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095FD" w14:textId="77777777" w:rsidR="00621AAA" w:rsidRPr="006C1B45" w:rsidRDefault="00621AAA" w:rsidP="00621AA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l-GL"/>
        </w:rPr>
      </w:pPr>
    </w:p>
    <w:p w14:paraId="194A4DE0" w14:textId="438BD427" w:rsidR="001A7D53" w:rsidRPr="006C1B45" w:rsidRDefault="009877C3" w:rsidP="001A7D5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l-GL"/>
        </w:rPr>
      </w:pPr>
      <w:r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Inuit Arnat Ataatsimeersuarner</w:t>
      </w:r>
      <w:r w:rsidR="0076147D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i</w:t>
      </w:r>
      <w:r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nit </w:t>
      </w:r>
      <w:r w:rsidR="00C21F52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Nalunaaru</w:t>
      </w:r>
      <w:r w:rsidR="008003F0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mmik ICC-p </w:t>
      </w:r>
      <w:r w:rsidR="00532C38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tunniussineranut atatillugu Inuussutissarsiornermut, Aatsitassanut, Nukissiutinut, Inatsisit Atuutsinneqarnerannut Naligiissitaanermullu Naalakkersuisup Naaja H. Nathanielsenip oqalugiaataa</w:t>
      </w:r>
    </w:p>
    <w:p w14:paraId="777684F8" w14:textId="3A72E92E" w:rsidR="00EF269E" w:rsidRPr="006C1B45" w:rsidRDefault="001A7D53" w:rsidP="00621AAA">
      <w:pPr>
        <w:spacing w:after="0" w:line="240" w:lineRule="auto"/>
        <w:rPr>
          <w:rFonts w:asciiTheme="majorBidi" w:hAnsiTheme="majorBidi" w:cstheme="majorBidi"/>
          <w:i/>
          <w:iCs/>
          <w:sz w:val="24"/>
          <w:szCs w:val="24"/>
          <w:lang w:val="kl-GL"/>
        </w:rPr>
      </w:pPr>
      <w:r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Nunarsuaq tamakkerlugu arnat ulluat</w:t>
      </w:r>
      <w:r w:rsidR="00621AAA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, </w:t>
      </w:r>
      <w:r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ulloq </w:t>
      </w:r>
      <w:r w:rsidR="00621AAA"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>8. marts 2026.</w:t>
      </w:r>
    </w:p>
    <w:p w14:paraId="32342F62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04154681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184FDEA5" w14:textId="2308D2B0" w:rsidR="00621AAA" w:rsidRPr="006C1B45" w:rsidRDefault="00AB2E34" w:rsidP="00621AAA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>Oqalugiaat</w:t>
      </w:r>
    </w:p>
    <w:p w14:paraId="3231FB2B" w14:textId="79D16589" w:rsidR="00621AAA" w:rsidRPr="006C1B45" w:rsidRDefault="001A7D53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Ullumikkut oqalugiarnissannut periarfissinneqarninnut qujanaq.</w:t>
      </w:r>
      <w:r w:rsidR="002E779D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8B7B30" w:rsidRPr="006C1B45">
        <w:rPr>
          <w:rFonts w:ascii="Times New Roman" w:hAnsi="Times New Roman"/>
          <w:bCs/>
          <w:sz w:val="24"/>
          <w:szCs w:val="24"/>
          <w:lang w:val="kl-GL"/>
        </w:rPr>
        <w:t>P</w:t>
      </w:r>
      <w:r w:rsidR="002E779D" w:rsidRPr="006C1B45">
        <w:rPr>
          <w:rFonts w:ascii="Times New Roman" w:hAnsi="Times New Roman"/>
          <w:bCs/>
          <w:sz w:val="24"/>
          <w:szCs w:val="24"/>
          <w:lang w:val="kl-GL"/>
        </w:rPr>
        <w:t>ingaar</w:t>
      </w:r>
      <w:r w:rsidR="00D41677" w:rsidRPr="006C1B45">
        <w:rPr>
          <w:rFonts w:ascii="Times New Roman" w:hAnsi="Times New Roman"/>
          <w:bCs/>
          <w:sz w:val="24"/>
          <w:szCs w:val="24"/>
          <w:lang w:val="kl-GL"/>
        </w:rPr>
        <w:t>utilimmik</w:t>
      </w:r>
      <w:r w:rsidR="002E779D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unammillernartumillu sulinerup </w:t>
      </w:r>
      <w:r w:rsidR="008B7B30" w:rsidRPr="006C1B45">
        <w:rPr>
          <w:rFonts w:ascii="Times New Roman" w:hAnsi="Times New Roman"/>
          <w:bCs/>
          <w:sz w:val="24"/>
          <w:szCs w:val="24"/>
          <w:lang w:val="kl-GL"/>
        </w:rPr>
        <w:t>kingunerisaanik n</w:t>
      </w:r>
      <w:r w:rsidR="002E779D" w:rsidRPr="006C1B45">
        <w:rPr>
          <w:rFonts w:ascii="Times New Roman" w:hAnsi="Times New Roman"/>
          <w:bCs/>
          <w:sz w:val="24"/>
          <w:szCs w:val="24"/>
          <w:lang w:val="kl-GL"/>
        </w:rPr>
        <w:t xml:space="preserve">alunaarut una </w:t>
      </w:r>
      <w:r w:rsidR="008B7B30" w:rsidRPr="006C1B45">
        <w:rPr>
          <w:rFonts w:ascii="Times New Roman" w:hAnsi="Times New Roman"/>
          <w:bCs/>
          <w:sz w:val="24"/>
          <w:szCs w:val="24"/>
          <w:lang w:val="kl-GL"/>
        </w:rPr>
        <w:t>suliarineqarpoq.</w:t>
      </w:r>
      <w:r w:rsidR="00D41677" w:rsidRPr="006C1B45">
        <w:rPr>
          <w:rFonts w:ascii="Times New Roman" w:hAnsi="Times New Roman"/>
          <w:bCs/>
          <w:sz w:val="24"/>
          <w:szCs w:val="24"/>
          <w:lang w:val="kl-GL"/>
        </w:rPr>
        <w:t xml:space="preserve"> Tamanna pillugu isumaqarpunga,  </w:t>
      </w:r>
      <w:r w:rsidR="00A21AE5" w:rsidRPr="006C1B45">
        <w:rPr>
          <w:rFonts w:ascii="Times New Roman" w:hAnsi="Times New Roman"/>
          <w:bCs/>
          <w:sz w:val="24"/>
          <w:szCs w:val="24"/>
          <w:lang w:val="kl-GL"/>
        </w:rPr>
        <w:t xml:space="preserve">suliniummut </w:t>
      </w:r>
      <w:r w:rsidR="00D41677" w:rsidRPr="006C1B45">
        <w:rPr>
          <w:rFonts w:ascii="Times New Roman" w:hAnsi="Times New Roman"/>
          <w:bCs/>
          <w:sz w:val="24"/>
          <w:szCs w:val="24"/>
          <w:lang w:val="kl-GL"/>
        </w:rPr>
        <w:t>Inuit Circumpolar Council</w:t>
      </w:r>
      <w:r w:rsidR="00A21AE5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aallarniutigalugu </w:t>
      </w:r>
      <w:r w:rsidR="00F35C4E" w:rsidRPr="006C1B45">
        <w:rPr>
          <w:rFonts w:ascii="Times New Roman" w:hAnsi="Times New Roman"/>
          <w:bCs/>
          <w:sz w:val="24"/>
          <w:szCs w:val="24"/>
          <w:lang w:val="kl-GL"/>
        </w:rPr>
        <w:t>akuer</w:t>
      </w:r>
      <w:r w:rsidR="003F58BD" w:rsidRPr="006C1B45">
        <w:rPr>
          <w:rFonts w:ascii="Times New Roman" w:hAnsi="Times New Roman"/>
          <w:bCs/>
          <w:sz w:val="24"/>
          <w:szCs w:val="24"/>
          <w:lang w:val="kl-GL"/>
        </w:rPr>
        <w:t>saassagi</w:t>
      </w:r>
      <w:r w:rsidR="003448DE" w:rsidRPr="006C1B45">
        <w:rPr>
          <w:rFonts w:ascii="Times New Roman" w:hAnsi="Times New Roman"/>
          <w:bCs/>
          <w:sz w:val="24"/>
          <w:szCs w:val="24"/>
          <w:lang w:val="kl-GL"/>
        </w:rPr>
        <w:t>pput.</w:t>
      </w:r>
    </w:p>
    <w:p w14:paraId="37B09079" w14:textId="32209C6F" w:rsidR="00621AAA" w:rsidRPr="006C1B45" w:rsidRDefault="00875FBF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Ullumikkut </w:t>
      </w:r>
      <w:r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eqqaaniaa</w:t>
      </w:r>
      <w:r w:rsidR="00E665A2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 xml:space="preserve">nermut, </w:t>
      </w:r>
      <w:r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iliuu</w:t>
      </w:r>
      <w:r w:rsidR="00E665A2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seqarne</w:t>
      </w:r>
      <w:r w:rsidR="00667073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rm</w:t>
      </w:r>
      <w:r w:rsidR="00E665A2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ullu</w:t>
      </w:r>
      <w:r w:rsidR="00E665A2" w:rsidRPr="006C1B45">
        <w:rPr>
          <w:rFonts w:ascii="Times New Roman" w:hAnsi="Times New Roman"/>
          <w:bCs/>
          <w:sz w:val="24"/>
          <w:szCs w:val="24"/>
          <w:lang w:val="kl-GL"/>
        </w:rPr>
        <w:t xml:space="preserve"> ulluuvoq</w:t>
      </w:r>
      <w:r w:rsidR="00667073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  <w:r w:rsidR="0026596B" w:rsidRPr="006C1B45">
        <w:rPr>
          <w:rFonts w:ascii="Times New Roman" w:hAnsi="Times New Roman"/>
          <w:bCs/>
          <w:sz w:val="24"/>
          <w:szCs w:val="24"/>
          <w:lang w:val="kl-GL"/>
        </w:rPr>
        <w:t>S</w:t>
      </w:r>
      <w:r w:rsidR="00667073" w:rsidRPr="006C1B45">
        <w:rPr>
          <w:rFonts w:ascii="Times New Roman" w:hAnsi="Times New Roman"/>
          <w:bCs/>
          <w:sz w:val="24"/>
          <w:szCs w:val="24"/>
          <w:lang w:val="kl-GL"/>
        </w:rPr>
        <w:t>iuli</w:t>
      </w:r>
      <w:r w:rsidR="0026596B" w:rsidRPr="006C1B45">
        <w:rPr>
          <w:rFonts w:ascii="Times New Roman" w:hAnsi="Times New Roman"/>
          <w:bCs/>
          <w:sz w:val="24"/>
          <w:szCs w:val="24"/>
          <w:lang w:val="kl-GL"/>
        </w:rPr>
        <w:t>gut nersorpagut, anguniagaasimasullu akuersaarlutigit</w:t>
      </w:r>
      <w:r w:rsidR="00681C2D" w:rsidRPr="006C1B45">
        <w:rPr>
          <w:rFonts w:ascii="Times New Roman" w:hAnsi="Times New Roman"/>
          <w:bCs/>
          <w:sz w:val="24"/>
          <w:szCs w:val="24"/>
          <w:lang w:val="kl-GL"/>
        </w:rPr>
        <w:t>;</w:t>
      </w:r>
      <w:r w:rsidR="003C1701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6451A5" w:rsidRPr="006C1B45">
        <w:rPr>
          <w:rFonts w:ascii="Times New Roman" w:hAnsi="Times New Roman"/>
          <w:bCs/>
          <w:sz w:val="24"/>
          <w:szCs w:val="24"/>
          <w:lang w:val="kl-GL"/>
        </w:rPr>
        <w:t xml:space="preserve">niviarsiaqqat, arnallu </w:t>
      </w:r>
      <w:r w:rsidR="00F22EA8" w:rsidRPr="006C1B45">
        <w:rPr>
          <w:rFonts w:ascii="Times New Roman" w:hAnsi="Times New Roman"/>
          <w:bCs/>
          <w:sz w:val="24"/>
          <w:szCs w:val="24"/>
          <w:lang w:val="kl-GL"/>
        </w:rPr>
        <w:t xml:space="preserve">namminneq inuunerminnik ilusilersuisinnaallutik </w:t>
      </w:r>
      <w:r w:rsidR="003C1701" w:rsidRPr="006C1B45">
        <w:rPr>
          <w:rFonts w:ascii="Times New Roman" w:hAnsi="Times New Roman"/>
          <w:bCs/>
          <w:sz w:val="24"/>
          <w:szCs w:val="24"/>
          <w:lang w:val="kl-GL"/>
        </w:rPr>
        <w:t>inuiaqatigiit toqqissisimasut, naligiittullu</w:t>
      </w:r>
      <w:r w:rsidR="006451A5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681C2D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3C1701" w:rsidRPr="006C1B45">
        <w:rPr>
          <w:rFonts w:ascii="Times New Roman" w:hAnsi="Times New Roman"/>
          <w:bCs/>
          <w:sz w:val="24"/>
          <w:szCs w:val="24"/>
          <w:lang w:val="kl-GL"/>
        </w:rPr>
        <w:t xml:space="preserve">  </w:t>
      </w:r>
      <w:r w:rsidR="00F22EA8" w:rsidRPr="006C1B45">
        <w:rPr>
          <w:rFonts w:ascii="Times New Roman" w:hAnsi="Times New Roman"/>
          <w:bCs/>
          <w:sz w:val="24"/>
          <w:szCs w:val="24"/>
          <w:lang w:val="kl-GL"/>
        </w:rPr>
        <w:t xml:space="preserve">anguniarlugit sulinerup </w:t>
      </w:r>
      <w:r w:rsidR="003C1701" w:rsidRPr="006C1B45">
        <w:rPr>
          <w:rFonts w:ascii="Times New Roman" w:hAnsi="Times New Roman"/>
          <w:bCs/>
          <w:sz w:val="24"/>
          <w:szCs w:val="24"/>
          <w:lang w:val="kl-GL"/>
        </w:rPr>
        <w:t xml:space="preserve">ingerlateqqinnissaanut </w:t>
      </w:r>
      <w:r w:rsidR="00681C2D" w:rsidRPr="006C1B45">
        <w:rPr>
          <w:rFonts w:ascii="Times New Roman" w:hAnsi="Times New Roman"/>
          <w:bCs/>
          <w:sz w:val="24"/>
          <w:szCs w:val="24"/>
          <w:lang w:val="kl-GL"/>
        </w:rPr>
        <w:t>pisussaaffeqarluta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60490FA3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0F8086BD" w14:textId="224659B4" w:rsidR="00621AAA" w:rsidRPr="006C1B45" w:rsidRDefault="00443CFD" w:rsidP="00621A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>Inuit Arnat Ataatsimeersuarnerinit Nalunaaru</w:t>
      </w:r>
      <w:r w:rsidR="00A77312" w:rsidRPr="006C1B45">
        <w:rPr>
          <w:rFonts w:ascii="Times New Roman" w:hAnsi="Times New Roman"/>
          <w:b/>
          <w:sz w:val="24"/>
          <w:szCs w:val="24"/>
          <w:lang w:val="kl-GL"/>
        </w:rPr>
        <w:t xml:space="preserve">tip </w:t>
      </w:r>
      <w:r w:rsidR="008937EB" w:rsidRPr="006C1B45">
        <w:rPr>
          <w:rFonts w:ascii="Times New Roman" w:hAnsi="Times New Roman"/>
          <w:b/>
          <w:sz w:val="24"/>
          <w:szCs w:val="24"/>
          <w:lang w:val="kl-GL"/>
        </w:rPr>
        <w:t xml:space="preserve">atsiorsimasup tigunera </w:t>
      </w:r>
    </w:p>
    <w:p w14:paraId="50BDAE71" w14:textId="75B194B9" w:rsidR="00621AAA" w:rsidRPr="006C1B45" w:rsidRDefault="00A77312" w:rsidP="00621AA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kl-GL"/>
        </w:rPr>
      </w:pPr>
      <w:r w:rsidRPr="006C1B45">
        <w:rPr>
          <w:rFonts w:ascii="Times New Roman" w:hAnsi="Times New Roman" w:cs="Times New Roman"/>
          <w:i/>
          <w:iCs/>
          <w:sz w:val="24"/>
          <w:szCs w:val="24"/>
          <w:lang w:val="kl-GL"/>
        </w:rPr>
        <w:t xml:space="preserve">Inuit Arnat Ataatsimeersuarnerinit Nalunaarut </w:t>
      </w:r>
      <w:r w:rsidR="003829B9" w:rsidRPr="006C1B45">
        <w:rPr>
          <w:rFonts w:ascii="Times New Roman" w:hAnsi="Times New Roman"/>
          <w:bCs/>
          <w:sz w:val="24"/>
          <w:szCs w:val="24"/>
          <w:lang w:val="kl-GL"/>
        </w:rPr>
        <w:t>atsiorsima</w:t>
      </w:r>
      <w:r w:rsidR="00A07BAE" w:rsidRPr="006C1B45">
        <w:rPr>
          <w:rFonts w:ascii="Times New Roman" w:hAnsi="Times New Roman"/>
          <w:bCs/>
          <w:sz w:val="24"/>
          <w:szCs w:val="24"/>
          <w:lang w:val="kl-GL"/>
        </w:rPr>
        <w:t xml:space="preserve">sup siulliup </w:t>
      </w:r>
      <w:r w:rsidR="008937EB" w:rsidRPr="006C1B45">
        <w:rPr>
          <w:rFonts w:ascii="Times New Roman" w:hAnsi="Times New Roman"/>
          <w:bCs/>
          <w:sz w:val="24"/>
          <w:szCs w:val="24"/>
          <w:lang w:val="kl-GL"/>
        </w:rPr>
        <w:t>pisortatigoortumik tigunera uanni</w:t>
      </w:r>
      <w:r w:rsidR="003829B9" w:rsidRPr="006C1B45">
        <w:rPr>
          <w:rFonts w:ascii="Times New Roman" w:hAnsi="Times New Roman"/>
          <w:bCs/>
          <w:sz w:val="24"/>
          <w:szCs w:val="24"/>
          <w:lang w:val="kl-GL"/>
        </w:rPr>
        <w:t xml:space="preserve"> immikkut ataqqinaataavoq</w:t>
      </w:r>
      <w:r w:rsidR="00A07BAE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20FA63AB" w14:textId="29E1A57E" w:rsidR="00621AAA" w:rsidRPr="006C1B45" w:rsidRDefault="00A07BAE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Nalunaarutip atsiorsimasa</w:t>
      </w:r>
      <w:r w:rsidR="00525938" w:rsidRPr="006C1B45">
        <w:rPr>
          <w:rFonts w:ascii="Times New Roman" w:hAnsi="Times New Roman"/>
          <w:bCs/>
          <w:sz w:val="24"/>
          <w:szCs w:val="24"/>
          <w:lang w:val="kl-GL"/>
        </w:rPr>
        <w:t xml:space="preserve">p uumap tigunera </w:t>
      </w:r>
      <w:r w:rsidR="001E3FF0" w:rsidRPr="006C1B45">
        <w:rPr>
          <w:rFonts w:ascii="Times New Roman" w:hAnsi="Times New Roman"/>
          <w:bCs/>
          <w:sz w:val="24"/>
          <w:szCs w:val="24"/>
          <w:lang w:val="kl-GL"/>
        </w:rPr>
        <w:t>nalliuttorsiorpalaar</w:t>
      </w:r>
      <w:r w:rsidR="00344AA6" w:rsidRPr="006C1B45">
        <w:rPr>
          <w:rFonts w:ascii="Times New Roman" w:hAnsi="Times New Roman"/>
          <w:bCs/>
          <w:sz w:val="24"/>
          <w:szCs w:val="24"/>
          <w:lang w:val="kl-GL"/>
        </w:rPr>
        <w:t>tumik pisuinnaan</w:t>
      </w:r>
      <w:r w:rsidR="008919F4" w:rsidRPr="006C1B45">
        <w:rPr>
          <w:rFonts w:ascii="Times New Roman" w:hAnsi="Times New Roman"/>
          <w:bCs/>
          <w:sz w:val="24"/>
          <w:szCs w:val="24"/>
          <w:lang w:val="kl-GL"/>
        </w:rPr>
        <w:t>ngilaq</w:t>
      </w:r>
      <w:r w:rsidR="00344AA6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pisussaaffiuvorli. </w:t>
      </w:r>
      <w:r w:rsidR="008919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Alaskami, Canadami, Kalaallit Nunaanni aamma Chukotkami </w:t>
      </w:r>
      <w:r w:rsidR="008919F4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inuit</w:t>
      </w:r>
      <w:r w:rsidR="00F22264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 xml:space="preserve"> arnat nipaat</w:t>
      </w:r>
      <w:r w:rsidR="00F2226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nammappaa – iliuuseqarnissamullu ersarissunik piumasaqaateqar</w:t>
      </w:r>
      <w:r w:rsidR="00203F70" w:rsidRPr="006C1B45">
        <w:rPr>
          <w:rFonts w:ascii="Times New Roman" w:hAnsi="Times New Roman"/>
          <w:bCs/>
          <w:sz w:val="24"/>
          <w:szCs w:val="24"/>
          <w:lang w:val="kl-GL"/>
        </w:rPr>
        <w:t>luni</w:t>
      </w:r>
      <w:r w:rsidR="00F22264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44CE843A" w14:textId="2EDF2A1C" w:rsidR="00621AAA" w:rsidRPr="006C1B45" w:rsidRDefault="00492BC4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Amusartumut iliinnarnagu  </w:t>
      </w:r>
      <w:r w:rsidR="00BF50FC" w:rsidRPr="006C1B45">
        <w:rPr>
          <w:rFonts w:ascii="Times New Roman" w:hAnsi="Times New Roman"/>
          <w:bCs/>
          <w:sz w:val="24"/>
          <w:szCs w:val="24"/>
          <w:lang w:val="kl-GL"/>
        </w:rPr>
        <w:t xml:space="preserve">naligiissitaanermut, pisinnaatitaaffinnullu </w:t>
      </w:r>
      <w:r w:rsidR="006A6830" w:rsidRPr="006C1B45">
        <w:rPr>
          <w:rFonts w:ascii="Times New Roman" w:hAnsi="Times New Roman"/>
          <w:bCs/>
          <w:sz w:val="24"/>
          <w:szCs w:val="24"/>
          <w:lang w:val="kl-GL"/>
        </w:rPr>
        <w:t>tunngasunik suliaqarnitsinni eqeersimaartumik atornissaa n</w:t>
      </w:r>
      <w:r w:rsidR="00F22264" w:rsidRPr="006C1B45">
        <w:rPr>
          <w:rFonts w:ascii="Times New Roman" w:hAnsi="Times New Roman"/>
          <w:bCs/>
          <w:sz w:val="24"/>
          <w:szCs w:val="24"/>
          <w:lang w:val="kl-GL"/>
        </w:rPr>
        <w:t xml:space="preserve">eriorsuutigalugu, </w:t>
      </w:r>
      <w:r w:rsidR="00F22264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Naalakkersuisut sinnerlugit</w:t>
      </w:r>
      <w:r w:rsidR="00F2226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tiguara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05EB64E9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20BC03ED" w14:textId="360C68E2" w:rsidR="00621AAA" w:rsidRPr="006C1B45" w:rsidRDefault="00E43330" w:rsidP="00621A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>Eqqunngitsuliorfigineqarn</w:t>
      </w:r>
      <w:r w:rsidR="00185694" w:rsidRPr="006C1B45">
        <w:rPr>
          <w:rFonts w:ascii="Times New Roman" w:hAnsi="Times New Roman"/>
          <w:b/>
          <w:sz w:val="24"/>
          <w:szCs w:val="24"/>
          <w:lang w:val="kl-GL"/>
        </w:rPr>
        <w:t>ermik eqqaasinneqarneq</w:t>
      </w:r>
      <w:r w:rsidRPr="006C1B45">
        <w:rPr>
          <w:rFonts w:ascii="Times New Roman" w:hAnsi="Times New Roman"/>
          <w:b/>
          <w:sz w:val="24"/>
          <w:szCs w:val="24"/>
          <w:lang w:val="kl-GL"/>
        </w:rPr>
        <w:t xml:space="preserve">, </w:t>
      </w:r>
      <w:r w:rsidR="00185694" w:rsidRPr="006C1B45">
        <w:rPr>
          <w:rFonts w:ascii="Times New Roman" w:hAnsi="Times New Roman"/>
          <w:b/>
          <w:sz w:val="24"/>
          <w:szCs w:val="24"/>
          <w:lang w:val="kl-GL"/>
        </w:rPr>
        <w:t xml:space="preserve">akisussaaffimmillu tigusineq </w:t>
      </w:r>
    </w:p>
    <w:p w14:paraId="67EF6B1E" w14:textId="040C89A1" w:rsidR="00621AAA" w:rsidRPr="006C1B45" w:rsidRDefault="00872BB7" w:rsidP="00725CE8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Inuiaqatigiinnitsinni niviarsiaqqanut, arnanullu naapertuilluanngi</w:t>
      </w:r>
      <w:r w:rsidR="00B575A2" w:rsidRPr="006C1B45">
        <w:rPr>
          <w:rFonts w:ascii="Times New Roman" w:hAnsi="Times New Roman"/>
          <w:bCs/>
          <w:sz w:val="24"/>
          <w:szCs w:val="24"/>
          <w:lang w:val="kl-GL"/>
        </w:rPr>
        <w:t>tsulior</w:t>
      </w:r>
      <w:r w:rsidR="00023D25" w:rsidRPr="006C1B45">
        <w:rPr>
          <w:rFonts w:ascii="Times New Roman" w:hAnsi="Times New Roman"/>
          <w:bCs/>
          <w:sz w:val="24"/>
          <w:szCs w:val="24"/>
          <w:lang w:val="kl-GL"/>
        </w:rPr>
        <w:t>figinnissimaner</w:t>
      </w:r>
      <w:r w:rsidR="00B575A2" w:rsidRPr="006C1B45">
        <w:rPr>
          <w:rFonts w:ascii="Times New Roman" w:hAnsi="Times New Roman"/>
          <w:bCs/>
          <w:sz w:val="24"/>
          <w:szCs w:val="24"/>
          <w:lang w:val="kl-GL"/>
        </w:rPr>
        <w:t>nik n</w:t>
      </w:r>
      <w:r w:rsidR="00185694" w:rsidRPr="006C1B45">
        <w:rPr>
          <w:rFonts w:ascii="Times New Roman" w:hAnsi="Times New Roman"/>
          <w:bCs/>
          <w:sz w:val="24"/>
          <w:szCs w:val="24"/>
          <w:lang w:val="kl-GL"/>
        </w:rPr>
        <w:t xml:space="preserve">alunaarummi </w:t>
      </w:r>
      <w:r w:rsidR="00185694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eqqaasinneqarpugut</w:t>
      </w:r>
      <w:r w:rsidR="00B575A2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  <w:r w:rsidR="001F1E84" w:rsidRPr="006C1B45">
        <w:rPr>
          <w:rFonts w:ascii="Times New Roman" w:hAnsi="Times New Roman"/>
          <w:bCs/>
          <w:sz w:val="24"/>
          <w:szCs w:val="24"/>
          <w:lang w:val="kl-GL"/>
        </w:rPr>
        <w:t>Timiminnut nammi</w:t>
      </w:r>
      <w:r w:rsidR="00840966" w:rsidRPr="006C1B45">
        <w:rPr>
          <w:rFonts w:ascii="Times New Roman" w:hAnsi="Times New Roman"/>
          <w:bCs/>
          <w:sz w:val="24"/>
          <w:szCs w:val="24"/>
          <w:lang w:val="kl-GL"/>
        </w:rPr>
        <w:t>nneq aalajangiisinnaatitaanerminnik arsaagaasimasut</w:t>
      </w:r>
      <w:r w:rsidR="00F344D4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inuunerminnillu </w:t>
      </w:r>
      <w:r w:rsidR="00F916E5" w:rsidRPr="006C1B45">
        <w:rPr>
          <w:rFonts w:ascii="Times New Roman" w:hAnsi="Times New Roman"/>
          <w:bCs/>
          <w:sz w:val="24"/>
          <w:szCs w:val="24"/>
          <w:lang w:val="kl-GL"/>
        </w:rPr>
        <w:t>arsaagaasimasut</w:t>
      </w:r>
      <w:r w:rsidR="00840966" w:rsidRPr="006C1B45">
        <w:rPr>
          <w:rFonts w:ascii="Times New Roman" w:hAnsi="Times New Roman"/>
          <w:bCs/>
          <w:sz w:val="24"/>
          <w:szCs w:val="24"/>
          <w:lang w:val="kl-GL"/>
        </w:rPr>
        <w:t xml:space="preserve"> immikkut </w:t>
      </w:r>
      <w:r w:rsidR="00963563" w:rsidRPr="006C1B45">
        <w:rPr>
          <w:rFonts w:ascii="Times New Roman" w:hAnsi="Times New Roman"/>
          <w:bCs/>
          <w:sz w:val="24"/>
          <w:szCs w:val="24"/>
          <w:lang w:val="kl-GL"/>
        </w:rPr>
        <w:t xml:space="preserve">ittumik </w:t>
      </w:r>
      <w:r w:rsidR="00840966" w:rsidRPr="006C1B45">
        <w:rPr>
          <w:rFonts w:ascii="Times New Roman" w:hAnsi="Times New Roman"/>
          <w:bCs/>
          <w:sz w:val="24"/>
          <w:szCs w:val="24"/>
          <w:lang w:val="kl-GL"/>
        </w:rPr>
        <w:t>eqq</w:t>
      </w:r>
      <w:r w:rsidR="00963563" w:rsidRPr="006C1B45">
        <w:rPr>
          <w:rFonts w:ascii="Times New Roman" w:hAnsi="Times New Roman"/>
          <w:bCs/>
          <w:sz w:val="24"/>
          <w:szCs w:val="24"/>
          <w:lang w:val="kl-GL"/>
        </w:rPr>
        <w:t>aamavagut</w:t>
      </w:r>
      <w:r w:rsidR="00F916E5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  <w:r w:rsidR="00F3465E" w:rsidRPr="006C1B45">
        <w:rPr>
          <w:rFonts w:ascii="Times New Roman" w:hAnsi="Times New Roman"/>
          <w:bCs/>
          <w:sz w:val="24"/>
          <w:szCs w:val="24"/>
          <w:lang w:val="kl-GL"/>
        </w:rPr>
        <w:t xml:space="preserve">Oqaluttuat ataasiakkaat pineqanngillat, kisianni </w:t>
      </w:r>
      <w:r w:rsidR="00725CE8" w:rsidRPr="006C1B45">
        <w:rPr>
          <w:rFonts w:ascii="Times New Roman" w:hAnsi="Times New Roman"/>
          <w:bCs/>
          <w:sz w:val="24"/>
          <w:szCs w:val="24"/>
          <w:lang w:val="kl-GL"/>
        </w:rPr>
        <w:t>ileqquusimasut</w:t>
      </w:r>
      <w:r w:rsidR="00F3465E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aa</w:t>
      </w:r>
      <w:r w:rsidR="00F248E0" w:rsidRPr="006C1B45">
        <w:rPr>
          <w:rFonts w:ascii="Times New Roman" w:hAnsi="Times New Roman"/>
          <w:bCs/>
          <w:sz w:val="24"/>
          <w:szCs w:val="24"/>
          <w:lang w:val="kl-GL"/>
        </w:rPr>
        <w:t>qqissuussisimanerillu pineqarput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3B345DA3" w14:textId="09305AC3" w:rsidR="00621AAA" w:rsidRPr="006C1B45" w:rsidRDefault="00651106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Nunasiaataanermi aaqqissuussisimanerit </w:t>
      </w:r>
      <w:r w:rsidR="007636EB" w:rsidRPr="006C1B45">
        <w:rPr>
          <w:rFonts w:ascii="Times New Roman" w:hAnsi="Times New Roman"/>
          <w:bCs/>
          <w:sz w:val="24"/>
          <w:szCs w:val="24"/>
          <w:lang w:val="kl-GL"/>
        </w:rPr>
        <w:t>sutigut tamatigut inuunitsinn</w:t>
      </w:r>
      <w:r w:rsidR="00F80771" w:rsidRPr="006C1B45">
        <w:rPr>
          <w:rFonts w:ascii="Times New Roman" w:hAnsi="Times New Roman"/>
          <w:bCs/>
          <w:sz w:val="24"/>
          <w:szCs w:val="24"/>
          <w:lang w:val="kl-GL"/>
        </w:rPr>
        <w:t xml:space="preserve">ut 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qanoq akul</w:t>
      </w:r>
      <w:r w:rsidR="00E45A10" w:rsidRPr="006C1B45">
        <w:rPr>
          <w:rFonts w:ascii="Times New Roman" w:hAnsi="Times New Roman"/>
          <w:bCs/>
          <w:sz w:val="24"/>
          <w:szCs w:val="24"/>
          <w:lang w:val="kl-GL"/>
        </w:rPr>
        <w:t xml:space="preserve">iussimanerinut </w:t>
      </w:r>
      <w:r w:rsidR="00803670" w:rsidRPr="006C1B45">
        <w:rPr>
          <w:rFonts w:ascii="Times New Roman" w:hAnsi="Times New Roman"/>
          <w:bCs/>
          <w:sz w:val="24"/>
          <w:szCs w:val="24"/>
          <w:lang w:val="kl-GL"/>
        </w:rPr>
        <w:t xml:space="preserve">annertusiartuinnartumik </w:t>
      </w:r>
      <w:r w:rsidR="00C419E5" w:rsidRPr="006C1B45">
        <w:rPr>
          <w:rFonts w:ascii="Times New Roman" w:hAnsi="Times New Roman"/>
          <w:bCs/>
          <w:sz w:val="24"/>
          <w:szCs w:val="24"/>
          <w:lang w:val="kl-GL"/>
        </w:rPr>
        <w:t xml:space="preserve">paasinninnernut </w:t>
      </w:r>
      <w:r w:rsidR="00E45A10" w:rsidRPr="006C1B45">
        <w:rPr>
          <w:rFonts w:ascii="Times New Roman" w:hAnsi="Times New Roman"/>
          <w:bCs/>
          <w:sz w:val="24"/>
          <w:szCs w:val="24"/>
          <w:lang w:val="kl-GL"/>
        </w:rPr>
        <w:t>u</w:t>
      </w:r>
      <w:r w:rsidR="00725CE8" w:rsidRPr="006C1B45">
        <w:rPr>
          <w:rFonts w:ascii="Times New Roman" w:hAnsi="Times New Roman"/>
          <w:bCs/>
          <w:sz w:val="24"/>
          <w:szCs w:val="24"/>
          <w:lang w:val="kl-GL"/>
        </w:rPr>
        <w:t xml:space="preserve">kiuni makkunani </w:t>
      </w:r>
      <w:r w:rsidR="000735B0" w:rsidRPr="006C1B45">
        <w:rPr>
          <w:rFonts w:ascii="Times New Roman" w:hAnsi="Times New Roman"/>
          <w:bCs/>
          <w:sz w:val="24"/>
          <w:szCs w:val="24"/>
          <w:lang w:val="kl-GL"/>
        </w:rPr>
        <w:lastRenderedPageBreak/>
        <w:t>isiginnittuuvugut</w:t>
      </w:r>
      <w:r w:rsidR="00C92BC5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</w:t>
      </w:r>
      <w:r w:rsidR="0034479E" w:rsidRPr="006C1B45">
        <w:rPr>
          <w:rFonts w:ascii="Times New Roman" w:hAnsi="Times New Roman"/>
          <w:bCs/>
          <w:sz w:val="24"/>
          <w:szCs w:val="24"/>
          <w:lang w:val="kl-GL"/>
        </w:rPr>
        <w:t xml:space="preserve">inummut imminermut tunngasorujussuarnit pisortat suliffeqarfiutaannut, </w:t>
      </w:r>
      <w:r w:rsidR="00ED4D0D" w:rsidRPr="006C1B45">
        <w:rPr>
          <w:rFonts w:ascii="Times New Roman" w:hAnsi="Times New Roman"/>
          <w:bCs/>
          <w:sz w:val="24"/>
          <w:szCs w:val="24"/>
          <w:lang w:val="kl-GL"/>
        </w:rPr>
        <w:t xml:space="preserve">atugarissaarnitsinnut, </w:t>
      </w:r>
      <w:r w:rsidR="004D5235" w:rsidRPr="006C1B45">
        <w:rPr>
          <w:rFonts w:ascii="Times New Roman" w:hAnsi="Times New Roman"/>
          <w:bCs/>
          <w:sz w:val="24"/>
          <w:szCs w:val="24"/>
          <w:lang w:val="kl-GL"/>
        </w:rPr>
        <w:t>pissaa</w:t>
      </w:r>
      <w:r w:rsidR="00B57F74" w:rsidRPr="006C1B45">
        <w:rPr>
          <w:rFonts w:ascii="Times New Roman" w:hAnsi="Times New Roman"/>
          <w:bCs/>
          <w:sz w:val="24"/>
          <w:szCs w:val="24"/>
          <w:lang w:val="kl-GL"/>
        </w:rPr>
        <w:t>neqarnermi</w:t>
      </w:r>
      <w:r w:rsidR="00B65041" w:rsidRPr="006C1B45">
        <w:rPr>
          <w:rFonts w:ascii="Times New Roman" w:hAnsi="Times New Roman"/>
          <w:bCs/>
          <w:sz w:val="24"/>
          <w:szCs w:val="24"/>
          <w:lang w:val="kl-GL"/>
        </w:rPr>
        <w:t>lu</w:t>
      </w:r>
      <w:r w:rsidR="00B57F7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pissutsi</w:t>
      </w:r>
      <w:r w:rsidR="00D85F0D" w:rsidRPr="006C1B45">
        <w:rPr>
          <w:rFonts w:ascii="Times New Roman" w:hAnsi="Times New Roman"/>
          <w:bCs/>
          <w:sz w:val="24"/>
          <w:szCs w:val="24"/>
          <w:lang w:val="kl-GL"/>
        </w:rPr>
        <w:t>ni</w:t>
      </w:r>
      <w:r w:rsidR="004D5235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ED4D0D" w:rsidRPr="006C1B45">
        <w:rPr>
          <w:rFonts w:ascii="Times New Roman" w:hAnsi="Times New Roman"/>
          <w:bCs/>
          <w:sz w:val="24"/>
          <w:szCs w:val="24"/>
          <w:lang w:val="kl-GL"/>
        </w:rPr>
        <w:t>inuiaqatigiinnitsinn</w:t>
      </w:r>
      <w:r w:rsidR="004D5235" w:rsidRPr="006C1B45">
        <w:rPr>
          <w:rFonts w:ascii="Times New Roman" w:hAnsi="Times New Roman"/>
          <w:bCs/>
          <w:sz w:val="24"/>
          <w:szCs w:val="24"/>
          <w:lang w:val="kl-GL"/>
        </w:rPr>
        <w:t>ut sunniuteqartu</w:t>
      </w:r>
      <w:r w:rsidR="00D85F0D" w:rsidRPr="006C1B45">
        <w:rPr>
          <w:rFonts w:ascii="Times New Roman" w:hAnsi="Times New Roman"/>
          <w:bCs/>
          <w:sz w:val="24"/>
          <w:szCs w:val="24"/>
          <w:lang w:val="kl-GL"/>
        </w:rPr>
        <w:t>ni</w:t>
      </w:r>
      <w:r w:rsidR="00F55902" w:rsidRPr="006C1B45">
        <w:rPr>
          <w:rFonts w:ascii="Times New Roman" w:hAnsi="Times New Roman"/>
          <w:bCs/>
          <w:sz w:val="24"/>
          <w:szCs w:val="24"/>
          <w:lang w:val="kl-GL"/>
        </w:rPr>
        <w:t>. Paasi</w:t>
      </w:r>
      <w:r w:rsidR="00294FB4" w:rsidRPr="006C1B45">
        <w:rPr>
          <w:rFonts w:ascii="Times New Roman" w:hAnsi="Times New Roman"/>
          <w:bCs/>
          <w:sz w:val="24"/>
          <w:szCs w:val="24"/>
          <w:lang w:val="kl-GL"/>
        </w:rPr>
        <w:t xml:space="preserve">nninnerit </w:t>
      </w:r>
      <w:r w:rsidR="00F55902" w:rsidRPr="006C1B45">
        <w:rPr>
          <w:rFonts w:ascii="Times New Roman" w:hAnsi="Times New Roman"/>
          <w:bCs/>
          <w:sz w:val="24"/>
          <w:szCs w:val="24"/>
          <w:lang w:val="kl-GL"/>
        </w:rPr>
        <w:t xml:space="preserve">taakkua </w:t>
      </w:r>
      <w:r w:rsidR="00294FB4" w:rsidRPr="006C1B45">
        <w:rPr>
          <w:rFonts w:ascii="Times New Roman" w:hAnsi="Times New Roman"/>
          <w:bCs/>
          <w:sz w:val="24"/>
          <w:szCs w:val="24"/>
          <w:lang w:val="kl-GL"/>
        </w:rPr>
        <w:t xml:space="preserve">tamanut ataatsikkut </w:t>
      </w:r>
      <w:r w:rsidR="00826D7D" w:rsidRPr="006C1B45">
        <w:rPr>
          <w:rFonts w:ascii="Times New Roman" w:hAnsi="Times New Roman"/>
          <w:bCs/>
          <w:sz w:val="24"/>
          <w:szCs w:val="24"/>
          <w:lang w:val="kl-GL"/>
        </w:rPr>
        <w:t xml:space="preserve">takkunnavianngillat </w:t>
      </w:r>
      <w:r w:rsidR="00B3456B" w:rsidRPr="006C1B45">
        <w:rPr>
          <w:rFonts w:ascii="Times New Roman" w:hAnsi="Times New Roman"/>
          <w:bCs/>
          <w:sz w:val="24"/>
          <w:szCs w:val="24"/>
          <w:lang w:val="kl-GL"/>
        </w:rPr>
        <w:t>–</w:t>
      </w:r>
      <w:r w:rsidR="00826D7D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D408D6" w:rsidRPr="006C1B45">
        <w:rPr>
          <w:rFonts w:ascii="Times New Roman" w:hAnsi="Times New Roman"/>
          <w:bCs/>
          <w:sz w:val="24"/>
          <w:szCs w:val="24"/>
          <w:lang w:val="kl-GL"/>
        </w:rPr>
        <w:t>kingunerisa</w:t>
      </w:r>
      <w:r w:rsidR="00634C9E" w:rsidRPr="006C1B45">
        <w:rPr>
          <w:rFonts w:ascii="Times New Roman" w:hAnsi="Times New Roman"/>
          <w:bCs/>
          <w:sz w:val="24"/>
          <w:szCs w:val="24"/>
          <w:lang w:val="kl-GL"/>
        </w:rPr>
        <w:t xml:space="preserve">asalu </w:t>
      </w:r>
      <w:r w:rsidR="00D408D6" w:rsidRPr="006C1B45">
        <w:rPr>
          <w:rFonts w:ascii="Times New Roman" w:hAnsi="Times New Roman"/>
          <w:bCs/>
          <w:sz w:val="24"/>
          <w:szCs w:val="24"/>
          <w:lang w:val="kl-GL"/>
        </w:rPr>
        <w:t>inunni</w:t>
      </w:r>
      <w:r w:rsidR="005307C2" w:rsidRPr="006C1B45">
        <w:rPr>
          <w:rFonts w:ascii="Times New Roman" w:hAnsi="Times New Roman"/>
          <w:bCs/>
          <w:sz w:val="24"/>
          <w:szCs w:val="24"/>
          <w:lang w:val="kl-GL"/>
        </w:rPr>
        <w:t>t</w:t>
      </w:r>
      <w:r w:rsidR="00D408D6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ataasiakkaani</w:t>
      </w:r>
      <w:r w:rsidR="00634C9E" w:rsidRPr="006C1B45">
        <w:rPr>
          <w:rFonts w:ascii="Times New Roman" w:hAnsi="Times New Roman"/>
          <w:bCs/>
          <w:sz w:val="24"/>
          <w:szCs w:val="24"/>
          <w:lang w:val="kl-GL"/>
        </w:rPr>
        <w:t>t</w:t>
      </w:r>
      <w:r w:rsidR="00D408D6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inuiaqatigiinnilu </w:t>
      </w:r>
      <w:r w:rsidR="00B3456B" w:rsidRPr="006C1B45">
        <w:rPr>
          <w:rFonts w:ascii="Times New Roman" w:hAnsi="Times New Roman"/>
          <w:bCs/>
          <w:sz w:val="24"/>
          <w:szCs w:val="24"/>
          <w:lang w:val="kl-GL"/>
        </w:rPr>
        <w:t>suliarinissaan</w:t>
      </w:r>
      <w:r w:rsidR="00882A09" w:rsidRPr="006C1B45">
        <w:rPr>
          <w:rFonts w:ascii="Times New Roman" w:hAnsi="Times New Roman"/>
          <w:bCs/>
          <w:sz w:val="24"/>
          <w:szCs w:val="24"/>
          <w:lang w:val="kl-GL"/>
        </w:rPr>
        <w:t>n</w:t>
      </w:r>
      <w:r w:rsidR="00B3456B" w:rsidRPr="006C1B45">
        <w:rPr>
          <w:rFonts w:ascii="Times New Roman" w:hAnsi="Times New Roman"/>
          <w:bCs/>
          <w:sz w:val="24"/>
          <w:szCs w:val="24"/>
          <w:lang w:val="kl-GL"/>
        </w:rPr>
        <w:t xml:space="preserve">ut </w:t>
      </w:r>
      <w:r w:rsidR="00826958" w:rsidRPr="006C1B45">
        <w:rPr>
          <w:rFonts w:ascii="Times New Roman" w:hAnsi="Times New Roman"/>
          <w:bCs/>
          <w:sz w:val="24"/>
          <w:szCs w:val="24"/>
          <w:lang w:val="kl-GL"/>
        </w:rPr>
        <w:t>piffissaq annertooq atorneqa</w:t>
      </w:r>
      <w:r w:rsidR="00882A09" w:rsidRPr="006C1B45">
        <w:rPr>
          <w:rFonts w:ascii="Times New Roman" w:hAnsi="Times New Roman"/>
          <w:bCs/>
          <w:sz w:val="24"/>
          <w:szCs w:val="24"/>
          <w:lang w:val="kl-GL"/>
        </w:rPr>
        <w:t>ssalluni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</w:p>
    <w:p w14:paraId="0491214D" w14:textId="70C7D263" w:rsidR="00621AAA" w:rsidRPr="006C1B45" w:rsidRDefault="00BE3942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Nunasiaataanermi </w:t>
      </w:r>
      <w:r w:rsidR="00E9664F" w:rsidRPr="006C1B45">
        <w:rPr>
          <w:rFonts w:ascii="Times New Roman" w:hAnsi="Times New Roman"/>
          <w:bCs/>
          <w:sz w:val="24"/>
          <w:szCs w:val="24"/>
          <w:lang w:val="kl-GL"/>
        </w:rPr>
        <w:t xml:space="preserve">nanertuutit annersaat 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i</w:t>
      </w:r>
      <w:r w:rsidR="008C1DB1" w:rsidRPr="006C1B45">
        <w:rPr>
          <w:rFonts w:ascii="Times New Roman" w:hAnsi="Times New Roman"/>
          <w:bCs/>
          <w:sz w:val="24"/>
          <w:szCs w:val="24"/>
          <w:lang w:val="kl-GL"/>
        </w:rPr>
        <w:t>nuit arnartaa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sa nammannikuuaa</w:t>
      </w:r>
      <w:r w:rsidR="00E9664F" w:rsidRPr="006C1B45">
        <w:rPr>
          <w:rFonts w:ascii="Times New Roman" w:hAnsi="Times New Roman"/>
          <w:bCs/>
          <w:sz w:val="24"/>
          <w:szCs w:val="24"/>
          <w:lang w:val="kl-GL"/>
        </w:rPr>
        <w:t>t</w:t>
      </w:r>
      <w:r w:rsidR="000C3EFE" w:rsidRPr="006C1B45">
        <w:rPr>
          <w:rFonts w:ascii="Times New Roman" w:hAnsi="Times New Roman"/>
          <w:bCs/>
          <w:sz w:val="24"/>
          <w:szCs w:val="24"/>
          <w:lang w:val="kl-GL"/>
        </w:rPr>
        <w:t>, tamannalu timikkut aamma tarnikkut eqquisimalluni. Eqqugaasimasu</w:t>
      </w:r>
      <w:r w:rsidR="00447AEB" w:rsidRPr="006C1B45">
        <w:rPr>
          <w:rFonts w:ascii="Times New Roman" w:hAnsi="Times New Roman"/>
          <w:bCs/>
          <w:sz w:val="24"/>
          <w:szCs w:val="24"/>
          <w:lang w:val="kl-GL"/>
        </w:rPr>
        <w:t>t</w:t>
      </w:r>
      <w:r w:rsidR="000C3EFE" w:rsidRPr="006C1B45">
        <w:rPr>
          <w:rFonts w:ascii="Times New Roman" w:hAnsi="Times New Roman"/>
          <w:bCs/>
          <w:sz w:val="24"/>
          <w:szCs w:val="24"/>
          <w:lang w:val="kl-GL"/>
        </w:rPr>
        <w:t xml:space="preserve"> nanertuut</w:t>
      </w:r>
      <w:r w:rsidR="00447AEB" w:rsidRPr="006C1B45">
        <w:rPr>
          <w:rFonts w:ascii="Times New Roman" w:hAnsi="Times New Roman"/>
          <w:bCs/>
          <w:sz w:val="24"/>
          <w:szCs w:val="24"/>
          <w:lang w:val="kl-GL"/>
        </w:rPr>
        <w:t xml:space="preserve">aannit ikiorlugit, </w:t>
      </w:r>
      <w:r w:rsidR="00185D56" w:rsidRPr="006C1B45">
        <w:rPr>
          <w:rFonts w:ascii="Times New Roman" w:hAnsi="Times New Roman"/>
          <w:bCs/>
          <w:sz w:val="24"/>
          <w:szCs w:val="24"/>
          <w:lang w:val="kl-GL"/>
        </w:rPr>
        <w:t xml:space="preserve">akisussaaffiup inissiffissaanut inississallugu </w:t>
      </w:r>
      <w:r w:rsidR="000C3EFE" w:rsidRPr="006C1B45">
        <w:rPr>
          <w:rFonts w:ascii="Times New Roman" w:hAnsi="Times New Roman"/>
          <w:bCs/>
          <w:sz w:val="24"/>
          <w:szCs w:val="24"/>
          <w:lang w:val="kl-GL"/>
        </w:rPr>
        <w:t>uagut suliassaraarput</w:t>
      </w:r>
      <w:r w:rsidR="00447AEB" w:rsidRPr="006C1B45">
        <w:rPr>
          <w:rFonts w:ascii="Times New Roman" w:hAnsi="Times New Roman"/>
          <w:bCs/>
          <w:sz w:val="24"/>
          <w:szCs w:val="24"/>
          <w:lang w:val="kl-GL"/>
        </w:rPr>
        <w:t xml:space="preserve"> – </w:t>
      </w:r>
      <w:r w:rsidR="0082370B" w:rsidRPr="006C1B45">
        <w:rPr>
          <w:rFonts w:ascii="Times New Roman" w:hAnsi="Times New Roman"/>
          <w:bCs/>
          <w:sz w:val="24"/>
          <w:szCs w:val="24"/>
          <w:lang w:val="kl-GL"/>
        </w:rPr>
        <w:t xml:space="preserve">tassalu </w:t>
      </w:r>
      <w:r w:rsidR="00972239" w:rsidRPr="006C1B45">
        <w:rPr>
          <w:rFonts w:ascii="Times New Roman" w:hAnsi="Times New Roman"/>
          <w:bCs/>
          <w:sz w:val="24"/>
          <w:szCs w:val="24"/>
          <w:lang w:val="kl-GL"/>
        </w:rPr>
        <w:t>arnat namminne</w:t>
      </w:r>
      <w:r w:rsidR="0082370B" w:rsidRPr="006C1B45">
        <w:rPr>
          <w:rFonts w:ascii="Times New Roman" w:hAnsi="Times New Roman"/>
          <w:bCs/>
          <w:sz w:val="24"/>
          <w:szCs w:val="24"/>
          <w:lang w:val="kl-GL"/>
        </w:rPr>
        <w:t>q</w:t>
      </w:r>
      <w:r w:rsidR="00972239" w:rsidRPr="006C1B45">
        <w:rPr>
          <w:rFonts w:ascii="Times New Roman" w:hAnsi="Times New Roman"/>
          <w:bCs/>
          <w:sz w:val="24"/>
          <w:szCs w:val="24"/>
          <w:lang w:val="kl-GL"/>
        </w:rPr>
        <w:t xml:space="preserve"> toqqaanissaminnut kiffaanngissuteqarnerini</w:t>
      </w:r>
      <w:r w:rsidR="005259C9" w:rsidRPr="006C1B45">
        <w:rPr>
          <w:rFonts w:ascii="Times New Roman" w:hAnsi="Times New Roman"/>
          <w:bCs/>
          <w:sz w:val="24"/>
          <w:szCs w:val="24"/>
          <w:lang w:val="kl-GL"/>
        </w:rPr>
        <w:t>k</w:t>
      </w:r>
      <w:r w:rsidR="00972239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toqqissisimanerinillu </w:t>
      </w:r>
      <w:r w:rsidR="00447AEB" w:rsidRPr="006C1B45">
        <w:rPr>
          <w:rFonts w:ascii="Times New Roman" w:hAnsi="Times New Roman"/>
          <w:bCs/>
          <w:sz w:val="24"/>
          <w:szCs w:val="24"/>
          <w:lang w:val="kl-GL"/>
        </w:rPr>
        <w:t>piffissap ingerlanerani, assigiinngitsutigullu</w:t>
      </w:r>
      <w:r w:rsidR="00972239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arsaarinnissimasuni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</w:p>
    <w:p w14:paraId="664A1F72" w14:textId="1F7EA479" w:rsidR="00621AAA" w:rsidRPr="006C1B45" w:rsidRDefault="005259C9" w:rsidP="001023A0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Ataqatigiikkutta, immitsinnullu tapersersorutta suliassarput oqinnerujussuanngussaaq.</w:t>
      </w:r>
      <w:r w:rsidR="003E2BD3" w:rsidRPr="006C1B45">
        <w:rPr>
          <w:rFonts w:ascii="Times New Roman" w:hAnsi="Times New Roman"/>
          <w:bCs/>
          <w:sz w:val="24"/>
          <w:szCs w:val="24"/>
          <w:lang w:val="kl-GL"/>
        </w:rPr>
        <w:t xml:space="preserve"> Nalunaarut </w:t>
      </w:r>
      <w:r w:rsidR="00947A6B" w:rsidRPr="006C1B45">
        <w:rPr>
          <w:rFonts w:ascii="Times New Roman" w:hAnsi="Times New Roman"/>
          <w:bCs/>
          <w:sz w:val="24"/>
          <w:szCs w:val="24"/>
          <w:lang w:val="kl-GL"/>
        </w:rPr>
        <w:t>piumassuseqarnerm</w:t>
      </w:r>
      <w:r w:rsidR="001023A0" w:rsidRPr="006C1B45">
        <w:rPr>
          <w:rFonts w:ascii="Times New Roman" w:hAnsi="Times New Roman"/>
          <w:bCs/>
          <w:sz w:val="24"/>
          <w:szCs w:val="24"/>
          <w:lang w:val="kl-GL"/>
        </w:rPr>
        <w:t>ut</w:t>
      </w:r>
      <w:r w:rsidR="003E2BD3" w:rsidRPr="006C1B45">
        <w:rPr>
          <w:rFonts w:ascii="Times New Roman" w:hAnsi="Times New Roman"/>
          <w:bCs/>
          <w:sz w:val="24"/>
          <w:szCs w:val="24"/>
          <w:lang w:val="kl-GL"/>
        </w:rPr>
        <w:t>,</w:t>
      </w:r>
      <w:r w:rsidR="00AC56A7" w:rsidRPr="006C1B45">
        <w:rPr>
          <w:rFonts w:ascii="Times New Roman" w:hAnsi="Times New Roman"/>
          <w:bCs/>
          <w:sz w:val="24"/>
          <w:szCs w:val="24"/>
          <w:lang w:val="kl-GL"/>
        </w:rPr>
        <w:t xml:space="preserve"> inissiinermullu </w:t>
      </w:r>
      <w:r w:rsidR="003E2BD3" w:rsidRPr="006C1B45">
        <w:rPr>
          <w:rFonts w:ascii="Times New Roman" w:hAnsi="Times New Roman"/>
          <w:bCs/>
          <w:sz w:val="24"/>
          <w:szCs w:val="24"/>
          <w:lang w:val="kl-GL"/>
        </w:rPr>
        <w:t>assersuutissaavoq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5FE936AE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163437D9" w14:textId="0EF676B6" w:rsidR="00621AAA" w:rsidRPr="006C1B45" w:rsidRDefault="001023A0" w:rsidP="00621A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>Kulturi, isuma</w:t>
      </w:r>
      <w:r w:rsidR="00D10DAE" w:rsidRPr="006C1B45">
        <w:rPr>
          <w:rFonts w:ascii="Times New Roman" w:hAnsi="Times New Roman"/>
          <w:b/>
          <w:sz w:val="24"/>
          <w:szCs w:val="24"/>
          <w:lang w:val="kl-GL"/>
        </w:rPr>
        <w:t xml:space="preserve">ssuineq, </w:t>
      </w:r>
      <w:r w:rsidR="00C64FFC" w:rsidRPr="006C1B45">
        <w:rPr>
          <w:rFonts w:ascii="Times New Roman" w:hAnsi="Times New Roman"/>
          <w:b/>
          <w:sz w:val="24"/>
          <w:szCs w:val="24"/>
          <w:lang w:val="kl-GL"/>
        </w:rPr>
        <w:t>qaqutikku</w:t>
      </w:r>
      <w:r w:rsidR="00113D69" w:rsidRPr="006C1B45">
        <w:rPr>
          <w:rFonts w:ascii="Times New Roman" w:hAnsi="Times New Roman"/>
          <w:b/>
          <w:sz w:val="24"/>
          <w:szCs w:val="24"/>
          <w:lang w:val="kl-GL"/>
        </w:rPr>
        <w:t>llu</w:t>
      </w:r>
      <w:r w:rsidR="00C64FFC" w:rsidRPr="006C1B45">
        <w:rPr>
          <w:rFonts w:ascii="Times New Roman" w:hAnsi="Times New Roman"/>
          <w:b/>
          <w:sz w:val="24"/>
          <w:szCs w:val="24"/>
          <w:lang w:val="kl-GL"/>
        </w:rPr>
        <w:t xml:space="preserve"> tusartakkagut</w:t>
      </w:r>
    </w:p>
    <w:p w14:paraId="6C4F4B95" w14:textId="7676A600" w:rsidR="00621AAA" w:rsidRPr="006C1B45" w:rsidRDefault="00B75E7A" w:rsidP="00113D69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Suiaassutsinik naligiissit</w:t>
      </w:r>
      <w:r w:rsidR="00C52253" w:rsidRPr="006C1B45">
        <w:rPr>
          <w:rFonts w:ascii="Times New Roman" w:hAnsi="Times New Roman"/>
          <w:bCs/>
          <w:sz w:val="24"/>
          <w:szCs w:val="24"/>
          <w:lang w:val="kl-GL"/>
        </w:rPr>
        <w:t>si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neq </w:t>
      </w:r>
      <w:r w:rsidR="00DF4D5A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malittarisassatigut</w:t>
      </w:r>
      <w:r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 xml:space="preserve"> pisinnaatitaaffinnuinnaq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tunngassuteqanngilaq</w:t>
      </w:r>
      <w:r w:rsidR="0054787F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Suliat </w:t>
      </w:r>
      <w:r w:rsidR="005221D6" w:rsidRPr="006C1B45">
        <w:rPr>
          <w:rFonts w:ascii="Times New Roman" w:hAnsi="Times New Roman"/>
          <w:bCs/>
          <w:sz w:val="24"/>
          <w:szCs w:val="24"/>
          <w:lang w:val="kl-GL"/>
        </w:rPr>
        <w:t xml:space="preserve">kisitsisit atorlugit nassuiaasiornernut ilanngunneqanngikkajuttartut </w:t>
      </w:r>
      <w:r w:rsidR="004516F5" w:rsidRPr="006C1B45">
        <w:rPr>
          <w:rFonts w:ascii="Times New Roman" w:hAnsi="Times New Roman"/>
          <w:bCs/>
          <w:sz w:val="24"/>
          <w:szCs w:val="24"/>
          <w:lang w:val="kl-GL"/>
        </w:rPr>
        <w:t xml:space="preserve">nersorneqarnissaannut </w:t>
      </w:r>
      <w:r w:rsidR="005221D6" w:rsidRPr="006C1B45">
        <w:rPr>
          <w:rFonts w:ascii="Times New Roman" w:hAnsi="Times New Roman"/>
          <w:bCs/>
          <w:sz w:val="24"/>
          <w:szCs w:val="24"/>
          <w:lang w:val="kl-GL"/>
        </w:rPr>
        <w:t>aamma tunngassuteqarpoq</w:t>
      </w:r>
      <w:r w:rsidR="00AE79FE" w:rsidRPr="006C1B45">
        <w:rPr>
          <w:rFonts w:ascii="Times New Roman" w:hAnsi="Times New Roman"/>
          <w:bCs/>
          <w:sz w:val="24"/>
          <w:szCs w:val="24"/>
          <w:lang w:val="kl-GL"/>
        </w:rPr>
        <w:t>: isumassuine</w:t>
      </w:r>
      <w:r w:rsidR="00D5264D" w:rsidRPr="006C1B45">
        <w:rPr>
          <w:rFonts w:ascii="Times New Roman" w:hAnsi="Times New Roman"/>
          <w:bCs/>
          <w:sz w:val="24"/>
          <w:szCs w:val="24"/>
          <w:lang w:val="kl-GL"/>
        </w:rPr>
        <w:t>rmi</w:t>
      </w:r>
      <w:r w:rsidR="00BA04EE" w:rsidRPr="006C1B45">
        <w:rPr>
          <w:rFonts w:ascii="Times New Roman" w:hAnsi="Times New Roman"/>
          <w:bCs/>
          <w:sz w:val="24"/>
          <w:szCs w:val="24"/>
          <w:lang w:val="kl-GL"/>
        </w:rPr>
        <w:t>k suliaqarneq</w:t>
      </w:r>
      <w:r w:rsidR="00F30B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, kulturikkullu </w:t>
      </w:r>
      <w:r w:rsidR="002D7AB0" w:rsidRPr="006C1B45">
        <w:rPr>
          <w:rFonts w:ascii="Times New Roman" w:hAnsi="Times New Roman"/>
          <w:bCs/>
          <w:sz w:val="24"/>
          <w:szCs w:val="24"/>
          <w:lang w:val="kl-GL"/>
        </w:rPr>
        <w:t>pikkorissutsit arnat kinguaariinnit kinguaariiinut ingerlateqqittarsimasaat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3CF42DA0" w14:textId="17205E53" w:rsidR="00621AAA" w:rsidRPr="006C1B45" w:rsidRDefault="003E6ADC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Isumassuine</w:t>
      </w:r>
      <w:r w:rsidR="00E554DF" w:rsidRPr="006C1B45">
        <w:rPr>
          <w:rFonts w:ascii="Times New Roman" w:hAnsi="Times New Roman"/>
          <w:bCs/>
          <w:sz w:val="24"/>
          <w:szCs w:val="24"/>
          <w:lang w:val="kl-GL"/>
        </w:rPr>
        <w:t>rmi</w:t>
      </w:r>
      <w:r w:rsidR="00BA04EE" w:rsidRPr="006C1B45">
        <w:rPr>
          <w:rFonts w:ascii="Times New Roman" w:hAnsi="Times New Roman"/>
          <w:bCs/>
          <w:sz w:val="24"/>
          <w:szCs w:val="24"/>
          <w:lang w:val="kl-GL"/>
        </w:rPr>
        <w:t xml:space="preserve">k suliaqarneq </w:t>
      </w:r>
      <w:r w:rsidR="00753A50" w:rsidRPr="006C1B45">
        <w:rPr>
          <w:rFonts w:ascii="Times New Roman" w:hAnsi="Times New Roman"/>
          <w:bCs/>
          <w:sz w:val="24"/>
          <w:szCs w:val="24"/>
          <w:lang w:val="kl-GL"/>
        </w:rPr>
        <w:t xml:space="preserve">artornartutut 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eqqartukkajuttarparput</w:t>
      </w:r>
      <w:r w:rsidR="00753A50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753A50" w:rsidRPr="006C1B45">
        <w:rPr>
          <w:rFonts w:ascii="Times New Roman" w:hAnsi="Times New Roman"/>
          <w:bCs/>
          <w:sz w:val="24"/>
          <w:szCs w:val="24"/>
          <w:lang w:val="kl-GL"/>
        </w:rPr>
        <w:t>Suliassarta</w:t>
      </w:r>
      <w:r w:rsidR="00D65088">
        <w:rPr>
          <w:rFonts w:ascii="Times New Roman" w:hAnsi="Times New Roman"/>
          <w:bCs/>
          <w:sz w:val="24"/>
          <w:szCs w:val="24"/>
          <w:lang w:val="kl-GL"/>
        </w:rPr>
        <w:t>i</w:t>
      </w:r>
      <w:r w:rsidR="00753A50" w:rsidRPr="006C1B45">
        <w:rPr>
          <w:rFonts w:ascii="Times New Roman" w:hAnsi="Times New Roman"/>
          <w:bCs/>
          <w:sz w:val="24"/>
          <w:szCs w:val="24"/>
          <w:lang w:val="kl-GL"/>
        </w:rPr>
        <w:t>li immini ajornartorsiutaanngil</w:t>
      </w:r>
      <w:r w:rsidR="00D65088">
        <w:rPr>
          <w:rFonts w:ascii="Times New Roman" w:hAnsi="Times New Roman"/>
          <w:bCs/>
          <w:sz w:val="24"/>
          <w:szCs w:val="24"/>
          <w:lang w:val="kl-GL"/>
        </w:rPr>
        <w:t>lat</w:t>
      </w:r>
      <w:r w:rsidR="00753A50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  <w:r w:rsidR="00366AF0" w:rsidRPr="006C1B45">
        <w:rPr>
          <w:rFonts w:ascii="Times New Roman" w:hAnsi="Times New Roman"/>
          <w:bCs/>
          <w:sz w:val="24"/>
          <w:szCs w:val="24"/>
          <w:lang w:val="kl-GL"/>
        </w:rPr>
        <w:t xml:space="preserve"> Suliassartaajukua </w:t>
      </w:r>
      <w:r w:rsidR="009C5309" w:rsidRPr="006C1B45">
        <w:rPr>
          <w:rFonts w:ascii="Times New Roman" w:hAnsi="Times New Roman"/>
          <w:bCs/>
          <w:sz w:val="24"/>
          <w:szCs w:val="24"/>
          <w:lang w:val="kl-GL"/>
        </w:rPr>
        <w:t>naammanngitsumik</w:t>
      </w:r>
      <w:r w:rsidR="00574817" w:rsidRPr="006C1B45">
        <w:rPr>
          <w:rFonts w:ascii="Times New Roman" w:hAnsi="Times New Roman"/>
          <w:bCs/>
          <w:sz w:val="24"/>
          <w:szCs w:val="24"/>
          <w:lang w:val="kl-GL"/>
        </w:rPr>
        <w:t xml:space="preserve"> pingaartinneqannginnerat, naligiimmillu agguataarneqarsimannginnerat ajornartorsiutaa</w:t>
      </w:r>
      <w:r w:rsidR="006615A1" w:rsidRPr="006C1B45">
        <w:rPr>
          <w:rFonts w:ascii="Times New Roman" w:hAnsi="Times New Roman"/>
          <w:bCs/>
          <w:sz w:val="24"/>
          <w:szCs w:val="24"/>
          <w:lang w:val="kl-GL"/>
        </w:rPr>
        <w:t xml:space="preserve">soq. Isumassuineq ajornartorsiutaanngilaq. </w:t>
      </w:r>
      <w:r w:rsidR="00E65AFE" w:rsidRPr="006C1B45">
        <w:rPr>
          <w:rFonts w:ascii="Times New Roman" w:hAnsi="Times New Roman"/>
          <w:bCs/>
          <w:sz w:val="24"/>
          <w:szCs w:val="24"/>
          <w:lang w:val="kl-GL"/>
        </w:rPr>
        <w:t>Q</w:t>
      </w:r>
      <w:r w:rsidR="007711B4" w:rsidRPr="006C1B45">
        <w:rPr>
          <w:rFonts w:ascii="Times New Roman" w:hAnsi="Times New Roman"/>
          <w:bCs/>
          <w:sz w:val="24"/>
          <w:szCs w:val="24"/>
          <w:lang w:val="kl-GL"/>
        </w:rPr>
        <w:t>itornanut isumassuillunilu tapersersui</w:t>
      </w:r>
      <w:r w:rsidR="00E65AFE" w:rsidRPr="006C1B45">
        <w:rPr>
          <w:rFonts w:ascii="Times New Roman" w:hAnsi="Times New Roman"/>
          <w:bCs/>
          <w:sz w:val="24"/>
          <w:szCs w:val="24"/>
          <w:lang w:val="kl-GL"/>
        </w:rPr>
        <w:t>lluni anaanaaneq</w:t>
      </w:r>
      <w:r w:rsidR="006615A1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ajornartorsiutaanngilaq</w:t>
      </w:r>
      <w:r w:rsidR="007711B4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  <w:r w:rsidR="0054592F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4C7DF4" w:rsidRPr="006C1B45">
        <w:rPr>
          <w:rFonts w:ascii="Times New Roman" w:hAnsi="Times New Roman"/>
          <w:bCs/>
          <w:sz w:val="24"/>
          <w:szCs w:val="24"/>
          <w:lang w:val="kl-GL"/>
        </w:rPr>
        <w:t>Nammineq i</w:t>
      </w:r>
      <w:r w:rsidR="00917C51" w:rsidRPr="006C1B45">
        <w:rPr>
          <w:rFonts w:ascii="Times New Roman" w:hAnsi="Times New Roman"/>
          <w:bCs/>
          <w:sz w:val="24"/>
          <w:szCs w:val="24"/>
          <w:lang w:val="kl-GL"/>
        </w:rPr>
        <w:t>laqutari</w:t>
      </w:r>
      <w:r w:rsidR="004C7D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sani </w:t>
      </w:r>
      <w:r w:rsidR="00917C51" w:rsidRPr="006C1B45">
        <w:rPr>
          <w:rFonts w:ascii="Times New Roman" w:hAnsi="Times New Roman"/>
          <w:bCs/>
          <w:sz w:val="24"/>
          <w:szCs w:val="24"/>
          <w:lang w:val="kl-GL"/>
        </w:rPr>
        <w:t>imaluunniit inuiaqatigiinni inuuffigisami atugarissaarnissaq pillugu sulineq ajornartorsiutaanngilaq.</w:t>
      </w:r>
      <w:r w:rsidR="004C7D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Kisianni </w:t>
      </w:r>
      <w:r w:rsidR="00410337" w:rsidRPr="006C1B45">
        <w:rPr>
          <w:rFonts w:ascii="Times New Roman" w:hAnsi="Times New Roman"/>
          <w:bCs/>
          <w:sz w:val="24"/>
          <w:szCs w:val="24"/>
          <w:lang w:val="kl-GL"/>
        </w:rPr>
        <w:t xml:space="preserve">akisussaaffiup </w:t>
      </w:r>
      <w:r w:rsidR="003107B0" w:rsidRPr="006C1B45">
        <w:rPr>
          <w:rFonts w:ascii="Times New Roman" w:hAnsi="Times New Roman"/>
          <w:bCs/>
          <w:sz w:val="24"/>
          <w:szCs w:val="24"/>
          <w:lang w:val="kl-GL"/>
        </w:rPr>
        <w:t xml:space="preserve">pingaartumik </w:t>
      </w:r>
      <w:r w:rsidR="00410337" w:rsidRPr="006C1B45">
        <w:rPr>
          <w:rFonts w:ascii="Times New Roman" w:hAnsi="Times New Roman"/>
          <w:bCs/>
          <w:sz w:val="24"/>
          <w:szCs w:val="24"/>
          <w:lang w:val="kl-GL"/>
        </w:rPr>
        <w:t xml:space="preserve">arnanit </w:t>
      </w:r>
      <w:r w:rsidR="003107B0" w:rsidRPr="006C1B45">
        <w:rPr>
          <w:rFonts w:ascii="Times New Roman" w:hAnsi="Times New Roman"/>
          <w:bCs/>
          <w:sz w:val="24"/>
          <w:szCs w:val="24"/>
          <w:lang w:val="kl-GL"/>
        </w:rPr>
        <w:t xml:space="preserve">kivinneqarnera </w:t>
      </w:r>
      <w:r w:rsidR="004C7DF4" w:rsidRPr="006C1B45">
        <w:rPr>
          <w:rFonts w:ascii="Times New Roman" w:hAnsi="Times New Roman"/>
          <w:bCs/>
          <w:sz w:val="24"/>
          <w:szCs w:val="24"/>
          <w:lang w:val="kl-GL"/>
        </w:rPr>
        <w:t>ajornartorsiutaavoq</w:t>
      </w:r>
      <w:r w:rsidR="003107B0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  <w:r w:rsidR="00385352" w:rsidRPr="006C1B45">
        <w:rPr>
          <w:rFonts w:ascii="Times New Roman" w:hAnsi="Times New Roman"/>
          <w:bCs/>
          <w:sz w:val="24"/>
          <w:szCs w:val="24"/>
          <w:lang w:val="kl-GL"/>
        </w:rPr>
        <w:t>Inuiaqatigiit isumassuisut</w:t>
      </w:r>
      <w:r w:rsidR="0030627F" w:rsidRPr="006C1B45">
        <w:rPr>
          <w:rFonts w:ascii="Times New Roman" w:hAnsi="Times New Roman"/>
          <w:bCs/>
          <w:sz w:val="24"/>
          <w:szCs w:val="24"/>
          <w:lang w:val="kl-GL"/>
        </w:rPr>
        <w:t xml:space="preserve"> inuiaqatigii</w:t>
      </w:r>
      <w:r w:rsidR="00694E48" w:rsidRPr="006C1B45">
        <w:rPr>
          <w:rFonts w:ascii="Times New Roman" w:hAnsi="Times New Roman"/>
          <w:bCs/>
          <w:sz w:val="24"/>
          <w:szCs w:val="24"/>
          <w:lang w:val="kl-GL"/>
        </w:rPr>
        <w:t xml:space="preserve">ulluartuupput, </w:t>
      </w:r>
      <w:r w:rsidR="00295DB7" w:rsidRPr="006C1B45">
        <w:rPr>
          <w:rFonts w:ascii="Times New Roman" w:hAnsi="Times New Roman"/>
          <w:bCs/>
          <w:sz w:val="24"/>
          <w:szCs w:val="24"/>
          <w:lang w:val="kl-GL"/>
        </w:rPr>
        <w:t>inuiaqatigiiullutillu toqqissisimasut</w:t>
      </w:r>
      <w:r w:rsidR="00694E48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  <w:r w:rsidR="00CA61FB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Angorusutaq </w:t>
      </w:r>
      <w:r w:rsidR="00337BBA" w:rsidRPr="006C1B45">
        <w:rPr>
          <w:rFonts w:ascii="Times New Roman" w:hAnsi="Times New Roman"/>
          <w:bCs/>
          <w:sz w:val="24"/>
          <w:szCs w:val="24"/>
          <w:lang w:val="kl-GL"/>
        </w:rPr>
        <w:t xml:space="preserve"> tamanna angussallugu </w:t>
      </w:r>
      <w:r w:rsidR="00CA61FB" w:rsidRPr="006C1B45">
        <w:rPr>
          <w:rFonts w:ascii="Times New Roman" w:hAnsi="Times New Roman"/>
          <w:bCs/>
          <w:sz w:val="24"/>
          <w:szCs w:val="24"/>
          <w:lang w:val="kl-GL"/>
        </w:rPr>
        <w:t>t</w:t>
      </w:r>
      <w:r w:rsidR="00C46FA1" w:rsidRPr="006C1B45">
        <w:rPr>
          <w:rFonts w:ascii="Times New Roman" w:hAnsi="Times New Roman"/>
          <w:bCs/>
          <w:sz w:val="24"/>
          <w:szCs w:val="24"/>
          <w:lang w:val="kl-GL"/>
        </w:rPr>
        <w:t>amatsinn</w:t>
      </w:r>
      <w:r w:rsidR="00366F8B" w:rsidRPr="006C1B45">
        <w:rPr>
          <w:rFonts w:ascii="Times New Roman" w:hAnsi="Times New Roman"/>
          <w:bCs/>
          <w:sz w:val="24"/>
          <w:szCs w:val="24"/>
          <w:lang w:val="kl-GL"/>
        </w:rPr>
        <w:t>ut</w:t>
      </w:r>
      <w:r w:rsidR="00C46FA1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36492F" w:rsidRPr="006C1B45">
        <w:rPr>
          <w:rFonts w:ascii="Times New Roman" w:hAnsi="Times New Roman"/>
          <w:bCs/>
          <w:sz w:val="24"/>
          <w:szCs w:val="24"/>
          <w:lang w:val="kl-GL"/>
        </w:rPr>
        <w:t>a</w:t>
      </w:r>
      <w:r w:rsidR="00694E48" w:rsidRPr="006C1B45">
        <w:rPr>
          <w:rFonts w:ascii="Times New Roman" w:hAnsi="Times New Roman"/>
          <w:bCs/>
          <w:sz w:val="24"/>
          <w:szCs w:val="24"/>
          <w:lang w:val="kl-GL"/>
        </w:rPr>
        <w:t>nnerpaa</w:t>
      </w:r>
      <w:r w:rsidR="0036492F" w:rsidRPr="006C1B45">
        <w:rPr>
          <w:rFonts w:ascii="Times New Roman" w:hAnsi="Times New Roman"/>
          <w:bCs/>
          <w:sz w:val="24"/>
          <w:szCs w:val="24"/>
          <w:lang w:val="kl-GL"/>
        </w:rPr>
        <w:t xml:space="preserve">jullunilu </w:t>
      </w:r>
      <w:r w:rsidR="00694E48" w:rsidRPr="006C1B45">
        <w:rPr>
          <w:rFonts w:ascii="Times New Roman" w:hAnsi="Times New Roman"/>
          <w:bCs/>
          <w:sz w:val="24"/>
          <w:szCs w:val="24"/>
          <w:lang w:val="kl-GL"/>
        </w:rPr>
        <w:t>kusanarnerpaa</w:t>
      </w:r>
      <w:r w:rsidR="00366F8B" w:rsidRPr="006C1B45">
        <w:rPr>
          <w:rFonts w:ascii="Times New Roman" w:hAnsi="Times New Roman"/>
          <w:bCs/>
          <w:sz w:val="24"/>
          <w:szCs w:val="24"/>
          <w:lang w:val="kl-GL"/>
        </w:rPr>
        <w:t>ssagaluarpoq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241F6288" w14:textId="7687EB6F" w:rsidR="00621AAA" w:rsidRPr="006C1B45" w:rsidRDefault="00366F8B" w:rsidP="00A57844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Arnat inuiaqatigiinn</w:t>
      </w:r>
      <w:r w:rsidR="00E951B2" w:rsidRPr="006C1B45">
        <w:rPr>
          <w:rFonts w:ascii="Times New Roman" w:hAnsi="Times New Roman"/>
          <w:bCs/>
          <w:sz w:val="24"/>
          <w:szCs w:val="24"/>
          <w:lang w:val="kl-GL"/>
        </w:rPr>
        <w:t>i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tsinn</w:t>
      </w:r>
      <w:r w:rsidR="00E951B2" w:rsidRPr="006C1B45">
        <w:rPr>
          <w:rFonts w:ascii="Times New Roman" w:hAnsi="Times New Roman"/>
          <w:bCs/>
          <w:sz w:val="24"/>
          <w:szCs w:val="24"/>
          <w:lang w:val="kl-GL"/>
        </w:rPr>
        <w:t xml:space="preserve">ut 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>pingaaruteqa</w:t>
      </w:r>
      <w:r w:rsidR="00E951B2" w:rsidRPr="006C1B45">
        <w:rPr>
          <w:rFonts w:ascii="Times New Roman" w:hAnsi="Times New Roman"/>
          <w:bCs/>
          <w:sz w:val="24"/>
          <w:szCs w:val="24"/>
          <w:lang w:val="kl-GL"/>
        </w:rPr>
        <w:t xml:space="preserve">ssusiat nersorniarlugu, </w:t>
      </w:r>
      <w:r w:rsidR="00BE49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arnat ulluanni </w:t>
      </w:r>
      <w:r w:rsidR="008A49FB" w:rsidRPr="006C1B45">
        <w:rPr>
          <w:rFonts w:ascii="Times New Roman" w:hAnsi="Times New Roman"/>
          <w:bCs/>
          <w:sz w:val="24"/>
          <w:szCs w:val="24"/>
          <w:lang w:val="kl-GL"/>
        </w:rPr>
        <w:t xml:space="preserve">ileqquusumik </w:t>
      </w:r>
      <w:r w:rsidR="00BE49F4" w:rsidRPr="006C1B45">
        <w:rPr>
          <w:rFonts w:ascii="Times New Roman" w:hAnsi="Times New Roman"/>
          <w:bCs/>
          <w:sz w:val="24"/>
          <w:szCs w:val="24"/>
          <w:lang w:val="kl-GL"/>
        </w:rPr>
        <w:t xml:space="preserve">ilisarnaat </w:t>
      </w:r>
      <w:r w:rsidR="008A49FB" w:rsidRPr="006C1B45">
        <w:rPr>
          <w:rFonts w:ascii="Times New Roman" w:hAnsi="Times New Roman"/>
          <w:bCs/>
          <w:sz w:val="24"/>
          <w:szCs w:val="24"/>
          <w:lang w:val="kl-GL"/>
        </w:rPr>
        <w:t>nutaanngorlugu</w:t>
      </w:r>
      <w:r w:rsidR="00BE2362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4957B4" w:rsidRPr="006C1B45">
        <w:rPr>
          <w:rFonts w:ascii="Times New Roman" w:hAnsi="Times New Roman"/>
          <w:i/>
          <w:iCs/>
          <w:sz w:val="24"/>
          <w:szCs w:val="24"/>
          <w:lang w:val="kl-GL"/>
        </w:rPr>
        <w:t>Ikimalik Pikilak</w:t>
      </w:r>
      <w:r w:rsidR="004957B4" w:rsidRPr="006C1B45">
        <w:rPr>
          <w:rFonts w:ascii="Times New Roman" w:hAnsi="Times New Roman"/>
          <w:sz w:val="24"/>
          <w:szCs w:val="24"/>
          <w:lang w:val="kl-GL"/>
        </w:rPr>
        <w:t xml:space="preserve">-mit ilusilersorneqartoq </w:t>
      </w:r>
      <w:r w:rsidR="004957B4" w:rsidRPr="006C1B45">
        <w:rPr>
          <w:rFonts w:ascii="Times New Roman" w:hAnsi="Times New Roman"/>
          <w:bCs/>
          <w:sz w:val="24"/>
          <w:szCs w:val="24"/>
          <w:lang w:val="kl-GL"/>
        </w:rPr>
        <w:t>– pingaartitanut arnat ingerlateqqissimasaannut qujamasunnermut, nersorinninnermullu ilisarnaat</w:t>
      </w:r>
      <w:r w:rsidR="00A57844" w:rsidRPr="006C1B45">
        <w:rPr>
          <w:rFonts w:ascii="Times New Roman" w:hAnsi="Times New Roman"/>
          <w:bCs/>
          <w:sz w:val="24"/>
          <w:szCs w:val="24"/>
          <w:lang w:val="kl-GL"/>
        </w:rPr>
        <w:t>aasumik</w:t>
      </w:r>
      <w:r w:rsidR="004957B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– </w:t>
      </w:r>
      <w:r w:rsidR="00E951B2" w:rsidRPr="006C1B45">
        <w:rPr>
          <w:rFonts w:ascii="Times New Roman" w:hAnsi="Times New Roman"/>
          <w:bCs/>
          <w:sz w:val="24"/>
          <w:szCs w:val="24"/>
          <w:lang w:val="kl-GL"/>
        </w:rPr>
        <w:t xml:space="preserve">Naalakkersuisut </w:t>
      </w:r>
      <w:r w:rsidR="004D0F3F" w:rsidRPr="006C1B45">
        <w:rPr>
          <w:rFonts w:ascii="Times New Roman" w:hAnsi="Times New Roman"/>
          <w:bCs/>
          <w:sz w:val="24"/>
          <w:szCs w:val="24"/>
          <w:lang w:val="kl-GL"/>
        </w:rPr>
        <w:t>ulloq malunnarti</w:t>
      </w:r>
      <w:r w:rsidR="00BE49F4" w:rsidRPr="006C1B45">
        <w:rPr>
          <w:rFonts w:ascii="Times New Roman" w:hAnsi="Times New Roman"/>
          <w:bCs/>
          <w:sz w:val="24"/>
          <w:szCs w:val="24"/>
          <w:lang w:val="kl-GL"/>
        </w:rPr>
        <w:t>ppaat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6A6BDCF1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08D1FB9E" w14:textId="0AC17106" w:rsidR="00621AAA" w:rsidRPr="006C1B45" w:rsidRDefault="004412D5" w:rsidP="00613578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 xml:space="preserve">Ataatsimoornissamut, iliuuseqarnissamullu </w:t>
      </w:r>
      <w:r w:rsidR="00613578" w:rsidRPr="006C1B45">
        <w:rPr>
          <w:rFonts w:ascii="Times New Roman" w:hAnsi="Times New Roman"/>
          <w:b/>
          <w:sz w:val="24"/>
          <w:szCs w:val="24"/>
          <w:lang w:val="kl-GL"/>
        </w:rPr>
        <w:t>kajumissaarut</w:t>
      </w:r>
    </w:p>
    <w:p w14:paraId="03F8F9C5" w14:textId="1CE5A2A4" w:rsidR="00613578" w:rsidRPr="006C1B45" w:rsidRDefault="00831D67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Oqaatigeriikkattut – kinguaariit akimorlugit</w:t>
      </w:r>
      <w:r w:rsidR="00C273CB" w:rsidRPr="006C1B45">
        <w:rPr>
          <w:rFonts w:ascii="Times New Roman" w:hAnsi="Times New Roman"/>
          <w:bCs/>
          <w:sz w:val="24"/>
          <w:szCs w:val="24"/>
          <w:lang w:val="kl-GL"/>
        </w:rPr>
        <w:t>, nunatigut killeqarfiit akimorlugit,</w:t>
      </w:r>
      <w:r w:rsidR="00813945" w:rsidRPr="006C1B45">
        <w:rPr>
          <w:rFonts w:ascii="Times New Roman" w:hAnsi="Times New Roman"/>
          <w:bCs/>
          <w:sz w:val="24"/>
          <w:szCs w:val="24"/>
          <w:lang w:val="kl-GL"/>
        </w:rPr>
        <w:t xml:space="preserve"> misilittakkallu akimorlugit –</w:t>
      </w:r>
      <w:r w:rsidR="00C273CB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a</w:t>
      </w:r>
      <w:r w:rsidR="00FD6CDA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taatsimoornissap</w:t>
      </w:r>
      <w:r w:rsidR="00FD6CDA" w:rsidRPr="006C1B45">
        <w:rPr>
          <w:rFonts w:ascii="Times New Roman" w:hAnsi="Times New Roman"/>
          <w:bCs/>
          <w:sz w:val="24"/>
          <w:szCs w:val="24"/>
          <w:lang w:val="kl-GL"/>
        </w:rPr>
        <w:t xml:space="preserve"> pingaaruteqassuianik n</w:t>
      </w:r>
      <w:r w:rsidR="00613578" w:rsidRPr="006C1B45">
        <w:rPr>
          <w:rFonts w:ascii="Times New Roman" w:hAnsi="Times New Roman"/>
          <w:bCs/>
          <w:sz w:val="24"/>
          <w:szCs w:val="24"/>
          <w:lang w:val="kl-GL"/>
        </w:rPr>
        <w:t>alunaarutip eqqaasippaatigut</w:t>
      </w:r>
      <w:r w:rsidR="00813945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26243D52" w14:textId="36716E09" w:rsidR="008C219F" w:rsidRPr="006C1B45" w:rsidRDefault="008C219F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lastRenderedPageBreak/>
        <w:t>Arnanut inuusuttunut, niviarsiaqqanullu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ullumikkut tusarnaartunut:</w:t>
      </w:r>
      <w:r w:rsidR="006041DE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angorusutassinnut, piumasaqaatissinnullu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6041DE" w:rsidRPr="006C1B45">
        <w:rPr>
          <w:rFonts w:ascii="Times New Roman" w:hAnsi="Times New Roman"/>
          <w:bCs/>
          <w:sz w:val="24"/>
          <w:szCs w:val="24"/>
          <w:lang w:val="kl-GL"/>
        </w:rPr>
        <w:t>ilissinnit angajulliunerusugut tapersersorpatsigit</w:t>
      </w:r>
      <w:r w:rsidR="00857005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Suli </w:t>
      </w:r>
      <w:r w:rsidR="00E71440" w:rsidRPr="006C1B45">
        <w:rPr>
          <w:rFonts w:ascii="Times New Roman" w:hAnsi="Times New Roman"/>
          <w:bCs/>
          <w:sz w:val="24"/>
          <w:szCs w:val="24"/>
          <w:lang w:val="kl-GL"/>
        </w:rPr>
        <w:t>ilungersuutissaqaqaaq</w:t>
      </w:r>
      <w:r w:rsidR="00857005" w:rsidRPr="006C1B45">
        <w:rPr>
          <w:rFonts w:ascii="Times New Roman" w:hAnsi="Times New Roman"/>
          <w:bCs/>
          <w:sz w:val="24"/>
          <w:szCs w:val="24"/>
          <w:lang w:val="kl-GL"/>
        </w:rPr>
        <w:t>. Pisariaqartippatsigit. Aamma qitornassi pisariaqartilerumaarpaasi.</w:t>
      </w:r>
      <w:r w:rsidR="00D257E5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F32AFB" w:rsidRPr="006C1B45">
        <w:rPr>
          <w:rFonts w:ascii="Times New Roman" w:hAnsi="Times New Roman"/>
          <w:bCs/>
          <w:sz w:val="24"/>
          <w:szCs w:val="24"/>
          <w:lang w:val="kl-GL"/>
        </w:rPr>
        <w:t xml:space="preserve">Suiaassutsinut, pissaanerillu aaqqissuussisimanerinut </w:t>
      </w:r>
      <w:r w:rsidR="004A42D8" w:rsidRPr="006C1B45">
        <w:rPr>
          <w:rFonts w:ascii="Times New Roman" w:hAnsi="Times New Roman"/>
          <w:bCs/>
          <w:sz w:val="24"/>
          <w:szCs w:val="24"/>
          <w:lang w:val="kl-GL"/>
        </w:rPr>
        <w:t>paasisimasatsinnut i</w:t>
      </w:r>
      <w:r w:rsidR="00D257E5" w:rsidRPr="006C1B45">
        <w:rPr>
          <w:rFonts w:ascii="Times New Roman" w:hAnsi="Times New Roman"/>
          <w:bCs/>
          <w:sz w:val="24"/>
          <w:szCs w:val="24"/>
          <w:lang w:val="kl-GL"/>
        </w:rPr>
        <w:t>ngerlatsinissigut a</w:t>
      </w:r>
      <w:r w:rsidR="00121103" w:rsidRPr="006C1B45">
        <w:rPr>
          <w:rFonts w:ascii="Times New Roman" w:hAnsi="Times New Roman"/>
          <w:bCs/>
          <w:sz w:val="24"/>
          <w:szCs w:val="24"/>
          <w:lang w:val="kl-GL"/>
        </w:rPr>
        <w:t>llannguereerpusi,</w:t>
      </w:r>
      <w:r w:rsidR="003F17C6" w:rsidRPr="006C1B45">
        <w:rPr>
          <w:rFonts w:ascii="Times New Roman" w:hAnsi="Times New Roman"/>
          <w:bCs/>
          <w:sz w:val="24"/>
          <w:szCs w:val="24"/>
          <w:lang w:val="kl-GL"/>
        </w:rPr>
        <w:t xml:space="preserve"> annertusaareerlusilu. Qujanaq.</w:t>
      </w:r>
    </w:p>
    <w:p w14:paraId="633A4273" w14:textId="2E557A3D" w:rsidR="00621AAA" w:rsidRPr="006C1B45" w:rsidRDefault="003F17C6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Utoqqa</w:t>
      </w:r>
      <w:r w:rsidR="00703D0A" w:rsidRPr="006C1B45">
        <w:rPr>
          <w:rFonts w:ascii="Times New Roman" w:hAnsi="Times New Roman"/>
          <w:bCs/>
          <w:sz w:val="24"/>
          <w:szCs w:val="24"/>
          <w:lang w:val="kl-GL"/>
        </w:rPr>
        <w:t xml:space="preserve">rtatsinnut: </w:t>
      </w:r>
      <w:r w:rsidR="00782A45" w:rsidRPr="006C1B45">
        <w:rPr>
          <w:rFonts w:ascii="Times New Roman" w:hAnsi="Times New Roman"/>
          <w:bCs/>
          <w:sz w:val="24"/>
          <w:szCs w:val="24"/>
          <w:lang w:val="kl-GL"/>
        </w:rPr>
        <w:t>kulturitta pigiinnarnissaanut ilungersuutisi</w:t>
      </w:r>
      <w:r w:rsidR="0099211B" w:rsidRPr="006C1B45">
        <w:rPr>
          <w:rFonts w:ascii="Times New Roman" w:hAnsi="Times New Roman"/>
          <w:bCs/>
          <w:sz w:val="24"/>
          <w:szCs w:val="24"/>
          <w:lang w:val="kl-GL"/>
        </w:rPr>
        <w:t xml:space="preserve"> ullumikkut inuiaqatigiinnitsinnik piler</w:t>
      </w:r>
      <w:r w:rsidR="00AE5F56" w:rsidRPr="006C1B45">
        <w:rPr>
          <w:rFonts w:ascii="Times New Roman" w:hAnsi="Times New Roman"/>
          <w:bCs/>
          <w:sz w:val="24"/>
          <w:szCs w:val="24"/>
          <w:lang w:val="kl-GL"/>
        </w:rPr>
        <w:t xml:space="preserve">sitsisuupput. </w:t>
      </w:r>
      <w:r w:rsidR="00AC6D1C" w:rsidRPr="006C1B45">
        <w:rPr>
          <w:rFonts w:ascii="Times New Roman" w:hAnsi="Times New Roman"/>
          <w:bCs/>
          <w:sz w:val="24"/>
          <w:szCs w:val="24"/>
          <w:lang w:val="kl-GL"/>
        </w:rPr>
        <w:t>In</w:t>
      </w:r>
      <w:r w:rsidR="004A0E15" w:rsidRPr="006C1B45">
        <w:rPr>
          <w:rFonts w:ascii="Times New Roman" w:hAnsi="Times New Roman"/>
          <w:bCs/>
          <w:sz w:val="24"/>
          <w:szCs w:val="24"/>
          <w:lang w:val="kl-GL"/>
        </w:rPr>
        <w:t>u</w:t>
      </w:r>
      <w:r w:rsidR="00AC6D1C" w:rsidRPr="006C1B45">
        <w:rPr>
          <w:rFonts w:ascii="Times New Roman" w:hAnsi="Times New Roman"/>
          <w:bCs/>
          <w:sz w:val="24"/>
          <w:szCs w:val="24"/>
          <w:lang w:val="kl-GL"/>
        </w:rPr>
        <w:t xml:space="preserve">iaqatigiinnik ineriartortitsinissamut </w:t>
      </w:r>
      <w:r w:rsidR="004A0E15" w:rsidRPr="006C1B45">
        <w:rPr>
          <w:rFonts w:ascii="Times New Roman" w:hAnsi="Times New Roman"/>
          <w:bCs/>
          <w:sz w:val="24"/>
          <w:szCs w:val="24"/>
          <w:lang w:val="kl-GL"/>
        </w:rPr>
        <w:t xml:space="preserve">uteriissimanngitsuugussi qangalili </w:t>
      </w:r>
      <w:r w:rsidR="004134BD" w:rsidRPr="006C1B45">
        <w:rPr>
          <w:rFonts w:ascii="Times New Roman" w:hAnsi="Times New Roman"/>
          <w:bCs/>
          <w:sz w:val="24"/>
          <w:szCs w:val="24"/>
          <w:lang w:val="kl-GL"/>
        </w:rPr>
        <w:t>suujunnaarsimassagaluarpugut.</w:t>
      </w:r>
      <w:r w:rsidR="00DD080A" w:rsidRPr="006C1B45">
        <w:rPr>
          <w:rFonts w:ascii="Times New Roman" w:hAnsi="Times New Roman"/>
          <w:bCs/>
          <w:sz w:val="24"/>
          <w:szCs w:val="24"/>
          <w:lang w:val="kl-GL"/>
        </w:rPr>
        <w:t xml:space="preserve"> Inuiaqatigiit ullumikkut </w:t>
      </w:r>
      <w:r w:rsidR="00062024" w:rsidRPr="006C1B45">
        <w:rPr>
          <w:rFonts w:ascii="Times New Roman" w:hAnsi="Times New Roman"/>
          <w:bCs/>
          <w:sz w:val="24"/>
          <w:szCs w:val="24"/>
          <w:lang w:val="kl-GL"/>
        </w:rPr>
        <w:t>inuuffigisa</w:t>
      </w:r>
      <w:r w:rsidR="00F33649" w:rsidRPr="006C1B45">
        <w:rPr>
          <w:rFonts w:ascii="Times New Roman" w:hAnsi="Times New Roman"/>
          <w:bCs/>
          <w:sz w:val="24"/>
          <w:szCs w:val="24"/>
          <w:lang w:val="kl-GL"/>
        </w:rPr>
        <w:t>gut</w:t>
      </w:r>
      <w:r w:rsidR="00062024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CD6765" w:rsidRPr="006C1B45">
        <w:rPr>
          <w:rFonts w:ascii="Times New Roman" w:hAnsi="Times New Roman"/>
          <w:bCs/>
          <w:sz w:val="24"/>
          <w:szCs w:val="24"/>
          <w:lang w:val="kl-GL"/>
        </w:rPr>
        <w:t xml:space="preserve">ilungersuuterpassuit </w:t>
      </w:r>
      <w:r w:rsidR="007542C5" w:rsidRPr="006C1B45">
        <w:rPr>
          <w:rFonts w:ascii="Times New Roman" w:hAnsi="Times New Roman"/>
          <w:bCs/>
          <w:sz w:val="24"/>
          <w:szCs w:val="24"/>
          <w:lang w:val="kl-GL"/>
        </w:rPr>
        <w:t xml:space="preserve">akiornerisigut </w:t>
      </w:r>
      <w:r w:rsidR="00C76602" w:rsidRPr="006C1B45">
        <w:rPr>
          <w:rFonts w:ascii="Times New Roman" w:hAnsi="Times New Roman"/>
          <w:bCs/>
          <w:sz w:val="24"/>
          <w:szCs w:val="24"/>
          <w:lang w:val="kl-GL"/>
        </w:rPr>
        <w:t>ineriartortinneqarp</w:t>
      </w:r>
      <w:r w:rsidR="00F33649" w:rsidRPr="006C1B45">
        <w:rPr>
          <w:rFonts w:ascii="Times New Roman" w:hAnsi="Times New Roman"/>
          <w:bCs/>
          <w:sz w:val="24"/>
          <w:szCs w:val="24"/>
          <w:lang w:val="kl-GL"/>
        </w:rPr>
        <w:t>ut.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F95101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Tunniutiinnarsimannginnissinnut</w:t>
      </w:r>
      <w:r w:rsidR="00F95101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F63AD7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quj</w:t>
      </w:r>
      <w:r w:rsidR="00083822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a</w:t>
      </w:r>
      <w:r w:rsidR="00F63AD7" w:rsidRPr="006C1B45">
        <w:rPr>
          <w:rFonts w:ascii="Times New Roman" w:hAnsi="Times New Roman"/>
          <w:bCs/>
          <w:i/>
          <w:iCs/>
          <w:sz w:val="24"/>
          <w:szCs w:val="24"/>
          <w:lang w:val="kl-GL"/>
        </w:rPr>
        <w:t>naq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1723A88D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171DA143" w14:textId="62698EE6" w:rsidR="00621AAA" w:rsidRPr="006C1B45" w:rsidRDefault="00BB442F" w:rsidP="00621AAA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kl-GL"/>
        </w:rPr>
      </w:pPr>
      <w:r w:rsidRPr="006C1B45">
        <w:rPr>
          <w:rFonts w:ascii="Times New Roman" w:hAnsi="Times New Roman"/>
          <w:b/>
          <w:sz w:val="24"/>
          <w:szCs w:val="24"/>
          <w:lang w:val="kl-GL"/>
        </w:rPr>
        <w:t xml:space="preserve">Akisussaaffik ataatsimoorussaq </w:t>
      </w:r>
      <w:r w:rsidR="00621AAA" w:rsidRPr="006C1B45">
        <w:rPr>
          <w:rFonts w:ascii="Times New Roman" w:hAnsi="Times New Roman"/>
          <w:b/>
          <w:sz w:val="24"/>
          <w:szCs w:val="24"/>
          <w:lang w:val="kl-GL"/>
        </w:rPr>
        <w:t xml:space="preserve">— </w:t>
      </w:r>
      <w:r w:rsidR="00706422" w:rsidRPr="006C1B45">
        <w:rPr>
          <w:rFonts w:ascii="Times New Roman" w:hAnsi="Times New Roman"/>
          <w:b/>
          <w:sz w:val="24"/>
          <w:szCs w:val="24"/>
          <w:lang w:val="kl-GL"/>
        </w:rPr>
        <w:t>angerlarsimaffimmi</w:t>
      </w:r>
      <w:r w:rsidR="001E4B7A" w:rsidRPr="006C1B45">
        <w:rPr>
          <w:rFonts w:ascii="Times New Roman" w:hAnsi="Times New Roman"/>
          <w:b/>
          <w:sz w:val="24"/>
          <w:szCs w:val="24"/>
          <w:lang w:val="kl-GL"/>
        </w:rPr>
        <w:t>t</w:t>
      </w:r>
      <w:r w:rsidR="00706422" w:rsidRPr="006C1B45">
        <w:rPr>
          <w:rFonts w:ascii="Times New Roman" w:hAnsi="Times New Roman"/>
          <w:b/>
          <w:sz w:val="24"/>
          <w:szCs w:val="24"/>
          <w:lang w:val="kl-GL"/>
        </w:rPr>
        <w:t xml:space="preserve"> aalajangiisartunut</w:t>
      </w:r>
    </w:p>
    <w:p w14:paraId="66C03BB6" w14:textId="070192CE" w:rsidR="00621AAA" w:rsidRPr="006C1B45" w:rsidRDefault="00706422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Naligiissitaaneq immini pilerneq ajorpoq</w:t>
      </w:r>
      <w:r w:rsidR="00C636FC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Ingerlatsisoqartariaqarpoq, uteriittoqartariaqarpoq, aaqqissuussisimanernullu </w:t>
      </w:r>
      <w:r w:rsidR="00A9247D" w:rsidRPr="006C1B45">
        <w:rPr>
          <w:rFonts w:ascii="Times New Roman" w:hAnsi="Times New Roman"/>
          <w:bCs/>
          <w:sz w:val="24"/>
          <w:szCs w:val="24"/>
          <w:lang w:val="kl-GL"/>
        </w:rPr>
        <w:t xml:space="preserve">suiaassutsit, oqaatsit, </w:t>
      </w:r>
      <w:r w:rsidR="00C04A77" w:rsidRPr="006C1B45">
        <w:rPr>
          <w:rFonts w:ascii="Times New Roman" w:hAnsi="Times New Roman"/>
          <w:bCs/>
          <w:sz w:val="24"/>
          <w:szCs w:val="24"/>
          <w:lang w:val="kl-GL"/>
        </w:rPr>
        <w:t xml:space="preserve">ammip qalipaataa imaluunniit </w:t>
      </w:r>
      <w:r w:rsidR="0078270B" w:rsidRPr="006C1B45">
        <w:rPr>
          <w:rFonts w:ascii="Times New Roman" w:hAnsi="Times New Roman"/>
          <w:bCs/>
          <w:sz w:val="24"/>
          <w:szCs w:val="24"/>
          <w:lang w:val="kl-GL"/>
        </w:rPr>
        <w:t>kinguaassiuutit atornerat aallaavigalugit inunnik immikkoortitsiner</w:t>
      </w:r>
      <w:r w:rsidR="00123B7B" w:rsidRPr="006C1B45">
        <w:rPr>
          <w:rFonts w:ascii="Times New Roman" w:hAnsi="Times New Roman"/>
          <w:bCs/>
          <w:sz w:val="24"/>
          <w:szCs w:val="24"/>
          <w:lang w:val="kl-GL"/>
        </w:rPr>
        <w:t>i</w:t>
      </w:r>
      <w:r w:rsidR="0078270B" w:rsidRPr="006C1B45">
        <w:rPr>
          <w:rFonts w:ascii="Times New Roman" w:hAnsi="Times New Roman"/>
          <w:bCs/>
          <w:sz w:val="24"/>
          <w:szCs w:val="24"/>
          <w:lang w:val="kl-GL"/>
        </w:rPr>
        <w:t>nik pilersitsisu</w:t>
      </w:r>
      <w:r w:rsidR="00123B7B" w:rsidRPr="006C1B45">
        <w:rPr>
          <w:rFonts w:ascii="Times New Roman" w:hAnsi="Times New Roman"/>
          <w:bCs/>
          <w:sz w:val="24"/>
          <w:szCs w:val="24"/>
          <w:lang w:val="kl-GL"/>
        </w:rPr>
        <w:t>nut</w:t>
      </w:r>
      <w:r w:rsidR="0078270B"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F95101" w:rsidRPr="006C1B45">
        <w:rPr>
          <w:rFonts w:ascii="Times New Roman" w:hAnsi="Times New Roman"/>
          <w:bCs/>
          <w:sz w:val="24"/>
          <w:szCs w:val="24"/>
          <w:lang w:val="kl-GL"/>
        </w:rPr>
        <w:t xml:space="preserve">tunniutiinnarani </w:t>
      </w:r>
      <w:r w:rsidR="00123B7B" w:rsidRPr="006C1B45">
        <w:rPr>
          <w:rFonts w:ascii="Times New Roman" w:hAnsi="Times New Roman"/>
          <w:bCs/>
          <w:sz w:val="24"/>
          <w:szCs w:val="24"/>
          <w:lang w:val="kl-GL"/>
        </w:rPr>
        <w:t>akiuuttoqartariaqarpoq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 xml:space="preserve">. </w:t>
      </w:r>
    </w:p>
    <w:p w14:paraId="106AFEAA" w14:textId="56AAE5C6" w:rsidR="00621AAA" w:rsidRPr="006C1B45" w:rsidRDefault="00BF47EE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>Suaaruteqarnissamut, oqalugiarnissamullu m</w:t>
      </w:r>
      <w:r w:rsidR="00123B7B" w:rsidRPr="006C1B45">
        <w:rPr>
          <w:rFonts w:ascii="Times New Roman" w:hAnsi="Times New Roman"/>
          <w:bCs/>
          <w:sz w:val="24"/>
          <w:szCs w:val="24"/>
          <w:lang w:val="kl-GL"/>
        </w:rPr>
        <w:t>arsip 8-aa</w:t>
      </w: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</w:t>
      </w:r>
      <w:r w:rsidR="00335BBF" w:rsidRPr="006C1B45">
        <w:rPr>
          <w:rFonts w:ascii="Times New Roman" w:hAnsi="Times New Roman"/>
          <w:bCs/>
          <w:sz w:val="24"/>
          <w:szCs w:val="24"/>
          <w:lang w:val="kl-GL"/>
        </w:rPr>
        <w:t>pissutissaqartitsivoq. Kisianni</w:t>
      </w:r>
      <w:r w:rsidR="000F1D09" w:rsidRPr="006C1B45">
        <w:rPr>
          <w:rFonts w:ascii="Times New Roman" w:hAnsi="Times New Roman"/>
          <w:bCs/>
          <w:sz w:val="24"/>
          <w:szCs w:val="24"/>
          <w:lang w:val="kl-GL"/>
        </w:rPr>
        <w:t xml:space="preserve">li sulinivittaa ukioq kaajallallugu pissaaq. Tamanna pillugu </w:t>
      </w:r>
      <w:r w:rsidR="0027375F" w:rsidRPr="006C1B45">
        <w:rPr>
          <w:rFonts w:ascii="Times New Roman" w:hAnsi="Times New Roman" w:cs="Times New Roman"/>
          <w:sz w:val="24"/>
          <w:szCs w:val="24"/>
          <w:lang w:val="kl-GL"/>
        </w:rPr>
        <w:t xml:space="preserve">Inuit Arnat Ataatsimeersuarnerinit </w:t>
      </w:r>
      <w:r w:rsidR="000F1D09" w:rsidRPr="006C1B45">
        <w:rPr>
          <w:rFonts w:ascii="Times New Roman" w:hAnsi="Times New Roman"/>
          <w:bCs/>
          <w:sz w:val="24"/>
          <w:szCs w:val="24"/>
          <w:lang w:val="kl-GL"/>
        </w:rPr>
        <w:t>nalunaaru</w:t>
      </w:r>
      <w:r w:rsidR="00995B95" w:rsidRPr="006C1B45">
        <w:rPr>
          <w:rFonts w:ascii="Times New Roman" w:hAnsi="Times New Roman"/>
          <w:bCs/>
          <w:sz w:val="24"/>
          <w:szCs w:val="24"/>
          <w:lang w:val="kl-GL"/>
        </w:rPr>
        <w:t xml:space="preserve">mmut, </w:t>
      </w:r>
      <w:r w:rsidR="00AA620D" w:rsidRPr="006C1B45">
        <w:rPr>
          <w:rFonts w:ascii="Times New Roman" w:hAnsi="Times New Roman"/>
          <w:bCs/>
          <w:sz w:val="24"/>
          <w:szCs w:val="24"/>
          <w:lang w:val="kl-GL"/>
        </w:rPr>
        <w:t xml:space="preserve">inuiaqatigiit nukittunerusut kinguaariit tulliinut ingerlateqqikkusukkutsigit </w:t>
      </w:r>
      <w:r w:rsidR="00995B95" w:rsidRPr="006C1B45">
        <w:rPr>
          <w:rFonts w:ascii="Times New Roman" w:hAnsi="Times New Roman"/>
          <w:bCs/>
          <w:sz w:val="24"/>
          <w:szCs w:val="24"/>
          <w:lang w:val="kl-GL"/>
        </w:rPr>
        <w:t xml:space="preserve">nukitta sumut atornissaannut </w:t>
      </w:r>
      <w:r w:rsidR="00AA620D" w:rsidRPr="006C1B45">
        <w:rPr>
          <w:rFonts w:ascii="Times New Roman" w:hAnsi="Times New Roman"/>
          <w:bCs/>
          <w:sz w:val="24"/>
          <w:szCs w:val="24"/>
          <w:lang w:val="kl-GL"/>
        </w:rPr>
        <w:t xml:space="preserve">uagutsinnut </w:t>
      </w:r>
      <w:r w:rsidR="00995B95" w:rsidRPr="006C1B45">
        <w:rPr>
          <w:rFonts w:ascii="Times New Roman" w:hAnsi="Times New Roman"/>
          <w:bCs/>
          <w:sz w:val="24"/>
          <w:szCs w:val="24"/>
          <w:lang w:val="kl-GL"/>
        </w:rPr>
        <w:t xml:space="preserve">siunnerfiliisumut </w:t>
      </w:r>
      <w:r w:rsidR="000F1D09" w:rsidRPr="006C1B45">
        <w:rPr>
          <w:rFonts w:ascii="Times New Roman" w:hAnsi="Times New Roman"/>
          <w:bCs/>
          <w:sz w:val="24"/>
          <w:szCs w:val="24"/>
          <w:lang w:val="kl-GL"/>
        </w:rPr>
        <w:t>qujaqqi</w:t>
      </w:r>
      <w:r w:rsidR="00995B95" w:rsidRPr="006C1B45">
        <w:rPr>
          <w:rFonts w:ascii="Times New Roman" w:hAnsi="Times New Roman"/>
          <w:bCs/>
          <w:sz w:val="24"/>
          <w:szCs w:val="24"/>
          <w:lang w:val="kl-GL"/>
        </w:rPr>
        <w:t>kkusuppunga</w:t>
      </w:r>
      <w:r w:rsidR="00621AAA" w:rsidRPr="006C1B45">
        <w:rPr>
          <w:rFonts w:ascii="Times New Roman" w:hAnsi="Times New Roman"/>
          <w:bCs/>
          <w:sz w:val="24"/>
          <w:szCs w:val="24"/>
          <w:lang w:val="kl-GL"/>
        </w:rPr>
        <w:t>.</w:t>
      </w:r>
    </w:p>
    <w:p w14:paraId="73B86C30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bCs/>
          <w:sz w:val="24"/>
          <w:szCs w:val="24"/>
          <w:lang w:val="kl-GL"/>
        </w:rPr>
      </w:pPr>
    </w:p>
    <w:p w14:paraId="051B62A1" w14:textId="77777777" w:rsidR="00621AAA" w:rsidRPr="006C1B45" w:rsidRDefault="00621AAA" w:rsidP="00621AAA">
      <w:pPr>
        <w:spacing w:line="240" w:lineRule="auto"/>
        <w:jc w:val="both"/>
        <w:rPr>
          <w:rFonts w:ascii="Times New Roman" w:hAnsi="Times New Roman"/>
          <w:sz w:val="24"/>
          <w:szCs w:val="24"/>
          <w:lang w:val="kl-GL"/>
        </w:rPr>
      </w:pPr>
      <w:r w:rsidRPr="006C1B45">
        <w:rPr>
          <w:rFonts w:ascii="Times New Roman" w:hAnsi="Times New Roman"/>
          <w:bCs/>
          <w:sz w:val="24"/>
          <w:szCs w:val="24"/>
          <w:lang w:val="kl-GL"/>
        </w:rPr>
        <w:t xml:space="preserve"> Qujanaq.</w:t>
      </w:r>
    </w:p>
    <w:sectPr w:rsidR="00621AAA" w:rsidRPr="006C1B45" w:rsidSect="00440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F6B7" w14:textId="77777777" w:rsidR="0012300F" w:rsidRDefault="0012300F" w:rsidP="00FA2B29">
      <w:pPr>
        <w:spacing w:after="0" w:line="240" w:lineRule="auto"/>
      </w:pPr>
      <w:r>
        <w:separator/>
      </w:r>
    </w:p>
  </w:endnote>
  <w:endnote w:type="continuationSeparator" w:id="0">
    <w:p w14:paraId="240F2797" w14:textId="77777777" w:rsidR="0012300F" w:rsidRDefault="0012300F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3CE41" w14:textId="77777777" w:rsidR="00FA3BC4" w:rsidRDefault="00FA3BC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3667999"/>
      <w:docPartObj>
        <w:docPartGallery w:val="Page Numbers (Bottom of Page)"/>
        <w:docPartUnique/>
      </w:docPartObj>
    </w:sdtPr>
    <w:sdtContent>
      <w:p w14:paraId="20763ED9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355CD4A" w14:textId="77777777" w:rsidR="00874C50" w:rsidRDefault="00874C5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1982"/>
      <w:docPartObj>
        <w:docPartGallery w:val="Page Numbers (Bottom of Page)"/>
        <w:docPartUnique/>
      </w:docPartObj>
    </w:sdtPr>
    <w:sdtContent>
      <w:p w14:paraId="1AAE0DD6" w14:textId="77777777" w:rsidR="00986E1B" w:rsidRDefault="00986E1B">
        <w:pPr>
          <w:pStyle w:val="Sidefod"/>
          <w:jc w:val="right"/>
        </w:pPr>
        <w:r>
          <w:fldChar w:fldCharType="begin"/>
        </w:r>
        <w:r>
          <w:instrText xml:space="preserve"> PAGE  \* MERGEFORMAT </w:instrText>
        </w:r>
        <w:r>
          <w:fldChar w:fldCharType="separate"/>
        </w:r>
        <w:r w:rsidR="000A402C">
          <w:rPr>
            <w:noProof/>
          </w:rPr>
          <w:t>1</w:t>
        </w:r>
        <w:r>
          <w:fldChar w:fldCharType="end"/>
        </w:r>
      </w:p>
    </w:sdtContent>
  </w:sdt>
  <w:p w14:paraId="22559B98" w14:textId="77777777" w:rsidR="005A226D" w:rsidRDefault="005A226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8C251" w14:textId="77777777" w:rsidR="0012300F" w:rsidRDefault="0012300F" w:rsidP="00FA2B29">
      <w:pPr>
        <w:spacing w:after="0" w:line="240" w:lineRule="auto"/>
      </w:pPr>
      <w:r>
        <w:separator/>
      </w:r>
    </w:p>
  </w:footnote>
  <w:footnote w:type="continuationSeparator" w:id="0">
    <w:p w14:paraId="68880EC2" w14:textId="77777777" w:rsidR="0012300F" w:rsidRDefault="0012300F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1BE24" w14:textId="77777777" w:rsidR="00FA3BC4" w:rsidRDefault="00FA3BC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A752" w14:textId="77777777" w:rsidR="00FA3BC4" w:rsidRDefault="00FA3BC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062F" w14:textId="77777777" w:rsidR="00736753" w:rsidRPr="00BA53B7" w:rsidRDefault="00FA3BC4" w:rsidP="00FA3BC4">
    <w:pPr>
      <w:pStyle w:val="Lillev"/>
      <w:ind w:right="1870"/>
      <w:rPr>
        <w:b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A759B37" wp14:editId="63029D60">
          <wp:simplePos x="0" y="0"/>
          <wp:positionH relativeFrom="column">
            <wp:posOffset>4256405</wp:posOffset>
          </wp:positionH>
          <wp:positionV relativeFrom="paragraph">
            <wp:posOffset>-83820</wp:posOffset>
          </wp:positionV>
          <wp:extent cx="2162175" cy="714375"/>
          <wp:effectExtent l="0" t="0" r="9525" b="9525"/>
          <wp:wrapNone/>
          <wp:docPr id="6" name="Billede 1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 descr="Nanoq_logo_rgb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id w:val="513356594"/>
        <w:docPartObj>
          <w:docPartGallery w:val="Watermarks"/>
          <w:docPartUnique/>
        </w:docPartObj>
      </w:sdtPr>
      <w:sdtContent>
        <w:r w:rsidR="00CF289A">
          <w:rPr>
            <w:noProof/>
            <w:lang w:eastAsia="da-DK"/>
          </w:rPr>
          <w:drawing>
            <wp:anchor distT="0" distB="0" distL="114300" distR="114300" simplePos="0" relativeHeight="251660288" behindDoc="1" locked="1" layoutInCell="1" allowOverlap="1" wp14:anchorId="376C0DD9" wp14:editId="475C064A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2" name="Billede 2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BA53B7" w:rsidRPr="00BA53B7">
      <w:rPr>
        <w:sz w:val="16"/>
        <w:szCs w:val="16"/>
      </w:rPr>
      <w:t>Inuu</w:t>
    </w:r>
    <w:r w:rsidR="001259C5">
      <w:rPr>
        <w:sz w:val="16"/>
        <w:szCs w:val="16"/>
      </w:rPr>
      <w:t>ssu</w:t>
    </w:r>
    <w:r w:rsidR="00BA53B7" w:rsidRPr="00BA53B7">
      <w:rPr>
        <w:sz w:val="16"/>
        <w:szCs w:val="16"/>
      </w:rPr>
      <w:t>tissarsiornermut, Aatsitassanut,</w:t>
    </w:r>
    <w:r w:rsidR="000302A9">
      <w:rPr>
        <w:sz w:val="16"/>
        <w:szCs w:val="16"/>
      </w:rPr>
      <w:t xml:space="preserve"> </w:t>
    </w:r>
    <w:r w:rsidR="000302A9" w:rsidRPr="000302A9">
      <w:rPr>
        <w:sz w:val="16"/>
        <w:szCs w:val="16"/>
      </w:rPr>
      <w:t>Nukissiutinut</w:t>
    </w:r>
    <w:r w:rsidR="000302A9">
      <w:rPr>
        <w:sz w:val="16"/>
        <w:szCs w:val="16"/>
      </w:rPr>
      <w:t>,</w:t>
    </w:r>
    <w:r w:rsidR="00BA53B7" w:rsidRPr="00BA53B7">
      <w:rPr>
        <w:sz w:val="16"/>
        <w:szCs w:val="16"/>
      </w:rPr>
      <w:t xml:space="preserve"> Inatsisit Atuutsinneqarnerannut Naligiissitaanermullu </w:t>
    </w:r>
    <w:r w:rsidR="00530374" w:rsidRPr="00BA53B7">
      <w:rPr>
        <w:sz w:val="16"/>
        <w:szCs w:val="16"/>
      </w:rPr>
      <w:t>Naalakkersuisoq</w:t>
    </w:r>
  </w:p>
  <w:p w14:paraId="36491370" w14:textId="77777777" w:rsidR="005A226D" w:rsidRPr="00FA3BC4" w:rsidRDefault="009D58C9" w:rsidP="00FA3BC4">
    <w:pPr>
      <w:pStyle w:val="Lillev"/>
      <w:ind w:right="1417"/>
      <w:rPr>
        <w:rFonts w:cs="Arial"/>
        <w:sz w:val="16"/>
        <w:szCs w:val="28"/>
      </w:rPr>
    </w:pPr>
    <w:r>
      <w:rPr>
        <w:rFonts w:cs="Arial"/>
        <w:sz w:val="16"/>
        <w:szCs w:val="28"/>
      </w:rPr>
      <w:t xml:space="preserve">Naalakkersuisoq for </w:t>
    </w:r>
    <w:r w:rsidR="00BA53B7">
      <w:rPr>
        <w:rFonts w:cs="Arial"/>
        <w:sz w:val="16"/>
        <w:szCs w:val="28"/>
      </w:rPr>
      <w:t>Erhverv, Råstoffer,</w:t>
    </w:r>
    <w:r w:rsidR="000302A9">
      <w:rPr>
        <w:rFonts w:cs="Arial"/>
        <w:sz w:val="16"/>
        <w:szCs w:val="28"/>
      </w:rPr>
      <w:t xml:space="preserve"> Energi,</w:t>
    </w:r>
    <w:r w:rsidR="00BA53B7">
      <w:rPr>
        <w:rFonts w:cs="Arial"/>
        <w:sz w:val="16"/>
        <w:szCs w:val="28"/>
      </w:rPr>
      <w:t xml:space="preserve"> Justitsområdet og </w:t>
    </w:r>
    <w:r w:rsidR="00412E7F">
      <w:rPr>
        <w:rFonts w:cs="Arial"/>
        <w:sz w:val="16"/>
        <w:szCs w:val="28"/>
      </w:rPr>
      <w:t>Ligestilling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5D"/>
    <w:rsid w:val="00023D25"/>
    <w:rsid w:val="0002641E"/>
    <w:rsid w:val="00027D8E"/>
    <w:rsid w:val="000302A9"/>
    <w:rsid w:val="00062024"/>
    <w:rsid w:val="000735B0"/>
    <w:rsid w:val="00083822"/>
    <w:rsid w:val="00083E3A"/>
    <w:rsid w:val="000A0141"/>
    <w:rsid w:val="000A402C"/>
    <w:rsid w:val="000B662F"/>
    <w:rsid w:val="000C3EFE"/>
    <w:rsid w:val="000F1D09"/>
    <w:rsid w:val="001004FA"/>
    <w:rsid w:val="001023A0"/>
    <w:rsid w:val="001113B9"/>
    <w:rsid w:val="00113D69"/>
    <w:rsid w:val="00121103"/>
    <w:rsid w:val="0012300F"/>
    <w:rsid w:val="00123B7B"/>
    <w:rsid w:val="001259C5"/>
    <w:rsid w:val="001378CA"/>
    <w:rsid w:val="00180E68"/>
    <w:rsid w:val="0018335A"/>
    <w:rsid w:val="00185694"/>
    <w:rsid w:val="00185D56"/>
    <w:rsid w:val="00194482"/>
    <w:rsid w:val="001A7D53"/>
    <w:rsid w:val="001C4A8C"/>
    <w:rsid w:val="001D540F"/>
    <w:rsid w:val="001E3FF0"/>
    <w:rsid w:val="001E4B7A"/>
    <w:rsid w:val="001F0D6C"/>
    <w:rsid w:val="001F1E84"/>
    <w:rsid w:val="001F3B9C"/>
    <w:rsid w:val="00203F70"/>
    <w:rsid w:val="00225B87"/>
    <w:rsid w:val="00227D12"/>
    <w:rsid w:val="002543D6"/>
    <w:rsid w:val="002632F8"/>
    <w:rsid w:val="0026596B"/>
    <w:rsid w:val="0027375F"/>
    <w:rsid w:val="002825D9"/>
    <w:rsid w:val="002844E2"/>
    <w:rsid w:val="00294FB4"/>
    <w:rsid w:val="00295DB7"/>
    <w:rsid w:val="002A6651"/>
    <w:rsid w:val="002D7AB0"/>
    <w:rsid w:val="002E779D"/>
    <w:rsid w:val="002F3805"/>
    <w:rsid w:val="0030627F"/>
    <w:rsid w:val="003107B0"/>
    <w:rsid w:val="00316A0A"/>
    <w:rsid w:val="00335BBF"/>
    <w:rsid w:val="00337BBA"/>
    <w:rsid w:val="0034479E"/>
    <w:rsid w:val="003448DE"/>
    <w:rsid w:val="00344AA6"/>
    <w:rsid w:val="0036492F"/>
    <w:rsid w:val="00366AF0"/>
    <w:rsid w:val="00366F8B"/>
    <w:rsid w:val="00375533"/>
    <w:rsid w:val="003829B9"/>
    <w:rsid w:val="00385352"/>
    <w:rsid w:val="003861C6"/>
    <w:rsid w:val="003C1701"/>
    <w:rsid w:val="003E2BD3"/>
    <w:rsid w:val="003E6ADC"/>
    <w:rsid w:val="003F17C6"/>
    <w:rsid w:val="003F3873"/>
    <w:rsid w:val="003F58BD"/>
    <w:rsid w:val="00410337"/>
    <w:rsid w:val="00412E7F"/>
    <w:rsid w:val="004134BD"/>
    <w:rsid w:val="0041665D"/>
    <w:rsid w:val="004402D4"/>
    <w:rsid w:val="004412D5"/>
    <w:rsid w:val="00443CFD"/>
    <w:rsid w:val="00447AEB"/>
    <w:rsid w:val="004516F5"/>
    <w:rsid w:val="00465A30"/>
    <w:rsid w:val="00492BC4"/>
    <w:rsid w:val="004957B4"/>
    <w:rsid w:val="004A0E15"/>
    <w:rsid w:val="004A42D8"/>
    <w:rsid w:val="004A762D"/>
    <w:rsid w:val="004C5222"/>
    <w:rsid w:val="004C7DF4"/>
    <w:rsid w:val="004D0F3F"/>
    <w:rsid w:val="004D211A"/>
    <w:rsid w:val="004D5235"/>
    <w:rsid w:val="004F0268"/>
    <w:rsid w:val="005206BF"/>
    <w:rsid w:val="005221D6"/>
    <w:rsid w:val="00525938"/>
    <w:rsid w:val="005259C9"/>
    <w:rsid w:val="00530374"/>
    <w:rsid w:val="005307C2"/>
    <w:rsid w:val="00532C38"/>
    <w:rsid w:val="0054592F"/>
    <w:rsid w:val="0054787F"/>
    <w:rsid w:val="00574817"/>
    <w:rsid w:val="005806B7"/>
    <w:rsid w:val="00586A8C"/>
    <w:rsid w:val="00597BF2"/>
    <w:rsid w:val="005A226D"/>
    <w:rsid w:val="005E17B1"/>
    <w:rsid w:val="006041DE"/>
    <w:rsid w:val="00613578"/>
    <w:rsid w:val="00616EE9"/>
    <w:rsid w:val="00621AAA"/>
    <w:rsid w:val="00634C9E"/>
    <w:rsid w:val="006451A5"/>
    <w:rsid w:val="00651106"/>
    <w:rsid w:val="00653DE0"/>
    <w:rsid w:val="006615A1"/>
    <w:rsid w:val="00663FE1"/>
    <w:rsid w:val="00667073"/>
    <w:rsid w:val="00681C2D"/>
    <w:rsid w:val="00694E48"/>
    <w:rsid w:val="006A6830"/>
    <w:rsid w:val="006B2022"/>
    <w:rsid w:val="006B6469"/>
    <w:rsid w:val="006C1B45"/>
    <w:rsid w:val="006C235B"/>
    <w:rsid w:val="006E7B57"/>
    <w:rsid w:val="006F0233"/>
    <w:rsid w:val="00703D0A"/>
    <w:rsid w:val="00706422"/>
    <w:rsid w:val="00725CE8"/>
    <w:rsid w:val="00736753"/>
    <w:rsid w:val="00753A50"/>
    <w:rsid w:val="007542C5"/>
    <w:rsid w:val="0076147D"/>
    <w:rsid w:val="007636EB"/>
    <w:rsid w:val="007711B4"/>
    <w:rsid w:val="00772868"/>
    <w:rsid w:val="0078270B"/>
    <w:rsid w:val="00782A45"/>
    <w:rsid w:val="007D337D"/>
    <w:rsid w:val="007D3B61"/>
    <w:rsid w:val="007D6FB2"/>
    <w:rsid w:val="007E533A"/>
    <w:rsid w:val="007F3259"/>
    <w:rsid w:val="008003F0"/>
    <w:rsid w:val="00803670"/>
    <w:rsid w:val="00813945"/>
    <w:rsid w:val="0082370B"/>
    <w:rsid w:val="00826958"/>
    <w:rsid w:val="00826D7D"/>
    <w:rsid w:val="00831D67"/>
    <w:rsid w:val="00840966"/>
    <w:rsid w:val="00852454"/>
    <w:rsid w:val="0085316E"/>
    <w:rsid w:val="00857005"/>
    <w:rsid w:val="00872BB7"/>
    <w:rsid w:val="00874C50"/>
    <w:rsid w:val="00875FBF"/>
    <w:rsid w:val="00882A09"/>
    <w:rsid w:val="00885CBA"/>
    <w:rsid w:val="008919F4"/>
    <w:rsid w:val="008937EB"/>
    <w:rsid w:val="0089723B"/>
    <w:rsid w:val="008A49FB"/>
    <w:rsid w:val="008B5055"/>
    <w:rsid w:val="008B7B30"/>
    <w:rsid w:val="008C1DB1"/>
    <w:rsid w:val="008C219F"/>
    <w:rsid w:val="008C60AF"/>
    <w:rsid w:val="008D06F4"/>
    <w:rsid w:val="00901F24"/>
    <w:rsid w:val="00917C51"/>
    <w:rsid w:val="00947A6B"/>
    <w:rsid w:val="0095762A"/>
    <w:rsid w:val="00963563"/>
    <w:rsid w:val="00972239"/>
    <w:rsid w:val="00986E1B"/>
    <w:rsid w:val="009877C3"/>
    <w:rsid w:val="0099211B"/>
    <w:rsid w:val="00995B95"/>
    <w:rsid w:val="009B4251"/>
    <w:rsid w:val="009C5309"/>
    <w:rsid w:val="009C7736"/>
    <w:rsid w:val="009D58C9"/>
    <w:rsid w:val="009E735A"/>
    <w:rsid w:val="00A0012A"/>
    <w:rsid w:val="00A07BAE"/>
    <w:rsid w:val="00A13E41"/>
    <w:rsid w:val="00A21AE5"/>
    <w:rsid w:val="00A57844"/>
    <w:rsid w:val="00A77312"/>
    <w:rsid w:val="00A82E9C"/>
    <w:rsid w:val="00A9247D"/>
    <w:rsid w:val="00A92843"/>
    <w:rsid w:val="00AA620D"/>
    <w:rsid w:val="00AB2E34"/>
    <w:rsid w:val="00AC56A7"/>
    <w:rsid w:val="00AC5EEF"/>
    <w:rsid w:val="00AC6D1C"/>
    <w:rsid w:val="00AC7845"/>
    <w:rsid w:val="00AD42B1"/>
    <w:rsid w:val="00AD5544"/>
    <w:rsid w:val="00AE5F56"/>
    <w:rsid w:val="00AE79FE"/>
    <w:rsid w:val="00AF04DD"/>
    <w:rsid w:val="00B042E3"/>
    <w:rsid w:val="00B3456B"/>
    <w:rsid w:val="00B575A2"/>
    <w:rsid w:val="00B57F74"/>
    <w:rsid w:val="00B65041"/>
    <w:rsid w:val="00B75A84"/>
    <w:rsid w:val="00B75E7A"/>
    <w:rsid w:val="00B90C0D"/>
    <w:rsid w:val="00BA04EE"/>
    <w:rsid w:val="00BA061B"/>
    <w:rsid w:val="00BA53B7"/>
    <w:rsid w:val="00BB33A4"/>
    <w:rsid w:val="00BB442F"/>
    <w:rsid w:val="00BB72C0"/>
    <w:rsid w:val="00BE2362"/>
    <w:rsid w:val="00BE3942"/>
    <w:rsid w:val="00BE49F4"/>
    <w:rsid w:val="00BE725C"/>
    <w:rsid w:val="00BF47EE"/>
    <w:rsid w:val="00BF50FC"/>
    <w:rsid w:val="00C0204C"/>
    <w:rsid w:val="00C04A77"/>
    <w:rsid w:val="00C21F52"/>
    <w:rsid w:val="00C273CB"/>
    <w:rsid w:val="00C419E5"/>
    <w:rsid w:val="00C46FA1"/>
    <w:rsid w:val="00C5184F"/>
    <w:rsid w:val="00C52253"/>
    <w:rsid w:val="00C55318"/>
    <w:rsid w:val="00C636FC"/>
    <w:rsid w:val="00C63E01"/>
    <w:rsid w:val="00C64FFC"/>
    <w:rsid w:val="00C7617A"/>
    <w:rsid w:val="00C76602"/>
    <w:rsid w:val="00C92BC5"/>
    <w:rsid w:val="00CA245B"/>
    <w:rsid w:val="00CA61FB"/>
    <w:rsid w:val="00CB3B5F"/>
    <w:rsid w:val="00CD6765"/>
    <w:rsid w:val="00CF289A"/>
    <w:rsid w:val="00CF4695"/>
    <w:rsid w:val="00D04A6B"/>
    <w:rsid w:val="00D10DAE"/>
    <w:rsid w:val="00D257E5"/>
    <w:rsid w:val="00D33EF1"/>
    <w:rsid w:val="00D408D6"/>
    <w:rsid w:val="00D41677"/>
    <w:rsid w:val="00D5264D"/>
    <w:rsid w:val="00D54681"/>
    <w:rsid w:val="00D65088"/>
    <w:rsid w:val="00D85F0D"/>
    <w:rsid w:val="00D94FCD"/>
    <w:rsid w:val="00DB1355"/>
    <w:rsid w:val="00DC301F"/>
    <w:rsid w:val="00DD080A"/>
    <w:rsid w:val="00DF4D5A"/>
    <w:rsid w:val="00DF7C3A"/>
    <w:rsid w:val="00E43330"/>
    <w:rsid w:val="00E45A10"/>
    <w:rsid w:val="00E554DF"/>
    <w:rsid w:val="00E56A49"/>
    <w:rsid w:val="00E60C92"/>
    <w:rsid w:val="00E65AFE"/>
    <w:rsid w:val="00E65B2A"/>
    <w:rsid w:val="00E665A2"/>
    <w:rsid w:val="00E66A74"/>
    <w:rsid w:val="00E70692"/>
    <w:rsid w:val="00E71440"/>
    <w:rsid w:val="00E902BB"/>
    <w:rsid w:val="00E94FA5"/>
    <w:rsid w:val="00E951B2"/>
    <w:rsid w:val="00E9664F"/>
    <w:rsid w:val="00EC1657"/>
    <w:rsid w:val="00EC19EF"/>
    <w:rsid w:val="00ED4D0D"/>
    <w:rsid w:val="00EE48FC"/>
    <w:rsid w:val="00EF21A8"/>
    <w:rsid w:val="00EF269E"/>
    <w:rsid w:val="00F1471A"/>
    <w:rsid w:val="00F16B04"/>
    <w:rsid w:val="00F17A48"/>
    <w:rsid w:val="00F22264"/>
    <w:rsid w:val="00F22EA8"/>
    <w:rsid w:val="00F248E0"/>
    <w:rsid w:val="00F30BF4"/>
    <w:rsid w:val="00F320CA"/>
    <w:rsid w:val="00F32AFB"/>
    <w:rsid w:val="00F33649"/>
    <w:rsid w:val="00F344D4"/>
    <w:rsid w:val="00F3465E"/>
    <w:rsid w:val="00F35C4E"/>
    <w:rsid w:val="00F55902"/>
    <w:rsid w:val="00F63AD7"/>
    <w:rsid w:val="00F80771"/>
    <w:rsid w:val="00F916E5"/>
    <w:rsid w:val="00F95101"/>
    <w:rsid w:val="00F978F5"/>
    <w:rsid w:val="00FA2B29"/>
    <w:rsid w:val="00FA3BC4"/>
    <w:rsid w:val="00FD4E69"/>
    <w:rsid w:val="00FD6CDA"/>
    <w:rsid w:val="00FE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2AB10"/>
  <w15:docId w15:val="{9C38DC38-B324-4A0A-B6DE-0FE6EDA1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uiPriority w:val="59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paragraph" w:customStyle="1" w:styleId="Default">
    <w:name w:val="Default"/>
    <w:rsid w:val="001F0D6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402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402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402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402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402C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4A762D"/>
    <w:pPr>
      <w:spacing w:after="0" w:line="240" w:lineRule="auto"/>
    </w:pPr>
  </w:style>
  <w:style w:type="character" w:styleId="Hyperlink">
    <w:name w:val="Hyperlink"/>
    <w:basedOn w:val="Standardskrifttypeiafsnit"/>
    <w:uiPriority w:val="99"/>
    <w:unhideWhenUsed/>
    <w:rsid w:val="00D33EF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33E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rex\AppData\Local\cBrain\F2\.tmp\469a08f3f7f3428c9142059bb15a0db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ns0:Root xmlns:ns0="Captia">
  <ns0:address>
    <Content xmlns="Captia" id="address1">
      <Value/>
    </Content>
    <Content xmlns="Captia" id="name:name1">
      <Value/>
    </Content>
    <Content xmlns="Captia" id="name:name2">
      <Value/>
    </Content>
    <Content xmlns="Captia" id="address2">
      <Value/>
    </Content>
    <Content xmlns="Captia" id="address3">
      <Value/>
    </Content>
    <Content xmlns="Captia" id="postcode">
      <Value/>
    </Content>
    <Content xmlns="Captia" id="postcode">
      <Elab/>
    </Content>
  </ns0:address>
  <ns0:case>
    <Content xmlns="Captia" id="file_no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case>
  <ns0:record>
    <Content xmlns="Captia" id="title">
      <Value/>
    </Content>
    <Content xmlns="Captia" id="letter_date">
      <Value/>
    </Content>
    <Content xmlns="Captia" id="record_key">
      <Value/>
    </Content>
    <ns0:officer>
      <Content xmlns="Captia" id="name1">
        <Value/>
      </Content>
      <Content xmlns="Captia" id="name2">
        <Value/>
      </Content>
      <Content xmlns="Captia" id="address_main:phone_no">
        <Value/>
      </Content>
      <Content xmlns="Captia" id="address_main:email">
        <Value/>
      </Content>
    </ns0:officer>
  </ns0:record>
</ns0:Root>
</file>

<file path=customXml/itemProps1.xml><?xml version="1.0" encoding="utf-8"?>
<ds:datastoreItem xmlns:ds="http://schemas.openxmlformats.org/officeDocument/2006/customXml" ds:itemID="{231C310A-D1D3-4B67-8831-3BE568DCC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3023DB-8A49-4806-8900-5CB3AC5522F9}">
  <ds:schemaRefs>
    <ds:schemaRef ds:uri="Capti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469a08f3f7f3428c9142059bb15a0dbd</Template>
  <TotalTime>189</TotalTime>
  <Pages>3</Pages>
  <Words>873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Ivalu Nørreslet Rex</dc:creator>
  <cp:lastModifiedBy>Ungâjánguak Bomholt-Hansen</cp:lastModifiedBy>
  <cp:revision>195</cp:revision>
  <dcterms:created xsi:type="dcterms:W3CDTF">2026-03-05T23:23:00Z</dcterms:created>
  <dcterms:modified xsi:type="dcterms:W3CDTF">2026-03-06T07:40:00Z</dcterms:modified>
</cp:coreProperties>
</file>