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Borders>
          <w:insideH w:val="single" w:sz="4" w:space="0" w:color="auto"/>
        </w:tblBorders>
        <w:tblLayout w:type="fixed"/>
        <w:tblCellMar>
          <w:left w:w="0" w:type="dxa"/>
          <w:right w:w="0" w:type="dxa"/>
        </w:tblCellMar>
        <w:tblLook w:val="01E0" w:firstRow="1" w:lastRow="1" w:firstColumn="1" w:lastColumn="1" w:noHBand="0" w:noVBand="0"/>
      </w:tblPr>
      <w:tblGrid>
        <w:gridCol w:w="7541"/>
        <w:gridCol w:w="2381"/>
      </w:tblGrid>
      <w:tr w:rsidR="00EA3095" w14:paraId="57AD2550" w14:textId="77777777" w:rsidTr="00F03BB0">
        <w:trPr>
          <w:trHeight w:val="797"/>
        </w:trPr>
        <w:tc>
          <w:tcPr>
            <w:tcW w:w="7541" w:type="dxa"/>
            <w:tcBorders>
              <w:bottom w:val="nil"/>
            </w:tcBorders>
            <w:tcMar>
              <w:bottom w:w="567" w:type="dxa"/>
            </w:tcMar>
          </w:tcPr>
          <w:p w14:paraId="0ABE8BFE" w14:textId="6FBDC7D3" w:rsidR="00EA3095" w:rsidRDefault="00EA3095" w:rsidP="0082667B">
            <w:pPr>
              <w:spacing w:after="0"/>
            </w:pPr>
            <w:bookmarkStart w:id="0" w:name="SD_CTL_Adressater"/>
            <w:r>
              <w:t>Justitsministeriet</w:t>
            </w:r>
            <w:bookmarkEnd w:id="0"/>
          </w:p>
          <w:p w14:paraId="4B0D4872" w14:textId="66912A31" w:rsidR="00EA3095" w:rsidRPr="000B6A66" w:rsidRDefault="00EA3095" w:rsidP="0082667B">
            <w:pPr>
              <w:spacing w:after="0"/>
            </w:pPr>
          </w:p>
        </w:tc>
        <w:tc>
          <w:tcPr>
            <w:tcW w:w="2381" w:type="dxa"/>
            <w:tcBorders>
              <w:bottom w:val="nil"/>
            </w:tcBorders>
            <w:tcMar>
              <w:left w:w="397" w:type="dxa"/>
            </w:tcMar>
          </w:tcPr>
          <w:p w14:paraId="57A10798" w14:textId="77777777" w:rsidR="00EA3095" w:rsidRPr="000B6A66" w:rsidRDefault="00EA3095" w:rsidP="0082667B">
            <w:pPr>
              <w:spacing w:after="0"/>
            </w:pPr>
          </w:p>
        </w:tc>
      </w:tr>
      <w:tr w:rsidR="00EA3095" w14:paraId="32839DA5" w14:textId="77777777" w:rsidTr="00F03BB0">
        <w:trPr>
          <w:trHeight w:val="368"/>
        </w:trPr>
        <w:tc>
          <w:tcPr>
            <w:tcW w:w="7541" w:type="dxa"/>
            <w:tcBorders>
              <w:top w:val="nil"/>
              <w:bottom w:val="single" w:sz="4" w:space="0" w:color="auto"/>
            </w:tcBorders>
            <w:tcMar>
              <w:bottom w:w="198" w:type="dxa"/>
            </w:tcMar>
          </w:tcPr>
          <w:p w14:paraId="287D58C3" w14:textId="6A0C9787" w:rsidR="00EA3095" w:rsidRPr="000B6A66" w:rsidRDefault="00EA3095" w:rsidP="0082667B">
            <w:pPr>
              <w:pStyle w:val="Overskrift1"/>
              <w:spacing w:before="0"/>
            </w:pPr>
            <w:bookmarkStart w:id="1" w:name="start"/>
            <w:r>
              <w:t>Udmøntning af kapacitetsudvidelserne i Kriminalforsorgen i Grønland</w:t>
            </w:r>
            <w:bookmarkEnd w:id="1"/>
          </w:p>
        </w:tc>
        <w:tc>
          <w:tcPr>
            <w:tcW w:w="2381" w:type="dxa"/>
            <w:tcBorders>
              <w:top w:val="nil"/>
              <w:bottom w:val="nil"/>
            </w:tcBorders>
            <w:tcMar>
              <w:left w:w="397" w:type="dxa"/>
            </w:tcMar>
          </w:tcPr>
          <w:p w14:paraId="6BC2FD7D" w14:textId="1E2BC320" w:rsidR="00EA3095" w:rsidRPr="000B6A66" w:rsidRDefault="0064036C" w:rsidP="0082667B">
            <w:pPr>
              <w:pStyle w:val="Template-Dato"/>
            </w:pPr>
            <w:bookmarkStart w:id="2" w:name="SD_FLD_DocumentDate"/>
            <w:bookmarkStart w:id="3" w:name="bmkFldDate"/>
            <w:bookmarkStart w:id="4" w:name="SD_HideDocinfo"/>
            <w:r>
              <w:t>3</w:t>
            </w:r>
            <w:r w:rsidR="00BC3BD2">
              <w:t xml:space="preserve">. </w:t>
            </w:r>
            <w:r>
              <w:t xml:space="preserve">oktober </w:t>
            </w:r>
            <w:r w:rsidR="00BC3BD2">
              <w:t>2025</w:t>
            </w:r>
            <w:bookmarkStart w:id="5" w:name="dossier_f2casenumber"/>
            <w:bookmarkEnd w:id="2"/>
            <w:bookmarkEnd w:id="3"/>
            <w:bookmarkEnd w:id="4"/>
            <w:bookmarkEnd w:id="5"/>
          </w:p>
        </w:tc>
      </w:tr>
      <w:tr w:rsidR="00EA3095" w14:paraId="5E94CBBD" w14:textId="77777777" w:rsidTr="00F03BB0">
        <w:trPr>
          <w:trHeight w:val="200"/>
        </w:trPr>
        <w:tc>
          <w:tcPr>
            <w:tcW w:w="7541" w:type="dxa"/>
            <w:tcBorders>
              <w:top w:val="single" w:sz="4" w:space="0" w:color="auto"/>
              <w:bottom w:val="nil"/>
            </w:tcBorders>
          </w:tcPr>
          <w:p w14:paraId="7E4398E1" w14:textId="77777777" w:rsidR="00EA3095" w:rsidRPr="000B6A66" w:rsidRDefault="00EA3095" w:rsidP="0082667B">
            <w:pPr>
              <w:pStyle w:val="Notatkildeangivelse"/>
              <w:spacing w:line="140" w:lineRule="atLeast"/>
              <w:rPr>
                <w:sz w:val="10"/>
                <w:szCs w:val="10"/>
              </w:rPr>
            </w:pPr>
          </w:p>
        </w:tc>
        <w:tc>
          <w:tcPr>
            <w:tcW w:w="2381" w:type="dxa"/>
            <w:tcBorders>
              <w:top w:val="nil"/>
              <w:bottom w:val="nil"/>
            </w:tcBorders>
            <w:tcMar>
              <w:left w:w="397" w:type="dxa"/>
            </w:tcMar>
          </w:tcPr>
          <w:p w14:paraId="024CFD0F" w14:textId="77777777" w:rsidR="00EA3095" w:rsidRPr="000B6A66" w:rsidRDefault="00EA3095" w:rsidP="0082667B">
            <w:pPr>
              <w:pStyle w:val="Notatkildeangivelse"/>
              <w:spacing w:line="140" w:lineRule="atLeast"/>
              <w:rPr>
                <w:sz w:val="10"/>
                <w:szCs w:val="10"/>
              </w:rPr>
            </w:pPr>
          </w:p>
        </w:tc>
      </w:tr>
    </w:tbl>
    <w:p w14:paraId="37359EEC" w14:textId="77777777" w:rsidR="00F03BB0" w:rsidRDefault="00F03BB0" w:rsidP="00F03BB0">
      <w:pPr>
        <w:pStyle w:val="Opstilling-talellerbogst"/>
        <w:numPr>
          <w:ilvl w:val="0"/>
          <w:numId w:val="0"/>
        </w:numPr>
        <w:jc w:val="both"/>
      </w:pPr>
      <w:r>
        <w:t xml:space="preserve">Med </w:t>
      </w:r>
      <w:r>
        <w:rPr>
          <w:i/>
          <w:iCs/>
        </w:rPr>
        <w:t>Aftale om strafreform og kriminalforsorgens økonomi 2026-2030</w:t>
      </w:r>
      <w:r>
        <w:t xml:space="preserve"> er det besluttet, at der skal etableres 70 nye anstaltspladser (åbne og lukkede) i Grønland til håndtering af de kapacitetsudfordringer, som Kriminalforsorgen i Grønland står overfor aktuelt og på længere sigt. </w:t>
      </w:r>
    </w:p>
    <w:p w14:paraId="1F1EA452" w14:textId="77777777" w:rsidR="00F03BB0" w:rsidRDefault="00F03BB0" w:rsidP="00F03BB0">
      <w:pPr>
        <w:pStyle w:val="Opstilling-talellerbogst"/>
        <w:numPr>
          <w:ilvl w:val="0"/>
          <w:numId w:val="0"/>
        </w:numPr>
        <w:jc w:val="both"/>
      </w:pPr>
    </w:p>
    <w:p w14:paraId="7592A1E5" w14:textId="77777777" w:rsidR="00F03BB0" w:rsidRDefault="00F03BB0" w:rsidP="00F03BB0">
      <w:pPr>
        <w:pStyle w:val="Opstilling-talellerbogst"/>
        <w:numPr>
          <w:ilvl w:val="0"/>
          <w:numId w:val="0"/>
        </w:numPr>
        <w:jc w:val="both"/>
      </w:pPr>
      <w:r>
        <w:t>Der lægges på baggrund af et oplæg fra kriminalforsorgen og efterfølgende dialog mellem Justitsministeriet og Naalakkersuisut op til, at kapacitetsudvidelserne på de 70 pladser fordeler sig som følger:</w:t>
      </w:r>
    </w:p>
    <w:p w14:paraId="1559D2AB" w14:textId="5B388ABD" w:rsidR="00F03BB0" w:rsidRDefault="00F03BB0" w:rsidP="00F03BB0">
      <w:pPr>
        <w:pStyle w:val="Opstilling-talellerbogst"/>
        <w:numPr>
          <w:ilvl w:val="0"/>
          <w:numId w:val="25"/>
        </w:numPr>
        <w:jc w:val="both"/>
      </w:pPr>
      <w:r>
        <w:t>Anstalten i Nuuk:</w:t>
      </w:r>
      <w:r w:rsidRPr="00590F89">
        <w:t xml:space="preserve"> 16 åbne pladser </w:t>
      </w:r>
      <w:r>
        <w:t>+</w:t>
      </w:r>
      <w:r w:rsidRPr="00590F89">
        <w:t xml:space="preserve"> 18 lukkede pladser (lukke</w:t>
      </w:r>
      <w:r w:rsidR="00176DDE">
        <w:t>de pladser i</w:t>
      </w:r>
      <w:r w:rsidRPr="00590F89">
        <w:t xml:space="preserve"> forvaringsafdeling</w:t>
      </w:r>
      <w:r w:rsidR="00176DDE">
        <w:t>en</w:t>
      </w:r>
      <w:r w:rsidRPr="00590F89">
        <w:t xml:space="preserve">) </w:t>
      </w:r>
    </w:p>
    <w:p w14:paraId="31F3A2FE" w14:textId="57ED82DF" w:rsidR="00F03BB0" w:rsidRDefault="00F03BB0" w:rsidP="00F03BB0">
      <w:pPr>
        <w:pStyle w:val="Opstilling-talellerbogst"/>
        <w:numPr>
          <w:ilvl w:val="0"/>
          <w:numId w:val="25"/>
        </w:numPr>
        <w:jc w:val="both"/>
      </w:pPr>
      <w:r>
        <w:t xml:space="preserve">Ny anstalt i Qaqortoq: </w:t>
      </w:r>
      <w:r w:rsidR="008B0969">
        <w:t>2</w:t>
      </w:r>
      <w:r>
        <w:t>0 fleksible pladser (</w:t>
      </w:r>
      <w:r w:rsidR="008B0969">
        <w:t xml:space="preserve">i alt etableres 30 fleksible pladser, mens </w:t>
      </w:r>
      <w:r>
        <w:t>de eksisterende 10 åbne pladser nedlægges)</w:t>
      </w:r>
    </w:p>
    <w:p w14:paraId="6AC0BEF1" w14:textId="3BB12A0A" w:rsidR="00F03BB0" w:rsidRDefault="00F03BB0" w:rsidP="00F03BB0">
      <w:pPr>
        <w:pStyle w:val="Opstilling-talellerbogst"/>
        <w:numPr>
          <w:ilvl w:val="0"/>
          <w:numId w:val="25"/>
        </w:numPr>
        <w:jc w:val="both"/>
      </w:pPr>
      <w:r>
        <w:t xml:space="preserve">Ny anstalt i Sisimiut: </w:t>
      </w:r>
      <w:r w:rsidR="008B0969">
        <w:t>16</w:t>
      </w:r>
      <w:r>
        <w:t xml:space="preserve"> fleksible pladser (</w:t>
      </w:r>
      <w:r w:rsidR="008B0969">
        <w:t xml:space="preserve">i alt etableres 25 fleksible pladser, mens </w:t>
      </w:r>
      <w:r>
        <w:t>de eksisterende 9 lukkede pladser nedlægges)</w:t>
      </w:r>
    </w:p>
    <w:p w14:paraId="7F6A0720" w14:textId="77777777" w:rsidR="00F03BB0" w:rsidRDefault="00F03BB0" w:rsidP="00F03BB0">
      <w:pPr>
        <w:pStyle w:val="Opstilling-talellerbogst"/>
        <w:numPr>
          <w:ilvl w:val="0"/>
          <w:numId w:val="0"/>
        </w:numPr>
        <w:jc w:val="both"/>
      </w:pPr>
    </w:p>
    <w:p w14:paraId="21A06631" w14:textId="77777777" w:rsidR="00F03BB0" w:rsidRDefault="00F03BB0" w:rsidP="00F03BB0">
      <w:pPr>
        <w:pStyle w:val="Opstilling-talellerbogst"/>
        <w:numPr>
          <w:ilvl w:val="0"/>
          <w:numId w:val="0"/>
        </w:numPr>
        <w:jc w:val="both"/>
      </w:pPr>
      <w:r>
        <w:t xml:space="preserve">Der etableres således brutto </w:t>
      </w:r>
      <w:r w:rsidRPr="009155EB">
        <w:t xml:space="preserve">55 </w:t>
      </w:r>
      <w:r>
        <w:t xml:space="preserve">fleksible </w:t>
      </w:r>
      <w:r w:rsidRPr="009155EB">
        <w:t>pladser</w:t>
      </w:r>
      <w:r>
        <w:t xml:space="preserve"> (netto 36 fleksible pladser),</w:t>
      </w:r>
      <w:r w:rsidRPr="009155EB">
        <w:t xml:space="preserve"> </w:t>
      </w:r>
      <w:r>
        <w:t xml:space="preserve">hvoraf en del </w:t>
      </w:r>
      <w:r w:rsidRPr="009155EB">
        <w:t xml:space="preserve">vil kunne anvendes som lukkede pladser. </w:t>
      </w:r>
      <w:r>
        <w:t xml:space="preserve">Kriminalforsorgen kan ikke på nuværende tidspunkt opgøre, hvor mange af de fleksible pladser der vil kunne anvendes som lukkede pladser på én gang. Det skyldes, at antallet bl.a. afhænger af, hvor mange indsatte i åbent regi, der skal beskæftiges inden for kriminalforsorgen. </w:t>
      </w:r>
    </w:p>
    <w:p w14:paraId="217D1A2E" w14:textId="77777777" w:rsidR="00F03BB0" w:rsidRDefault="00F03BB0" w:rsidP="00F03BB0">
      <w:pPr>
        <w:pStyle w:val="Opstilling-talellerbogst"/>
        <w:numPr>
          <w:ilvl w:val="0"/>
          <w:numId w:val="0"/>
        </w:numPr>
        <w:jc w:val="both"/>
      </w:pPr>
    </w:p>
    <w:p w14:paraId="576208E9" w14:textId="5FB08D73" w:rsidR="00F03BB0" w:rsidRPr="009155EB" w:rsidRDefault="00F03BB0" w:rsidP="00F03BB0">
      <w:pPr>
        <w:pStyle w:val="Opstilling-talellerbogst"/>
        <w:numPr>
          <w:ilvl w:val="0"/>
          <w:numId w:val="0"/>
        </w:numPr>
        <w:jc w:val="both"/>
      </w:pPr>
      <w:r>
        <w:t>Nedenfor følger en beskrivelse af den nærmere udmøntning af den øgede kapacitet.</w:t>
      </w:r>
      <w:r w:rsidRPr="008A0544">
        <w:t xml:space="preserve"> </w:t>
      </w:r>
      <w:r>
        <w:t>I forhold til de anførte tidsestimater skal det bemærkes, at der skal bruges ca. en måned på gennemgang og klargøring af lokalerne</w:t>
      </w:r>
      <w:r w:rsidRPr="00204F10">
        <w:t xml:space="preserve">, efter </w:t>
      </w:r>
      <w:r>
        <w:t>byggerierne</w:t>
      </w:r>
      <w:r w:rsidRPr="00204F10">
        <w:t xml:space="preserve"> er afsluttet</w:t>
      </w:r>
      <w:r>
        <w:t>,</w:t>
      </w:r>
      <w:r w:rsidRPr="00204F10">
        <w:t xml:space="preserve"> og bygningerne er overdraget til driften</w:t>
      </w:r>
      <w:r>
        <w:t>. Det bemærkes endvidere, at der erfaringsmæssigt er en betydelig risiko for forsinkelse af byggeprojekter.</w:t>
      </w:r>
      <w:r w:rsidR="00753828">
        <w:t xml:space="preserve"> Kapacitetsudvidelserne vil medføre et behov for yderligere bemanding inden for flere personalegrupper, herunder anstaltsbetjente og beskæftigelsespersonale.  </w:t>
      </w:r>
    </w:p>
    <w:p w14:paraId="66FCC74E" w14:textId="77777777" w:rsidR="00F03BB0" w:rsidRPr="00477D44" w:rsidRDefault="00F03BB0" w:rsidP="00F03BB0">
      <w:pPr>
        <w:pStyle w:val="Overskrift2"/>
        <w:jc w:val="both"/>
      </w:pPr>
      <w:r w:rsidRPr="00477D44">
        <w:t>Udvidelse af Anstalten i Nuuk</w:t>
      </w:r>
    </w:p>
    <w:p w14:paraId="0A76F46C" w14:textId="6B5EB097" w:rsidR="00F03BB0" w:rsidRDefault="00F03BB0" w:rsidP="00F03BB0">
      <w:pPr>
        <w:pStyle w:val="Opstilling-talellerbogst"/>
        <w:numPr>
          <w:ilvl w:val="0"/>
          <w:numId w:val="0"/>
        </w:numPr>
        <w:jc w:val="both"/>
      </w:pPr>
      <w:r>
        <w:t>De eksisterende afdelinger i Anstalten i Nuuk udvides med i alt 34 pladser fordelt på 18 lukkede pladser i afdeling A (lukke</w:t>
      </w:r>
      <w:r w:rsidR="00176DDE">
        <w:t>de pladser i</w:t>
      </w:r>
      <w:r>
        <w:t xml:space="preserve"> forvaringsafdeling</w:t>
      </w:r>
      <w:r w:rsidR="00176DDE">
        <w:t>en</w:t>
      </w:r>
      <w:r>
        <w:t xml:space="preserve">), 8 åbne pladser i afdeling B og 8 åbne pladser i afdeling C. </w:t>
      </w:r>
    </w:p>
    <w:p w14:paraId="108B9B18" w14:textId="77777777" w:rsidR="00F03BB0" w:rsidRDefault="00F03BB0" w:rsidP="00F03BB0">
      <w:pPr>
        <w:pStyle w:val="Opstilling-talellerbogst"/>
        <w:numPr>
          <w:ilvl w:val="0"/>
          <w:numId w:val="0"/>
        </w:numPr>
        <w:jc w:val="both"/>
      </w:pPr>
    </w:p>
    <w:p w14:paraId="56C9A29C" w14:textId="76D3F2E7" w:rsidR="00F03BB0" w:rsidRDefault="00F03BB0" w:rsidP="00F03BB0">
      <w:pPr>
        <w:pStyle w:val="Opstilling-talellerbogst"/>
        <w:numPr>
          <w:ilvl w:val="0"/>
          <w:numId w:val="0"/>
        </w:numPr>
        <w:jc w:val="both"/>
      </w:pPr>
      <w:r>
        <w:t xml:space="preserve">Det er kriminalforsorgens vurdering, at etableringen af de 18 nye lukkede pladser i afdeling A vil tage ca. 42 måneder fra beslutning om igangsættelse, heraf 18 måneder til planlægning og 24 måneder til udførelsen. </w:t>
      </w:r>
    </w:p>
    <w:p w14:paraId="10703209" w14:textId="77777777" w:rsidR="00F03BB0" w:rsidRDefault="00F03BB0" w:rsidP="00F03BB0">
      <w:pPr>
        <w:pStyle w:val="Opstilling-talellerbogst"/>
        <w:numPr>
          <w:ilvl w:val="0"/>
          <w:numId w:val="0"/>
        </w:numPr>
        <w:jc w:val="both"/>
      </w:pPr>
    </w:p>
    <w:p w14:paraId="3B3C444F" w14:textId="7A6F6226" w:rsidR="00F03BB0" w:rsidRDefault="00F03BB0" w:rsidP="00F03BB0">
      <w:pPr>
        <w:pStyle w:val="Opstilling-talellerbogst"/>
        <w:numPr>
          <w:ilvl w:val="0"/>
          <w:numId w:val="0"/>
        </w:numPr>
        <w:jc w:val="both"/>
      </w:pPr>
      <w:r>
        <w:t>Etableringen af de 8 nye</w:t>
      </w:r>
      <w:r w:rsidR="00176DDE">
        <w:t xml:space="preserve"> åbne</w:t>
      </w:r>
      <w:r>
        <w:t xml:space="preserve"> pladser i afdeling B vurderes at tage ca. 33 måneder fra beslutning om igangsættelse, heraf 18 måneder til planlægning og 15 måneder til udførelsen. </w:t>
      </w:r>
    </w:p>
    <w:p w14:paraId="121557A7" w14:textId="77777777" w:rsidR="00F03BB0" w:rsidRDefault="00F03BB0" w:rsidP="00F03BB0">
      <w:pPr>
        <w:pStyle w:val="Opstilling-talellerbogst"/>
        <w:numPr>
          <w:ilvl w:val="0"/>
          <w:numId w:val="0"/>
        </w:numPr>
        <w:jc w:val="both"/>
      </w:pPr>
    </w:p>
    <w:p w14:paraId="57D06A0C" w14:textId="2F633D8C" w:rsidR="00F03BB0" w:rsidRDefault="00F03BB0" w:rsidP="00F03BB0">
      <w:pPr>
        <w:pStyle w:val="Opstilling-talellerbogst"/>
        <w:numPr>
          <w:ilvl w:val="0"/>
          <w:numId w:val="0"/>
        </w:numPr>
        <w:jc w:val="both"/>
      </w:pPr>
      <w:r>
        <w:lastRenderedPageBreak/>
        <w:t xml:space="preserve">Etableringen af 8 nye </w:t>
      </w:r>
      <w:r w:rsidR="00176DDE">
        <w:t xml:space="preserve">åbne </w:t>
      </w:r>
      <w:r>
        <w:t xml:space="preserve">pladser i afdeling C vurderes ligeledes at tage ca. 33 måneder fra beslutning om igangsættelse, heraf 18 måneder til planlægning og 15 måneder til udførelsen. </w:t>
      </w:r>
    </w:p>
    <w:p w14:paraId="71813A07" w14:textId="77777777" w:rsidR="00F03BB0" w:rsidRDefault="00F03BB0" w:rsidP="00F03BB0">
      <w:pPr>
        <w:pStyle w:val="Overskrift2"/>
        <w:jc w:val="both"/>
      </w:pPr>
      <w:r w:rsidRPr="000A2A51">
        <w:t>Etablering af ny anstalt i Qaqortoq</w:t>
      </w:r>
      <w:r w:rsidRPr="000B6A66">
        <w:t xml:space="preserve"> </w:t>
      </w:r>
    </w:p>
    <w:p w14:paraId="059C1F6C" w14:textId="31C0D13C" w:rsidR="00F03BB0" w:rsidRDefault="00F03BB0" w:rsidP="00F03BB0">
      <w:pPr>
        <w:pStyle w:val="Opstilling-talellerbogst"/>
        <w:numPr>
          <w:ilvl w:val="0"/>
          <w:numId w:val="0"/>
        </w:numPr>
        <w:jc w:val="both"/>
      </w:pPr>
      <w:r>
        <w:t xml:space="preserve">Der etableres en ny anstalt i Qaqortoq med samlet set 30 </w:t>
      </w:r>
      <w:r w:rsidR="00176DDE">
        <w:t xml:space="preserve">nye </w:t>
      </w:r>
      <w:r>
        <w:t>fleksible pladser, som vil kunne anvendes til tre regimer – dvs. åben, lukket (ikke lukket forvaringsafdeling) og tilbageholdelse. Samtidig nedlægges den nuværende anstalt i Qaqortoq, der har en kapacitet på 10 åbne pladser. Der er således tale</w:t>
      </w:r>
      <w:r w:rsidR="00CE1B33">
        <w:t xml:space="preserve"> om</w:t>
      </w:r>
      <w:r>
        <w:t xml:space="preserve"> en kapacitetsudvidelse på 20 pladser. </w:t>
      </w:r>
    </w:p>
    <w:p w14:paraId="516E35E5" w14:textId="77777777" w:rsidR="00F03BB0" w:rsidRDefault="00F03BB0" w:rsidP="00F03BB0">
      <w:pPr>
        <w:pStyle w:val="Opstilling-talellerbogst"/>
        <w:numPr>
          <w:ilvl w:val="0"/>
          <w:numId w:val="0"/>
        </w:numPr>
        <w:jc w:val="both"/>
      </w:pPr>
    </w:p>
    <w:p w14:paraId="0C166CDC" w14:textId="588A9A11" w:rsidR="00F03BB0" w:rsidRDefault="00F03BB0" w:rsidP="00F03BB0">
      <w:pPr>
        <w:pStyle w:val="Opstilling-talellerbogst"/>
        <w:numPr>
          <w:ilvl w:val="0"/>
          <w:numId w:val="0"/>
        </w:numPr>
        <w:jc w:val="both"/>
      </w:pPr>
      <w:r>
        <w:t xml:space="preserve">Det er kriminalforsorgens vurdering, at etableringen af den nye anstalt vil tage ca. 42 måneder fra beslutning om igangsættelse, herunder 18 måneder til planlægning og 24 måneder til udførelsen. </w:t>
      </w:r>
    </w:p>
    <w:p w14:paraId="535ADF28" w14:textId="77777777" w:rsidR="00F03BB0" w:rsidRDefault="00F03BB0" w:rsidP="00F03BB0">
      <w:pPr>
        <w:pStyle w:val="Overskrift2"/>
        <w:jc w:val="both"/>
      </w:pPr>
      <w:r w:rsidRPr="00477D44">
        <w:t>Etablering af ny anstalt i Sisimiut</w:t>
      </w:r>
    </w:p>
    <w:p w14:paraId="602FD3F3" w14:textId="7CB68FB9" w:rsidR="00F03BB0" w:rsidRDefault="00F03BB0" w:rsidP="00F03BB0">
      <w:pPr>
        <w:pStyle w:val="Opstilling-talellerbogst"/>
        <w:numPr>
          <w:ilvl w:val="0"/>
          <w:numId w:val="0"/>
        </w:numPr>
        <w:jc w:val="both"/>
      </w:pPr>
      <w:bookmarkStart w:id="6" w:name="_Hlk207877990"/>
      <w:r>
        <w:t xml:space="preserve">Der etableres en ny anstalt i Sisimiut med samlet set 25 </w:t>
      </w:r>
      <w:r w:rsidR="00176DDE">
        <w:t xml:space="preserve">nye </w:t>
      </w:r>
      <w:r>
        <w:t xml:space="preserve">fleksible pladser, som vil kunne anvendes til tre regimer – dvs. åben, lukket (ikke lukket forvaringsafdeling) og tilbageholdelse. </w:t>
      </w:r>
      <w:bookmarkEnd w:id="6"/>
      <w:r>
        <w:t>Samtidig nedlægges den nuværende anstalt i Sisimiut, der har et tilbageholdelsesafsnit på 9 pladser. Der er således tale om en kapacitetsudvidelse på 16 pladser.</w:t>
      </w:r>
    </w:p>
    <w:p w14:paraId="25E309FD" w14:textId="77777777" w:rsidR="00F03BB0" w:rsidRDefault="00F03BB0" w:rsidP="00F03BB0">
      <w:pPr>
        <w:pStyle w:val="Opstilling-talellerbogst"/>
        <w:numPr>
          <w:ilvl w:val="0"/>
          <w:numId w:val="0"/>
        </w:numPr>
        <w:jc w:val="both"/>
      </w:pPr>
    </w:p>
    <w:p w14:paraId="1202FA4B" w14:textId="755C44B4" w:rsidR="00F03BB0" w:rsidRDefault="00F03BB0" w:rsidP="00F03BB0">
      <w:pPr>
        <w:pStyle w:val="Opstilling-talellerbogst"/>
        <w:numPr>
          <w:ilvl w:val="0"/>
          <w:numId w:val="0"/>
        </w:numPr>
        <w:jc w:val="both"/>
      </w:pPr>
      <w:r>
        <w:t>Det er kriminalforsorgens vurdering, at etableringen af den nye anstalt vil tage ca. 42 måneder</w:t>
      </w:r>
      <w:r w:rsidRPr="00874D78">
        <w:t xml:space="preserve"> </w:t>
      </w:r>
      <w:r>
        <w:t xml:space="preserve">fra beslutning om igangsættelse, herunder 24 måneder til planlægning og 18 måneder til udførelsen. </w:t>
      </w:r>
    </w:p>
    <w:p w14:paraId="1748B862" w14:textId="77777777" w:rsidR="00F03BB0" w:rsidRDefault="00F03BB0" w:rsidP="00F03BB0">
      <w:pPr>
        <w:pStyle w:val="Overskrift2"/>
        <w:jc w:val="both"/>
      </w:pPr>
      <w:r w:rsidRPr="00396F8B">
        <w:t xml:space="preserve">Midlertidig ibrugtagning af den gamle anstalt i Nuuk </w:t>
      </w:r>
    </w:p>
    <w:p w14:paraId="5BD656B9" w14:textId="02B497A9" w:rsidR="00F03BB0" w:rsidRDefault="00F03BB0" w:rsidP="00F03BB0">
      <w:pPr>
        <w:pStyle w:val="Opstilling-talellerbogst"/>
        <w:numPr>
          <w:ilvl w:val="0"/>
          <w:numId w:val="0"/>
        </w:numPr>
        <w:jc w:val="both"/>
      </w:pPr>
      <w:r>
        <w:t xml:space="preserve">Der etableres 12 midlertidige pladser i den gamle anstalt i Nuuk, som kan anvendes, indtil der er etableret flere permanente pladser. Der er </w:t>
      </w:r>
      <w:r w:rsidRPr="00396F8B">
        <w:t xml:space="preserve">endnu ikke er taget stilling til, hvilket </w:t>
      </w:r>
      <w:r w:rsidR="00176DDE">
        <w:t>afsonings</w:t>
      </w:r>
      <w:r w:rsidRPr="00396F8B">
        <w:t>regime</w:t>
      </w:r>
      <w:r w:rsidR="00176DDE">
        <w:t xml:space="preserve"> (åbent, lukket eller tilbageholdelse)</w:t>
      </w:r>
      <w:r w:rsidRPr="00396F8B">
        <w:t xml:space="preserve"> der skal være på de midlertidige pladser, men pladserne skal kunne anvendes til det formål, hvor behovet vurderes at være størst. </w:t>
      </w:r>
    </w:p>
    <w:p w14:paraId="48C9F037" w14:textId="77777777" w:rsidR="00F03BB0" w:rsidRDefault="00F03BB0" w:rsidP="00F03BB0">
      <w:pPr>
        <w:pStyle w:val="Opstilling-talellerbogst"/>
        <w:numPr>
          <w:ilvl w:val="0"/>
          <w:numId w:val="0"/>
        </w:numPr>
        <w:jc w:val="both"/>
      </w:pPr>
    </w:p>
    <w:p w14:paraId="0F9476AC" w14:textId="66C66736" w:rsidR="009B509A" w:rsidRPr="00EA3095" w:rsidRDefault="00F03BB0" w:rsidP="00F03BB0">
      <w:pPr>
        <w:pStyle w:val="Opstilling-talellerbogst"/>
        <w:numPr>
          <w:ilvl w:val="0"/>
          <w:numId w:val="0"/>
        </w:numPr>
        <w:jc w:val="both"/>
      </w:pPr>
      <w:r>
        <w:t xml:space="preserve">Det er kriminalforsorgens vurdering, at etableringen af 12 pladser i den gamle anstalt vil tage ca. 16 måneder fra beslutning om igangsættelse, heraf otte måneder til planlægning og otte måneder til udførelse af de nødvendige istandsættelser. </w:t>
      </w:r>
    </w:p>
    <w:sectPr w:rsidR="009B509A" w:rsidRPr="00EA3095" w:rsidSect="00B90FED">
      <w:headerReference w:type="default" r:id="rId7"/>
      <w:endnotePr>
        <w:numFmt w:val="decimal"/>
      </w:endnotePr>
      <w:pgSz w:w="11907" w:h="16840" w:code="9"/>
      <w:pgMar w:top="643" w:right="2835" w:bottom="1560" w:left="1418" w:header="360"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B1AC" w14:textId="77777777" w:rsidR="00B81793" w:rsidRDefault="00B81793">
      <w:pPr>
        <w:spacing w:after="0" w:line="240" w:lineRule="auto"/>
      </w:pPr>
      <w:r>
        <w:separator/>
      </w:r>
    </w:p>
  </w:endnote>
  <w:endnote w:type="continuationSeparator" w:id="0">
    <w:p w14:paraId="2DCD3CD2" w14:textId="77777777" w:rsidR="00B81793" w:rsidRDefault="00B8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EE4A" w14:textId="77777777" w:rsidR="00B81793" w:rsidRDefault="00B81793">
      <w:pPr>
        <w:spacing w:after="0" w:line="240" w:lineRule="auto"/>
      </w:pPr>
      <w:r>
        <w:separator/>
      </w:r>
    </w:p>
  </w:footnote>
  <w:footnote w:type="continuationSeparator" w:id="0">
    <w:p w14:paraId="12C94E2A" w14:textId="77777777" w:rsidR="00B81793" w:rsidRDefault="00B8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B20" w14:textId="77777777" w:rsidR="00DF2686" w:rsidRDefault="00DF2686" w:rsidP="00DF2686">
    <w:pPr>
      <w:pStyle w:val="Sidehoved"/>
      <w:tabs>
        <w:tab w:val="clear" w:pos="4819"/>
        <w:tab w:val="clear" w:pos="9638"/>
        <w:tab w:val="left" w:pos="8051"/>
      </w:tabs>
    </w:pPr>
  </w:p>
  <w:p w14:paraId="433F6DC3" w14:textId="77777777" w:rsidR="006F75AB" w:rsidRPr="00DF2686" w:rsidRDefault="00BC06F6" w:rsidP="00DF2686">
    <w:pPr>
      <w:pStyle w:val="Sidehoved"/>
      <w:tabs>
        <w:tab w:val="clear" w:pos="4819"/>
        <w:tab w:val="clear" w:pos="9638"/>
        <w:tab w:val="left" w:pos="8051"/>
      </w:tabs>
      <w:rPr>
        <w:sz w:val="24"/>
      </w:rPr>
    </w:pPr>
    <w:r>
      <w:tab/>
      <w:t xml:space="preserve"> </w:t>
    </w:r>
    <w:bookmarkStart w:id="7" w:name="SD_LAN_Page"/>
    <w:r w:rsidR="000B6A66">
      <w:rPr>
        <w:rStyle w:val="Sidetal"/>
      </w:rPr>
      <w:t>Side</w:t>
    </w:r>
    <w:bookmarkEnd w:id="7"/>
    <w:r w:rsidRPr="00433F79">
      <w:rPr>
        <w:rStyle w:val="Sidetal"/>
      </w:rPr>
      <w:t xml:space="preserve"> </w:t>
    </w:r>
    <w:r w:rsidRPr="00433F79">
      <w:rPr>
        <w:rStyle w:val="Sidetal"/>
      </w:rPr>
      <w:fldChar w:fldCharType="begin"/>
    </w:r>
    <w:r w:rsidRPr="00433F79">
      <w:rPr>
        <w:rStyle w:val="Sidetal"/>
      </w:rPr>
      <w:instrText xml:space="preserve"> PAGE </w:instrText>
    </w:r>
    <w:r w:rsidRPr="00433F79">
      <w:rPr>
        <w:rStyle w:val="Sidetal"/>
      </w:rPr>
      <w:fldChar w:fldCharType="separate"/>
    </w:r>
    <w:r w:rsidR="00C80F8F">
      <w:rPr>
        <w:rStyle w:val="Sidetal"/>
        <w:noProof/>
      </w:rPr>
      <w:t>2</w:t>
    </w:r>
    <w:r w:rsidRPr="00433F79">
      <w:rPr>
        <w:rStyle w:val="Sidetal"/>
      </w:rPr>
      <w:fldChar w:fldCharType="end"/>
    </w:r>
    <w:r w:rsidRPr="00433F79">
      <w:rPr>
        <w:rStyle w:val="Sidetal"/>
      </w:rPr>
      <w:t xml:space="preserve"> </w:t>
    </w:r>
    <w:bookmarkStart w:id="8" w:name="SD_LAN_Of"/>
    <w:r w:rsidR="000B6A66">
      <w:rPr>
        <w:rStyle w:val="Sidetal"/>
      </w:rPr>
      <w:t>af</w:t>
    </w:r>
    <w:bookmarkEnd w:id="8"/>
    <w:r w:rsidRPr="00433F79">
      <w:rPr>
        <w:rStyle w:val="Sidetal"/>
      </w:rPr>
      <w:t xml:space="preserve"> </w:t>
    </w:r>
    <w:r w:rsidRPr="00433F79">
      <w:rPr>
        <w:rStyle w:val="Sidetal"/>
      </w:rPr>
      <w:fldChar w:fldCharType="begin"/>
    </w:r>
    <w:r w:rsidRPr="00433F79">
      <w:rPr>
        <w:rStyle w:val="Sidetal"/>
      </w:rPr>
      <w:instrText xml:space="preserve"> </w:instrText>
    </w:r>
    <w:r>
      <w:rPr>
        <w:rStyle w:val="Sidetal"/>
      </w:rPr>
      <w:instrText>NUMPAGES</w:instrText>
    </w:r>
    <w:r w:rsidRPr="00433F79">
      <w:rPr>
        <w:rStyle w:val="Sidetal"/>
      </w:rPr>
      <w:instrText xml:space="preserve"> </w:instrText>
    </w:r>
    <w:r w:rsidRPr="00433F79">
      <w:rPr>
        <w:rStyle w:val="Sidetal"/>
      </w:rPr>
      <w:fldChar w:fldCharType="separate"/>
    </w:r>
    <w:r w:rsidR="00C80F8F">
      <w:rPr>
        <w:rStyle w:val="Sidetal"/>
        <w:noProof/>
      </w:rPr>
      <w:t>2</w:t>
    </w:r>
    <w:r w:rsidRPr="00433F79">
      <w:rPr>
        <w:rStyle w:val="Sidet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D27326"/>
    <w:lvl w:ilvl="0">
      <w:start w:val="1"/>
      <w:numFmt w:val="decimal"/>
      <w:lvlText w:val="%1."/>
      <w:lvlJc w:val="left"/>
      <w:pPr>
        <w:tabs>
          <w:tab w:val="num" w:pos="360"/>
        </w:tabs>
        <w:ind w:left="360" w:hanging="360"/>
      </w:pPr>
    </w:lvl>
  </w:abstractNum>
  <w:abstractNum w:abstractNumId="1" w15:restartNumberingAfterBreak="0">
    <w:nsid w:val="05B10DA5"/>
    <w:multiLevelType w:val="multilevel"/>
    <w:tmpl w:val="BD60B336"/>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3116DD"/>
    <w:multiLevelType w:val="multilevel"/>
    <w:tmpl w:val="215C3EA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3BF434B6"/>
    <w:multiLevelType w:val="hybridMultilevel"/>
    <w:tmpl w:val="2E303702"/>
    <w:lvl w:ilvl="0" w:tplc="5AF0227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1191EC6"/>
    <w:multiLevelType w:val="hybridMultilevel"/>
    <w:tmpl w:val="A1E2EC2A"/>
    <w:lvl w:ilvl="0" w:tplc="357C5964">
      <w:start w:val="1"/>
      <w:numFmt w:val="bullet"/>
      <w:lvlText w:val=""/>
      <w:lvlJc w:val="left"/>
      <w:pPr>
        <w:ind w:left="720" w:hanging="360"/>
      </w:pPr>
      <w:rPr>
        <w:rFonts w:ascii="Symbol" w:hAnsi="Symbol" w:hint="default"/>
      </w:rPr>
    </w:lvl>
    <w:lvl w:ilvl="1" w:tplc="C128A15A" w:tentative="1">
      <w:start w:val="1"/>
      <w:numFmt w:val="bullet"/>
      <w:lvlText w:val="o"/>
      <w:lvlJc w:val="left"/>
      <w:pPr>
        <w:ind w:left="1440" w:hanging="360"/>
      </w:pPr>
      <w:rPr>
        <w:rFonts w:ascii="Courier New" w:hAnsi="Courier New" w:cs="Courier New" w:hint="default"/>
      </w:rPr>
    </w:lvl>
    <w:lvl w:ilvl="2" w:tplc="7CB6C2CE" w:tentative="1">
      <w:start w:val="1"/>
      <w:numFmt w:val="bullet"/>
      <w:lvlText w:val=""/>
      <w:lvlJc w:val="left"/>
      <w:pPr>
        <w:ind w:left="2160" w:hanging="360"/>
      </w:pPr>
      <w:rPr>
        <w:rFonts w:ascii="Wingdings" w:hAnsi="Wingdings" w:hint="default"/>
      </w:rPr>
    </w:lvl>
    <w:lvl w:ilvl="3" w:tplc="EE84F84A" w:tentative="1">
      <w:start w:val="1"/>
      <w:numFmt w:val="bullet"/>
      <w:lvlText w:val=""/>
      <w:lvlJc w:val="left"/>
      <w:pPr>
        <w:ind w:left="2880" w:hanging="360"/>
      </w:pPr>
      <w:rPr>
        <w:rFonts w:ascii="Symbol" w:hAnsi="Symbol" w:hint="default"/>
      </w:rPr>
    </w:lvl>
    <w:lvl w:ilvl="4" w:tplc="F9887222" w:tentative="1">
      <w:start w:val="1"/>
      <w:numFmt w:val="bullet"/>
      <w:lvlText w:val="o"/>
      <w:lvlJc w:val="left"/>
      <w:pPr>
        <w:ind w:left="3600" w:hanging="360"/>
      </w:pPr>
      <w:rPr>
        <w:rFonts w:ascii="Courier New" w:hAnsi="Courier New" w:cs="Courier New" w:hint="default"/>
      </w:rPr>
    </w:lvl>
    <w:lvl w:ilvl="5" w:tplc="0554BB48" w:tentative="1">
      <w:start w:val="1"/>
      <w:numFmt w:val="bullet"/>
      <w:lvlText w:val=""/>
      <w:lvlJc w:val="left"/>
      <w:pPr>
        <w:ind w:left="4320" w:hanging="360"/>
      </w:pPr>
      <w:rPr>
        <w:rFonts w:ascii="Wingdings" w:hAnsi="Wingdings" w:hint="default"/>
      </w:rPr>
    </w:lvl>
    <w:lvl w:ilvl="6" w:tplc="346C88D6" w:tentative="1">
      <w:start w:val="1"/>
      <w:numFmt w:val="bullet"/>
      <w:lvlText w:val=""/>
      <w:lvlJc w:val="left"/>
      <w:pPr>
        <w:ind w:left="5040" w:hanging="360"/>
      </w:pPr>
      <w:rPr>
        <w:rFonts w:ascii="Symbol" w:hAnsi="Symbol" w:hint="default"/>
      </w:rPr>
    </w:lvl>
    <w:lvl w:ilvl="7" w:tplc="D916CD9E" w:tentative="1">
      <w:start w:val="1"/>
      <w:numFmt w:val="bullet"/>
      <w:lvlText w:val="o"/>
      <w:lvlJc w:val="left"/>
      <w:pPr>
        <w:ind w:left="5760" w:hanging="360"/>
      </w:pPr>
      <w:rPr>
        <w:rFonts w:ascii="Courier New" w:hAnsi="Courier New" w:cs="Courier New" w:hint="default"/>
      </w:rPr>
    </w:lvl>
    <w:lvl w:ilvl="8" w:tplc="E5FEBFE2" w:tentative="1">
      <w:start w:val="1"/>
      <w:numFmt w:val="bullet"/>
      <w:lvlText w:val=""/>
      <w:lvlJc w:val="left"/>
      <w:pPr>
        <w:ind w:left="6480" w:hanging="360"/>
      </w:pPr>
      <w:rPr>
        <w:rFonts w:ascii="Wingdings" w:hAnsi="Wingdings" w:hint="default"/>
      </w:rPr>
    </w:lvl>
  </w:abstractNum>
  <w:abstractNum w:abstractNumId="7" w15:restartNumberingAfterBreak="0">
    <w:nsid w:val="451C7C22"/>
    <w:multiLevelType w:val="hybridMultilevel"/>
    <w:tmpl w:val="AA609C34"/>
    <w:lvl w:ilvl="0" w:tplc="5D3E9896">
      <w:start w:val="10"/>
      <w:numFmt w:val="bullet"/>
      <w:lvlText w:val=""/>
      <w:lvlJc w:val="left"/>
      <w:pPr>
        <w:ind w:left="720" w:hanging="360"/>
      </w:pPr>
      <w:rPr>
        <w:rFonts w:ascii="Symbol" w:eastAsia="Times New Roman" w:hAnsi="Symbol" w:cs="Times New Roman" w:hint="default"/>
      </w:rPr>
    </w:lvl>
    <w:lvl w:ilvl="1" w:tplc="51824428" w:tentative="1">
      <w:start w:val="1"/>
      <w:numFmt w:val="bullet"/>
      <w:lvlText w:val="o"/>
      <w:lvlJc w:val="left"/>
      <w:pPr>
        <w:ind w:left="1440" w:hanging="360"/>
      </w:pPr>
      <w:rPr>
        <w:rFonts w:ascii="Courier New" w:hAnsi="Courier New" w:cs="Courier New" w:hint="default"/>
      </w:rPr>
    </w:lvl>
    <w:lvl w:ilvl="2" w:tplc="05141F94" w:tentative="1">
      <w:start w:val="1"/>
      <w:numFmt w:val="bullet"/>
      <w:lvlText w:val=""/>
      <w:lvlJc w:val="left"/>
      <w:pPr>
        <w:ind w:left="2160" w:hanging="360"/>
      </w:pPr>
      <w:rPr>
        <w:rFonts w:ascii="Wingdings" w:hAnsi="Wingdings" w:hint="default"/>
      </w:rPr>
    </w:lvl>
    <w:lvl w:ilvl="3" w:tplc="C922C128" w:tentative="1">
      <w:start w:val="1"/>
      <w:numFmt w:val="bullet"/>
      <w:lvlText w:val=""/>
      <w:lvlJc w:val="left"/>
      <w:pPr>
        <w:ind w:left="2880" w:hanging="360"/>
      </w:pPr>
      <w:rPr>
        <w:rFonts w:ascii="Symbol" w:hAnsi="Symbol" w:hint="default"/>
      </w:rPr>
    </w:lvl>
    <w:lvl w:ilvl="4" w:tplc="C630BA62" w:tentative="1">
      <w:start w:val="1"/>
      <w:numFmt w:val="bullet"/>
      <w:lvlText w:val="o"/>
      <w:lvlJc w:val="left"/>
      <w:pPr>
        <w:ind w:left="3600" w:hanging="360"/>
      </w:pPr>
      <w:rPr>
        <w:rFonts w:ascii="Courier New" w:hAnsi="Courier New" w:cs="Courier New" w:hint="default"/>
      </w:rPr>
    </w:lvl>
    <w:lvl w:ilvl="5" w:tplc="F2122FAA" w:tentative="1">
      <w:start w:val="1"/>
      <w:numFmt w:val="bullet"/>
      <w:lvlText w:val=""/>
      <w:lvlJc w:val="left"/>
      <w:pPr>
        <w:ind w:left="4320" w:hanging="360"/>
      </w:pPr>
      <w:rPr>
        <w:rFonts w:ascii="Wingdings" w:hAnsi="Wingdings" w:hint="default"/>
      </w:rPr>
    </w:lvl>
    <w:lvl w:ilvl="6" w:tplc="E00CEB08" w:tentative="1">
      <w:start w:val="1"/>
      <w:numFmt w:val="bullet"/>
      <w:lvlText w:val=""/>
      <w:lvlJc w:val="left"/>
      <w:pPr>
        <w:ind w:left="5040" w:hanging="360"/>
      </w:pPr>
      <w:rPr>
        <w:rFonts w:ascii="Symbol" w:hAnsi="Symbol" w:hint="default"/>
      </w:rPr>
    </w:lvl>
    <w:lvl w:ilvl="7" w:tplc="129648DE" w:tentative="1">
      <w:start w:val="1"/>
      <w:numFmt w:val="bullet"/>
      <w:lvlText w:val="o"/>
      <w:lvlJc w:val="left"/>
      <w:pPr>
        <w:ind w:left="5760" w:hanging="360"/>
      </w:pPr>
      <w:rPr>
        <w:rFonts w:ascii="Courier New" w:hAnsi="Courier New" w:cs="Courier New" w:hint="default"/>
      </w:rPr>
    </w:lvl>
    <w:lvl w:ilvl="8" w:tplc="C48E219C" w:tentative="1">
      <w:start w:val="1"/>
      <w:numFmt w:val="bullet"/>
      <w:lvlText w:val=""/>
      <w:lvlJc w:val="left"/>
      <w:pPr>
        <w:ind w:left="6480" w:hanging="360"/>
      </w:pPr>
      <w:rPr>
        <w:rFonts w:ascii="Wingdings" w:hAnsi="Wingdings" w:hint="default"/>
      </w:rPr>
    </w:lvl>
  </w:abstractNum>
  <w:abstractNum w:abstractNumId="8" w15:restartNumberingAfterBreak="0">
    <w:nsid w:val="48AF26FC"/>
    <w:multiLevelType w:val="hybridMultilevel"/>
    <w:tmpl w:val="03A29F7E"/>
    <w:lvl w:ilvl="0" w:tplc="80969454">
      <w:start w:val="9"/>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6A46435C"/>
    <w:multiLevelType w:val="hybridMultilevel"/>
    <w:tmpl w:val="A97CA7D0"/>
    <w:lvl w:ilvl="0" w:tplc="83D2A3B4">
      <w:start w:val="20"/>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ACB3B03"/>
    <w:multiLevelType w:val="multilevel"/>
    <w:tmpl w:val="B00C65B2"/>
    <w:lvl w:ilvl="0">
      <w:start w:val="1"/>
      <w:numFmt w:val="bullet"/>
      <w:pStyle w:val="Normal-Punktliste"/>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num w:numId="1">
    <w:abstractNumId w:val="11"/>
  </w:num>
  <w:num w:numId="2">
    <w:abstractNumId w:val="9"/>
  </w:num>
  <w:num w:numId="3">
    <w:abstractNumId w:val="2"/>
  </w:num>
  <w:num w:numId="4">
    <w:abstractNumId w:val="4"/>
  </w:num>
  <w:num w:numId="5">
    <w:abstractNumId w:val="3"/>
  </w:num>
  <w:num w:numId="6">
    <w:abstractNumId w:val="1"/>
  </w:num>
  <w:num w:numId="7">
    <w:abstractNumId w:val="7"/>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8"/>
  </w:num>
  <w:num w:numId="16">
    <w:abstractNumId w:val="1"/>
  </w:num>
  <w:num w:numId="17">
    <w:abstractNumId w:val="1"/>
  </w:num>
  <w:num w:numId="18">
    <w:abstractNumId w:val="1"/>
  </w:num>
  <w:num w:numId="19">
    <w:abstractNumId w:val="1"/>
  </w:num>
  <w:num w:numId="20">
    <w:abstractNumId w:val="1"/>
  </w:num>
  <w:num w:numId="21">
    <w:abstractNumId w:val="1"/>
  </w:num>
  <w:num w:numId="22">
    <w:abstractNumId w:val="5"/>
  </w:num>
  <w:num w:numId="23">
    <w:abstractNumId w:val="1"/>
  </w:num>
  <w:num w:numId="24">
    <w:abstractNumId w:val="0"/>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AF"/>
    <w:rsid w:val="000011A7"/>
    <w:rsid w:val="00001FD0"/>
    <w:rsid w:val="000035B8"/>
    <w:rsid w:val="0001194D"/>
    <w:rsid w:val="000135B4"/>
    <w:rsid w:val="00020999"/>
    <w:rsid w:val="00026502"/>
    <w:rsid w:val="00037433"/>
    <w:rsid w:val="000421D4"/>
    <w:rsid w:val="00051A09"/>
    <w:rsid w:val="00062122"/>
    <w:rsid w:val="00066058"/>
    <w:rsid w:val="000769DC"/>
    <w:rsid w:val="00087E99"/>
    <w:rsid w:val="000958DF"/>
    <w:rsid w:val="000A0588"/>
    <w:rsid w:val="000A2A51"/>
    <w:rsid w:val="000A761C"/>
    <w:rsid w:val="000B0DAA"/>
    <w:rsid w:val="000B631B"/>
    <w:rsid w:val="000B6A66"/>
    <w:rsid w:val="000C36CE"/>
    <w:rsid w:val="000C3C3A"/>
    <w:rsid w:val="000C6C59"/>
    <w:rsid w:val="000D0978"/>
    <w:rsid w:val="000D31C4"/>
    <w:rsid w:val="000D6E63"/>
    <w:rsid w:val="000E1DDA"/>
    <w:rsid w:val="0010376E"/>
    <w:rsid w:val="00107B13"/>
    <w:rsid w:val="0012489C"/>
    <w:rsid w:val="00130CD8"/>
    <w:rsid w:val="001349FD"/>
    <w:rsid w:val="00135BEA"/>
    <w:rsid w:val="001414B4"/>
    <w:rsid w:val="001457FD"/>
    <w:rsid w:val="00153477"/>
    <w:rsid w:val="001576B8"/>
    <w:rsid w:val="00167D23"/>
    <w:rsid w:val="00172E45"/>
    <w:rsid w:val="00176DDE"/>
    <w:rsid w:val="00180743"/>
    <w:rsid w:val="00186F7F"/>
    <w:rsid w:val="00192812"/>
    <w:rsid w:val="001A18A2"/>
    <w:rsid w:val="001B007C"/>
    <w:rsid w:val="001B5417"/>
    <w:rsid w:val="001B764A"/>
    <w:rsid w:val="001C388A"/>
    <w:rsid w:val="001C6E03"/>
    <w:rsid w:val="001D6F5B"/>
    <w:rsid w:val="001D7DE4"/>
    <w:rsid w:val="001F0DD9"/>
    <w:rsid w:val="001F1F69"/>
    <w:rsid w:val="001F5E6F"/>
    <w:rsid w:val="00200C31"/>
    <w:rsid w:val="00212724"/>
    <w:rsid w:val="00216BE3"/>
    <w:rsid w:val="002171DE"/>
    <w:rsid w:val="00220EB3"/>
    <w:rsid w:val="002234A6"/>
    <w:rsid w:val="00225A16"/>
    <w:rsid w:val="0023306D"/>
    <w:rsid w:val="00247EB3"/>
    <w:rsid w:val="002515B9"/>
    <w:rsid w:val="0025221A"/>
    <w:rsid w:val="00267603"/>
    <w:rsid w:val="00270BA3"/>
    <w:rsid w:val="00272474"/>
    <w:rsid w:val="00280A33"/>
    <w:rsid w:val="0028347A"/>
    <w:rsid w:val="00290B25"/>
    <w:rsid w:val="00291197"/>
    <w:rsid w:val="002A2BF2"/>
    <w:rsid w:val="002A2BF7"/>
    <w:rsid w:val="002A2EBF"/>
    <w:rsid w:val="002A3595"/>
    <w:rsid w:val="002A3985"/>
    <w:rsid w:val="002B02A3"/>
    <w:rsid w:val="002D0D12"/>
    <w:rsid w:val="002D1D3A"/>
    <w:rsid w:val="002D20C0"/>
    <w:rsid w:val="002E326D"/>
    <w:rsid w:val="002E5C45"/>
    <w:rsid w:val="002F2D9E"/>
    <w:rsid w:val="002F3E28"/>
    <w:rsid w:val="00302E3A"/>
    <w:rsid w:val="003032E3"/>
    <w:rsid w:val="00322A41"/>
    <w:rsid w:val="0034010F"/>
    <w:rsid w:val="00340DF2"/>
    <w:rsid w:val="00350F46"/>
    <w:rsid w:val="00355989"/>
    <w:rsid w:val="0036182E"/>
    <w:rsid w:val="00363C90"/>
    <w:rsid w:val="00367185"/>
    <w:rsid w:val="0037031A"/>
    <w:rsid w:val="00370EE1"/>
    <w:rsid w:val="003719DD"/>
    <w:rsid w:val="00377953"/>
    <w:rsid w:val="00382781"/>
    <w:rsid w:val="00383BD8"/>
    <w:rsid w:val="0038407E"/>
    <w:rsid w:val="003917AA"/>
    <w:rsid w:val="00396F8B"/>
    <w:rsid w:val="003A3879"/>
    <w:rsid w:val="003A43A4"/>
    <w:rsid w:val="003A7C5E"/>
    <w:rsid w:val="003B061B"/>
    <w:rsid w:val="003B3E5A"/>
    <w:rsid w:val="003C6FA3"/>
    <w:rsid w:val="003D5260"/>
    <w:rsid w:val="003E6170"/>
    <w:rsid w:val="003F37F9"/>
    <w:rsid w:val="003F480D"/>
    <w:rsid w:val="00404119"/>
    <w:rsid w:val="00406A77"/>
    <w:rsid w:val="0042040E"/>
    <w:rsid w:val="0043074C"/>
    <w:rsid w:val="00433F79"/>
    <w:rsid w:val="0043533D"/>
    <w:rsid w:val="004357F5"/>
    <w:rsid w:val="00461F0D"/>
    <w:rsid w:val="00477D44"/>
    <w:rsid w:val="00482668"/>
    <w:rsid w:val="00483C3B"/>
    <w:rsid w:val="00493EAD"/>
    <w:rsid w:val="004A7105"/>
    <w:rsid w:val="004C3BD5"/>
    <w:rsid w:val="004D1D0C"/>
    <w:rsid w:val="004D7E72"/>
    <w:rsid w:val="004F1685"/>
    <w:rsid w:val="004F32B5"/>
    <w:rsid w:val="005001B3"/>
    <w:rsid w:val="00504022"/>
    <w:rsid w:val="00504494"/>
    <w:rsid w:val="005107F6"/>
    <w:rsid w:val="00513596"/>
    <w:rsid w:val="00513D34"/>
    <w:rsid w:val="00531B82"/>
    <w:rsid w:val="0053518A"/>
    <w:rsid w:val="00545F55"/>
    <w:rsid w:val="00546B52"/>
    <w:rsid w:val="0055480C"/>
    <w:rsid w:val="00561B69"/>
    <w:rsid w:val="00564020"/>
    <w:rsid w:val="00565751"/>
    <w:rsid w:val="00570BB3"/>
    <w:rsid w:val="005802EE"/>
    <w:rsid w:val="00583129"/>
    <w:rsid w:val="00583A98"/>
    <w:rsid w:val="00586702"/>
    <w:rsid w:val="0059185B"/>
    <w:rsid w:val="00592FE6"/>
    <w:rsid w:val="0059393D"/>
    <w:rsid w:val="005A0090"/>
    <w:rsid w:val="005D6D3B"/>
    <w:rsid w:val="005D7BA1"/>
    <w:rsid w:val="005D7E87"/>
    <w:rsid w:val="005E023D"/>
    <w:rsid w:val="005E059A"/>
    <w:rsid w:val="005E553D"/>
    <w:rsid w:val="005E6CB9"/>
    <w:rsid w:val="005F27E4"/>
    <w:rsid w:val="005F3157"/>
    <w:rsid w:val="005F412E"/>
    <w:rsid w:val="006068EE"/>
    <w:rsid w:val="0061271C"/>
    <w:rsid w:val="00612747"/>
    <w:rsid w:val="00623652"/>
    <w:rsid w:val="00630592"/>
    <w:rsid w:val="0064036C"/>
    <w:rsid w:val="006428AD"/>
    <w:rsid w:val="0066417F"/>
    <w:rsid w:val="006676EB"/>
    <w:rsid w:val="006765C1"/>
    <w:rsid w:val="00687BA3"/>
    <w:rsid w:val="006962C8"/>
    <w:rsid w:val="006A27A4"/>
    <w:rsid w:val="006A64A5"/>
    <w:rsid w:val="006C791C"/>
    <w:rsid w:val="006D52AE"/>
    <w:rsid w:val="006E494E"/>
    <w:rsid w:val="006E694D"/>
    <w:rsid w:val="006E793E"/>
    <w:rsid w:val="006F4AFB"/>
    <w:rsid w:val="006F75AB"/>
    <w:rsid w:val="00702A50"/>
    <w:rsid w:val="007061B8"/>
    <w:rsid w:val="00711522"/>
    <w:rsid w:val="007240BF"/>
    <w:rsid w:val="00726F73"/>
    <w:rsid w:val="00727325"/>
    <w:rsid w:val="00734495"/>
    <w:rsid w:val="00734E1B"/>
    <w:rsid w:val="00736658"/>
    <w:rsid w:val="00741148"/>
    <w:rsid w:val="00743D9D"/>
    <w:rsid w:val="00751916"/>
    <w:rsid w:val="00751A9F"/>
    <w:rsid w:val="00753828"/>
    <w:rsid w:val="00765369"/>
    <w:rsid w:val="0076621F"/>
    <w:rsid w:val="007859BF"/>
    <w:rsid w:val="00785CE9"/>
    <w:rsid w:val="00794A97"/>
    <w:rsid w:val="007955B4"/>
    <w:rsid w:val="007A022A"/>
    <w:rsid w:val="007A051F"/>
    <w:rsid w:val="007A1EFA"/>
    <w:rsid w:val="007A4931"/>
    <w:rsid w:val="007B2834"/>
    <w:rsid w:val="007C0E5C"/>
    <w:rsid w:val="007C2199"/>
    <w:rsid w:val="007C3256"/>
    <w:rsid w:val="007C378C"/>
    <w:rsid w:val="007C4C02"/>
    <w:rsid w:val="007C6F81"/>
    <w:rsid w:val="007D3E7F"/>
    <w:rsid w:val="007D4C63"/>
    <w:rsid w:val="007D590D"/>
    <w:rsid w:val="007E0E12"/>
    <w:rsid w:val="007E6E21"/>
    <w:rsid w:val="00803082"/>
    <w:rsid w:val="00804DB6"/>
    <w:rsid w:val="00810F06"/>
    <w:rsid w:val="0081170D"/>
    <w:rsid w:val="0081478F"/>
    <w:rsid w:val="00840FCC"/>
    <w:rsid w:val="00841F21"/>
    <w:rsid w:val="0084204D"/>
    <w:rsid w:val="00846535"/>
    <w:rsid w:val="00850E60"/>
    <w:rsid w:val="00851BA7"/>
    <w:rsid w:val="00854B29"/>
    <w:rsid w:val="0085744B"/>
    <w:rsid w:val="0085752C"/>
    <w:rsid w:val="00860C15"/>
    <w:rsid w:val="008632C9"/>
    <w:rsid w:val="00863559"/>
    <w:rsid w:val="00874DC7"/>
    <w:rsid w:val="00881519"/>
    <w:rsid w:val="0088509A"/>
    <w:rsid w:val="00895016"/>
    <w:rsid w:val="008A25B2"/>
    <w:rsid w:val="008A5C59"/>
    <w:rsid w:val="008B0969"/>
    <w:rsid w:val="008B49A1"/>
    <w:rsid w:val="008B6D08"/>
    <w:rsid w:val="008C2AFB"/>
    <w:rsid w:val="008C3004"/>
    <w:rsid w:val="008C4A79"/>
    <w:rsid w:val="008C6CE2"/>
    <w:rsid w:val="008D0573"/>
    <w:rsid w:val="008D1A60"/>
    <w:rsid w:val="008D21AE"/>
    <w:rsid w:val="008E69F9"/>
    <w:rsid w:val="008F0F37"/>
    <w:rsid w:val="00903838"/>
    <w:rsid w:val="00904414"/>
    <w:rsid w:val="009076FC"/>
    <w:rsid w:val="009101CA"/>
    <w:rsid w:val="00914AFC"/>
    <w:rsid w:val="009259AF"/>
    <w:rsid w:val="00930E78"/>
    <w:rsid w:val="00932EFC"/>
    <w:rsid w:val="009508BA"/>
    <w:rsid w:val="00950A39"/>
    <w:rsid w:val="00953249"/>
    <w:rsid w:val="00955561"/>
    <w:rsid w:val="00964672"/>
    <w:rsid w:val="00971AA9"/>
    <w:rsid w:val="009749A4"/>
    <w:rsid w:val="00984765"/>
    <w:rsid w:val="00985C7E"/>
    <w:rsid w:val="009877A2"/>
    <w:rsid w:val="009A06B6"/>
    <w:rsid w:val="009A06D8"/>
    <w:rsid w:val="009B4F2D"/>
    <w:rsid w:val="009B509A"/>
    <w:rsid w:val="009C28EF"/>
    <w:rsid w:val="009C3A4A"/>
    <w:rsid w:val="009D3340"/>
    <w:rsid w:val="009E1950"/>
    <w:rsid w:val="009E21AE"/>
    <w:rsid w:val="009E377C"/>
    <w:rsid w:val="009E7816"/>
    <w:rsid w:val="009F1D8C"/>
    <w:rsid w:val="009F1EC4"/>
    <w:rsid w:val="009F27A2"/>
    <w:rsid w:val="00A00611"/>
    <w:rsid w:val="00A06158"/>
    <w:rsid w:val="00A42BEC"/>
    <w:rsid w:val="00A44130"/>
    <w:rsid w:val="00A4776E"/>
    <w:rsid w:val="00A53411"/>
    <w:rsid w:val="00A63CA0"/>
    <w:rsid w:val="00A6498D"/>
    <w:rsid w:val="00A742B8"/>
    <w:rsid w:val="00A7647F"/>
    <w:rsid w:val="00A83730"/>
    <w:rsid w:val="00A859B0"/>
    <w:rsid w:val="00A86931"/>
    <w:rsid w:val="00A926DE"/>
    <w:rsid w:val="00A93172"/>
    <w:rsid w:val="00A96F80"/>
    <w:rsid w:val="00AA0322"/>
    <w:rsid w:val="00AB4690"/>
    <w:rsid w:val="00AB6DBC"/>
    <w:rsid w:val="00AD26DC"/>
    <w:rsid w:val="00AD40CC"/>
    <w:rsid w:val="00AD6BD5"/>
    <w:rsid w:val="00AE2F4B"/>
    <w:rsid w:val="00AE3360"/>
    <w:rsid w:val="00AE6F51"/>
    <w:rsid w:val="00AF0710"/>
    <w:rsid w:val="00AF34D3"/>
    <w:rsid w:val="00AF4520"/>
    <w:rsid w:val="00AF542C"/>
    <w:rsid w:val="00AF6450"/>
    <w:rsid w:val="00B0335A"/>
    <w:rsid w:val="00B03E40"/>
    <w:rsid w:val="00B1797D"/>
    <w:rsid w:val="00B215A2"/>
    <w:rsid w:val="00B24B61"/>
    <w:rsid w:val="00B27320"/>
    <w:rsid w:val="00B33430"/>
    <w:rsid w:val="00B40F33"/>
    <w:rsid w:val="00B42B73"/>
    <w:rsid w:val="00B542BE"/>
    <w:rsid w:val="00B741E3"/>
    <w:rsid w:val="00B747ED"/>
    <w:rsid w:val="00B767FA"/>
    <w:rsid w:val="00B81793"/>
    <w:rsid w:val="00B860B7"/>
    <w:rsid w:val="00B8615C"/>
    <w:rsid w:val="00B90FED"/>
    <w:rsid w:val="00B91E7D"/>
    <w:rsid w:val="00B92BEB"/>
    <w:rsid w:val="00BA2C8D"/>
    <w:rsid w:val="00BA56DF"/>
    <w:rsid w:val="00BB0ECA"/>
    <w:rsid w:val="00BB46D3"/>
    <w:rsid w:val="00BB6F4E"/>
    <w:rsid w:val="00BC06F6"/>
    <w:rsid w:val="00BC28C3"/>
    <w:rsid w:val="00BC3BD2"/>
    <w:rsid w:val="00BC3C7C"/>
    <w:rsid w:val="00BD2E12"/>
    <w:rsid w:val="00BD4A37"/>
    <w:rsid w:val="00BE7FBE"/>
    <w:rsid w:val="00BF4A28"/>
    <w:rsid w:val="00BF5FDC"/>
    <w:rsid w:val="00C20B81"/>
    <w:rsid w:val="00C22C10"/>
    <w:rsid w:val="00C25E91"/>
    <w:rsid w:val="00C2667D"/>
    <w:rsid w:val="00C32690"/>
    <w:rsid w:val="00C40495"/>
    <w:rsid w:val="00C40EB8"/>
    <w:rsid w:val="00C44DE3"/>
    <w:rsid w:val="00C52DC5"/>
    <w:rsid w:val="00C53A7E"/>
    <w:rsid w:val="00C65AF9"/>
    <w:rsid w:val="00C706F9"/>
    <w:rsid w:val="00C769F5"/>
    <w:rsid w:val="00C80F8F"/>
    <w:rsid w:val="00C8480E"/>
    <w:rsid w:val="00C928F6"/>
    <w:rsid w:val="00CA0509"/>
    <w:rsid w:val="00CA1C45"/>
    <w:rsid w:val="00CA22F9"/>
    <w:rsid w:val="00CB2E97"/>
    <w:rsid w:val="00CC5663"/>
    <w:rsid w:val="00CD4100"/>
    <w:rsid w:val="00CE1B33"/>
    <w:rsid w:val="00CE3B47"/>
    <w:rsid w:val="00CF367C"/>
    <w:rsid w:val="00CF7302"/>
    <w:rsid w:val="00D00923"/>
    <w:rsid w:val="00D058A7"/>
    <w:rsid w:val="00D13AD0"/>
    <w:rsid w:val="00D25966"/>
    <w:rsid w:val="00D27834"/>
    <w:rsid w:val="00D3791D"/>
    <w:rsid w:val="00D416A3"/>
    <w:rsid w:val="00D41848"/>
    <w:rsid w:val="00D50C8F"/>
    <w:rsid w:val="00D52BC9"/>
    <w:rsid w:val="00D60DEE"/>
    <w:rsid w:val="00D63D3A"/>
    <w:rsid w:val="00D6442A"/>
    <w:rsid w:val="00D65CBC"/>
    <w:rsid w:val="00D70389"/>
    <w:rsid w:val="00D9183F"/>
    <w:rsid w:val="00D933A8"/>
    <w:rsid w:val="00DA313C"/>
    <w:rsid w:val="00DA3E1C"/>
    <w:rsid w:val="00DB3E37"/>
    <w:rsid w:val="00DC0CCF"/>
    <w:rsid w:val="00DC3E1B"/>
    <w:rsid w:val="00DC6BBC"/>
    <w:rsid w:val="00DD2728"/>
    <w:rsid w:val="00DD49E4"/>
    <w:rsid w:val="00DD545E"/>
    <w:rsid w:val="00DE6A38"/>
    <w:rsid w:val="00DF0EEC"/>
    <w:rsid w:val="00DF2686"/>
    <w:rsid w:val="00DF5F36"/>
    <w:rsid w:val="00E004B1"/>
    <w:rsid w:val="00E07FB8"/>
    <w:rsid w:val="00E14B72"/>
    <w:rsid w:val="00E32050"/>
    <w:rsid w:val="00E33A61"/>
    <w:rsid w:val="00E36B75"/>
    <w:rsid w:val="00E40BA7"/>
    <w:rsid w:val="00E55688"/>
    <w:rsid w:val="00E5728F"/>
    <w:rsid w:val="00E57C3B"/>
    <w:rsid w:val="00E6461A"/>
    <w:rsid w:val="00E86294"/>
    <w:rsid w:val="00E90AA3"/>
    <w:rsid w:val="00E919D9"/>
    <w:rsid w:val="00E9513F"/>
    <w:rsid w:val="00E9537F"/>
    <w:rsid w:val="00EA3095"/>
    <w:rsid w:val="00EA4190"/>
    <w:rsid w:val="00EA4D5A"/>
    <w:rsid w:val="00EB1087"/>
    <w:rsid w:val="00EC6A35"/>
    <w:rsid w:val="00EC7314"/>
    <w:rsid w:val="00ED59B0"/>
    <w:rsid w:val="00EE1C0D"/>
    <w:rsid w:val="00EE6B61"/>
    <w:rsid w:val="00EE7A40"/>
    <w:rsid w:val="00EF1556"/>
    <w:rsid w:val="00EF36FB"/>
    <w:rsid w:val="00EF5DE6"/>
    <w:rsid w:val="00F008BF"/>
    <w:rsid w:val="00F03BB0"/>
    <w:rsid w:val="00F0501C"/>
    <w:rsid w:val="00F12DC3"/>
    <w:rsid w:val="00F358DA"/>
    <w:rsid w:val="00F37018"/>
    <w:rsid w:val="00F457D6"/>
    <w:rsid w:val="00F502F8"/>
    <w:rsid w:val="00F618BC"/>
    <w:rsid w:val="00F7225E"/>
    <w:rsid w:val="00F7733F"/>
    <w:rsid w:val="00F82D3E"/>
    <w:rsid w:val="00F95ECD"/>
    <w:rsid w:val="00FA687D"/>
    <w:rsid w:val="00FB0B95"/>
    <w:rsid w:val="00FB0C12"/>
    <w:rsid w:val="00FB550C"/>
    <w:rsid w:val="00FC3543"/>
    <w:rsid w:val="00FC762B"/>
    <w:rsid w:val="00FD2041"/>
    <w:rsid w:val="00FD248C"/>
    <w:rsid w:val="00FE13A9"/>
    <w:rsid w:val="00FF44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22BCA"/>
  <w15:docId w15:val="{29C9EE5C-B8A2-475C-819F-633FE21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A3095"/>
    <w:pPr>
      <w:spacing w:after="280" w:line="280" w:lineRule="atLeast"/>
    </w:pPr>
    <w:rPr>
      <w:rFonts w:ascii="Garamond" w:hAnsi="Garamond"/>
      <w:sz w:val="24"/>
      <w:szCs w:val="24"/>
    </w:rPr>
  </w:style>
  <w:style w:type="paragraph" w:styleId="Overskrift1">
    <w:name w:val="heading 1"/>
    <w:basedOn w:val="Normal"/>
    <w:next w:val="Normal"/>
    <w:link w:val="Overskrift1Tegn"/>
    <w:uiPriority w:val="1"/>
    <w:qFormat/>
    <w:rsid w:val="00F7225E"/>
    <w:pPr>
      <w:keepNext/>
      <w:suppressAutoHyphens/>
      <w:spacing w:before="280" w:line="320" w:lineRule="atLeast"/>
      <w:outlineLvl w:val="0"/>
    </w:pPr>
    <w:rPr>
      <w:rFonts w:ascii="Arial" w:hAnsi="Arial" w:cs="Arial"/>
      <w:bCs/>
      <w:sz w:val="26"/>
      <w:szCs w:val="32"/>
    </w:rPr>
  </w:style>
  <w:style w:type="paragraph" w:styleId="Overskrift2">
    <w:name w:val="heading 2"/>
    <w:basedOn w:val="Normal"/>
    <w:next w:val="Normal"/>
    <w:link w:val="Overskrift2Tegn"/>
    <w:uiPriority w:val="1"/>
    <w:qFormat/>
    <w:rsid w:val="00F7225E"/>
    <w:pPr>
      <w:keepNext/>
      <w:suppressAutoHyphens/>
      <w:spacing w:before="280" w:after="0"/>
      <w:contextualSpacing/>
      <w:outlineLvl w:val="1"/>
    </w:pPr>
    <w:rPr>
      <w:rFonts w:ascii="Arial" w:hAnsi="Arial" w:cs="Arial"/>
      <w:b/>
      <w:bCs/>
      <w:iCs/>
      <w:sz w:val="20"/>
      <w:szCs w:val="28"/>
    </w:rPr>
  </w:style>
  <w:style w:type="paragraph" w:styleId="Overskrift3">
    <w:name w:val="heading 3"/>
    <w:basedOn w:val="Normal"/>
    <w:next w:val="Normal"/>
    <w:uiPriority w:val="1"/>
    <w:qFormat/>
    <w:rsid w:val="00F7225E"/>
    <w:pPr>
      <w:keepNext/>
      <w:suppressAutoHyphens/>
      <w:spacing w:before="280" w:after="0"/>
      <w:contextualSpacing/>
      <w:outlineLvl w:val="2"/>
    </w:pPr>
    <w:rPr>
      <w:rFonts w:cs="Arial"/>
      <w:bCs/>
      <w:i/>
      <w:szCs w:val="26"/>
    </w:rPr>
  </w:style>
  <w:style w:type="paragraph" w:styleId="Overskrift4">
    <w:name w:val="heading 4"/>
    <w:basedOn w:val="Normal"/>
    <w:next w:val="Normal"/>
    <w:uiPriority w:val="1"/>
    <w:qFormat/>
    <w:rsid w:val="00F7225E"/>
    <w:pPr>
      <w:keepNext/>
      <w:spacing w:before="280" w:after="0"/>
      <w:contextualSpacing/>
      <w:outlineLvl w:val="3"/>
    </w:pPr>
    <w:rPr>
      <w:b/>
      <w:bCs/>
      <w:szCs w:val="28"/>
    </w:rPr>
  </w:style>
  <w:style w:type="paragraph" w:styleId="Overskrift5">
    <w:name w:val="heading 5"/>
    <w:basedOn w:val="Normal"/>
    <w:next w:val="Normal"/>
    <w:uiPriority w:val="1"/>
    <w:semiHidden/>
    <w:qFormat/>
    <w:rsid w:val="00F7225E"/>
    <w:pPr>
      <w:outlineLvl w:val="4"/>
    </w:pPr>
    <w:rPr>
      <w:b/>
      <w:bCs/>
      <w:iCs/>
      <w:szCs w:val="26"/>
    </w:rPr>
  </w:style>
  <w:style w:type="paragraph" w:styleId="Overskrift6">
    <w:name w:val="heading 6"/>
    <w:basedOn w:val="Normal"/>
    <w:next w:val="Normal"/>
    <w:uiPriority w:val="1"/>
    <w:semiHidden/>
    <w:qFormat/>
    <w:rsid w:val="00F7225E"/>
    <w:pPr>
      <w:outlineLvl w:val="5"/>
    </w:pPr>
    <w:rPr>
      <w:b/>
      <w:bCs/>
      <w:szCs w:val="22"/>
    </w:rPr>
  </w:style>
  <w:style w:type="paragraph" w:styleId="Overskrift7">
    <w:name w:val="heading 7"/>
    <w:basedOn w:val="Normal"/>
    <w:next w:val="Normal"/>
    <w:uiPriority w:val="1"/>
    <w:semiHidden/>
    <w:qFormat/>
    <w:rsid w:val="00F7225E"/>
    <w:pPr>
      <w:outlineLvl w:val="6"/>
    </w:pPr>
    <w:rPr>
      <w:b/>
    </w:rPr>
  </w:style>
  <w:style w:type="paragraph" w:styleId="Overskrift8">
    <w:name w:val="heading 8"/>
    <w:basedOn w:val="Normal"/>
    <w:next w:val="Normal"/>
    <w:uiPriority w:val="1"/>
    <w:semiHidden/>
    <w:qFormat/>
    <w:rsid w:val="00F7225E"/>
    <w:pPr>
      <w:outlineLvl w:val="7"/>
    </w:pPr>
    <w:rPr>
      <w:b/>
      <w:iCs/>
    </w:rPr>
  </w:style>
  <w:style w:type="paragraph" w:styleId="Overskrift9">
    <w:name w:val="heading 9"/>
    <w:basedOn w:val="Normal"/>
    <w:next w:val="Normal"/>
    <w:uiPriority w:val="1"/>
    <w:semiHidden/>
    <w:qFormat/>
    <w:rsid w:val="00F7225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F7225E"/>
    <w:pPr>
      <w:numPr>
        <w:numId w:val="2"/>
      </w:numPr>
    </w:pPr>
  </w:style>
  <w:style w:type="numbering" w:styleId="1ai">
    <w:name w:val="Outline List 1"/>
    <w:basedOn w:val="Ingenoversigt"/>
    <w:semiHidden/>
    <w:rsid w:val="00F7225E"/>
    <w:pPr>
      <w:numPr>
        <w:numId w:val="3"/>
      </w:numPr>
    </w:pPr>
  </w:style>
  <w:style w:type="numbering" w:styleId="ArtikelSektion">
    <w:name w:val="Outline List 3"/>
    <w:basedOn w:val="Ingenoversigt"/>
    <w:semiHidden/>
    <w:rsid w:val="00F7225E"/>
    <w:pPr>
      <w:numPr>
        <w:numId w:val="4"/>
      </w:numPr>
    </w:pPr>
  </w:style>
  <w:style w:type="paragraph" w:styleId="Bloktekst">
    <w:name w:val="Block Text"/>
    <w:basedOn w:val="Normal"/>
    <w:uiPriority w:val="99"/>
    <w:semiHidden/>
    <w:rsid w:val="00F7225E"/>
    <w:pPr>
      <w:spacing w:after="120"/>
      <w:ind w:left="1440" w:right="1440"/>
    </w:pPr>
  </w:style>
  <w:style w:type="paragraph" w:styleId="Brdtekst">
    <w:name w:val="Body Text"/>
    <w:basedOn w:val="Normal"/>
    <w:uiPriority w:val="99"/>
    <w:semiHidden/>
    <w:rsid w:val="00F7225E"/>
    <w:pPr>
      <w:spacing w:after="120"/>
    </w:pPr>
  </w:style>
  <w:style w:type="paragraph" w:styleId="Brdtekst2">
    <w:name w:val="Body Text 2"/>
    <w:basedOn w:val="Normal"/>
    <w:uiPriority w:val="99"/>
    <w:semiHidden/>
    <w:rsid w:val="00F7225E"/>
    <w:pPr>
      <w:spacing w:after="120" w:line="480" w:lineRule="auto"/>
    </w:pPr>
  </w:style>
  <w:style w:type="paragraph" w:styleId="Brdtekst3">
    <w:name w:val="Body Text 3"/>
    <w:basedOn w:val="Normal"/>
    <w:uiPriority w:val="99"/>
    <w:semiHidden/>
    <w:rsid w:val="00F7225E"/>
    <w:pPr>
      <w:spacing w:after="120"/>
    </w:pPr>
    <w:rPr>
      <w:sz w:val="16"/>
      <w:szCs w:val="16"/>
    </w:rPr>
  </w:style>
  <w:style w:type="paragraph" w:styleId="Brdtekst-frstelinjeindrykning1">
    <w:name w:val="Body Text First Indent"/>
    <w:basedOn w:val="Brdtekst"/>
    <w:uiPriority w:val="99"/>
    <w:semiHidden/>
    <w:rsid w:val="00F7225E"/>
    <w:pPr>
      <w:ind w:firstLine="210"/>
    </w:pPr>
  </w:style>
  <w:style w:type="paragraph" w:styleId="Brdtekstindrykning">
    <w:name w:val="Body Text Indent"/>
    <w:basedOn w:val="Normal"/>
    <w:uiPriority w:val="99"/>
    <w:semiHidden/>
    <w:rsid w:val="00F7225E"/>
    <w:pPr>
      <w:spacing w:after="120"/>
      <w:ind w:left="283"/>
    </w:pPr>
  </w:style>
  <w:style w:type="paragraph" w:styleId="Brdtekst-frstelinjeindrykning2">
    <w:name w:val="Body Text First Indent 2"/>
    <w:basedOn w:val="Brdtekstindrykning"/>
    <w:uiPriority w:val="99"/>
    <w:semiHidden/>
    <w:rsid w:val="00F7225E"/>
    <w:pPr>
      <w:ind w:firstLine="210"/>
    </w:pPr>
  </w:style>
  <w:style w:type="paragraph" w:styleId="Brdtekstindrykning2">
    <w:name w:val="Body Text Indent 2"/>
    <w:basedOn w:val="Normal"/>
    <w:uiPriority w:val="99"/>
    <w:semiHidden/>
    <w:rsid w:val="00F7225E"/>
    <w:pPr>
      <w:spacing w:after="120" w:line="480" w:lineRule="auto"/>
      <w:ind w:left="283"/>
    </w:pPr>
  </w:style>
  <w:style w:type="paragraph" w:styleId="Brdtekstindrykning3">
    <w:name w:val="Body Text Indent 3"/>
    <w:basedOn w:val="Normal"/>
    <w:uiPriority w:val="99"/>
    <w:semiHidden/>
    <w:rsid w:val="00F7225E"/>
    <w:pPr>
      <w:spacing w:after="120"/>
      <w:ind w:left="283"/>
    </w:pPr>
    <w:rPr>
      <w:sz w:val="16"/>
      <w:szCs w:val="16"/>
    </w:rPr>
  </w:style>
  <w:style w:type="paragraph" w:styleId="Billedtekst">
    <w:name w:val="caption"/>
    <w:basedOn w:val="Normal"/>
    <w:next w:val="Normal"/>
    <w:qFormat/>
    <w:rsid w:val="00F7225E"/>
    <w:pPr>
      <w:keepNext/>
      <w:spacing w:before="170" w:after="0" w:line="230" w:lineRule="atLeast"/>
      <w:ind w:left="227" w:right="227"/>
      <w:contextualSpacing/>
    </w:pPr>
    <w:rPr>
      <w:rFonts w:ascii="Arial" w:hAnsi="Arial"/>
      <w:b/>
      <w:bCs/>
      <w:color w:val="031D5C" w:themeColor="text2"/>
      <w:sz w:val="15"/>
      <w:szCs w:val="20"/>
    </w:rPr>
  </w:style>
  <w:style w:type="paragraph" w:styleId="Sluthilsen">
    <w:name w:val="Closing"/>
    <w:basedOn w:val="Normal"/>
    <w:uiPriority w:val="99"/>
    <w:semiHidden/>
    <w:rsid w:val="00F7225E"/>
    <w:pPr>
      <w:ind w:left="4252"/>
    </w:pPr>
  </w:style>
  <w:style w:type="paragraph" w:styleId="Dato">
    <w:name w:val="Date"/>
    <w:basedOn w:val="Normal"/>
    <w:next w:val="Normal"/>
    <w:uiPriority w:val="99"/>
    <w:semiHidden/>
    <w:rsid w:val="00F7225E"/>
  </w:style>
  <w:style w:type="paragraph" w:styleId="Mailsignatur">
    <w:name w:val="E-mail Signature"/>
    <w:basedOn w:val="Normal"/>
    <w:uiPriority w:val="99"/>
    <w:semiHidden/>
    <w:rsid w:val="00F7225E"/>
  </w:style>
  <w:style w:type="character" w:styleId="Fremhv">
    <w:name w:val="Emphasis"/>
    <w:basedOn w:val="Standardskrifttypeiafsnit"/>
    <w:uiPriority w:val="99"/>
    <w:semiHidden/>
    <w:qFormat/>
    <w:rsid w:val="00F7225E"/>
    <w:rPr>
      <w:i/>
      <w:iCs/>
    </w:rPr>
  </w:style>
  <w:style w:type="character" w:styleId="Slutnotehenvisning">
    <w:name w:val="endnote reference"/>
    <w:basedOn w:val="Standardskrifttypeiafsnit"/>
    <w:uiPriority w:val="99"/>
    <w:semiHidden/>
    <w:rsid w:val="00F7225E"/>
    <w:rPr>
      <w:vertAlign w:val="superscript"/>
    </w:rPr>
  </w:style>
  <w:style w:type="paragraph" w:styleId="Slutnotetekst">
    <w:name w:val="endnote text"/>
    <w:basedOn w:val="Normal"/>
    <w:uiPriority w:val="99"/>
    <w:semiHidden/>
    <w:rsid w:val="00F7225E"/>
    <w:pPr>
      <w:spacing w:after="0" w:line="240" w:lineRule="auto"/>
    </w:pPr>
    <w:rPr>
      <w:sz w:val="18"/>
      <w:szCs w:val="20"/>
    </w:rPr>
  </w:style>
  <w:style w:type="paragraph" w:styleId="Modtageradresse">
    <w:name w:val="envelope address"/>
    <w:basedOn w:val="Normal"/>
    <w:uiPriority w:val="99"/>
    <w:semiHidden/>
    <w:rsid w:val="00F7225E"/>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F7225E"/>
    <w:rPr>
      <w:rFonts w:ascii="Arial" w:hAnsi="Arial" w:cs="Arial"/>
      <w:szCs w:val="20"/>
    </w:rPr>
  </w:style>
  <w:style w:type="character" w:styleId="Fodnotehenvisning">
    <w:name w:val="footnote reference"/>
    <w:basedOn w:val="Standardskrifttypeiafsnit"/>
    <w:uiPriority w:val="99"/>
    <w:semiHidden/>
    <w:rsid w:val="00F7225E"/>
    <w:rPr>
      <w:vertAlign w:val="superscript"/>
    </w:rPr>
  </w:style>
  <w:style w:type="paragraph" w:styleId="Fodnotetekst">
    <w:name w:val="footnote text"/>
    <w:basedOn w:val="Normal"/>
    <w:uiPriority w:val="99"/>
    <w:semiHidden/>
    <w:rsid w:val="00F7225E"/>
    <w:pPr>
      <w:spacing w:after="0" w:line="240" w:lineRule="auto"/>
    </w:pPr>
    <w:rPr>
      <w:sz w:val="18"/>
      <w:szCs w:val="20"/>
    </w:rPr>
  </w:style>
  <w:style w:type="character" w:styleId="HTML-akronym">
    <w:name w:val="HTML Acronym"/>
    <w:basedOn w:val="Standardskrifttypeiafsnit"/>
    <w:uiPriority w:val="99"/>
    <w:semiHidden/>
    <w:rsid w:val="00F7225E"/>
  </w:style>
  <w:style w:type="paragraph" w:styleId="HTML-adresse">
    <w:name w:val="HTML Address"/>
    <w:basedOn w:val="Normal"/>
    <w:uiPriority w:val="99"/>
    <w:semiHidden/>
    <w:rsid w:val="00F7225E"/>
    <w:rPr>
      <w:i/>
      <w:iCs/>
    </w:rPr>
  </w:style>
  <w:style w:type="character" w:styleId="HTML-citat">
    <w:name w:val="HTML Cite"/>
    <w:basedOn w:val="Standardskrifttypeiafsnit"/>
    <w:uiPriority w:val="99"/>
    <w:semiHidden/>
    <w:rsid w:val="00F7225E"/>
    <w:rPr>
      <w:i/>
      <w:iCs/>
    </w:rPr>
  </w:style>
  <w:style w:type="character" w:styleId="HTML-kode">
    <w:name w:val="HTML Code"/>
    <w:basedOn w:val="Standardskrifttypeiafsnit"/>
    <w:uiPriority w:val="99"/>
    <w:semiHidden/>
    <w:rsid w:val="00F7225E"/>
    <w:rPr>
      <w:rFonts w:ascii="Courier New" w:hAnsi="Courier New" w:cs="Courier New"/>
      <w:sz w:val="20"/>
      <w:szCs w:val="20"/>
    </w:rPr>
  </w:style>
  <w:style w:type="character" w:styleId="HTML-definition">
    <w:name w:val="HTML Definition"/>
    <w:basedOn w:val="Standardskrifttypeiafsnit"/>
    <w:uiPriority w:val="99"/>
    <w:semiHidden/>
    <w:rsid w:val="00F7225E"/>
    <w:rPr>
      <w:i/>
      <w:iCs/>
    </w:rPr>
  </w:style>
  <w:style w:type="character" w:styleId="HTML-tastatur">
    <w:name w:val="HTML Keyboard"/>
    <w:basedOn w:val="Standardskrifttypeiafsnit"/>
    <w:uiPriority w:val="99"/>
    <w:semiHidden/>
    <w:rsid w:val="00F7225E"/>
    <w:rPr>
      <w:rFonts w:ascii="Courier New" w:hAnsi="Courier New" w:cs="Courier New"/>
      <w:sz w:val="20"/>
      <w:szCs w:val="20"/>
    </w:rPr>
  </w:style>
  <w:style w:type="paragraph" w:styleId="FormateretHTML">
    <w:name w:val="HTML Preformatted"/>
    <w:basedOn w:val="Normal"/>
    <w:uiPriority w:val="99"/>
    <w:semiHidden/>
    <w:rsid w:val="00F7225E"/>
    <w:rPr>
      <w:rFonts w:ascii="Courier New" w:hAnsi="Courier New" w:cs="Courier New"/>
      <w:szCs w:val="20"/>
    </w:rPr>
  </w:style>
  <w:style w:type="character" w:styleId="HTML-eksempel">
    <w:name w:val="HTML Sample"/>
    <w:basedOn w:val="Standardskrifttypeiafsnit"/>
    <w:uiPriority w:val="99"/>
    <w:semiHidden/>
    <w:rsid w:val="00F7225E"/>
    <w:rPr>
      <w:rFonts w:ascii="Courier New" w:hAnsi="Courier New" w:cs="Courier New"/>
    </w:rPr>
  </w:style>
  <w:style w:type="character" w:styleId="HTML-skrivemaskine">
    <w:name w:val="HTML Typewriter"/>
    <w:basedOn w:val="Standardskrifttypeiafsnit"/>
    <w:uiPriority w:val="99"/>
    <w:semiHidden/>
    <w:rsid w:val="00F7225E"/>
    <w:rPr>
      <w:rFonts w:ascii="Courier New" w:hAnsi="Courier New" w:cs="Courier New"/>
      <w:sz w:val="20"/>
      <w:szCs w:val="20"/>
    </w:rPr>
  </w:style>
  <w:style w:type="character" w:styleId="HTML-variabel">
    <w:name w:val="HTML Variable"/>
    <w:basedOn w:val="Standardskrifttypeiafsnit"/>
    <w:uiPriority w:val="99"/>
    <w:semiHidden/>
    <w:rsid w:val="00F7225E"/>
    <w:rPr>
      <w:i/>
      <w:iCs/>
    </w:rPr>
  </w:style>
  <w:style w:type="character" w:styleId="Linjenummer">
    <w:name w:val="line number"/>
    <w:basedOn w:val="Standardskrifttypeiafsnit"/>
    <w:uiPriority w:val="99"/>
    <w:semiHidden/>
    <w:rsid w:val="00F7225E"/>
  </w:style>
  <w:style w:type="paragraph" w:styleId="Liste">
    <w:name w:val="List"/>
    <w:basedOn w:val="Normal"/>
    <w:uiPriority w:val="99"/>
    <w:semiHidden/>
    <w:rsid w:val="00F7225E"/>
    <w:pPr>
      <w:ind w:left="283" w:hanging="283"/>
    </w:pPr>
  </w:style>
  <w:style w:type="paragraph" w:styleId="Liste2">
    <w:name w:val="List 2"/>
    <w:basedOn w:val="Normal"/>
    <w:uiPriority w:val="99"/>
    <w:semiHidden/>
    <w:rsid w:val="00F7225E"/>
    <w:pPr>
      <w:ind w:left="566" w:hanging="283"/>
    </w:pPr>
  </w:style>
  <w:style w:type="paragraph" w:styleId="Liste3">
    <w:name w:val="List 3"/>
    <w:basedOn w:val="Normal"/>
    <w:uiPriority w:val="99"/>
    <w:semiHidden/>
    <w:rsid w:val="00F7225E"/>
    <w:pPr>
      <w:ind w:left="849" w:hanging="283"/>
    </w:pPr>
  </w:style>
  <w:style w:type="paragraph" w:styleId="Liste4">
    <w:name w:val="List 4"/>
    <w:basedOn w:val="Normal"/>
    <w:uiPriority w:val="99"/>
    <w:semiHidden/>
    <w:rsid w:val="00F7225E"/>
    <w:pPr>
      <w:ind w:left="1132" w:hanging="283"/>
    </w:pPr>
  </w:style>
  <w:style w:type="paragraph" w:styleId="Liste5">
    <w:name w:val="List 5"/>
    <w:basedOn w:val="Normal"/>
    <w:uiPriority w:val="99"/>
    <w:semiHidden/>
    <w:rsid w:val="00F7225E"/>
    <w:pPr>
      <w:ind w:left="1415" w:hanging="283"/>
    </w:pPr>
  </w:style>
  <w:style w:type="paragraph" w:styleId="Opstilling-punkttegn">
    <w:name w:val="List Bullet"/>
    <w:basedOn w:val="Normal"/>
    <w:uiPriority w:val="2"/>
    <w:qFormat/>
    <w:rsid w:val="002A2BF2"/>
    <w:pPr>
      <w:numPr>
        <w:numId w:val="5"/>
      </w:numPr>
      <w:spacing w:after="0"/>
    </w:pPr>
  </w:style>
  <w:style w:type="paragraph" w:styleId="Opstilling-punkttegn2">
    <w:name w:val="List Bullet 2"/>
    <w:basedOn w:val="Normal"/>
    <w:uiPriority w:val="99"/>
    <w:semiHidden/>
    <w:rsid w:val="00F7225E"/>
  </w:style>
  <w:style w:type="paragraph" w:styleId="Opstilling-punkttegn3">
    <w:name w:val="List Bullet 3"/>
    <w:basedOn w:val="Normal"/>
    <w:uiPriority w:val="99"/>
    <w:semiHidden/>
    <w:rsid w:val="00F7225E"/>
  </w:style>
  <w:style w:type="paragraph" w:styleId="Opstilling-punkttegn4">
    <w:name w:val="List Bullet 4"/>
    <w:basedOn w:val="Normal"/>
    <w:uiPriority w:val="99"/>
    <w:semiHidden/>
    <w:rsid w:val="00F7225E"/>
  </w:style>
  <w:style w:type="paragraph" w:styleId="Opstilling-punkttegn5">
    <w:name w:val="List Bullet 5"/>
    <w:basedOn w:val="Normal"/>
    <w:uiPriority w:val="99"/>
    <w:semiHidden/>
    <w:rsid w:val="00F7225E"/>
  </w:style>
  <w:style w:type="paragraph" w:styleId="Opstilling-forts">
    <w:name w:val="List Continue"/>
    <w:basedOn w:val="Normal"/>
    <w:uiPriority w:val="99"/>
    <w:semiHidden/>
    <w:rsid w:val="00F7225E"/>
    <w:pPr>
      <w:spacing w:after="120"/>
      <w:ind w:left="283"/>
    </w:pPr>
  </w:style>
  <w:style w:type="paragraph" w:styleId="Opstilling-forts2">
    <w:name w:val="List Continue 2"/>
    <w:basedOn w:val="Normal"/>
    <w:uiPriority w:val="99"/>
    <w:semiHidden/>
    <w:rsid w:val="00F7225E"/>
    <w:pPr>
      <w:spacing w:after="120"/>
      <w:ind w:left="566"/>
    </w:pPr>
  </w:style>
  <w:style w:type="paragraph" w:styleId="Opstilling-forts3">
    <w:name w:val="List Continue 3"/>
    <w:basedOn w:val="Normal"/>
    <w:uiPriority w:val="99"/>
    <w:semiHidden/>
    <w:rsid w:val="00F7225E"/>
    <w:pPr>
      <w:spacing w:after="120"/>
      <w:ind w:left="849"/>
    </w:pPr>
  </w:style>
  <w:style w:type="paragraph" w:styleId="Opstilling-forts4">
    <w:name w:val="List Continue 4"/>
    <w:basedOn w:val="Normal"/>
    <w:uiPriority w:val="99"/>
    <w:semiHidden/>
    <w:rsid w:val="00F7225E"/>
    <w:pPr>
      <w:spacing w:after="120"/>
      <w:ind w:left="1132"/>
    </w:pPr>
  </w:style>
  <w:style w:type="paragraph" w:styleId="Opstilling-forts5">
    <w:name w:val="List Continue 5"/>
    <w:basedOn w:val="Normal"/>
    <w:uiPriority w:val="99"/>
    <w:semiHidden/>
    <w:rsid w:val="00F7225E"/>
    <w:pPr>
      <w:spacing w:after="120"/>
      <w:ind w:left="1415"/>
    </w:pPr>
  </w:style>
  <w:style w:type="paragraph" w:styleId="Opstilling-talellerbogst">
    <w:name w:val="List Number"/>
    <w:basedOn w:val="Normal"/>
    <w:uiPriority w:val="2"/>
    <w:qFormat/>
    <w:rsid w:val="002A2BF2"/>
    <w:pPr>
      <w:numPr>
        <w:numId w:val="6"/>
      </w:numPr>
      <w:spacing w:after="0"/>
    </w:pPr>
  </w:style>
  <w:style w:type="paragraph" w:styleId="Opstilling-talellerbogst2">
    <w:name w:val="List Number 2"/>
    <w:basedOn w:val="Normal"/>
    <w:uiPriority w:val="99"/>
    <w:semiHidden/>
    <w:rsid w:val="00F7225E"/>
  </w:style>
  <w:style w:type="paragraph" w:styleId="Opstilling-talellerbogst3">
    <w:name w:val="List Number 3"/>
    <w:basedOn w:val="Normal"/>
    <w:uiPriority w:val="99"/>
    <w:semiHidden/>
    <w:rsid w:val="00F7225E"/>
  </w:style>
  <w:style w:type="paragraph" w:styleId="Opstilling-talellerbogst4">
    <w:name w:val="List Number 4"/>
    <w:basedOn w:val="Normal"/>
    <w:uiPriority w:val="99"/>
    <w:semiHidden/>
    <w:rsid w:val="00F7225E"/>
  </w:style>
  <w:style w:type="paragraph" w:styleId="Opstilling-talellerbogst5">
    <w:name w:val="List Number 5"/>
    <w:basedOn w:val="Normal"/>
    <w:uiPriority w:val="99"/>
    <w:semiHidden/>
    <w:rsid w:val="00F7225E"/>
  </w:style>
  <w:style w:type="paragraph" w:styleId="Brevhoved">
    <w:name w:val="Message Header"/>
    <w:basedOn w:val="Normal"/>
    <w:uiPriority w:val="99"/>
    <w:semiHidden/>
    <w:rsid w:val="00F722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F7225E"/>
    <w:rPr>
      <w:rFonts w:ascii="Times New Roman" w:hAnsi="Times New Roman"/>
    </w:rPr>
  </w:style>
  <w:style w:type="paragraph" w:styleId="Normalindrykning">
    <w:name w:val="Normal Indent"/>
    <w:basedOn w:val="Normal"/>
    <w:uiPriority w:val="99"/>
    <w:semiHidden/>
    <w:rsid w:val="00F7225E"/>
    <w:pPr>
      <w:ind w:left="1304"/>
    </w:pPr>
  </w:style>
  <w:style w:type="paragraph" w:styleId="Noteoverskrift">
    <w:name w:val="Note Heading"/>
    <w:basedOn w:val="Normal"/>
    <w:next w:val="Normal"/>
    <w:uiPriority w:val="99"/>
    <w:semiHidden/>
    <w:rsid w:val="00F7225E"/>
  </w:style>
  <w:style w:type="paragraph" w:styleId="Almindeligtekst">
    <w:name w:val="Plain Text"/>
    <w:basedOn w:val="Normal"/>
    <w:uiPriority w:val="99"/>
    <w:semiHidden/>
    <w:rsid w:val="00F7225E"/>
    <w:rPr>
      <w:rFonts w:ascii="Courier New" w:hAnsi="Courier New" w:cs="Courier New"/>
      <w:szCs w:val="20"/>
    </w:rPr>
  </w:style>
  <w:style w:type="paragraph" w:styleId="Starthilsen">
    <w:name w:val="Salutation"/>
    <w:basedOn w:val="Normal"/>
    <w:next w:val="Normal"/>
    <w:uiPriority w:val="99"/>
    <w:semiHidden/>
    <w:rsid w:val="00F7225E"/>
  </w:style>
  <w:style w:type="paragraph" w:styleId="Underskrift">
    <w:name w:val="Signature"/>
    <w:basedOn w:val="Normal"/>
    <w:uiPriority w:val="99"/>
    <w:semiHidden/>
    <w:rsid w:val="00F7225E"/>
    <w:pPr>
      <w:ind w:left="4252"/>
    </w:pPr>
  </w:style>
  <w:style w:type="character" w:styleId="Strk">
    <w:name w:val="Strong"/>
    <w:basedOn w:val="Standardskrifttypeiafsnit"/>
    <w:uiPriority w:val="99"/>
    <w:semiHidden/>
    <w:qFormat/>
    <w:rsid w:val="00F7225E"/>
    <w:rPr>
      <w:b/>
      <w:bCs/>
    </w:rPr>
  </w:style>
  <w:style w:type="paragraph" w:styleId="Undertitel">
    <w:name w:val="Subtitle"/>
    <w:basedOn w:val="Normal"/>
    <w:uiPriority w:val="99"/>
    <w:semiHidden/>
    <w:qFormat/>
    <w:rsid w:val="00F7225E"/>
    <w:pPr>
      <w:spacing w:after="60"/>
      <w:jc w:val="center"/>
    </w:pPr>
    <w:rPr>
      <w:rFonts w:ascii="Arial" w:hAnsi="Arial" w:cs="Arial"/>
    </w:rPr>
  </w:style>
  <w:style w:type="table" w:styleId="Tabel-3D-effekter1">
    <w:name w:val="Table 3D effects 1"/>
    <w:basedOn w:val="Tabel-Normal"/>
    <w:semiHidden/>
    <w:rsid w:val="00F7225E"/>
    <w:pPr>
      <w:spacing w:after="280" w:line="280" w:lineRule="atLeast"/>
    </w:pPr>
    <w:rPr>
      <w:rFonts w:ascii="Garamond" w:hAnsi="Garamon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F7225E"/>
    <w:pPr>
      <w:spacing w:after="280" w:line="280" w:lineRule="atLeast"/>
    </w:pPr>
    <w:rPr>
      <w:rFonts w:ascii="Garamond" w:hAnsi="Garamond"/>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F7225E"/>
    <w:pPr>
      <w:spacing w:after="280" w:line="280" w:lineRule="atLeast"/>
    </w:pPr>
    <w:rPr>
      <w:rFonts w:ascii="Garamond" w:hAnsi="Garamond"/>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F7225E"/>
    <w:pPr>
      <w:spacing w:after="280" w:line="280" w:lineRule="atLeast"/>
    </w:pPr>
    <w:rPr>
      <w:rFonts w:ascii="Garamond" w:hAnsi="Garamond"/>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F7225E"/>
    <w:pPr>
      <w:spacing w:after="280" w:line="280" w:lineRule="atLeast"/>
    </w:pPr>
    <w:rPr>
      <w:rFonts w:ascii="Garamond" w:hAnsi="Garamond"/>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F7225E"/>
    <w:pPr>
      <w:spacing w:after="280" w:line="280" w:lineRule="atLeast"/>
    </w:pPr>
    <w:rPr>
      <w:rFonts w:ascii="Garamond" w:hAnsi="Garamond"/>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F7225E"/>
    <w:pPr>
      <w:spacing w:after="280" w:line="280" w:lineRule="atLeast"/>
    </w:pPr>
    <w:rPr>
      <w:rFonts w:ascii="Garamond" w:hAnsi="Garamond"/>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F7225E"/>
    <w:pPr>
      <w:spacing w:after="280" w:line="280" w:lineRule="atLeast"/>
    </w:pPr>
    <w:rPr>
      <w:rFonts w:ascii="Garamond" w:hAnsi="Garamond"/>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F7225E"/>
    <w:pPr>
      <w:spacing w:after="280" w:line="280" w:lineRule="atLeast"/>
    </w:pPr>
    <w:rPr>
      <w:rFonts w:ascii="Garamond" w:hAnsi="Garamond"/>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F7225E"/>
    <w:pPr>
      <w:spacing w:after="280" w:line="280" w:lineRule="atLeast"/>
    </w:pPr>
    <w:rPr>
      <w:rFonts w:ascii="Garamond" w:hAnsi="Garamond"/>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F7225E"/>
    <w:pPr>
      <w:spacing w:after="280" w:line="280" w:lineRule="atLeast"/>
    </w:pPr>
    <w:rPr>
      <w:rFonts w:ascii="Garamond" w:hAnsi="Garamond"/>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F7225E"/>
    <w:pPr>
      <w:spacing w:after="280" w:line="280" w:lineRule="atLeast"/>
    </w:pPr>
    <w:rPr>
      <w:rFonts w:ascii="Garamond" w:hAnsi="Garamond"/>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F7225E"/>
    <w:pPr>
      <w:spacing w:after="280" w:line="280" w:lineRule="atLeast"/>
    </w:pPr>
    <w:rPr>
      <w:rFonts w:ascii="Garamond" w:hAnsi="Garamond"/>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F7225E"/>
    <w:pPr>
      <w:spacing w:after="280" w:line="280" w:lineRule="atLeast"/>
    </w:pPr>
    <w:rPr>
      <w:rFonts w:ascii="Garamond" w:hAnsi="Garamond"/>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F7225E"/>
    <w:pPr>
      <w:spacing w:after="280" w:line="280" w:lineRule="atLeast"/>
    </w:pPr>
    <w:rPr>
      <w:rFonts w:ascii="Garamond" w:hAnsi="Garamond"/>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F7225E"/>
    <w:pPr>
      <w:spacing w:after="280" w:line="280" w:lineRule="atLeast"/>
    </w:pPr>
    <w:rPr>
      <w:rFonts w:ascii="Garamond" w:hAnsi="Garamond"/>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F7225E"/>
    <w:pPr>
      <w:spacing w:after="280" w:line="280" w:lineRule="atLeast"/>
    </w:pPr>
    <w:rPr>
      <w:rFonts w:ascii="Garamond" w:hAnsi="Garamond"/>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F7225E"/>
    <w:pPr>
      <w:spacing w:after="280" w:line="280" w:lineRule="atLeast"/>
    </w:pPr>
    <w:rPr>
      <w:rFonts w:ascii="Garamond" w:hAnsi="Garamond"/>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F7225E"/>
    <w:pPr>
      <w:spacing w:after="280" w:line="280" w:lineRule="atLeast"/>
    </w:pPr>
    <w:rPr>
      <w:rFonts w:ascii="Garamond" w:hAnsi="Garamond"/>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F7225E"/>
    <w:pPr>
      <w:spacing w:after="280" w:line="280" w:lineRule="atLeast"/>
    </w:pPr>
    <w:rPr>
      <w:rFonts w:ascii="Garamond" w:hAnsi="Garamond"/>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F7225E"/>
    <w:pPr>
      <w:spacing w:after="280" w:line="280" w:lineRule="atLeast"/>
    </w:pPr>
    <w:rPr>
      <w:rFonts w:ascii="Garamond" w:hAnsi="Garamond"/>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F7225E"/>
    <w:pPr>
      <w:spacing w:after="280" w:line="280" w:lineRule="atLeast"/>
    </w:pPr>
    <w:rPr>
      <w:rFonts w:ascii="Garamond" w:hAnsi="Garamond"/>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F7225E"/>
    <w:pPr>
      <w:spacing w:after="280" w:line="280" w:lineRule="atLeast"/>
    </w:pPr>
    <w:rPr>
      <w:rFonts w:ascii="Garamond" w:hAnsi="Garamond"/>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F7225E"/>
    <w:pPr>
      <w:spacing w:after="280" w:line="280" w:lineRule="atLeast"/>
    </w:pPr>
    <w:rPr>
      <w:rFonts w:ascii="Garamond" w:hAnsi="Garamond"/>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F7225E"/>
    <w:pPr>
      <w:spacing w:after="280" w:line="280" w:lineRule="atLeast"/>
    </w:pPr>
    <w:rPr>
      <w:rFonts w:ascii="Garamond" w:hAnsi="Garamond"/>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F7225E"/>
    <w:pPr>
      <w:spacing w:after="280" w:line="280" w:lineRule="atLeast"/>
    </w:pPr>
    <w:rPr>
      <w:rFonts w:ascii="Garamond" w:hAnsi="Garamond"/>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F7225E"/>
    <w:pPr>
      <w:spacing w:after="280" w:line="280" w:lineRule="atLeast"/>
    </w:pPr>
    <w:rPr>
      <w:rFonts w:ascii="Garamond" w:hAnsi="Garamond"/>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F7225E"/>
    <w:pPr>
      <w:spacing w:after="280" w:line="280" w:lineRule="atLeast"/>
    </w:pPr>
    <w:rPr>
      <w:rFonts w:ascii="Garamond" w:hAnsi="Garamon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F7225E"/>
    <w:pPr>
      <w:spacing w:after="280" w:line="280" w:lineRule="atLeast"/>
    </w:pPr>
    <w:rPr>
      <w:rFonts w:ascii="Garamond" w:hAnsi="Garamond"/>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F7225E"/>
    <w:pPr>
      <w:spacing w:after="280" w:line="280" w:lineRule="atLeast"/>
    </w:pPr>
    <w:rPr>
      <w:rFonts w:ascii="Garamond" w:hAnsi="Garamond"/>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F7225E"/>
    <w:pPr>
      <w:spacing w:after="280" w:line="280" w:lineRule="atLeast"/>
    </w:pPr>
    <w:rPr>
      <w:rFonts w:ascii="Garamond" w:hAnsi="Garamond"/>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F7225E"/>
    <w:pPr>
      <w:spacing w:after="280" w:line="280" w:lineRule="atLeast"/>
    </w:pPr>
    <w:rPr>
      <w:rFonts w:ascii="Garamond" w:hAnsi="Garamond"/>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F7225E"/>
    <w:pPr>
      <w:spacing w:after="280" w:line="280" w:lineRule="atLeast"/>
    </w:pPr>
    <w:rPr>
      <w:rFonts w:ascii="Garamond" w:hAnsi="Garamond"/>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F7225E"/>
    <w:pPr>
      <w:spacing w:after="280" w:line="280" w:lineRule="atLeast"/>
    </w:pPr>
    <w:rPr>
      <w:rFonts w:ascii="Garamond" w:hAnsi="Garamond"/>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F7225E"/>
    <w:pPr>
      <w:spacing w:after="280" w:line="280" w:lineRule="atLeast"/>
    </w:pPr>
    <w:rPr>
      <w:rFonts w:ascii="Garamond" w:hAnsi="Garamond"/>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F7225E"/>
    <w:pPr>
      <w:spacing w:after="280" w:line="280" w:lineRule="atLeast"/>
    </w:pPr>
    <w:rPr>
      <w:rFonts w:ascii="Garamond" w:hAnsi="Garamond"/>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F7225E"/>
    <w:pPr>
      <w:spacing w:after="280" w:line="280" w:lineRule="atLeas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F7225E"/>
    <w:pPr>
      <w:spacing w:after="280" w:line="280" w:lineRule="atLeast"/>
    </w:pPr>
    <w:rPr>
      <w:rFonts w:ascii="Garamond" w:hAnsi="Garamond"/>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F7225E"/>
    <w:pPr>
      <w:spacing w:after="280" w:line="280" w:lineRule="atLeast"/>
    </w:pPr>
    <w:rPr>
      <w:rFonts w:ascii="Garamond" w:hAnsi="Garamond"/>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F7225E"/>
    <w:pPr>
      <w:spacing w:after="280" w:line="280" w:lineRule="atLeast"/>
    </w:pPr>
    <w:rPr>
      <w:rFonts w:ascii="Garamond" w:hAnsi="Garamond"/>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F7225E"/>
    <w:pPr>
      <w:spacing w:before="240" w:after="60"/>
      <w:jc w:val="center"/>
    </w:pPr>
    <w:rPr>
      <w:rFonts w:ascii="Arial" w:hAnsi="Arial" w:cs="Arial"/>
      <w:b/>
      <w:bCs/>
      <w:kern w:val="28"/>
      <w:sz w:val="32"/>
      <w:szCs w:val="32"/>
    </w:rPr>
  </w:style>
  <w:style w:type="paragraph" w:styleId="Indholdsfortegnelse1">
    <w:name w:val="toc 1"/>
    <w:basedOn w:val="Normal"/>
    <w:next w:val="Normal"/>
    <w:uiPriority w:val="99"/>
    <w:semiHidden/>
    <w:rsid w:val="00F7225E"/>
    <w:pPr>
      <w:tabs>
        <w:tab w:val="right" w:leader="dot" w:pos="7655"/>
      </w:tabs>
      <w:spacing w:before="120"/>
      <w:ind w:right="567"/>
    </w:pPr>
    <w:rPr>
      <w:b/>
    </w:rPr>
  </w:style>
  <w:style w:type="paragraph" w:styleId="Indholdsfortegnelse2">
    <w:name w:val="toc 2"/>
    <w:basedOn w:val="Normal"/>
    <w:next w:val="Normal"/>
    <w:uiPriority w:val="99"/>
    <w:semiHidden/>
    <w:rsid w:val="00F7225E"/>
    <w:pPr>
      <w:tabs>
        <w:tab w:val="right" w:leader="dot" w:pos="7655"/>
      </w:tabs>
      <w:ind w:left="284" w:right="567"/>
    </w:pPr>
  </w:style>
  <w:style w:type="paragraph" w:styleId="Indholdsfortegnelse3">
    <w:name w:val="toc 3"/>
    <w:basedOn w:val="Normal"/>
    <w:next w:val="Normal"/>
    <w:uiPriority w:val="99"/>
    <w:semiHidden/>
    <w:rsid w:val="00F7225E"/>
    <w:pPr>
      <w:tabs>
        <w:tab w:val="right" w:leader="dot" w:pos="7655"/>
      </w:tabs>
      <w:ind w:left="567" w:right="567"/>
    </w:pPr>
  </w:style>
  <w:style w:type="paragraph" w:styleId="Indholdsfortegnelse4">
    <w:name w:val="toc 4"/>
    <w:basedOn w:val="Normal"/>
    <w:next w:val="Normal"/>
    <w:uiPriority w:val="99"/>
    <w:semiHidden/>
    <w:rsid w:val="00F7225E"/>
    <w:pPr>
      <w:tabs>
        <w:tab w:val="right" w:leader="dot" w:pos="7655"/>
      </w:tabs>
      <w:ind w:left="851" w:right="567"/>
    </w:pPr>
  </w:style>
  <w:style w:type="paragraph" w:styleId="Indholdsfortegnelse5">
    <w:name w:val="toc 5"/>
    <w:basedOn w:val="Normal"/>
    <w:next w:val="Normal"/>
    <w:uiPriority w:val="99"/>
    <w:semiHidden/>
    <w:rsid w:val="00F7225E"/>
    <w:pPr>
      <w:tabs>
        <w:tab w:val="right" w:pos="7655"/>
      </w:tabs>
      <w:ind w:left="1134" w:right="567"/>
    </w:pPr>
  </w:style>
  <w:style w:type="character" w:styleId="BesgtLink">
    <w:name w:val="FollowedHyperlink"/>
    <w:basedOn w:val="Standardskrifttypeiafsnit"/>
    <w:uiPriority w:val="99"/>
    <w:semiHidden/>
    <w:rsid w:val="00F7225E"/>
    <w:rPr>
      <w:color w:val="800080"/>
      <w:u w:val="single"/>
    </w:rPr>
  </w:style>
  <w:style w:type="paragraph" w:styleId="Sidefod">
    <w:name w:val="footer"/>
    <w:basedOn w:val="Normal"/>
    <w:uiPriority w:val="99"/>
    <w:semiHidden/>
    <w:rsid w:val="00F7225E"/>
    <w:pPr>
      <w:tabs>
        <w:tab w:val="center" w:pos="4819"/>
        <w:tab w:val="right" w:pos="9638"/>
      </w:tabs>
      <w:spacing w:line="180" w:lineRule="atLeast"/>
    </w:pPr>
    <w:rPr>
      <w:sz w:val="20"/>
    </w:rPr>
  </w:style>
  <w:style w:type="paragraph" w:styleId="Sidehoved">
    <w:name w:val="header"/>
    <w:basedOn w:val="Normal"/>
    <w:link w:val="SidehovedTegn"/>
    <w:uiPriority w:val="99"/>
    <w:semiHidden/>
    <w:rsid w:val="00F7225E"/>
    <w:pPr>
      <w:tabs>
        <w:tab w:val="center" w:pos="4819"/>
        <w:tab w:val="right" w:pos="9638"/>
      </w:tabs>
      <w:spacing w:line="180" w:lineRule="atLeast"/>
      <w:ind w:right="-1418"/>
    </w:pPr>
    <w:rPr>
      <w:sz w:val="20"/>
    </w:rPr>
  </w:style>
  <w:style w:type="character" w:styleId="Hyperlink">
    <w:name w:val="Hyperlink"/>
    <w:basedOn w:val="Standardskrifttypeiafsnit"/>
    <w:uiPriority w:val="99"/>
    <w:semiHidden/>
    <w:rsid w:val="00F7225E"/>
    <w:rPr>
      <w:color w:val="0000FF"/>
      <w:u w:val="single"/>
    </w:rPr>
  </w:style>
  <w:style w:type="character" w:styleId="Sidetal">
    <w:name w:val="page number"/>
    <w:basedOn w:val="Standardskrifttypeiafsnit"/>
    <w:uiPriority w:val="99"/>
    <w:semiHidden/>
    <w:rsid w:val="00F7225E"/>
    <w:rPr>
      <w:rFonts w:ascii="Garamond" w:hAnsi="Garamond"/>
      <w:sz w:val="24"/>
    </w:rPr>
  </w:style>
  <w:style w:type="paragraph" w:customStyle="1" w:styleId="Normal-Punktliste">
    <w:name w:val="Normal - Punktliste"/>
    <w:basedOn w:val="Normal"/>
    <w:uiPriority w:val="5"/>
    <w:rsid w:val="008D21AE"/>
    <w:pPr>
      <w:numPr>
        <w:numId w:val="1"/>
      </w:numPr>
    </w:pPr>
  </w:style>
  <w:style w:type="paragraph" w:styleId="Indholdsfortegnelse6">
    <w:name w:val="toc 6"/>
    <w:basedOn w:val="Normal"/>
    <w:next w:val="Normal"/>
    <w:uiPriority w:val="99"/>
    <w:semiHidden/>
    <w:rsid w:val="00F7225E"/>
    <w:pPr>
      <w:tabs>
        <w:tab w:val="right" w:pos="7655"/>
      </w:tabs>
      <w:ind w:left="2268" w:right="567" w:hanging="1134"/>
    </w:pPr>
  </w:style>
  <w:style w:type="paragraph" w:styleId="Indholdsfortegnelse7">
    <w:name w:val="toc 7"/>
    <w:basedOn w:val="Normal"/>
    <w:next w:val="Normal"/>
    <w:uiPriority w:val="99"/>
    <w:semiHidden/>
    <w:rsid w:val="00F7225E"/>
    <w:pPr>
      <w:tabs>
        <w:tab w:val="right" w:pos="7655"/>
      </w:tabs>
      <w:ind w:left="2268" w:right="567" w:hanging="1134"/>
    </w:pPr>
  </w:style>
  <w:style w:type="paragraph" w:styleId="Indholdsfortegnelse8">
    <w:name w:val="toc 8"/>
    <w:basedOn w:val="Normal"/>
    <w:next w:val="Normal"/>
    <w:uiPriority w:val="99"/>
    <w:semiHidden/>
    <w:rsid w:val="00F7225E"/>
    <w:pPr>
      <w:tabs>
        <w:tab w:val="right" w:pos="7655"/>
      </w:tabs>
      <w:ind w:left="2268" w:right="567" w:hanging="1134"/>
    </w:pPr>
  </w:style>
  <w:style w:type="paragraph" w:styleId="Indholdsfortegnelse9">
    <w:name w:val="toc 9"/>
    <w:basedOn w:val="Normal"/>
    <w:next w:val="Normal"/>
    <w:uiPriority w:val="99"/>
    <w:semiHidden/>
    <w:rsid w:val="00F7225E"/>
    <w:pPr>
      <w:tabs>
        <w:tab w:val="right" w:pos="7655"/>
      </w:tabs>
      <w:ind w:left="2268" w:right="567" w:hanging="1134"/>
    </w:pPr>
  </w:style>
  <w:style w:type="paragraph" w:customStyle="1" w:styleId="Normal-Nummerering">
    <w:name w:val="Normal - Nummerering"/>
    <w:basedOn w:val="Normal"/>
    <w:uiPriority w:val="6"/>
    <w:rsid w:val="00F7225E"/>
  </w:style>
  <w:style w:type="paragraph" w:customStyle="1" w:styleId="Tabeltekst">
    <w:name w:val="Tabel tekst"/>
    <w:basedOn w:val="Normal"/>
    <w:rsid w:val="00F7225E"/>
    <w:pPr>
      <w:spacing w:after="0" w:line="150" w:lineRule="atLeast"/>
      <w:ind w:right="57"/>
    </w:pPr>
    <w:rPr>
      <w:rFonts w:ascii="Arial" w:hAnsi="Arial"/>
      <w:sz w:val="14"/>
    </w:rPr>
  </w:style>
  <w:style w:type="paragraph" w:customStyle="1" w:styleId="Tabeloverskrift">
    <w:name w:val="Tabel overskrift"/>
    <w:basedOn w:val="Normal"/>
    <w:rsid w:val="00F7225E"/>
    <w:pPr>
      <w:spacing w:after="0" w:line="150" w:lineRule="atLeast"/>
      <w:ind w:right="57"/>
    </w:pPr>
    <w:rPr>
      <w:rFonts w:ascii="Arial" w:hAnsi="Arial"/>
      <w:b/>
      <w:sz w:val="14"/>
    </w:rPr>
  </w:style>
  <w:style w:type="paragraph" w:customStyle="1" w:styleId="Tabelkolonneoverskrift">
    <w:name w:val="Tabel kolonne overskrift"/>
    <w:basedOn w:val="Normal"/>
    <w:rsid w:val="00F7225E"/>
    <w:pPr>
      <w:spacing w:after="0" w:line="150" w:lineRule="atLeast"/>
      <w:ind w:right="57"/>
      <w:jc w:val="right"/>
    </w:pPr>
    <w:rPr>
      <w:rFonts w:ascii="Arial" w:hAnsi="Arial"/>
      <w:b/>
      <w:sz w:val="14"/>
    </w:rPr>
  </w:style>
  <w:style w:type="table" w:customStyle="1" w:styleId="Table-Normal">
    <w:name w:val="Table - Normal"/>
    <w:basedOn w:val="Tabel-Normal"/>
    <w:rsid w:val="00F7225E"/>
    <w:pPr>
      <w:spacing w:after="280" w:line="220" w:lineRule="atLeast"/>
    </w:pPr>
    <w:rPr>
      <w:rFonts w:ascii="Arial" w:hAnsi="Arial"/>
      <w:sz w:val="15"/>
      <w:szCs w:val="24"/>
    </w:rPr>
    <w:tblPr>
      <w:tblStyleRowBandSize w:val="1"/>
      <w:tblStyleColBandSize w:val="1"/>
      <w:tblBorders>
        <w:top w:val="single" w:sz="8" w:space="0" w:color="E4E2D9"/>
        <w:bottom w:val="single" w:sz="8" w:space="0" w:color="E4E2D9"/>
        <w:insideH w:val="single" w:sz="8" w:space="0" w:color="E4E2D9"/>
      </w:tblBorders>
      <w:tblCellMar>
        <w:top w:w="57" w:type="dxa"/>
        <w:left w:w="0" w:type="dxa"/>
        <w:bottom w:w="57" w:type="dxa"/>
        <w:right w:w="0" w:type="dxa"/>
      </w:tblCellMar>
    </w:tblPr>
    <w:tcPr>
      <w:shd w:val="clear" w:color="auto" w:fill="EFF2EA"/>
    </w:tc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9"/>
      </w:rPr>
      <w:tblPr/>
      <w:tcPr>
        <w:tcBorders>
          <w:insideH w:val="nil"/>
        </w:tcBorders>
      </w:tcPr>
    </w:tblStylePr>
    <w:tblStylePr w:type="firstCol">
      <w:pPr>
        <w:wordWrap/>
        <w:spacing w:line="220" w:lineRule="atLeast"/>
      </w:pPr>
      <w:rPr>
        <w:rFonts w:ascii="Arial" w:hAnsi="Arial"/>
        <w:b w:val="0"/>
        <w:sz w:val="15"/>
      </w:rPr>
    </w:tblStylePr>
  </w:style>
  <w:style w:type="paragraph" w:customStyle="1" w:styleId="Tabeltal">
    <w:name w:val="Tabel tal"/>
    <w:basedOn w:val="Tabeltekst"/>
    <w:rsid w:val="00F7225E"/>
    <w:pPr>
      <w:ind w:left="57"/>
      <w:jc w:val="right"/>
    </w:pPr>
  </w:style>
  <w:style w:type="paragraph" w:customStyle="1" w:styleId="TabeltalTotal">
    <w:name w:val="Tabel tal Total"/>
    <w:basedOn w:val="Tabeltal"/>
    <w:uiPriority w:val="6"/>
    <w:rsid w:val="00F7225E"/>
    <w:rPr>
      <w:b/>
    </w:rPr>
  </w:style>
  <w:style w:type="paragraph" w:customStyle="1" w:styleId="Template">
    <w:name w:val="Template"/>
    <w:uiPriority w:val="7"/>
    <w:semiHidden/>
    <w:rsid w:val="00F7225E"/>
    <w:pPr>
      <w:spacing w:line="280" w:lineRule="atLeast"/>
    </w:pPr>
    <w:rPr>
      <w:rFonts w:ascii="Garamond" w:hAnsi="Garamond"/>
      <w:noProof/>
      <w:sz w:val="24"/>
      <w:szCs w:val="24"/>
      <w:lang w:eastAsia="en-US"/>
    </w:rPr>
  </w:style>
  <w:style w:type="paragraph" w:customStyle="1" w:styleId="Template-Virksomhedsnavn">
    <w:name w:val="Template - Virksomheds navn"/>
    <w:basedOn w:val="Template"/>
    <w:next w:val="Template-Adresse"/>
    <w:uiPriority w:val="7"/>
    <w:semiHidden/>
    <w:rsid w:val="00F7225E"/>
    <w:pPr>
      <w:spacing w:after="200"/>
    </w:pPr>
  </w:style>
  <w:style w:type="paragraph" w:customStyle="1" w:styleId="Template-Adresse">
    <w:name w:val="Template - Adresse"/>
    <w:basedOn w:val="Template"/>
    <w:uiPriority w:val="7"/>
    <w:semiHidden/>
    <w:rsid w:val="00F7225E"/>
    <w:pPr>
      <w:spacing w:line="240" w:lineRule="atLeast"/>
      <w:jc w:val="center"/>
    </w:pPr>
    <w:rPr>
      <w:rFonts w:ascii="Arial" w:hAnsi="Arial"/>
      <w:color w:val="1E7796"/>
      <w:sz w:val="14"/>
    </w:rPr>
  </w:style>
  <w:style w:type="paragraph" w:customStyle="1" w:styleId="Template-Dato">
    <w:name w:val="Template - Dato"/>
    <w:basedOn w:val="Template"/>
    <w:uiPriority w:val="7"/>
    <w:semiHidden/>
    <w:rsid w:val="00F7225E"/>
  </w:style>
  <w:style w:type="table" w:styleId="Tabel-Gitter">
    <w:name w:val="Table Grid"/>
    <w:basedOn w:val="Tabel-Normal"/>
    <w:rsid w:val="00F7225E"/>
    <w:pPr>
      <w:spacing w:after="280" w:line="240" w:lineRule="atLeas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overskrift"/>
    <w:basedOn w:val="Normal"/>
    <w:uiPriority w:val="5"/>
    <w:rsid w:val="007240BF"/>
    <w:pPr>
      <w:spacing w:line="320" w:lineRule="atLeast"/>
    </w:pPr>
    <w:rPr>
      <w:rFonts w:ascii="Arial" w:hAnsi="Arial"/>
      <w:b/>
      <w:sz w:val="26"/>
    </w:rPr>
  </w:style>
  <w:style w:type="paragraph" w:customStyle="1" w:styleId="Notatkildeangivelse">
    <w:name w:val="Notat/kildeangivelse"/>
    <w:basedOn w:val="Normal"/>
    <w:uiPriority w:val="6"/>
    <w:rsid w:val="00F7225E"/>
    <w:pPr>
      <w:tabs>
        <w:tab w:val="left" w:pos="737"/>
      </w:tabs>
      <w:spacing w:after="0" w:line="240" w:lineRule="atLeast"/>
    </w:pPr>
    <w:rPr>
      <w:sz w:val="20"/>
    </w:rPr>
  </w:style>
  <w:style w:type="paragraph" w:styleId="Listeoverfigurer">
    <w:name w:val="table of figures"/>
    <w:basedOn w:val="Normal"/>
    <w:next w:val="Normal"/>
    <w:uiPriority w:val="99"/>
    <w:semiHidden/>
    <w:rsid w:val="00F7225E"/>
  </w:style>
  <w:style w:type="paragraph" w:customStyle="1" w:styleId="Template-Dokumentnavn">
    <w:name w:val="Template - Dokument navn"/>
    <w:basedOn w:val="Template"/>
    <w:uiPriority w:val="7"/>
    <w:semiHidden/>
    <w:rsid w:val="00F7225E"/>
    <w:pPr>
      <w:spacing w:line="440" w:lineRule="atLeast"/>
    </w:pPr>
    <w:rPr>
      <w:rFonts w:ascii="Arial" w:hAnsi="Arial"/>
      <w:sz w:val="40"/>
    </w:rPr>
  </w:style>
  <w:style w:type="paragraph" w:customStyle="1" w:styleId="BoksBillede">
    <w:name w:val="Boks Billede"/>
    <w:uiPriority w:val="5"/>
    <w:rsid w:val="00F7225E"/>
    <w:pPr>
      <w:spacing w:after="230" w:line="230" w:lineRule="atLeast"/>
      <w:contextualSpacing/>
    </w:pPr>
    <w:rPr>
      <w:rFonts w:ascii="Arial" w:hAnsi="Arial"/>
      <w:sz w:val="17"/>
      <w:szCs w:val="24"/>
      <w:lang w:eastAsia="en-US"/>
    </w:rPr>
  </w:style>
  <w:style w:type="paragraph" w:customStyle="1" w:styleId="BoksCitat">
    <w:name w:val="Boks Citat"/>
    <w:basedOn w:val="Normal"/>
    <w:next w:val="BoksTekst"/>
    <w:uiPriority w:val="5"/>
    <w:rsid w:val="00F7225E"/>
    <w:pPr>
      <w:spacing w:before="284" w:after="230" w:line="320" w:lineRule="atLeast"/>
      <w:ind w:left="340" w:right="340"/>
      <w:contextualSpacing/>
    </w:pPr>
    <w:rPr>
      <w:rFonts w:ascii="Arial" w:hAnsi="Arial"/>
      <w:szCs w:val="17"/>
    </w:rPr>
  </w:style>
  <w:style w:type="paragraph" w:customStyle="1" w:styleId="BoksOverskrift">
    <w:name w:val="Boks Overskrift"/>
    <w:basedOn w:val="Normal"/>
    <w:rsid w:val="00F7225E"/>
    <w:pPr>
      <w:keepNext/>
      <w:keepLines/>
      <w:suppressAutoHyphens/>
      <w:spacing w:after="210" w:line="210" w:lineRule="atLeast"/>
      <w:ind w:left="227" w:right="227"/>
      <w:contextualSpacing/>
    </w:pPr>
    <w:rPr>
      <w:rFonts w:ascii="Arial" w:hAnsi="Arial"/>
      <w:b/>
      <w:sz w:val="15"/>
      <w:szCs w:val="17"/>
    </w:rPr>
  </w:style>
  <w:style w:type="paragraph" w:customStyle="1" w:styleId="BoksTekst">
    <w:name w:val="Boks Tekst"/>
    <w:basedOn w:val="Normal"/>
    <w:uiPriority w:val="5"/>
    <w:rsid w:val="00F7225E"/>
    <w:pPr>
      <w:spacing w:after="210" w:line="210" w:lineRule="atLeast"/>
      <w:ind w:left="227" w:right="227"/>
    </w:pPr>
    <w:rPr>
      <w:rFonts w:ascii="Arial" w:hAnsi="Arial"/>
      <w:sz w:val="14"/>
      <w:szCs w:val="17"/>
    </w:rPr>
  </w:style>
  <w:style w:type="paragraph" w:customStyle="1" w:styleId="BoksTalopstilling">
    <w:name w:val="Boks Talopstilling"/>
    <w:basedOn w:val="BoksTekst"/>
    <w:uiPriority w:val="5"/>
    <w:rsid w:val="00F7225E"/>
  </w:style>
  <w:style w:type="paragraph" w:customStyle="1" w:styleId="BoksPunktopstilling">
    <w:name w:val="Boks Punktopstilling"/>
    <w:basedOn w:val="BoksTekst"/>
    <w:uiPriority w:val="5"/>
    <w:rsid w:val="00F7225E"/>
  </w:style>
  <w:style w:type="paragraph" w:customStyle="1" w:styleId="FootnoteSeperator">
    <w:name w:val="Footnote Seperator"/>
    <w:basedOn w:val="Normal"/>
    <w:next w:val="Normal"/>
    <w:uiPriority w:val="99"/>
    <w:semiHidden/>
    <w:rsid w:val="00F7225E"/>
    <w:pPr>
      <w:pBdr>
        <w:top w:val="single" w:sz="2" w:space="1" w:color="auto"/>
      </w:pBdr>
      <w:spacing w:before="280" w:after="0" w:line="240" w:lineRule="auto"/>
    </w:pPr>
    <w:rPr>
      <w:rFonts w:ascii="Arial" w:hAnsi="Arial"/>
      <w:sz w:val="4"/>
    </w:rPr>
  </w:style>
  <w:style w:type="paragraph" w:styleId="Markeringsbobletekst">
    <w:name w:val="Balloon Text"/>
    <w:basedOn w:val="Normal"/>
    <w:link w:val="MarkeringsbobletekstTegn"/>
    <w:uiPriority w:val="99"/>
    <w:semiHidden/>
    <w:rsid w:val="001F5E6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F5E6F"/>
    <w:rPr>
      <w:rFonts w:ascii="Tahoma" w:hAnsi="Tahoma" w:cs="Tahoma"/>
      <w:sz w:val="16"/>
      <w:szCs w:val="16"/>
      <w:lang w:eastAsia="en-US"/>
    </w:rPr>
  </w:style>
  <w:style w:type="paragraph" w:styleId="Bibliografi">
    <w:name w:val="Bibliography"/>
    <w:basedOn w:val="Normal"/>
    <w:next w:val="Normal"/>
    <w:uiPriority w:val="99"/>
    <w:semiHidden/>
    <w:rsid w:val="001F5E6F"/>
  </w:style>
  <w:style w:type="character" w:styleId="Bogenstitel">
    <w:name w:val="Book Title"/>
    <w:basedOn w:val="Standardskrifttypeiafsnit"/>
    <w:uiPriority w:val="99"/>
    <w:semiHidden/>
    <w:qFormat/>
    <w:rsid w:val="001F5E6F"/>
    <w:rPr>
      <w:b/>
      <w:bCs/>
      <w:smallCaps/>
      <w:spacing w:val="5"/>
    </w:rPr>
  </w:style>
  <w:style w:type="table" w:styleId="Farvetgitter">
    <w:name w:val="Colorful Grid"/>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C3F3FF" w:themeFill="accent1" w:themeFillTint="33"/>
    </w:tcPr>
    <w:tblStylePr w:type="firstRow">
      <w:rPr>
        <w:b/>
        <w:bCs/>
      </w:rPr>
      <w:tblPr/>
      <w:tcPr>
        <w:shd w:val="clear" w:color="auto" w:fill="87E7FF" w:themeFill="accent1" w:themeFillTint="66"/>
      </w:tcPr>
    </w:tblStylePr>
    <w:tblStylePr w:type="lastRow">
      <w:rPr>
        <w:b/>
        <w:bCs/>
        <w:color w:val="000000" w:themeColor="text1"/>
      </w:rPr>
      <w:tblPr/>
      <w:tcPr>
        <w:shd w:val="clear" w:color="auto" w:fill="87E7FF" w:themeFill="accent1" w:themeFillTint="66"/>
      </w:tcPr>
    </w:tblStylePr>
    <w:tblStylePr w:type="firstCol">
      <w:rPr>
        <w:color w:val="FFFFFF" w:themeColor="background1"/>
      </w:rPr>
      <w:tblPr/>
      <w:tcPr>
        <w:shd w:val="clear" w:color="auto" w:fill="007E9D" w:themeFill="accent1" w:themeFillShade="BF"/>
      </w:tcPr>
    </w:tblStylePr>
    <w:tblStylePr w:type="lastCol">
      <w:rPr>
        <w:color w:val="FFFFFF" w:themeColor="background1"/>
      </w:rPr>
      <w:tblPr/>
      <w:tcPr>
        <w:shd w:val="clear" w:color="auto" w:fill="007E9D" w:themeFill="accent1" w:themeFillShade="BF"/>
      </w:tc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Farvetgitter-fremhvningsfarve2">
    <w:name w:val="Colorful Grid Accent 2"/>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DDE8F5" w:themeFill="accent2" w:themeFillTint="33"/>
    </w:tcPr>
    <w:tblStylePr w:type="firstRow">
      <w:rPr>
        <w:b/>
        <w:bCs/>
      </w:rPr>
      <w:tblPr/>
      <w:tcPr>
        <w:shd w:val="clear" w:color="auto" w:fill="BBD2EB" w:themeFill="accent2" w:themeFillTint="66"/>
      </w:tcPr>
    </w:tblStylePr>
    <w:tblStylePr w:type="lastRow">
      <w:rPr>
        <w:b/>
        <w:bCs/>
        <w:color w:val="000000" w:themeColor="text1"/>
      </w:rPr>
      <w:tblPr/>
      <w:tcPr>
        <w:shd w:val="clear" w:color="auto" w:fill="BBD2EB" w:themeFill="accent2" w:themeFillTint="66"/>
      </w:tcPr>
    </w:tblStylePr>
    <w:tblStylePr w:type="firstCol">
      <w:rPr>
        <w:color w:val="FFFFFF" w:themeColor="background1"/>
      </w:rPr>
      <w:tblPr/>
      <w:tcPr>
        <w:shd w:val="clear" w:color="auto" w:fill="316CA7" w:themeFill="accent2" w:themeFillShade="BF"/>
      </w:tcPr>
    </w:tblStylePr>
    <w:tblStylePr w:type="lastCol">
      <w:rPr>
        <w:color w:val="FFFFFF" w:themeColor="background1"/>
      </w:rPr>
      <w:tblPr/>
      <w:tcPr>
        <w:shd w:val="clear" w:color="auto" w:fill="316CA7" w:themeFill="accent2" w:themeFillShade="BF"/>
      </w:tc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Farvetgitter-fremhvningsfarve3">
    <w:name w:val="Colorful Grid Accent 3"/>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E2DCF1" w:themeFill="accent3" w:themeFillTint="33"/>
    </w:tcPr>
    <w:tblStylePr w:type="firstRow">
      <w:rPr>
        <w:b/>
        <w:bCs/>
      </w:rPr>
      <w:tblPr/>
      <w:tcPr>
        <w:shd w:val="clear" w:color="auto" w:fill="C5B9E3" w:themeFill="accent3" w:themeFillTint="66"/>
      </w:tcPr>
    </w:tblStylePr>
    <w:tblStylePr w:type="lastRow">
      <w:rPr>
        <w:b/>
        <w:bCs/>
        <w:color w:val="000000" w:themeColor="text1"/>
      </w:rPr>
      <w:tblPr/>
      <w:tcPr>
        <w:shd w:val="clear" w:color="auto" w:fill="C5B9E3" w:themeFill="accent3" w:themeFillTint="66"/>
      </w:tcPr>
    </w:tblStylePr>
    <w:tblStylePr w:type="firstCol">
      <w:rPr>
        <w:color w:val="FFFFFF" w:themeColor="background1"/>
      </w:rPr>
      <w:tblPr/>
      <w:tcPr>
        <w:shd w:val="clear" w:color="auto" w:fill="52388D" w:themeFill="accent3" w:themeFillShade="BF"/>
      </w:tcPr>
    </w:tblStylePr>
    <w:tblStylePr w:type="lastCol">
      <w:rPr>
        <w:color w:val="FFFFFF" w:themeColor="background1"/>
      </w:rPr>
      <w:tblPr/>
      <w:tcPr>
        <w:shd w:val="clear" w:color="auto" w:fill="52388D" w:themeFill="accent3" w:themeFillShade="BF"/>
      </w:tc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Farvetgitter-fremhvningsfarve4">
    <w:name w:val="Colorful Grid Accent 4"/>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FFBAE1" w:themeFill="accent4" w:themeFillTint="33"/>
    </w:tcPr>
    <w:tblStylePr w:type="firstRow">
      <w:rPr>
        <w:b/>
        <w:bCs/>
      </w:rPr>
      <w:tblPr/>
      <w:tcPr>
        <w:shd w:val="clear" w:color="auto" w:fill="FF75C4" w:themeFill="accent4" w:themeFillTint="66"/>
      </w:tcPr>
    </w:tblStylePr>
    <w:tblStylePr w:type="lastRow">
      <w:rPr>
        <w:b/>
        <w:bCs/>
        <w:color w:val="000000" w:themeColor="text1"/>
      </w:rPr>
      <w:tblPr/>
      <w:tcPr>
        <w:shd w:val="clear" w:color="auto" w:fill="FF75C4" w:themeFill="accent4" w:themeFillTint="66"/>
      </w:tcPr>
    </w:tblStylePr>
    <w:tblStylePr w:type="firstCol">
      <w:rPr>
        <w:color w:val="FFFFFF" w:themeColor="background1"/>
      </w:rPr>
      <w:tblPr/>
      <w:tcPr>
        <w:shd w:val="clear" w:color="auto" w:fill="7B0046" w:themeFill="accent4" w:themeFillShade="BF"/>
      </w:tcPr>
    </w:tblStylePr>
    <w:tblStylePr w:type="lastCol">
      <w:rPr>
        <w:color w:val="FFFFFF" w:themeColor="background1"/>
      </w:rPr>
      <w:tblPr/>
      <w:tcPr>
        <w:shd w:val="clear" w:color="auto" w:fill="7B0046" w:themeFill="accent4" w:themeFillShade="BF"/>
      </w:tc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Farvetgitter-fremhvningsfarve5">
    <w:name w:val="Colorful Grid Accent 5"/>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FFC9DE" w:themeFill="accent5" w:themeFillTint="33"/>
    </w:tcPr>
    <w:tblStylePr w:type="firstRow">
      <w:rPr>
        <w:b/>
        <w:bCs/>
      </w:rPr>
      <w:tblPr/>
      <w:tcPr>
        <w:shd w:val="clear" w:color="auto" w:fill="FF93BD" w:themeFill="accent5" w:themeFillTint="66"/>
      </w:tcPr>
    </w:tblStylePr>
    <w:tblStylePr w:type="lastRow">
      <w:rPr>
        <w:b/>
        <w:bCs/>
        <w:color w:val="000000" w:themeColor="text1"/>
      </w:rPr>
      <w:tblPr/>
      <w:tcPr>
        <w:shd w:val="clear" w:color="auto" w:fill="FF93BD" w:themeFill="accent5" w:themeFillTint="66"/>
      </w:tcPr>
    </w:tblStylePr>
    <w:tblStylePr w:type="firstCol">
      <w:rPr>
        <w:color w:val="FFFFFF" w:themeColor="background1"/>
      </w:rPr>
      <w:tblPr/>
      <w:tcPr>
        <w:shd w:val="clear" w:color="auto" w:fill="B30046" w:themeFill="accent5" w:themeFillShade="BF"/>
      </w:tcPr>
    </w:tblStylePr>
    <w:tblStylePr w:type="lastCol">
      <w:rPr>
        <w:color w:val="FFFFFF" w:themeColor="background1"/>
      </w:rPr>
      <w:tblPr/>
      <w:tcPr>
        <w:shd w:val="clear" w:color="auto" w:fill="B30046" w:themeFill="accent5" w:themeFillShade="BF"/>
      </w:tc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Farvetgitter-fremhvningsfarve6">
    <w:name w:val="Colorful Grid Accent 6"/>
    <w:basedOn w:val="Tabel-Normal"/>
    <w:uiPriority w:val="99"/>
    <w:semiHidden/>
    <w:rsid w:val="001F5E6F"/>
    <w:rPr>
      <w:color w:val="000000" w:themeColor="text1"/>
    </w:rPr>
    <w:tblPr>
      <w:tblStyleRowBandSize w:val="1"/>
      <w:tblStyleColBandSize w:val="1"/>
      <w:tblBorders>
        <w:insideH w:val="single" w:sz="4" w:space="0" w:color="FFFFFF" w:themeColor="background1"/>
      </w:tblBorders>
    </w:tblPr>
    <w:tcPr>
      <w:shd w:val="clear" w:color="auto" w:fill="FCE2BF" w:themeFill="accent6" w:themeFillTint="33"/>
    </w:tcPr>
    <w:tblStylePr w:type="firstRow">
      <w:rPr>
        <w:b/>
        <w:bCs/>
      </w:rPr>
      <w:tblPr/>
      <w:tcPr>
        <w:shd w:val="clear" w:color="auto" w:fill="FAC580" w:themeFill="accent6" w:themeFillTint="66"/>
      </w:tcPr>
    </w:tblStylePr>
    <w:tblStylePr w:type="lastRow">
      <w:rPr>
        <w:b/>
        <w:bCs/>
        <w:color w:val="000000" w:themeColor="text1"/>
      </w:rPr>
      <w:tblPr/>
      <w:tcPr>
        <w:shd w:val="clear" w:color="auto" w:fill="FAC580" w:themeFill="accent6" w:themeFillTint="66"/>
      </w:tcPr>
    </w:tblStylePr>
    <w:tblStylePr w:type="firstCol">
      <w:rPr>
        <w:color w:val="FFFFFF" w:themeColor="background1"/>
      </w:rPr>
      <w:tblPr/>
      <w:tcPr>
        <w:shd w:val="clear" w:color="auto" w:fill="834C04" w:themeFill="accent6" w:themeFillShade="BF"/>
      </w:tcPr>
    </w:tblStylePr>
    <w:tblStylePr w:type="lastCol">
      <w:rPr>
        <w:color w:val="FFFFFF" w:themeColor="background1"/>
      </w:rPr>
      <w:tblPr/>
      <w:tcPr>
        <w:shd w:val="clear" w:color="auto" w:fill="834C04" w:themeFill="accent6" w:themeFillShade="BF"/>
      </w:tc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Farvetliste">
    <w:name w:val="Colorful List"/>
    <w:basedOn w:val="Tabel-Normal"/>
    <w:uiPriority w:val="99"/>
    <w:semiHidden/>
    <w:rsid w:val="001F5E6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1F5E6F"/>
    <w:rPr>
      <w:color w:val="000000" w:themeColor="text1"/>
    </w:rPr>
    <w:tblPr>
      <w:tblStyleRowBandSize w:val="1"/>
      <w:tblStyleColBandSize w:val="1"/>
    </w:tblPr>
    <w:tcPr>
      <w:shd w:val="clear" w:color="auto" w:fill="E1F9FF" w:themeFill="accen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0FF" w:themeFill="accent1" w:themeFillTint="3F"/>
      </w:tcPr>
    </w:tblStylePr>
    <w:tblStylePr w:type="band1Horz">
      <w:tblPr/>
      <w:tcPr>
        <w:shd w:val="clear" w:color="auto" w:fill="C3F3FF" w:themeFill="accent1" w:themeFillTint="33"/>
      </w:tcPr>
    </w:tblStylePr>
  </w:style>
  <w:style w:type="table" w:styleId="Farvetliste-fremhvningsfarve2">
    <w:name w:val="Colorful List Accent 2"/>
    <w:basedOn w:val="Tabel-Normal"/>
    <w:uiPriority w:val="99"/>
    <w:semiHidden/>
    <w:rsid w:val="001F5E6F"/>
    <w:rPr>
      <w:color w:val="000000" w:themeColor="text1"/>
    </w:rPr>
    <w:tblPr>
      <w:tblStyleRowBandSize w:val="1"/>
      <w:tblStyleColBandSize w:val="1"/>
    </w:tblPr>
    <w:tcPr>
      <w:shd w:val="clear" w:color="auto" w:fill="EEF4FA" w:themeFill="accent2"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3F2" w:themeFill="accent2" w:themeFillTint="3F"/>
      </w:tcPr>
    </w:tblStylePr>
    <w:tblStylePr w:type="band1Horz">
      <w:tblPr/>
      <w:tcPr>
        <w:shd w:val="clear" w:color="auto" w:fill="DDE8F5" w:themeFill="accent2" w:themeFillTint="33"/>
      </w:tcPr>
    </w:tblStylePr>
  </w:style>
  <w:style w:type="table" w:styleId="Farvetliste-fremhvningsfarve3">
    <w:name w:val="Colorful List Accent 3"/>
    <w:basedOn w:val="Tabel-Normal"/>
    <w:uiPriority w:val="99"/>
    <w:semiHidden/>
    <w:rsid w:val="001F5E6F"/>
    <w:rPr>
      <w:color w:val="000000" w:themeColor="text1"/>
    </w:rPr>
    <w:tblPr>
      <w:tblStyleRowBandSize w:val="1"/>
      <w:tblStyleColBandSize w:val="1"/>
    </w:tblPr>
    <w:tcPr>
      <w:shd w:val="clear" w:color="auto" w:fill="F0EDF8" w:themeFill="accent3" w:themeFillTint="19"/>
    </w:tcPr>
    <w:tblStylePr w:type="firstRow">
      <w:rPr>
        <w:b/>
        <w:bCs/>
        <w:color w:val="FFFFFF" w:themeColor="background1"/>
      </w:rPr>
      <w:tblPr/>
      <w:tcPr>
        <w:tcBorders>
          <w:bottom w:val="single" w:sz="12" w:space="0" w:color="FFFFFF" w:themeColor="background1"/>
        </w:tcBorders>
        <w:shd w:val="clear" w:color="auto" w:fill="84004B" w:themeFill="accent4" w:themeFillShade="CC"/>
      </w:tcPr>
    </w:tblStylePr>
    <w:tblStylePr w:type="lastRow">
      <w:rPr>
        <w:b/>
        <w:bCs/>
        <w:color w:val="84004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3ED" w:themeFill="accent3" w:themeFillTint="3F"/>
      </w:tcPr>
    </w:tblStylePr>
    <w:tblStylePr w:type="band1Horz">
      <w:tblPr/>
      <w:tcPr>
        <w:shd w:val="clear" w:color="auto" w:fill="E2DCF1" w:themeFill="accent3" w:themeFillTint="33"/>
      </w:tcPr>
    </w:tblStylePr>
  </w:style>
  <w:style w:type="table" w:styleId="Farvetliste-fremhvningsfarve4">
    <w:name w:val="Colorful List Accent 4"/>
    <w:basedOn w:val="Tabel-Normal"/>
    <w:uiPriority w:val="99"/>
    <w:semiHidden/>
    <w:rsid w:val="001F5E6F"/>
    <w:rPr>
      <w:color w:val="000000" w:themeColor="text1"/>
    </w:rPr>
    <w:tblPr>
      <w:tblStyleRowBandSize w:val="1"/>
      <w:tblStyleColBandSize w:val="1"/>
    </w:tblPr>
    <w:tcPr>
      <w:shd w:val="clear" w:color="auto" w:fill="FFDDF0" w:themeFill="accent4" w:themeFillTint="19"/>
    </w:tcPr>
    <w:tblStylePr w:type="firstRow">
      <w:rPr>
        <w:b/>
        <w:bCs/>
        <w:color w:val="FFFFFF" w:themeColor="background1"/>
      </w:rPr>
      <w:tblPr/>
      <w:tcPr>
        <w:tcBorders>
          <w:bottom w:val="single" w:sz="12" w:space="0" w:color="FFFFFF" w:themeColor="background1"/>
        </w:tcBorders>
        <w:shd w:val="clear" w:color="auto" w:fill="583C97" w:themeFill="accent3" w:themeFillShade="CC"/>
      </w:tcPr>
    </w:tblStylePr>
    <w:tblStylePr w:type="lastRow">
      <w:rPr>
        <w:b/>
        <w:bCs/>
        <w:color w:val="583C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DA" w:themeFill="accent4" w:themeFillTint="3F"/>
      </w:tcPr>
    </w:tblStylePr>
    <w:tblStylePr w:type="band1Horz">
      <w:tblPr/>
      <w:tcPr>
        <w:shd w:val="clear" w:color="auto" w:fill="FFBAE1" w:themeFill="accent4" w:themeFillTint="33"/>
      </w:tcPr>
    </w:tblStylePr>
  </w:style>
  <w:style w:type="table" w:styleId="Farvetliste-fremhvningsfarve5">
    <w:name w:val="Colorful List Accent 5"/>
    <w:basedOn w:val="Tabel-Normal"/>
    <w:uiPriority w:val="99"/>
    <w:semiHidden/>
    <w:rsid w:val="001F5E6F"/>
    <w:rPr>
      <w:color w:val="000000" w:themeColor="text1"/>
    </w:rPr>
    <w:tblPr>
      <w:tblStyleRowBandSize w:val="1"/>
      <w:tblStyleColBandSize w:val="1"/>
    </w:tblPr>
    <w:tcPr>
      <w:shd w:val="clear" w:color="auto" w:fill="FFE4EE" w:themeFill="accent5" w:themeFillTint="19"/>
    </w:tcPr>
    <w:tblStylePr w:type="firstRow">
      <w:rPr>
        <w:b/>
        <w:bCs/>
        <w:color w:val="FFFFFF" w:themeColor="background1"/>
      </w:rPr>
      <w:tblPr/>
      <w:tcPr>
        <w:tcBorders>
          <w:bottom w:val="single" w:sz="12" w:space="0" w:color="FFFFFF" w:themeColor="background1"/>
        </w:tcBorders>
        <w:shd w:val="clear" w:color="auto" w:fill="8C5104" w:themeFill="accent6" w:themeFillShade="CC"/>
      </w:tcPr>
    </w:tblStylePr>
    <w:tblStylePr w:type="lastRow">
      <w:rPr>
        <w:b/>
        <w:bCs/>
        <w:color w:val="8C51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CD6" w:themeFill="accent5" w:themeFillTint="3F"/>
      </w:tcPr>
    </w:tblStylePr>
    <w:tblStylePr w:type="band1Horz">
      <w:tblPr/>
      <w:tcPr>
        <w:shd w:val="clear" w:color="auto" w:fill="FFC9DE" w:themeFill="accent5" w:themeFillTint="33"/>
      </w:tcPr>
    </w:tblStylePr>
  </w:style>
  <w:style w:type="table" w:styleId="Farvetliste-fremhvningsfarve6">
    <w:name w:val="Colorful List Accent 6"/>
    <w:basedOn w:val="Tabel-Normal"/>
    <w:uiPriority w:val="99"/>
    <w:semiHidden/>
    <w:rsid w:val="001F5E6F"/>
    <w:rPr>
      <w:color w:val="000000" w:themeColor="text1"/>
    </w:rPr>
    <w:tblPr>
      <w:tblStyleRowBandSize w:val="1"/>
      <w:tblStyleColBandSize w:val="1"/>
    </w:tblPr>
    <w:tcPr>
      <w:shd w:val="clear" w:color="auto" w:fill="FEF0DF" w:themeFill="accent6" w:themeFillTint="19"/>
    </w:tcPr>
    <w:tblStylePr w:type="firstRow">
      <w:rPr>
        <w:b/>
        <w:bCs/>
        <w:color w:val="FFFFFF" w:themeColor="background1"/>
      </w:rPr>
      <w:tblPr/>
      <w:tcPr>
        <w:tcBorders>
          <w:bottom w:val="single" w:sz="12" w:space="0" w:color="FFFFFF" w:themeColor="background1"/>
        </w:tcBorders>
        <w:shd w:val="clear" w:color="auto" w:fill="C0004B" w:themeFill="accent5" w:themeFillShade="CC"/>
      </w:tcPr>
    </w:tblStylePr>
    <w:tblStylePr w:type="lastRow">
      <w:rPr>
        <w:b/>
        <w:bCs/>
        <w:color w:val="C0004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BB0" w:themeFill="accent6" w:themeFillTint="3F"/>
      </w:tcPr>
    </w:tblStylePr>
    <w:tblStylePr w:type="band1Horz">
      <w:tblPr/>
      <w:tcPr>
        <w:shd w:val="clear" w:color="auto" w:fill="FCE2BF" w:themeFill="accent6" w:themeFillTint="33"/>
      </w:tcPr>
    </w:tblStylePr>
  </w:style>
  <w:style w:type="table" w:styleId="Farvetskygge">
    <w:name w:val="Colorful Shading"/>
    <w:basedOn w:val="Tabel-Normal"/>
    <w:uiPriority w:val="99"/>
    <w:semiHidden/>
    <w:rsid w:val="001F5E6F"/>
    <w:rPr>
      <w:color w:val="000000" w:themeColor="text1"/>
    </w:rPr>
    <w:tblPr>
      <w:tblStyleRowBandSize w:val="1"/>
      <w:tblStyleColBandSize w:val="1"/>
      <w:tblBorders>
        <w:top w:val="single" w:sz="24" w:space="0" w:color="5591C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1F5E6F"/>
    <w:rPr>
      <w:color w:val="000000" w:themeColor="text1"/>
    </w:rPr>
    <w:tblPr>
      <w:tblStyleRowBandSize w:val="1"/>
      <w:tblStyleColBandSize w:val="1"/>
      <w:tblBorders>
        <w:top w:val="single" w:sz="24" w:space="0" w:color="5591CD" w:themeColor="accent2"/>
        <w:left w:val="single" w:sz="4" w:space="0" w:color="00AAD2" w:themeColor="accent1"/>
        <w:bottom w:val="single" w:sz="4" w:space="0" w:color="00AAD2" w:themeColor="accent1"/>
        <w:right w:val="single" w:sz="4" w:space="0" w:color="00AAD2" w:themeColor="accent1"/>
        <w:insideH w:val="single" w:sz="4" w:space="0" w:color="FFFFFF" w:themeColor="background1"/>
        <w:insideV w:val="single" w:sz="4" w:space="0" w:color="FFFFFF" w:themeColor="background1"/>
      </w:tblBorders>
    </w:tblPr>
    <w:tcPr>
      <w:shd w:val="clear" w:color="auto" w:fill="E1F9FF" w:themeFill="accen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7E" w:themeFill="accent1" w:themeFillShade="99"/>
      </w:tcPr>
    </w:tblStylePr>
    <w:tblStylePr w:type="firstCol">
      <w:rPr>
        <w:color w:val="FFFFFF" w:themeColor="background1"/>
      </w:rPr>
      <w:tblPr/>
      <w:tcPr>
        <w:tcBorders>
          <w:top w:val="nil"/>
          <w:left w:val="nil"/>
          <w:bottom w:val="nil"/>
          <w:right w:val="nil"/>
          <w:insideH w:val="single" w:sz="4" w:space="0" w:color="00657E" w:themeColor="accent1" w:themeShade="99"/>
          <w:insideV w:val="nil"/>
        </w:tcBorders>
        <w:shd w:val="clear" w:color="auto" w:fill="0065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57E" w:themeFill="accent1" w:themeFillShade="99"/>
      </w:tcPr>
    </w:tblStylePr>
    <w:tblStylePr w:type="band1Vert">
      <w:tblPr/>
      <w:tcPr>
        <w:shd w:val="clear" w:color="auto" w:fill="87E7FF" w:themeFill="accent1" w:themeFillTint="66"/>
      </w:tcPr>
    </w:tblStylePr>
    <w:tblStylePr w:type="band1Horz">
      <w:tblPr/>
      <w:tcPr>
        <w:shd w:val="clear" w:color="auto" w:fill="69E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1F5E6F"/>
    <w:rPr>
      <w:color w:val="000000" w:themeColor="text1"/>
    </w:rPr>
    <w:tblPr>
      <w:tblStyleRowBandSize w:val="1"/>
      <w:tblStyleColBandSize w:val="1"/>
      <w:tblBorders>
        <w:top w:val="single" w:sz="24" w:space="0" w:color="5591CD" w:themeColor="accent2"/>
        <w:left w:val="single" w:sz="4" w:space="0" w:color="5591CD" w:themeColor="accent2"/>
        <w:bottom w:val="single" w:sz="4" w:space="0" w:color="5591CD" w:themeColor="accent2"/>
        <w:right w:val="single" w:sz="4" w:space="0" w:color="5591CD" w:themeColor="accent2"/>
        <w:insideH w:val="single" w:sz="4" w:space="0" w:color="FFFFFF" w:themeColor="background1"/>
        <w:insideV w:val="single" w:sz="4" w:space="0" w:color="FFFFFF" w:themeColor="background1"/>
      </w:tblBorders>
    </w:tblPr>
    <w:tcPr>
      <w:shd w:val="clear" w:color="auto" w:fill="EEF4FA" w:themeFill="accent2"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686" w:themeFill="accent2" w:themeFillShade="99"/>
      </w:tcPr>
    </w:tblStylePr>
    <w:tblStylePr w:type="firstCol">
      <w:rPr>
        <w:color w:val="FFFFFF" w:themeColor="background1"/>
      </w:rPr>
      <w:tblPr/>
      <w:tcPr>
        <w:tcBorders>
          <w:top w:val="nil"/>
          <w:left w:val="nil"/>
          <w:bottom w:val="nil"/>
          <w:right w:val="nil"/>
          <w:insideH w:val="single" w:sz="4" w:space="0" w:color="275686" w:themeColor="accent2" w:themeShade="99"/>
          <w:insideV w:val="nil"/>
        </w:tcBorders>
        <w:shd w:val="clear" w:color="auto" w:fill="2756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686" w:themeFill="accent2" w:themeFillShade="99"/>
      </w:tcPr>
    </w:tblStylePr>
    <w:tblStylePr w:type="band1Vert">
      <w:tblPr/>
      <w:tcPr>
        <w:shd w:val="clear" w:color="auto" w:fill="BBD2EB" w:themeFill="accent2" w:themeFillTint="66"/>
      </w:tcPr>
    </w:tblStylePr>
    <w:tblStylePr w:type="band1Horz">
      <w:tblPr/>
      <w:tcPr>
        <w:shd w:val="clear" w:color="auto" w:fill="AAC8E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1F5E6F"/>
    <w:rPr>
      <w:color w:val="000000" w:themeColor="text1"/>
    </w:rPr>
    <w:tblPr>
      <w:tblStyleRowBandSize w:val="1"/>
      <w:tblStyleColBandSize w:val="1"/>
      <w:tblBorders>
        <w:top w:val="single" w:sz="24" w:space="0" w:color="A5005F" w:themeColor="accent4"/>
        <w:left w:val="single" w:sz="4" w:space="0" w:color="7050B9" w:themeColor="accent3"/>
        <w:bottom w:val="single" w:sz="4" w:space="0" w:color="7050B9" w:themeColor="accent3"/>
        <w:right w:val="single" w:sz="4" w:space="0" w:color="7050B9" w:themeColor="accent3"/>
        <w:insideH w:val="single" w:sz="4" w:space="0" w:color="FFFFFF" w:themeColor="background1"/>
        <w:insideV w:val="single" w:sz="4" w:space="0" w:color="FFFFFF" w:themeColor="background1"/>
      </w:tblBorders>
    </w:tblPr>
    <w:tcPr>
      <w:shd w:val="clear" w:color="auto" w:fill="F0EDF8" w:themeFill="accent3" w:themeFillTint="19"/>
    </w:tcPr>
    <w:tblStylePr w:type="firstRow">
      <w:rPr>
        <w:b/>
        <w:bCs/>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D71" w:themeFill="accent3" w:themeFillShade="99"/>
      </w:tcPr>
    </w:tblStylePr>
    <w:tblStylePr w:type="firstCol">
      <w:rPr>
        <w:color w:val="FFFFFF" w:themeColor="background1"/>
      </w:rPr>
      <w:tblPr/>
      <w:tcPr>
        <w:tcBorders>
          <w:top w:val="nil"/>
          <w:left w:val="nil"/>
          <w:bottom w:val="nil"/>
          <w:right w:val="nil"/>
          <w:insideH w:val="single" w:sz="4" w:space="0" w:color="422D71" w:themeColor="accent3" w:themeShade="99"/>
          <w:insideV w:val="nil"/>
        </w:tcBorders>
        <w:shd w:val="clear" w:color="auto" w:fill="422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2D71" w:themeFill="accent3" w:themeFillShade="99"/>
      </w:tcPr>
    </w:tblStylePr>
    <w:tblStylePr w:type="band1Vert">
      <w:tblPr/>
      <w:tcPr>
        <w:shd w:val="clear" w:color="auto" w:fill="C5B9E3" w:themeFill="accent3" w:themeFillTint="66"/>
      </w:tcPr>
    </w:tblStylePr>
    <w:tblStylePr w:type="band1Horz">
      <w:tblPr/>
      <w:tcPr>
        <w:shd w:val="clear" w:color="auto" w:fill="B7A7DC" w:themeFill="accent3" w:themeFillTint="7F"/>
      </w:tcPr>
    </w:tblStylePr>
  </w:style>
  <w:style w:type="table" w:styleId="Farvetskygge-fremhvningsfarve4">
    <w:name w:val="Colorful Shading Accent 4"/>
    <w:basedOn w:val="Tabel-Normal"/>
    <w:uiPriority w:val="99"/>
    <w:semiHidden/>
    <w:rsid w:val="001F5E6F"/>
    <w:rPr>
      <w:color w:val="000000" w:themeColor="text1"/>
    </w:rPr>
    <w:tblPr>
      <w:tblStyleRowBandSize w:val="1"/>
      <w:tblStyleColBandSize w:val="1"/>
      <w:tblBorders>
        <w:top w:val="single" w:sz="24" w:space="0" w:color="7050B9" w:themeColor="accent3"/>
        <w:left w:val="single" w:sz="4" w:space="0" w:color="A5005F" w:themeColor="accent4"/>
        <w:bottom w:val="single" w:sz="4" w:space="0" w:color="A5005F" w:themeColor="accent4"/>
        <w:right w:val="single" w:sz="4" w:space="0" w:color="A5005F" w:themeColor="accent4"/>
        <w:insideH w:val="single" w:sz="4" w:space="0" w:color="FFFFFF" w:themeColor="background1"/>
        <w:insideV w:val="single" w:sz="4" w:space="0" w:color="FFFFFF" w:themeColor="background1"/>
      </w:tblBorders>
    </w:tblPr>
    <w:tcPr>
      <w:shd w:val="clear" w:color="auto" w:fill="FFDDF0" w:themeFill="accent4" w:themeFillTint="19"/>
    </w:tcPr>
    <w:tblStylePr w:type="firstRow">
      <w:rPr>
        <w:b/>
        <w:bCs/>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38" w:themeFill="accent4" w:themeFillShade="99"/>
      </w:tcPr>
    </w:tblStylePr>
    <w:tblStylePr w:type="firstCol">
      <w:rPr>
        <w:color w:val="FFFFFF" w:themeColor="background1"/>
      </w:rPr>
      <w:tblPr/>
      <w:tcPr>
        <w:tcBorders>
          <w:top w:val="nil"/>
          <w:left w:val="nil"/>
          <w:bottom w:val="nil"/>
          <w:right w:val="nil"/>
          <w:insideH w:val="single" w:sz="4" w:space="0" w:color="630038" w:themeColor="accent4" w:themeShade="99"/>
          <w:insideV w:val="nil"/>
        </w:tcBorders>
        <w:shd w:val="clear" w:color="auto" w:fill="63003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0038" w:themeFill="accent4" w:themeFillShade="99"/>
      </w:tcPr>
    </w:tblStylePr>
    <w:tblStylePr w:type="band1Vert">
      <w:tblPr/>
      <w:tcPr>
        <w:shd w:val="clear" w:color="auto" w:fill="FF75C4" w:themeFill="accent4" w:themeFillTint="66"/>
      </w:tcPr>
    </w:tblStylePr>
    <w:tblStylePr w:type="band1Horz">
      <w:tblPr/>
      <w:tcPr>
        <w:shd w:val="clear" w:color="auto" w:fill="FF53B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1F5E6F"/>
    <w:rPr>
      <w:color w:val="000000" w:themeColor="text1"/>
    </w:rPr>
    <w:tblPr>
      <w:tblStyleRowBandSize w:val="1"/>
      <w:tblStyleColBandSize w:val="1"/>
      <w:tblBorders>
        <w:top w:val="single" w:sz="24" w:space="0" w:color="B06606" w:themeColor="accent6"/>
        <w:left w:val="single" w:sz="4" w:space="0" w:color="F0005F" w:themeColor="accent5"/>
        <w:bottom w:val="single" w:sz="4" w:space="0" w:color="F0005F" w:themeColor="accent5"/>
        <w:right w:val="single" w:sz="4" w:space="0" w:color="F0005F" w:themeColor="accent5"/>
        <w:insideH w:val="single" w:sz="4" w:space="0" w:color="FFFFFF" w:themeColor="background1"/>
        <w:insideV w:val="single" w:sz="4" w:space="0" w:color="FFFFFF" w:themeColor="background1"/>
      </w:tblBorders>
    </w:tblPr>
    <w:tcPr>
      <w:shd w:val="clear" w:color="auto" w:fill="FFE4EE" w:themeFill="accent5" w:themeFillTint="19"/>
    </w:tcPr>
    <w:tblStylePr w:type="firstRow">
      <w:rPr>
        <w:b/>
        <w:bCs/>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038" w:themeFill="accent5" w:themeFillShade="99"/>
      </w:tcPr>
    </w:tblStylePr>
    <w:tblStylePr w:type="firstCol">
      <w:rPr>
        <w:color w:val="FFFFFF" w:themeColor="background1"/>
      </w:rPr>
      <w:tblPr/>
      <w:tcPr>
        <w:tcBorders>
          <w:top w:val="nil"/>
          <w:left w:val="nil"/>
          <w:bottom w:val="nil"/>
          <w:right w:val="nil"/>
          <w:insideH w:val="single" w:sz="4" w:space="0" w:color="900038" w:themeColor="accent5" w:themeShade="99"/>
          <w:insideV w:val="nil"/>
        </w:tcBorders>
        <w:shd w:val="clear" w:color="auto" w:fill="90003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0038" w:themeFill="accent5" w:themeFillShade="99"/>
      </w:tcPr>
    </w:tblStylePr>
    <w:tblStylePr w:type="band1Vert">
      <w:tblPr/>
      <w:tcPr>
        <w:shd w:val="clear" w:color="auto" w:fill="FF93BD" w:themeFill="accent5" w:themeFillTint="66"/>
      </w:tcPr>
    </w:tblStylePr>
    <w:tblStylePr w:type="band1Horz">
      <w:tblPr/>
      <w:tcPr>
        <w:shd w:val="clear" w:color="auto" w:fill="FF78A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1F5E6F"/>
    <w:rPr>
      <w:color w:val="000000" w:themeColor="text1"/>
    </w:rPr>
    <w:tblPr>
      <w:tblStyleRowBandSize w:val="1"/>
      <w:tblStyleColBandSize w:val="1"/>
      <w:tblBorders>
        <w:top w:val="single" w:sz="24" w:space="0" w:color="F0005F" w:themeColor="accent5"/>
        <w:left w:val="single" w:sz="4" w:space="0" w:color="B06606" w:themeColor="accent6"/>
        <w:bottom w:val="single" w:sz="4" w:space="0" w:color="B06606" w:themeColor="accent6"/>
        <w:right w:val="single" w:sz="4" w:space="0" w:color="B06606" w:themeColor="accent6"/>
        <w:insideH w:val="single" w:sz="4" w:space="0" w:color="FFFFFF" w:themeColor="background1"/>
        <w:insideV w:val="single" w:sz="4" w:space="0" w:color="FFFFFF" w:themeColor="background1"/>
      </w:tblBorders>
    </w:tblPr>
    <w:tcPr>
      <w:shd w:val="clear" w:color="auto" w:fill="FEF0DF" w:themeFill="accent6" w:themeFillTint="19"/>
    </w:tcPr>
    <w:tblStylePr w:type="firstRow">
      <w:rPr>
        <w:b/>
        <w:bCs/>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3D03" w:themeFill="accent6" w:themeFillShade="99"/>
      </w:tcPr>
    </w:tblStylePr>
    <w:tblStylePr w:type="firstCol">
      <w:rPr>
        <w:color w:val="FFFFFF" w:themeColor="background1"/>
      </w:rPr>
      <w:tblPr/>
      <w:tcPr>
        <w:tcBorders>
          <w:top w:val="nil"/>
          <w:left w:val="nil"/>
          <w:bottom w:val="nil"/>
          <w:right w:val="nil"/>
          <w:insideH w:val="single" w:sz="4" w:space="0" w:color="693D03" w:themeColor="accent6" w:themeShade="99"/>
          <w:insideV w:val="nil"/>
        </w:tcBorders>
        <w:shd w:val="clear" w:color="auto" w:fill="693D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93D03" w:themeFill="accent6" w:themeFillShade="99"/>
      </w:tcPr>
    </w:tblStylePr>
    <w:tblStylePr w:type="band1Vert">
      <w:tblPr/>
      <w:tcPr>
        <w:shd w:val="clear" w:color="auto" w:fill="FAC580" w:themeFill="accent6" w:themeFillTint="66"/>
      </w:tcPr>
    </w:tblStylePr>
    <w:tblStylePr w:type="band1Horz">
      <w:tblPr/>
      <w:tcPr>
        <w:shd w:val="clear" w:color="auto" w:fill="F9B76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1F5E6F"/>
    <w:rPr>
      <w:sz w:val="16"/>
      <w:szCs w:val="16"/>
    </w:rPr>
  </w:style>
  <w:style w:type="paragraph" w:styleId="Kommentartekst">
    <w:name w:val="annotation text"/>
    <w:basedOn w:val="Normal"/>
    <w:link w:val="KommentartekstTegn"/>
    <w:uiPriority w:val="99"/>
    <w:semiHidden/>
    <w:rsid w:val="001F5E6F"/>
    <w:pPr>
      <w:spacing w:line="240" w:lineRule="auto"/>
    </w:pPr>
    <w:rPr>
      <w:sz w:val="20"/>
      <w:szCs w:val="20"/>
    </w:rPr>
  </w:style>
  <w:style w:type="character" w:customStyle="1" w:styleId="KommentartekstTegn">
    <w:name w:val="Kommentartekst Tegn"/>
    <w:basedOn w:val="Standardskrifttypeiafsnit"/>
    <w:link w:val="Kommentartekst"/>
    <w:uiPriority w:val="99"/>
    <w:rsid w:val="001F5E6F"/>
    <w:rPr>
      <w:rFonts w:ascii="Garamond" w:hAnsi="Garamond"/>
      <w:lang w:eastAsia="en-US"/>
    </w:rPr>
  </w:style>
  <w:style w:type="paragraph" w:styleId="Kommentaremne">
    <w:name w:val="annotation subject"/>
    <w:basedOn w:val="Kommentartekst"/>
    <w:next w:val="Kommentartekst"/>
    <w:link w:val="KommentaremneTegn"/>
    <w:uiPriority w:val="99"/>
    <w:semiHidden/>
    <w:rsid w:val="001F5E6F"/>
    <w:rPr>
      <w:b/>
      <w:bCs/>
    </w:rPr>
  </w:style>
  <w:style w:type="character" w:customStyle="1" w:styleId="KommentaremneTegn">
    <w:name w:val="Kommentaremne Tegn"/>
    <w:basedOn w:val="KommentartekstTegn"/>
    <w:link w:val="Kommentaremne"/>
    <w:rsid w:val="001F5E6F"/>
    <w:rPr>
      <w:rFonts w:ascii="Garamond" w:hAnsi="Garamond"/>
      <w:b/>
      <w:bCs/>
      <w:lang w:eastAsia="en-US"/>
    </w:rPr>
  </w:style>
  <w:style w:type="table" w:styleId="Mrkliste">
    <w:name w:val="Dark List"/>
    <w:basedOn w:val="Tabel-Normal"/>
    <w:uiPriority w:val="99"/>
    <w:semiHidden/>
    <w:rsid w:val="001F5E6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1F5E6F"/>
    <w:rPr>
      <w:color w:val="FFFFFF" w:themeColor="background1"/>
    </w:rPr>
    <w:tblPr>
      <w:tblStyleRowBandSize w:val="1"/>
      <w:tblStyleColBandSize w:val="1"/>
    </w:tblPr>
    <w:tcPr>
      <w:shd w:val="clear" w:color="auto" w:fill="00AA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E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E9D" w:themeFill="accent1" w:themeFillShade="BF"/>
      </w:tcPr>
    </w:tblStylePr>
    <w:tblStylePr w:type="band1Vert">
      <w:tblPr/>
      <w:tcPr>
        <w:tcBorders>
          <w:top w:val="nil"/>
          <w:left w:val="nil"/>
          <w:bottom w:val="nil"/>
          <w:right w:val="nil"/>
          <w:insideH w:val="nil"/>
          <w:insideV w:val="nil"/>
        </w:tcBorders>
        <w:shd w:val="clear" w:color="auto" w:fill="007E9D" w:themeFill="accent1" w:themeFillShade="BF"/>
      </w:tcPr>
    </w:tblStylePr>
    <w:tblStylePr w:type="band1Horz">
      <w:tblPr/>
      <w:tcPr>
        <w:tcBorders>
          <w:top w:val="nil"/>
          <w:left w:val="nil"/>
          <w:bottom w:val="nil"/>
          <w:right w:val="nil"/>
          <w:insideH w:val="nil"/>
          <w:insideV w:val="nil"/>
        </w:tcBorders>
        <w:shd w:val="clear" w:color="auto" w:fill="007E9D" w:themeFill="accent1" w:themeFillShade="BF"/>
      </w:tcPr>
    </w:tblStylePr>
  </w:style>
  <w:style w:type="table" w:styleId="Mrkliste-fremhvningsfarve2">
    <w:name w:val="Dark List Accent 2"/>
    <w:basedOn w:val="Tabel-Normal"/>
    <w:uiPriority w:val="99"/>
    <w:semiHidden/>
    <w:rsid w:val="001F5E6F"/>
    <w:rPr>
      <w:color w:val="FFFFFF" w:themeColor="background1"/>
    </w:rPr>
    <w:tblPr>
      <w:tblStyleRowBandSize w:val="1"/>
      <w:tblStyleColBandSize w:val="1"/>
    </w:tblPr>
    <w:tcPr>
      <w:shd w:val="clear" w:color="auto" w:fill="5591C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8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6C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6CA7" w:themeFill="accent2" w:themeFillShade="BF"/>
      </w:tcPr>
    </w:tblStylePr>
    <w:tblStylePr w:type="band1Vert">
      <w:tblPr/>
      <w:tcPr>
        <w:tcBorders>
          <w:top w:val="nil"/>
          <w:left w:val="nil"/>
          <w:bottom w:val="nil"/>
          <w:right w:val="nil"/>
          <w:insideH w:val="nil"/>
          <w:insideV w:val="nil"/>
        </w:tcBorders>
        <w:shd w:val="clear" w:color="auto" w:fill="316CA7" w:themeFill="accent2" w:themeFillShade="BF"/>
      </w:tcPr>
    </w:tblStylePr>
    <w:tblStylePr w:type="band1Horz">
      <w:tblPr/>
      <w:tcPr>
        <w:tcBorders>
          <w:top w:val="nil"/>
          <w:left w:val="nil"/>
          <w:bottom w:val="nil"/>
          <w:right w:val="nil"/>
          <w:insideH w:val="nil"/>
          <w:insideV w:val="nil"/>
        </w:tcBorders>
        <w:shd w:val="clear" w:color="auto" w:fill="316CA7" w:themeFill="accent2" w:themeFillShade="BF"/>
      </w:tcPr>
    </w:tblStylePr>
  </w:style>
  <w:style w:type="table" w:styleId="Mrkliste-fremhvningsfarve3">
    <w:name w:val="Dark List Accent 3"/>
    <w:basedOn w:val="Tabel-Normal"/>
    <w:uiPriority w:val="99"/>
    <w:semiHidden/>
    <w:rsid w:val="001F5E6F"/>
    <w:rPr>
      <w:color w:val="FFFFFF" w:themeColor="background1"/>
    </w:rPr>
    <w:tblPr>
      <w:tblStyleRowBandSize w:val="1"/>
      <w:tblStyleColBandSize w:val="1"/>
    </w:tblPr>
    <w:tcPr>
      <w:shd w:val="clear" w:color="auto" w:fill="7050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2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3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388D" w:themeFill="accent3" w:themeFillShade="BF"/>
      </w:tcPr>
    </w:tblStylePr>
    <w:tblStylePr w:type="band1Vert">
      <w:tblPr/>
      <w:tcPr>
        <w:tcBorders>
          <w:top w:val="nil"/>
          <w:left w:val="nil"/>
          <w:bottom w:val="nil"/>
          <w:right w:val="nil"/>
          <w:insideH w:val="nil"/>
          <w:insideV w:val="nil"/>
        </w:tcBorders>
        <w:shd w:val="clear" w:color="auto" w:fill="52388D" w:themeFill="accent3" w:themeFillShade="BF"/>
      </w:tcPr>
    </w:tblStylePr>
    <w:tblStylePr w:type="band1Horz">
      <w:tblPr/>
      <w:tcPr>
        <w:tcBorders>
          <w:top w:val="nil"/>
          <w:left w:val="nil"/>
          <w:bottom w:val="nil"/>
          <w:right w:val="nil"/>
          <w:insideH w:val="nil"/>
          <w:insideV w:val="nil"/>
        </w:tcBorders>
        <w:shd w:val="clear" w:color="auto" w:fill="52388D" w:themeFill="accent3" w:themeFillShade="BF"/>
      </w:tcPr>
    </w:tblStylePr>
  </w:style>
  <w:style w:type="table" w:styleId="Mrkliste-fremhvningsfarve4">
    <w:name w:val="Dark List Accent 4"/>
    <w:basedOn w:val="Tabel-Normal"/>
    <w:uiPriority w:val="99"/>
    <w:semiHidden/>
    <w:rsid w:val="001F5E6F"/>
    <w:rPr>
      <w:color w:val="FFFFFF" w:themeColor="background1"/>
    </w:rPr>
    <w:tblPr>
      <w:tblStyleRowBandSize w:val="1"/>
      <w:tblStyleColBandSize w:val="1"/>
    </w:tblPr>
    <w:tcPr>
      <w:shd w:val="clear" w:color="auto" w:fill="A5005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B004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B0046" w:themeFill="accent4" w:themeFillShade="BF"/>
      </w:tcPr>
    </w:tblStylePr>
    <w:tblStylePr w:type="band1Vert">
      <w:tblPr/>
      <w:tcPr>
        <w:tcBorders>
          <w:top w:val="nil"/>
          <w:left w:val="nil"/>
          <w:bottom w:val="nil"/>
          <w:right w:val="nil"/>
          <w:insideH w:val="nil"/>
          <w:insideV w:val="nil"/>
        </w:tcBorders>
        <w:shd w:val="clear" w:color="auto" w:fill="7B0046" w:themeFill="accent4" w:themeFillShade="BF"/>
      </w:tcPr>
    </w:tblStylePr>
    <w:tblStylePr w:type="band1Horz">
      <w:tblPr/>
      <w:tcPr>
        <w:tcBorders>
          <w:top w:val="nil"/>
          <w:left w:val="nil"/>
          <w:bottom w:val="nil"/>
          <w:right w:val="nil"/>
          <w:insideH w:val="nil"/>
          <w:insideV w:val="nil"/>
        </w:tcBorders>
        <w:shd w:val="clear" w:color="auto" w:fill="7B0046" w:themeFill="accent4" w:themeFillShade="BF"/>
      </w:tcPr>
    </w:tblStylePr>
  </w:style>
  <w:style w:type="table" w:styleId="Mrkliste-fremhvningsfarve5">
    <w:name w:val="Dark List Accent 5"/>
    <w:basedOn w:val="Tabel-Normal"/>
    <w:uiPriority w:val="99"/>
    <w:semiHidden/>
    <w:rsid w:val="001F5E6F"/>
    <w:rPr>
      <w:color w:val="FFFFFF" w:themeColor="background1"/>
    </w:rPr>
    <w:tblPr>
      <w:tblStyleRowBandSize w:val="1"/>
      <w:tblStyleColBandSize w:val="1"/>
    </w:tblPr>
    <w:tcPr>
      <w:shd w:val="clear" w:color="auto" w:fill="F000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004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0046" w:themeFill="accent5" w:themeFillShade="BF"/>
      </w:tcPr>
    </w:tblStylePr>
    <w:tblStylePr w:type="band1Vert">
      <w:tblPr/>
      <w:tcPr>
        <w:tcBorders>
          <w:top w:val="nil"/>
          <w:left w:val="nil"/>
          <w:bottom w:val="nil"/>
          <w:right w:val="nil"/>
          <w:insideH w:val="nil"/>
          <w:insideV w:val="nil"/>
        </w:tcBorders>
        <w:shd w:val="clear" w:color="auto" w:fill="B30046" w:themeFill="accent5" w:themeFillShade="BF"/>
      </w:tcPr>
    </w:tblStylePr>
    <w:tblStylePr w:type="band1Horz">
      <w:tblPr/>
      <w:tcPr>
        <w:tcBorders>
          <w:top w:val="nil"/>
          <w:left w:val="nil"/>
          <w:bottom w:val="nil"/>
          <w:right w:val="nil"/>
          <w:insideH w:val="nil"/>
          <w:insideV w:val="nil"/>
        </w:tcBorders>
        <w:shd w:val="clear" w:color="auto" w:fill="B30046" w:themeFill="accent5" w:themeFillShade="BF"/>
      </w:tcPr>
    </w:tblStylePr>
  </w:style>
  <w:style w:type="table" w:styleId="Mrkliste-fremhvningsfarve6">
    <w:name w:val="Dark List Accent 6"/>
    <w:basedOn w:val="Tabel-Normal"/>
    <w:uiPriority w:val="99"/>
    <w:semiHidden/>
    <w:rsid w:val="001F5E6F"/>
    <w:rPr>
      <w:color w:val="FFFFFF" w:themeColor="background1"/>
    </w:rPr>
    <w:tblPr>
      <w:tblStyleRowBandSize w:val="1"/>
      <w:tblStyleColBandSize w:val="1"/>
    </w:tblPr>
    <w:tcPr>
      <w:shd w:val="clear" w:color="auto" w:fill="B0660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32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34C0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34C04" w:themeFill="accent6" w:themeFillShade="BF"/>
      </w:tcPr>
    </w:tblStylePr>
    <w:tblStylePr w:type="band1Vert">
      <w:tblPr/>
      <w:tcPr>
        <w:tcBorders>
          <w:top w:val="nil"/>
          <w:left w:val="nil"/>
          <w:bottom w:val="nil"/>
          <w:right w:val="nil"/>
          <w:insideH w:val="nil"/>
          <w:insideV w:val="nil"/>
        </w:tcBorders>
        <w:shd w:val="clear" w:color="auto" w:fill="834C04" w:themeFill="accent6" w:themeFillShade="BF"/>
      </w:tcPr>
    </w:tblStylePr>
    <w:tblStylePr w:type="band1Horz">
      <w:tblPr/>
      <w:tcPr>
        <w:tcBorders>
          <w:top w:val="nil"/>
          <w:left w:val="nil"/>
          <w:bottom w:val="nil"/>
          <w:right w:val="nil"/>
          <w:insideH w:val="nil"/>
          <w:insideV w:val="nil"/>
        </w:tcBorders>
        <w:shd w:val="clear" w:color="auto" w:fill="834C04" w:themeFill="accent6" w:themeFillShade="BF"/>
      </w:tcPr>
    </w:tblStylePr>
  </w:style>
  <w:style w:type="paragraph" w:styleId="Dokumentoversigt">
    <w:name w:val="Document Map"/>
    <w:basedOn w:val="Normal"/>
    <w:link w:val="DokumentoversigtTegn"/>
    <w:uiPriority w:val="99"/>
    <w:semiHidden/>
    <w:rsid w:val="001F5E6F"/>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1F5E6F"/>
    <w:rPr>
      <w:rFonts w:ascii="Tahoma" w:hAnsi="Tahoma" w:cs="Tahoma"/>
      <w:sz w:val="16"/>
      <w:szCs w:val="16"/>
      <w:lang w:eastAsia="en-US"/>
    </w:rPr>
  </w:style>
  <w:style w:type="paragraph" w:styleId="Indeks1">
    <w:name w:val="index 1"/>
    <w:basedOn w:val="Normal"/>
    <w:next w:val="Normal"/>
    <w:autoRedefine/>
    <w:uiPriority w:val="99"/>
    <w:semiHidden/>
    <w:rsid w:val="001F5E6F"/>
    <w:pPr>
      <w:spacing w:line="240" w:lineRule="auto"/>
      <w:ind w:left="240" w:hanging="240"/>
    </w:pPr>
  </w:style>
  <w:style w:type="paragraph" w:styleId="Indeks2">
    <w:name w:val="index 2"/>
    <w:basedOn w:val="Normal"/>
    <w:next w:val="Normal"/>
    <w:autoRedefine/>
    <w:uiPriority w:val="99"/>
    <w:semiHidden/>
    <w:rsid w:val="001F5E6F"/>
    <w:pPr>
      <w:spacing w:line="240" w:lineRule="auto"/>
      <w:ind w:left="480" w:hanging="240"/>
    </w:pPr>
  </w:style>
  <w:style w:type="paragraph" w:styleId="Indeks3">
    <w:name w:val="index 3"/>
    <w:basedOn w:val="Normal"/>
    <w:next w:val="Normal"/>
    <w:autoRedefine/>
    <w:uiPriority w:val="99"/>
    <w:semiHidden/>
    <w:rsid w:val="001F5E6F"/>
    <w:pPr>
      <w:spacing w:line="240" w:lineRule="auto"/>
      <w:ind w:left="720" w:hanging="240"/>
    </w:pPr>
  </w:style>
  <w:style w:type="paragraph" w:styleId="Indeks4">
    <w:name w:val="index 4"/>
    <w:basedOn w:val="Normal"/>
    <w:next w:val="Normal"/>
    <w:autoRedefine/>
    <w:uiPriority w:val="99"/>
    <w:semiHidden/>
    <w:rsid w:val="001F5E6F"/>
    <w:pPr>
      <w:spacing w:line="240" w:lineRule="auto"/>
      <w:ind w:left="960" w:hanging="240"/>
    </w:pPr>
  </w:style>
  <w:style w:type="paragraph" w:styleId="Indeks5">
    <w:name w:val="index 5"/>
    <w:basedOn w:val="Normal"/>
    <w:next w:val="Normal"/>
    <w:autoRedefine/>
    <w:uiPriority w:val="99"/>
    <w:semiHidden/>
    <w:rsid w:val="001F5E6F"/>
    <w:pPr>
      <w:spacing w:line="240" w:lineRule="auto"/>
      <w:ind w:left="1200" w:hanging="240"/>
    </w:pPr>
  </w:style>
  <w:style w:type="paragraph" w:styleId="Indeks6">
    <w:name w:val="index 6"/>
    <w:basedOn w:val="Normal"/>
    <w:next w:val="Normal"/>
    <w:autoRedefine/>
    <w:uiPriority w:val="99"/>
    <w:semiHidden/>
    <w:rsid w:val="001F5E6F"/>
    <w:pPr>
      <w:spacing w:line="240" w:lineRule="auto"/>
      <w:ind w:left="1440" w:hanging="240"/>
    </w:pPr>
  </w:style>
  <w:style w:type="paragraph" w:styleId="Indeks7">
    <w:name w:val="index 7"/>
    <w:basedOn w:val="Normal"/>
    <w:next w:val="Normal"/>
    <w:autoRedefine/>
    <w:uiPriority w:val="99"/>
    <w:semiHidden/>
    <w:rsid w:val="001F5E6F"/>
    <w:pPr>
      <w:spacing w:line="240" w:lineRule="auto"/>
      <w:ind w:left="1680" w:hanging="240"/>
    </w:pPr>
  </w:style>
  <w:style w:type="paragraph" w:styleId="Indeks8">
    <w:name w:val="index 8"/>
    <w:basedOn w:val="Normal"/>
    <w:next w:val="Normal"/>
    <w:autoRedefine/>
    <w:uiPriority w:val="99"/>
    <w:semiHidden/>
    <w:rsid w:val="001F5E6F"/>
    <w:pPr>
      <w:spacing w:line="240" w:lineRule="auto"/>
      <w:ind w:left="1920" w:hanging="240"/>
    </w:pPr>
  </w:style>
  <w:style w:type="paragraph" w:styleId="Indeks9">
    <w:name w:val="index 9"/>
    <w:basedOn w:val="Normal"/>
    <w:next w:val="Normal"/>
    <w:autoRedefine/>
    <w:uiPriority w:val="99"/>
    <w:semiHidden/>
    <w:rsid w:val="001F5E6F"/>
    <w:pPr>
      <w:spacing w:line="240" w:lineRule="auto"/>
      <w:ind w:left="2160" w:hanging="240"/>
    </w:pPr>
  </w:style>
  <w:style w:type="paragraph" w:styleId="Indeksoverskrift">
    <w:name w:val="index heading"/>
    <w:basedOn w:val="Normal"/>
    <w:next w:val="Indeks1"/>
    <w:uiPriority w:val="99"/>
    <w:semiHidden/>
    <w:rsid w:val="001F5E6F"/>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1F5E6F"/>
    <w:rPr>
      <w:b/>
      <w:bCs/>
      <w:i/>
      <w:iCs/>
      <w:color w:val="00AAD2" w:themeColor="accent1"/>
    </w:rPr>
  </w:style>
  <w:style w:type="paragraph" w:styleId="Strktcitat">
    <w:name w:val="Intense Quote"/>
    <w:basedOn w:val="Normal"/>
    <w:next w:val="Normal"/>
    <w:link w:val="StrktcitatTegn"/>
    <w:uiPriority w:val="99"/>
    <w:semiHidden/>
    <w:qFormat/>
    <w:rsid w:val="001F5E6F"/>
    <w:pPr>
      <w:pBdr>
        <w:bottom w:val="single" w:sz="4" w:space="4" w:color="00AAD2" w:themeColor="accent1"/>
      </w:pBdr>
      <w:spacing w:before="200"/>
      <w:ind w:left="936" w:right="936"/>
    </w:pPr>
    <w:rPr>
      <w:b/>
      <w:bCs/>
      <w:i/>
      <w:iCs/>
      <w:color w:val="00AAD2" w:themeColor="accent1"/>
    </w:rPr>
  </w:style>
  <w:style w:type="character" w:customStyle="1" w:styleId="StrktcitatTegn">
    <w:name w:val="Stærkt citat Tegn"/>
    <w:basedOn w:val="Standardskrifttypeiafsnit"/>
    <w:link w:val="Strktcitat"/>
    <w:uiPriority w:val="30"/>
    <w:rsid w:val="001F5E6F"/>
    <w:rPr>
      <w:rFonts w:ascii="Garamond" w:hAnsi="Garamond"/>
      <w:b/>
      <w:bCs/>
      <w:i/>
      <w:iCs/>
      <w:color w:val="00AAD2" w:themeColor="accent1"/>
      <w:sz w:val="24"/>
      <w:szCs w:val="24"/>
      <w:lang w:eastAsia="en-US"/>
    </w:rPr>
  </w:style>
  <w:style w:type="character" w:styleId="Kraftighenvisning">
    <w:name w:val="Intense Reference"/>
    <w:basedOn w:val="Standardskrifttypeiafsnit"/>
    <w:uiPriority w:val="99"/>
    <w:semiHidden/>
    <w:qFormat/>
    <w:rsid w:val="001F5E6F"/>
    <w:rPr>
      <w:b/>
      <w:bCs/>
      <w:smallCaps/>
      <w:color w:val="5591CD" w:themeColor="accent2"/>
      <w:spacing w:val="5"/>
      <w:u w:val="single"/>
    </w:rPr>
  </w:style>
  <w:style w:type="table" w:styleId="Lystgitter">
    <w:name w:val="Light Grid"/>
    <w:basedOn w:val="Tabel-Normal"/>
    <w:uiPriority w:val="99"/>
    <w:semiHidden/>
    <w:rsid w:val="001F5E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1F5E6F"/>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18" w:space="0" w:color="00AAD2" w:themeColor="accent1"/>
          <w:right w:val="single" w:sz="8" w:space="0" w:color="00AAD2" w:themeColor="accent1"/>
          <w:insideH w:val="nil"/>
          <w:insideV w:val="single" w:sz="8" w:space="0" w:color="00AA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insideH w:val="nil"/>
          <w:insideV w:val="single" w:sz="8" w:space="0" w:color="00AA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shd w:val="clear" w:color="auto" w:fill="B4F0FF" w:themeFill="accent1" w:themeFillTint="3F"/>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shd w:val="clear" w:color="auto" w:fill="B4F0FF" w:themeFill="accent1" w:themeFillTint="3F"/>
      </w:tcPr>
    </w:tblStylePr>
    <w:tblStylePr w:type="band2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tcPr>
    </w:tblStylePr>
  </w:style>
  <w:style w:type="table" w:styleId="Lystgitter-fremhvningsfarve2">
    <w:name w:val="Light Grid Accent 2"/>
    <w:basedOn w:val="Tabel-Normal"/>
    <w:uiPriority w:val="99"/>
    <w:semiHidden/>
    <w:rsid w:val="001F5E6F"/>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18" w:space="0" w:color="5591CD" w:themeColor="accent2"/>
          <w:right w:val="single" w:sz="8" w:space="0" w:color="5591CD" w:themeColor="accent2"/>
          <w:insideH w:val="nil"/>
          <w:insideV w:val="single" w:sz="8" w:space="0" w:color="5591C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insideH w:val="nil"/>
          <w:insideV w:val="single" w:sz="8" w:space="0" w:color="5591C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shd w:val="clear" w:color="auto" w:fill="D4E3F2" w:themeFill="accent2" w:themeFillTint="3F"/>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shd w:val="clear" w:color="auto" w:fill="D4E3F2" w:themeFill="accent2" w:themeFillTint="3F"/>
      </w:tcPr>
    </w:tblStylePr>
    <w:tblStylePr w:type="band2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tcPr>
    </w:tblStylePr>
  </w:style>
  <w:style w:type="table" w:styleId="Lystgitter-fremhvningsfarve3">
    <w:name w:val="Light Grid Accent 3"/>
    <w:basedOn w:val="Tabel-Normal"/>
    <w:uiPriority w:val="99"/>
    <w:semiHidden/>
    <w:rsid w:val="001F5E6F"/>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18" w:space="0" w:color="7050B9" w:themeColor="accent3"/>
          <w:right w:val="single" w:sz="8" w:space="0" w:color="7050B9" w:themeColor="accent3"/>
          <w:insideH w:val="nil"/>
          <w:insideV w:val="single" w:sz="8" w:space="0" w:color="7050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insideH w:val="nil"/>
          <w:insideV w:val="single" w:sz="8" w:space="0" w:color="7050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shd w:val="clear" w:color="auto" w:fill="DBD3ED" w:themeFill="accent3" w:themeFillTint="3F"/>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shd w:val="clear" w:color="auto" w:fill="DBD3ED" w:themeFill="accent3" w:themeFillTint="3F"/>
      </w:tcPr>
    </w:tblStylePr>
    <w:tblStylePr w:type="band2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tcPr>
    </w:tblStylePr>
  </w:style>
  <w:style w:type="table" w:styleId="Lystgitter-fremhvningsfarve4">
    <w:name w:val="Light Grid Accent 4"/>
    <w:basedOn w:val="Tabel-Normal"/>
    <w:uiPriority w:val="99"/>
    <w:semiHidden/>
    <w:rsid w:val="001F5E6F"/>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18" w:space="0" w:color="A5005F" w:themeColor="accent4"/>
          <w:right w:val="single" w:sz="8" w:space="0" w:color="A5005F" w:themeColor="accent4"/>
          <w:insideH w:val="nil"/>
          <w:insideV w:val="single" w:sz="8" w:space="0" w:color="A5005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insideH w:val="nil"/>
          <w:insideV w:val="single" w:sz="8" w:space="0" w:color="A5005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shd w:val="clear" w:color="auto" w:fill="FFA9DA" w:themeFill="accent4" w:themeFillTint="3F"/>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shd w:val="clear" w:color="auto" w:fill="FFA9DA" w:themeFill="accent4" w:themeFillTint="3F"/>
      </w:tcPr>
    </w:tblStylePr>
    <w:tblStylePr w:type="band2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tcPr>
    </w:tblStylePr>
  </w:style>
  <w:style w:type="table" w:styleId="Lystgitter-fremhvningsfarve5">
    <w:name w:val="Light Grid Accent 5"/>
    <w:basedOn w:val="Tabel-Normal"/>
    <w:uiPriority w:val="99"/>
    <w:semiHidden/>
    <w:rsid w:val="001F5E6F"/>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18" w:space="0" w:color="F0005F" w:themeColor="accent5"/>
          <w:right w:val="single" w:sz="8" w:space="0" w:color="F0005F" w:themeColor="accent5"/>
          <w:insideH w:val="nil"/>
          <w:insideV w:val="single" w:sz="8" w:space="0" w:color="F000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insideH w:val="nil"/>
          <w:insideV w:val="single" w:sz="8" w:space="0" w:color="F000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shd w:val="clear" w:color="auto" w:fill="FFBCD6" w:themeFill="accent5" w:themeFillTint="3F"/>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shd w:val="clear" w:color="auto" w:fill="FFBCD6" w:themeFill="accent5" w:themeFillTint="3F"/>
      </w:tcPr>
    </w:tblStylePr>
    <w:tblStylePr w:type="band2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tcPr>
    </w:tblStylePr>
  </w:style>
  <w:style w:type="table" w:styleId="Lystgitter-fremhvningsfarve6">
    <w:name w:val="Light Grid Accent 6"/>
    <w:basedOn w:val="Tabel-Normal"/>
    <w:uiPriority w:val="99"/>
    <w:semiHidden/>
    <w:rsid w:val="001F5E6F"/>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18" w:space="0" w:color="B06606" w:themeColor="accent6"/>
          <w:right w:val="single" w:sz="8" w:space="0" w:color="B06606" w:themeColor="accent6"/>
          <w:insideH w:val="nil"/>
          <w:insideV w:val="single" w:sz="8" w:space="0" w:color="B0660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insideH w:val="nil"/>
          <w:insideV w:val="single" w:sz="8" w:space="0" w:color="B0660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shd w:val="clear" w:color="auto" w:fill="FCDBB0" w:themeFill="accent6" w:themeFillTint="3F"/>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shd w:val="clear" w:color="auto" w:fill="FCDBB0" w:themeFill="accent6" w:themeFillTint="3F"/>
      </w:tcPr>
    </w:tblStylePr>
    <w:tblStylePr w:type="band2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tcPr>
    </w:tblStylePr>
  </w:style>
  <w:style w:type="table" w:styleId="Lysliste">
    <w:name w:val="Light List"/>
    <w:basedOn w:val="Tabel-Normal"/>
    <w:uiPriority w:val="99"/>
    <w:semiHidden/>
    <w:rsid w:val="001F5E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1F5E6F"/>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pPr>
        <w:spacing w:before="0" w:after="0" w:line="240" w:lineRule="auto"/>
      </w:pPr>
      <w:rPr>
        <w:b/>
        <w:bCs/>
        <w:color w:val="FFFFFF" w:themeColor="background1"/>
      </w:rPr>
      <w:tblPr/>
      <w:tcPr>
        <w:shd w:val="clear" w:color="auto" w:fill="00AAD2" w:themeFill="accent1"/>
      </w:tcPr>
    </w:tblStylePr>
    <w:tblStylePr w:type="lastRow">
      <w:pPr>
        <w:spacing w:before="0" w:after="0" w:line="240" w:lineRule="auto"/>
      </w:pPr>
      <w:rPr>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tcBorders>
      </w:tcPr>
    </w:tblStylePr>
    <w:tblStylePr w:type="firstCol">
      <w:rPr>
        <w:b/>
        <w:bCs/>
      </w:rPr>
    </w:tblStylePr>
    <w:tblStylePr w:type="lastCol">
      <w:rPr>
        <w:b/>
        <w:bCs/>
      </w:r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style>
  <w:style w:type="table" w:styleId="Lysliste-fremhvningsfarve2">
    <w:name w:val="Light List Accent 2"/>
    <w:basedOn w:val="Tabel-Normal"/>
    <w:uiPriority w:val="99"/>
    <w:semiHidden/>
    <w:rsid w:val="001F5E6F"/>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pPr>
        <w:spacing w:before="0" w:after="0" w:line="240" w:lineRule="auto"/>
      </w:pPr>
      <w:rPr>
        <w:b/>
        <w:bCs/>
        <w:color w:val="FFFFFF" w:themeColor="background1"/>
      </w:rPr>
      <w:tblPr/>
      <w:tcPr>
        <w:shd w:val="clear" w:color="auto" w:fill="5591CD" w:themeFill="accent2"/>
      </w:tcPr>
    </w:tblStylePr>
    <w:tblStylePr w:type="lastRow">
      <w:pPr>
        <w:spacing w:before="0" w:after="0" w:line="240" w:lineRule="auto"/>
      </w:pPr>
      <w:rPr>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tcBorders>
      </w:tcPr>
    </w:tblStylePr>
    <w:tblStylePr w:type="firstCol">
      <w:rPr>
        <w:b/>
        <w:bCs/>
      </w:rPr>
    </w:tblStylePr>
    <w:tblStylePr w:type="lastCol">
      <w:rPr>
        <w:b/>
        <w:bCs/>
      </w:r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style>
  <w:style w:type="table" w:styleId="Lysliste-fremhvningsfarve3">
    <w:name w:val="Light List Accent 3"/>
    <w:basedOn w:val="Tabel-Normal"/>
    <w:uiPriority w:val="99"/>
    <w:semiHidden/>
    <w:rsid w:val="001F5E6F"/>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pPr>
        <w:spacing w:before="0" w:after="0" w:line="240" w:lineRule="auto"/>
      </w:pPr>
      <w:rPr>
        <w:b/>
        <w:bCs/>
        <w:color w:val="FFFFFF" w:themeColor="background1"/>
      </w:rPr>
      <w:tblPr/>
      <w:tcPr>
        <w:shd w:val="clear" w:color="auto" w:fill="7050B9" w:themeFill="accent3"/>
      </w:tcPr>
    </w:tblStylePr>
    <w:tblStylePr w:type="lastRow">
      <w:pPr>
        <w:spacing w:before="0" w:after="0" w:line="240" w:lineRule="auto"/>
      </w:pPr>
      <w:rPr>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tcBorders>
      </w:tcPr>
    </w:tblStylePr>
    <w:tblStylePr w:type="firstCol">
      <w:rPr>
        <w:b/>
        <w:bCs/>
      </w:rPr>
    </w:tblStylePr>
    <w:tblStylePr w:type="lastCol">
      <w:rPr>
        <w:b/>
        <w:bCs/>
      </w:r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style>
  <w:style w:type="table" w:styleId="Lysliste-fremhvningsfarve4">
    <w:name w:val="Light List Accent 4"/>
    <w:basedOn w:val="Tabel-Normal"/>
    <w:uiPriority w:val="99"/>
    <w:semiHidden/>
    <w:rsid w:val="001F5E6F"/>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pPr>
        <w:spacing w:before="0" w:after="0" w:line="240" w:lineRule="auto"/>
      </w:pPr>
      <w:rPr>
        <w:b/>
        <w:bCs/>
        <w:color w:val="FFFFFF" w:themeColor="background1"/>
      </w:rPr>
      <w:tblPr/>
      <w:tcPr>
        <w:shd w:val="clear" w:color="auto" w:fill="A5005F" w:themeFill="accent4"/>
      </w:tcPr>
    </w:tblStylePr>
    <w:tblStylePr w:type="lastRow">
      <w:pPr>
        <w:spacing w:before="0" w:after="0" w:line="240" w:lineRule="auto"/>
      </w:pPr>
      <w:rPr>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tcBorders>
      </w:tcPr>
    </w:tblStylePr>
    <w:tblStylePr w:type="firstCol">
      <w:rPr>
        <w:b/>
        <w:bCs/>
      </w:rPr>
    </w:tblStylePr>
    <w:tblStylePr w:type="lastCol">
      <w:rPr>
        <w:b/>
        <w:bCs/>
      </w:r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style>
  <w:style w:type="table" w:styleId="Lysliste-fremhvningsfarve5">
    <w:name w:val="Light List Accent 5"/>
    <w:basedOn w:val="Tabel-Normal"/>
    <w:uiPriority w:val="99"/>
    <w:semiHidden/>
    <w:rsid w:val="001F5E6F"/>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pPr>
        <w:spacing w:before="0" w:after="0" w:line="240" w:lineRule="auto"/>
      </w:pPr>
      <w:rPr>
        <w:b/>
        <w:bCs/>
        <w:color w:val="FFFFFF" w:themeColor="background1"/>
      </w:rPr>
      <w:tblPr/>
      <w:tcPr>
        <w:shd w:val="clear" w:color="auto" w:fill="F0005F" w:themeFill="accent5"/>
      </w:tcPr>
    </w:tblStylePr>
    <w:tblStylePr w:type="lastRow">
      <w:pPr>
        <w:spacing w:before="0" w:after="0" w:line="240" w:lineRule="auto"/>
      </w:pPr>
      <w:rPr>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tcBorders>
      </w:tcPr>
    </w:tblStylePr>
    <w:tblStylePr w:type="firstCol">
      <w:rPr>
        <w:b/>
        <w:bCs/>
      </w:rPr>
    </w:tblStylePr>
    <w:tblStylePr w:type="lastCol">
      <w:rPr>
        <w:b/>
        <w:bCs/>
      </w:r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style>
  <w:style w:type="table" w:styleId="Lysliste-fremhvningsfarve6">
    <w:name w:val="Light List Accent 6"/>
    <w:basedOn w:val="Tabel-Normal"/>
    <w:uiPriority w:val="99"/>
    <w:semiHidden/>
    <w:rsid w:val="001F5E6F"/>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pPr>
        <w:spacing w:before="0" w:after="0" w:line="240" w:lineRule="auto"/>
      </w:pPr>
      <w:rPr>
        <w:b/>
        <w:bCs/>
        <w:color w:val="FFFFFF" w:themeColor="background1"/>
      </w:rPr>
      <w:tblPr/>
      <w:tcPr>
        <w:shd w:val="clear" w:color="auto" w:fill="B06606" w:themeFill="accent6"/>
      </w:tcPr>
    </w:tblStylePr>
    <w:tblStylePr w:type="lastRow">
      <w:pPr>
        <w:spacing w:before="0" w:after="0" w:line="240" w:lineRule="auto"/>
      </w:pPr>
      <w:rPr>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tcBorders>
      </w:tcPr>
    </w:tblStylePr>
    <w:tblStylePr w:type="firstCol">
      <w:rPr>
        <w:b/>
        <w:bCs/>
      </w:rPr>
    </w:tblStylePr>
    <w:tblStylePr w:type="lastCol">
      <w:rPr>
        <w:b/>
        <w:bCs/>
      </w:r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style>
  <w:style w:type="table" w:styleId="Lysskygge">
    <w:name w:val="Light Shading"/>
    <w:basedOn w:val="Tabel-Normal"/>
    <w:uiPriority w:val="99"/>
    <w:semiHidden/>
    <w:rsid w:val="001F5E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1F5E6F"/>
    <w:rPr>
      <w:color w:val="007E9D" w:themeColor="accent1" w:themeShade="BF"/>
    </w:rPr>
    <w:tblPr>
      <w:tblStyleRowBandSize w:val="1"/>
      <w:tblStyleColBandSize w:val="1"/>
      <w:tblBorders>
        <w:top w:val="single" w:sz="8" w:space="0" w:color="00AAD2" w:themeColor="accent1"/>
        <w:bottom w:val="single" w:sz="8" w:space="0" w:color="00AAD2" w:themeColor="accent1"/>
      </w:tblBorders>
    </w:tblPr>
    <w:tblStylePr w:type="fir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la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left w:val="nil"/>
          <w:right w:val="nil"/>
          <w:insideH w:val="nil"/>
          <w:insideV w:val="nil"/>
        </w:tcBorders>
        <w:shd w:val="clear" w:color="auto" w:fill="B4F0FF" w:themeFill="accent1" w:themeFillTint="3F"/>
      </w:tcPr>
    </w:tblStylePr>
  </w:style>
  <w:style w:type="table" w:styleId="Lysskygge-fremhvningsfarve2">
    <w:name w:val="Light Shading Accent 2"/>
    <w:basedOn w:val="Tabel-Normal"/>
    <w:uiPriority w:val="99"/>
    <w:semiHidden/>
    <w:rsid w:val="001F5E6F"/>
    <w:rPr>
      <w:color w:val="316CA7" w:themeColor="accent2" w:themeShade="BF"/>
    </w:rPr>
    <w:tblPr>
      <w:tblStyleRowBandSize w:val="1"/>
      <w:tblStyleColBandSize w:val="1"/>
      <w:tblBorders>
        <w:top w:val="single" w:sz="8" w:space="0" w:color="5591CD" w:themeColor="accent2"/>
        <w:bottom w:val="single" w:sz="8" w:space="0" w:color="5591CD" w:themeColor="accent2"/>
      </w:tblBorders>
    </w:tblPr>
    <w:tblStylePr w:type="fir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la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left w:val="nil"/>
          <w:right w:val="nil"/>
          <w:insideH w:val="nil"/>
          <w:insideV w:val="nil"/>
        </w:tcBorders>
        <w:shd w:val="clear" w:color="auto" w:fill="D4E3F2" w:themeFill="accent2" w:themeFillTint="3F"/>
      </w:tcPr>
    </w:tblStylePr>
  </w:style>
  <w:style w:type="table" w:styleId="Lysskygge-fremhvningsfarve3">
    <w:name w:val="Light Shading Accent 3"/>
    <w:basedOn w:val="Tabel-Normal"/>
    <w:uiPriority w:val="99"/>
    <w:semiHidden/>
    <w:rsid w:val="001F5E6F"/>
    <w:rPr>
      <w:color w:val="52388D" w:themeColor="accent3" w:themeShade="BF"/>
    </w:rPr>
    <w:tblPr>
      <w:tblStyleRowBandSize w:val="1"/>
      <w:tblStyleColBandSize w:val="1"/>
      <w:tblBorders>
        <w:top w:val="single" w:sz="8" w:space="0" w:color="7050B9" w:themeColor="accent3"/>
        <w:bottom w:val="single" w:sz="8" w:space="0" w:color="7050B9" w:themeColor="accent3"/>
      </w:tblBorders>
    </w:tblPr>
    <w:tblStylePr w:type="fir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la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left w:val="nil"/>
          <w:right w:val="nil"/>
          <w:insideH w:val="nil"/>
          <w:insideV w:val="nil"/>
        </w:tcBorders>
        <w:shd w:val="clear" w:color="auto" w:fill="DBD3ED" w:themeFill="accent3" w:themeFillTint="3F"/>
      </w:tcPr>
    </w:tblStylePr>
  </w:style>
  <w:style w:type="table" w:styleId="Lysskygge-fremhvningsfarve4">
    <w:name w:val="Light Shading Accent 4"/>
    <w:basedOn w:val="Tabel-Normal"/>
    <w:uiPriority w:val="99"/>
    <w:semiHidden/>
    <w:rsid w:val="001F5E6F"/>
    <w:rPr>
      <w:color w:val="7B0046" w:themeColor="accent4" w:themeShade="BF"/>
    </w:rPr>
    <w:tblPr>
      <w:tblStyleRowBandSize w:val="1"/>
      <w:tblStyleColBandSize w:val="1"/>
      <w:tblBorders>
        <w:top w:val="single" w:sz="8" w:space="0" w:color="A5005F" w:themeColor="accent4"/>
        <w:bottom w:val="single" w:sz="8" w:space="0" w:color="A5005F" w:themeColor="accent4"/>
      </w:tblBorders>
    </w:tblPr>
    <w:tblStylePr w:type="fir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la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left w:val="nil"/>
          <w:right w:val="nil"/>
          <w:insideH w:val="nil"/>
          <w:insideV w:val="nil"/>
        </w:tcBorders>
        <w:shd w:val="clear" w:color="auto" w:fill="FFA9DA" w:themeFill="accent4" w:themeFillTint="3F"/>
      </w:tcPr>
    </w:tblStylePr>
  </w:style>
  <w:style w:type="table" w:styleId="Lysskygge-fremhvningsfarve5">
    <w:name w:val="Light Shading Accent 5"/>
    <w:basedOn w:val="Tabel-Normal"/>
    <w:uiPriority w:val="99"/>
    <w:semiHidden/>
    <w:rsid w:val="001F5E6F"/>
    <w:rPr>
      <w:color w:val="B30046" w:themeColor="accent5" w:themeShade="BF"/>
    </w:rPr>
    <w:tblPr>
      <w:tblStyleRowBandSize w:val="1"/>
      <w:tblStyleColBandSize w:val="1"/>
      <w:tblBorders>
        <w:top w:val="single" w:sz="8" w:space="0" w:color="F0005F" w:themeColor="accent5"/>
        <w:bottom w:val="single" w:sz="8" w:space="0" w:color="F0005F" w:themeColor="accent5"/>
      </w:tblBorders>
    </w:tblPr>
    <w:tblStylePr w:type="fir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la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left w:val="nil"/>
          <w:right w:val="nil"/>
          <w:insideH w:val="nil"/>
          <w:insideV w:val="nil"/>
        </w:tcBorders>
        <w:shd w:val="clear" w:color="auto" w:fill="FFBCD6" w:themeFill="accent5" w:themeFillTint="3F"/>
      </w:tcPr>
    </w:tblStylePr>
  </w:style>
  <w:style w:type="table" w:styleId="Lysskygge-fremhvningsfarve6">
    <w:name w:val="Light Shading Accent 6"/>
    <w:basedOn w:val="Tabel-Normal"/>
    <w:uiPriority w:val="99"/>
    <w:semiHidden/>
    <w:rsid w:val="001F5E6F"/>
    <w:rPr>
      <w:color w:val="834C04" w:themeColor="accent6" w:themeShade="BF"/>
    </w:rPr>
    <w:tblPr>
      <w:tblStyleRowBandSize w:val="1"/>
      <w:tblStyleColBandSize w:val="1"/>
      <w:tblBorders>
        <w:top w:val="single" w:sz="8" w:space="0" w:color="B06606" w:themeColor="accent6"/>
        <w:bottom w:val="single" w:sz="8" w:space="0" w:color="B06606" w:themeColor="accent6"/>
      </w:tblBorders>
    </w:tblPr>
    <w:tblStylePr w:type="fir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la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left w:val="nil"/>
          <w:right w:val="nil"/>
          <w:insideH w:val="nil"/>
          <w:insideV w:val="nil"/>
        </w:tcBorders>
        <w:shd w:val="clear" w:color="auto" w:fill="FCDBB0" w:themeFill="accent6" w:themeFillTint="3F"/>
      </w:tcPr>
    </w:tblStylePr>
  </w:style>
  <w:style w:type="paragraph" w:styleId="Listeafsnit">
    <w:name w:val="List Paragraph"/>
    <w:aliases w:val="3,Bullet Poi,Dot pt,Farvet liste - fremhævningsfarve 11,Indicator Text,Issue Action POC,LISTA,List Paragraph à moi,Listaszerű bekezdés1,Listaszerű bekezdés2,Listaszerű bekezdés3,No Spacing1,Normal numbered,Numbered Para 1,Odsek zoznamu4,2,L"/>
    <w:basedOn w:val="Normal"/>
    <w:link w:val="ListeafsnitTegn"/>
    <w:uiPriority w:val="34"/>
    <w:qFormat/>
    <w:rsid w:val="001F5E6F"/>
    <w:pPr>
      <w:ind w:left="720"/>
      <w:contextualSpacing/>
    </w:pPr>
  </w:style>
  <w:style w:type="paragraph" w:styleId="Makrotekst">
    <w:name w:val="macro"/>
    <w:link w:val="MakrotekstTegn"/>
    <w:uiPriority w:val="99"/>
    <w:semiHidden/>
    <w:rsid w:val="001F5E6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lang w:eastAsia="en-US"/>
    </w:rPr>
  </w:style>
  <w:style w:type="character" w:customStyle="1" w:styleId="MakrotekstTegn">
    <w:name w:val="Makrotekst Tegn"/>
    <w:basedOn w:val="Standardskrifttypeiafsnit"/>
    <w:link w:val="Makrotekst"/>
    <w:rsid w:val="001F5E6F"/>
    <w:rPr>
      <w:rFonts w:ascii="Consolas" w:hAnsi="Consolas" w:cs="Consolas"/>
      <w:lang w:eastAsia="en-US"/>
    </w:rPr>
  </w:style>
  <w:style w:type="table" w:styleId="Mediumgitter1">
    <w:name w:val="Medium Grid 1"/>
    <w:basedOn w:val="Tabel-Normal"/>
    <w:uiPriority w:val="99"/>
    <w:semiHidden/>
    <w:rsid w:val="001F5E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1F5E6F"/>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insideV w:val="single" w:sz="8" w:space="0" w:color="1ED3FF" w:themeColor="accent1" w:themeTint="BF"/>
      </w:tblBorders>
    </w:tblPr>
    <w:tcPr>
      <w:shd w:val="clear" w:color="auto" w:fill="B4F0FF" w:themeFill="accent1" w:themeFillTint="3F"/>
    </w:tcPr>
    <w:tblStylePr w:type="firstRow">
      <w:rPr>
        <w:b/>
        <w:bCs/>
      </w:rPr>
    </w:tblStylePr>
    <w:tblStylePr w:type="lastRow">
      <w:rPr>
        <w:b/>
        <w:bCs/>
      </w:rPr>
      <w:tblPr/>
      <w:tcPr>
        <w:tcBorders>
          <w:top w:val="single" w:sz="18" w:space="0" w:color="1ED3FF" w:themeColor="accent1" w:themeTint="BF"/>
        </w:tcBorders>
      </w:tcPr>
    </w:tblStylePr>
    <w:tblStylePr w:type="firstCol">
      <w:rPr>
        <w:b/>
        <w:bCs/>
      </w:rPr>
    </w:tblStylePr>
    <w:tblStylePr w:type="lastCol">
      <w:rPr>
        <w:b/>
        <w:bCs/>
      </w:r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Mediumgitter1-fremhvningsfarve2">
    <w:name w:val="Medium Grid 1 Accent 2"/>
    <w:basedOn w:val="Tabel-Normal"/>
    <w:uiPriority w:val="99"/>
    <w:semiHidden/>
    <w:rsid w:val="001F5E6F"/>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insideV w:val="single" w:sz="8" w:space="0" w:color="7FACD9" w:themeColor="accent2" w:themeTint="BF"/>
      </w:tblBorders>
    </w:tblPr>
    <w:tcPr>
      <w:shd w:val="clear" w:color="auto" w:fill="D4E3F2" w:themeFill="accent2" w:themeFillTint="3F"/>
    </w:tcPr>
    <w:tblStylePr w:type="firstRow">
      <w:rPr>
        <w:b/>
        <w:bCs/>
      </w:rPr>
    </w:tblStylePr>
    <w:tblStylePr w:type="lastRow">
      <w:rPr>
        <w:b/>
        <w:bCs/>
      </w:rPr>
      <w:tblPr/>
      <w:tcPr>
        <w:tcBorders>
          <w:top w:val="single" w:sz="18" w:space="0" w:color="7FACD9" w:themeColor="accent2" w:themeTint="BF"/>
        </w:tcBorders>
      </w:tcPr>
    </w:tblStylePr>
    <w:tblStylePr w:type="firstCol">
      <w:rPr>
        <w:b/>
        <w:bCs/>
      </w:rPr>
    </w:tblStylePr>
    <w:tblStylePr w:type="lastCol">
      <w:rPr>
        <w:b/>
        <w:bCs/>
      </w:r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Mediumgitter1-fremhvningsfarve3">
    <w:name w:val="Medium Grid 1 Accent 3"/>
    <w:basedOn w:val="Tabel-Normal"/>
    <w:uiPriority w:val="99"/>
    <w:semiHidden/>
    <w:rsid w:val="001F5E6F"/>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insideV w:val="single" w:sz="8" w:space="0" w:color="937BCA" w:themeColor="accent3" w:themeTint="BF"/>
      </w:tblBorders>
    </w:tblPr>
    <w:tcPr>
      <w:shd w:val="clear" w:color="auto" w:fill="DBD3ED" w:themeFill="accent3" w:themeFillTint="3F"/>
    </w:tcPr>
    <w:tblStylePr w:type="firstRow">
      <w:rPr>
        <w:b/>
        <w:bCs/>
      </w:rPr>
    </w:tblStylePr>
    <w:tblStylePr w:type="lastRow">
      <w:rPr>
        <w:b/>
        <w:bCs/>
      </w:rPr>
      <w:tblPr/>
      <w:tcPr>
        <w:tcBorders>
          <w:top w:val="single" w:sz="18" w:space="0" w:color="937BCA" w:themeColor="accent3" w:themeTint="BF"/>
        </w:tcBorders>
      </w:tcPr>
    </w:tblStylePr>
    <w:tblStylePr w:type="firstCol">
      <w:rPr>
        <w:b/>
        <w:bCs/>
      </w:rPr>
    </w:tblStylePr>
    <w:tblStylePr w:type="lastCol">
      <w:rPr>
        <w:b/>
        <w:bCs/>
      </w:r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Mediumgitter1-fremhvningsfarve4">
    <w:name w:val="Medium Grid 1 Accent 4"/>
    <w:basedOn w:val="Tabel-Normal"/>
    <w:uiPriority w:val="99"/>
    <w:semiHidden/>
    <w:rsid w:val="001F5E6F"/>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insideV w:val="single" w:sz="8" w:space="0" w:color="FB008F" w:themeColor="accent4" w:themeTint="BF"/>
      </w:tblBorders>
    </w:tblPr>
    <w:tcPr>
      <w:shd w:val="clear" w:color="auto" w:fill="FFA9DA" w:themeFill="accent4" w:themeFillTint="3F"/>
    </w:tcPr>
    <w:tblStylePr w:type="firstRow">
      <w:rPr>
        <w:b/>
        <w:bCs/>
      </w:rPr>
    </w:tblStylePr>
    <w:tblStylePr w:type="lastRow">
      <w:rPr>
        <w:b/>
        <w:bCs/>
      </w:rPr>
      <w:tblPr/>
      <w:tcPr>
        <w:tcBorders>
          <w:top w:val="single" w:sz="18" w:space="0" w:color="FB008F" w:themeColor="accent4" w:themeTint="BF"/>
        </w:tcBorders>
      </w:tcPr>
    </w:tblStylePr>
    <w:tblStylePr w:type="firstCol">
      <w:rPr>
        <w:b/>
        <w:bCs/>
      </w:rPr>
    </w:tblStylePr>
    <w:tblStylePr w:type="lastCol">
      <w:rPr>
        <w:b/>
        <w:bCs/>
      </w:r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Mediumgitter1-fremhvningsfarve5">
    <w:name w:val="Medium Grid 1 Accent 5"/>
    <w:basedOn w:val="Tabel-Normal"/>
    <w:uiPriority w:val="99"/>
    <w:semiHidden/>
    <w:rsid w:val="001F5E6F"/>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insideV w:val="single" w:sz="8" w:space="0" w:color="FF3484" w:themeColor="accent5" w:themeTint="BF"/>
      </w:tblBorders>
    </w:tblPr>
    <w:tcPr>
      <w:shd w:val="clear" w:color="auto" w:fill="FFBCD6" w:themeFill="accent5" w:themeFillTint="3F"/>
    </w:tcPr>
    <w:tblStylePr w:type="firstRow">
      <w:rPr>
        <w:b/>
        <w:bCs/>
      </w:rPr>
    </w:tblStylePr>
    <w:tblStylePr w:type="lastRow">
      <w:rPr>
        <w:b/>
        <w:bCs/>
      </w:rPr>
      <w:tblPr/>
      <w:tcPr>
        <w:tcBorders>
          <w:top w:val="single" w:sz="18" w:space="0" w:color="FF3484" w:themeColor="accent5" w:themeTint="BF"/>
        </w:tcBorders>
      </w:tcPr>
    </w:tblStylePr>
    <w:tblStylePr w:type="firstCol">
      <w:rPr>
        <w:b/>
        <w:bCs/>
      </w:rPr>
    </w:tblStylePr>
    <w:tblStylePr w:type="lastCol">
      <w:rPr>
        <w:b/>
        <w:bCs/>
      </w:r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Mediumgitter1-fremhvningsfarve6">
    <w:name w:val="Medium Grid 1 Accent 6"/>
    <w:basedOn w:val="Tabel-Normal"/>
    <w:uiPriority w:val="99"/>
    <w:semiHidden/>
    <w:rsid w:val="001F5E6F"/>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insideV w:val="single" w:sz="8" w:space="0" w:color="F79211" w:themeColor="accent6" w:themeTint="BF"/>
      </w:tblBorders>
    </w:tblPr>
    <w:tcPr>
      <w:shd w:val="clear" w:color="auto" w:fill="FCDBB0" w:themeFill="accent6" w:themeFillTint="3F"/>
    </w:tcPr>
    <w:tblStylePr w:type="firstRow">
      <w:rPr>
        <w:b/>
        <w:bCs/>
      </w:rPr>
    </w:tblStylePr>
    <w:tblStylePr w:type="lastRow">
      <w:rPr>
        <w:b/>
        <w:bCs/>
      </w:rPr>
      <w:tblPr/>
      <w:tcPr>
        <w:tcBorders>
          <w:top w:val="single" w:sz="18" w:space="0" w:color="F79211" w:themeColor="accent6" w:themeTint="BF"/>
        </w:tcBorders>
      </w:tcPr>
    </w:tblStylePr>
    <w:tblStylePr w:type="firstCol">
      <w:rPr>
        <w:b/>
        <w:bCs/>
      </w:rPr>
    </w:tblStylePr>
    <w:tblStylePr w:type="lastCol">
      <w:rPr>
        <w:b/>
        <w:bCs/>
      </w:r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Mediumgitter2">
    <w:name w:val="Medium Grid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cPr>
      <w:shd w:val="clear" w:color="auto" w:fill="B4F0FF" w:themeFill="accent1" w:themeFillTint="3F"/>
    </w:tcPr>
    <w:tblStylePr w:type="firstRow">
      <w:rPr>
        <w:b/>
        <w:bCs/>
        <w:color w:val="000000" w:themeColor="text1"/>
      </w:rPr>
      <w:tblPr/>
      <w:tcPr>
        <w:shd w:val="clear" w:color="auto" w:fill="E1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3FF" w:themeFill="accent1" w:themeFillTint="33"/>
      </w:tcPr>
    </w:tblStylePr>
    <w:tblStylePr w:type="band1Vert">
      <w:tblPr/>
      <w:tcPr>
        <w:shd w:val="clear" w:color="auto" w:fill="69E2FF" w:themeFill="accent1" w:themeFillTint="7F"/>
      </w:tcPr>
    </w:tblStylePr>
    <w:tblStylePr w:type="band1Horz">
      <w:tblPr/>
      <w:tcPr>
        <w:tcBorders>
          <w:insideH w:val="single" w:sz="6" w:space="0" w:color="00AAD2" w:themeColor="accent1"/>
          <w:insideV w:val="single" w:sz="6" w:space="0" w:color="00AAD2" w:themeColor="accent1"/>
        </w:tcBorders>
        <w:shd w:val="clear" w:color="auto" w:fill="69E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cPr>
      <w:shd w:val="clear" w:color="auto" w:fill="D4E3F2" w:themeFill="accent2" w:themeFillTint="3F"/>
    </w:tcPr>
    <w:tblStylePr w:type="firstRow">
      <w:rPr>
        <w:b/>
        <w:bCs/>
        <w:color w:val="000000" w:themeColor="text1"/>
      </w:rPr>
      <w:tblPr/>
      <w:tcPr>
        <w:shd w:val="clear" w:color="auto" w:fill="EEF4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8F5" w:themeFill="accent2" w:themeFillTint="33"/>
      </w:tcPr>
    </w:tblStylePr>
    <w:tblStylePr w:type="band1Vert">
      <w:tblPr/>
      <w:tcPr>
        <w:shd w:val="clear" w:color="auto" w:fill="AAC8E6" w:themeFill="accent2" w:themeFillTint="7F"/>
      </w:tcPr>
    </w:tblStylePr>
    <w:tblStylePr w:type="band1Horz">
      <w:tblPr/>
      <w:tcPr>
        <w:tcBorders>
          <w:insideH w:val="single" w:sz="6" w:space="0" w:color="5591CD" w:themeColor="accent2"/>
          <w:insideV w:val="single" w:sz="6" w:space="0" w:color="5591CD" w:themeColor="accent2"/>
        </w:tcBorders>
        <w:shd w:val="clear" w:color="auto" w:fill="AAC8E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cPr>
      <w:shd w:val="clear" w:color="auto" w:fill="DBD3ED" w:themeFill="accent3" w:themeFillTint="3F"/>
    </w:tcPr>
    <w:tblStylePr w:type="firstRow">
      <w:rPr>
        <w:b/>
        <w:bCs/>
        <w:color w:val="000000" w:themeColor="text1"/>
      </w:rPr>
      <w:tblPr/>
      <w:tcPr>
        <w:shd w:val="clear" w:color="auto" w:fill="F0ED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CF1" w:themeFill="accent3" w:themeFillTint="33"/>
      </w:tcPr>
    </w:tblStylePr>
    <w:tblStylePr w:type="band1Vert">
      <w:tblPr/>
      <w:tcPr>
        <w:shd w:val="clear" w:color="auto" w:fill="B7A7DC" w:themeFill="accent3" w:themeFillTint="7F"/>
      </w:tcPr>
    </w:tblStylePr>
    <w:tblStylePr w:type="band1Horz">
      <w:tblPr/>
      <w:tcPr>
        <w:tcBorders>
          <w:insideH w:val="single" w:sz="6" w:space="0" w:color="7050B9" w:themeColor="accent3"/>
          <w:insideV w:val="single" w:sz="6" w:space="0" w:color="7050B9" w:themeColor="accent3"/>
        </w:tcBorders>
        <w:shd w:val="clear" w:color="auto" w:fill="B7A7D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cPr>
      <w:shd w:val="clear" w:color="auto" w:fill="FFA9DA" w:themeFill="accent4" w:themeFillTint="3F"/>
    </w:tcPr>
    <w:tblStylePr w:type="firstRow">
      <w:rPr>
        <w:b/>
        <w:bCs/>
        <w:color w:val="000000" w:themeColor="text1"/>
      </w:rPr>
      <w:tblPr/>
      <w:tcPr>
        <w:shd w:val="clear" w:color="auto" w:fill="FFD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E1" w:themeFill="accent4" w:themeFillTint="33"/>
      </w:tcPr>
    </w:tblStylePr>
    <w:tblStylePr w:type="band1Vert">
      <w:tblPr/>
      <w:tcPr>
        <w:shd w:val="clear" w:color="auto" w:fill="FF53B5" w:themeFill="accent4" w:themeFillTint="7F"/>
      </w:tcPr>
    </w:tblStylePr>
    <w:tblStylePr w:type="band1Horz">
      <w:tblPr/>
      <w:tcPr>
        <w:tcBorders>
          <w:insideH w:val="single" w:sz="6" w:space="0" w:color="A5005F" w:themeColor="accent4"/>
          <w:insideV w:val="single" w:sz="6" w:space="0" w:color="A5005F" w:themeColor="accent4"/>
        </w:tcBorders>
        <w:shd w:val="clear" w:color="auto" w:fill="FF53B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cPr>
      <w:shd w:val="clear" w:color="auto" w:fill="FFBCD6" w:themeFill="accent5" w:themeFillTint="3F"/>
    </w:tcPr>
    <w:tblStylePr w:type="firstRow">
      <w:rPr>
        <w:b/>
        <w:bCs/>
        <w:color w:val="000000" w:themeColor="text1"/>
      </w:rPr>
      <w:tblPr/>
      <w:tcPr>
        <w:shd w:val="clear" w:color="auto" w:fill="FFE4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9DE" w:themeFill="accent5" w:themeFillTint="33"/>
      </w:tcPr>
    </w:tblStylePr>
    <w:tblStylePr w:type="band1Vert">
      <w:tblPr/>
      <w:tcPr>
        <w:shd w:val="clear" w:color="auto" w:fill="FF78AD" w:themeFill="accent5" w:themeFillTint="7F"/>
      </w:tcPr>
    </w:tblStylePr>
    <w:tblStylePr w:type="band1Horz">
      <w:tblPr/>
      <w:tcPr>
        <w:tcBorders>
          <w:insideH w:val="single" w:sz="6" w:space="0" w:color="F0005F" w:themeColor="accent5"/>
          <w:insideV w:val="single" w:sz="6" w:space="0" w:color="F0005F" w:themeColor="accent5"/>
        </w:tcBorders>
        <w:shd w:val="clear" w:color="auto" w:fill="FF78A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cPr>
      <w:shd w:val="clear" w:color="auto" w:fill="FCDBB0" w:themeFill="accent6" w:themeFillTint="3F"/>
    </w:tcPr>
    <w:tblStylePr w:type="firstRow">
      <w:rPr>
        <w:b/>
        <w:bCs/>
        <w:color w:val="000000" w:themeColor="text1"/>
      </w:rPr>
      <w:tblPr/>
      <w:tcPr>
        <w:shd w:val="clear" w:color="auto" w:fill="FEF0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BF" w:themeFill="accent6" w:themeFillTint="33"/>
      </w:tcPr>
    </w:tblStylePr>
    <w:tblStylePr w:type="band1Vert">
      <w:tblPr/>
      <w:tcPr>
        <w:shd w:val="clear" w:color="auto" w:fill="F9B760" w:themeFill="accent6" w:themeFillTint="7F"/>
      </w:tcPr>
    </w:tblStylePr>
    <w:tblStylePr w:type="band1Horz">
      <w:tblPr/>
      <w:tcPr>
        <w:tcBorders>
          <w:insideH w:val="single" w:sz="6" w:space="0" w:color="B06606" w:themeColor="accent6"/>
          <w:insideV w:val="single" w:sz="6" w:space="0" w:color="B06606" w:themeColor="accent6"/>
        </w:tcBorders>
        <w:shd w:val="clear" w:color="auto" w:fill="F9B76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E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E2FF" w:themeFill="accent1" w:themeFillTint="7F"/>
      </w:tcPr>
    </w:tblStylePr>
  </w:style>
  <w:style w:type="table" w:styleId="Mediumgitter3-fremhvningsfarve2">
    <w:name w:val="Medium Grid 3 Accent 2"/>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91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91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8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8E6" w:themeFill="accent2" w:themeFillTint="7F"/>
      </w:tcPr>
    </w:tblStylePr>
  </w:style>
  <w:style w:type="table" w:styleId="Mediumgitter3-fremhvningsfarve3">
    <w:name w:val="Medium Grid 3 Accent 3"/>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3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50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50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A7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A7DC" w:themeFill="accent3" w:themeFillTint="7F"/>
      </w:tcPr>
    </w:tblStylePr>
  </w:style>
  <w:style w:type="table" w:styleId="Mediumgitter3-fremhvningsfarve4">
    <w:name w:val="Medium Grid 3 Accent 4"/>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5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5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B5" w:themeFill="accent4" w:themeFillTint="7F"/>
      </w:tcPr>
    </w:tblStylePr>
  </w:style>
  <w:style w:type="table" w:styleId="Mediumgitter3-fremhvningsfarve5">
    <w:name w:val="Medium Grid 3 Accent 5"/>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C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00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00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8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8AD" w:themeFill="accent5" w:themeFillTint="7F"/>
      </w:tcPr>
    </w:tblStylePr>
  </w:style>
  <w:style w:type="table" w:styleId="Mediumgitter3-fremhvningsfarve6">
    <w:name w:val="Medium Grid 3 Accent 6"/>
    <w:basedOn w:val="Tabel-Normal"/>
    <w:uiPriority w:val="99"/>
    <w:semiHidden/>
    <w:rsid w:val="001F5E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B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660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660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7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760" w:themeFill="accent6" w:themeFillTint="7F"/>
      </w:tcPr>
    </w:tblStylePr>
  </w:style>
  <w:style w:type="table" w:styleId="Mediumliste1">
    <w:name w:val="Medium List 1"/>
    <w:basedOn w:val="Tabel-Normal"/>
    <w:uiPriority w:val="99"/>
    <w:semiHidden/>
    <w:rsid w:val="001F5E6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31D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1F5E6F"/>
    <w:rPr>
      <w:color w:val="000000" w:themeColor="text1"/>
    </w:rPr>
    <w:tblPr>
      <w:tblStyleRowBandSize w:val="1"/>
      <w:tblStyleColBandSize w:val="1"/>
      <w:tblBorders>
        <w:top w:val="single" w:sz="8" w:space="0" w:color="00AAD2" w:themeColor="accent1"/>
        <w:bottom w:val="single" w:sz="8" w:space="0" w:color="00AAD2" w:themeColor="accent1"/>
      </w:tblBorders>
    </w:tblPr>
    <w:tblStylePr w:type="firstRow">
      <w:rPr>
        <w:rFonts w:asciiTheme="majorHAnsi" w:eastAsiaTheme="majorEastAsia" w:hAnsiTheme="majorHAnsi" w:cstheme="majorBidi"/>
      </w:rPr>
      <w:tblPr/>
      <w:tcPr>
        <w:tcBorders>
          <w:top w:val="nil"/>
          <w:bottom w:val="single" w:sz="8" w:space="0" w:color="00AAD2" w:themeColor="accent1"/>
        </w:tcBorders>
      </w:tcPr>
    </w:tblStylePr>
    <w:tblStylePr w:type="lastRow">
      <w:rPr>
        <w:b/>
        <w:bCs/>
        <w:color w:val="031D5C" w:themeColor="text2"/>
      </w:rPr>
      <w:tblPr/>
      <w:tcPr>
        <w:tcBorders>
          <w:top w:val="single" w:sz="8" w:space="0" w:color="00AAD2" w:themeColor="accent1"/>
          <w:bottom w:val="single" w:sz="8" w:space="0" w:color="00AAD2" w:themeColor="accent1"/>
        </w:tcBorders>
      </w:tcPr>
    </w:tblStylePr>
    <w:tblStylePr w:type="firstCol">
      <w:rPr>
        <w:b/>
        <w:bCs/>
      </w:rPr>
    </w:tblStylePr>
    <w:tblStylePr w:type="lastCol">
      <w:rPr>
        <w:b/>
        <w:bCs/>
      </w:rPr>
      <w:tblPr/>
      <w:tcPr>
        <w:tcBorders>
          <w:top w:val="single" w:sz="8" w:space="0" w:color="00AAD2" w:themeColor="accent1"/>
          <w:bottom w:val="single" w:sz="8" w:space="0" w:color="00AAD2" w:themeColor="accent1"/>
        </w:tcBorders>
      </w:tcPr>
    </w:tblStylePr>
    <w:tblStylePr w:type="band1Vert">
      <w:tblPr/>
      <w:tcPr>
        <w:shd w:val="clear" w:color="auto" w:fill="B4F0FF" w:themeFill="accent1" w:themeFillTint="3F"/>
      </w:tcPr>
    </w:tblStylePr>
    <w:tblStylePr w:type="band1Horz">
      <w:tblPr/>
      <w:tcPr>
        <w:shd w:val="clear" w:color="auto" w:fill="B4F0FF" w:themeFill="accent1" w:themeFillTint="3F"/>
      </w:tcPr>
    </w:tblStylePr>
  </w:style>
  <w:style w:type="table" w:styleId="Mediumliste1-fremhvningsfarve2">
    <w:name w:val="Medium List 1 Accent 2"/>
    <w:basedOn w:val="Tabel-Normal"/>
    <w:uiPriority w:val="99"/>
    <w:semiHidden/>
    <w:rsid w:val="001F5E6F"/>
    <w:rPr>
      <w:color w:val="000000" w:themeColor="text1"/>
    </w:rPr>
    <w:tblPr>
      <w:tblStyleRowBandSize w:val="1"/>
      <w:tblStyleColBandSize w:val="1"/>
      <w:tblBorders>
        <w:top w:val="single" w:sz="8" w:space="0" w:color="5591CD" w:themeColor="accent2"/>
        <w:bottom w:val="single" w:sz="8" w:space="0" w:color="5591CD" w:themeColor="accent2"/>
      </w:tblBorders>
    </w:tblPr>
    <w:tblStylePr w:type="firstRow">
      <w:rPr>
        <w:rFonts w:asciiTheme="majorHAnsi" w:eastAsiaTheme="majorEastAsia" w:hAnsiTheme="majorHAnsi" w:cstheme="majorBidi"/>
      </w:rPr>
      <w:tblPr/>
      <w:tcPr>
        <w:tcBorders>
          <w:top w:val="nil"/>
          <w:bottom w:val="single" w:sz="8" w:space="0" w:color="5591CD" w:themeColor="accent2"/>
        </w:tcBorders>
      </w:tcPr>
    </w:tblStylePr>
    <w:tblStylePr w:type="lastRow">
      <w:rPr>
        <w:b/>
        <w:bCs/>
        <w:color w:val="031D5C" w:themeColor="text2"/>
      </w:rPr>
      <w:tblPr/>
      <w:tcPr>
        <w:tcBorders>
          <w:top w:val="single" w:sz="8" w:space="0" w:color="5591CD" w:themeColor="accent2"/>
          <w:bottom w:val="single" w:sz="8" w:space="0" w:color="5591CD" w:themeColor="accent2"/>
        </w:tcBorders>
      </w:tcPr>
    </w:tblStylePr>
    <w:tblStylePr w:type="firstCol">
      <w:rPr>
        <w:b/>
        <w:bCs/>
      </w:rPr>
    </w:tblStylePr>
    <w:tblStylePr w:type="lastCol">
      <w:rPr>
        <w:b/>
        <w:bCs/>
      </w:rPr>
      <w:tblPr/>
      <w:tcPr>
        <w:tcBorders>
          <w:top w:val="single" w:sz="8" w:space="0" w:color="5591CD" w:themeColor="accent2"/>
          <w:bottom w:val="single" w:sz="8" w:space="0" w:color="5591CD" w:themeColor="accent2"/>
        </w:tcBorders>
      </w:tcPr>
    </w:tblStylePr>
    <w:tblStylePr w:type="band1Vert">
      <w:tblPr/>
      <w:tcPr>
        <w:shd w:val="clear" w:color="auto" w:fill="D4E3F2" w:themeFill="accent2" w:themeFillTint="3F"/>
      </w:tcPr>
    </w:tblStylePr>
    <w:tblStylePr w:type="band1Horz">
      <w:tblPr/>
      <w:tcPr>
        <w:shd w:val="clear" w:color="auto" w:fill="D4E3F2" w:themeFill="accent2" w:themeFillTint="3F"/>
      </w:tcPr>
    </w:tblStylePr>
  </w:style>
  <w:style w:type="table" w:styleId="Mediumliste1-fremhvningsfarve3">
    <w:name w:val="Medium List 1 Accent 3"/>
    <w:basedOn w:val="Tabel-Normal"/>
    <w:uiPriority w:val="99"/>
    <w:semiHidden/>
    <w:rsid w:val="001F5E6F"/>
    <w:rPr>
      <w:color w:val="000000" w:themeColor="text1"/>
    </w:rPr>
    <w:tblPr>
      <w:tblStyleRowBandSize w:val="1"/>
      <w:tblStyleColBandSize w:val="1"/>
      <w:tblBorders>
        <w:top w:val="single" w:sz="8" w:space="0" w:color="7050B9" w:themeColor="accent3"/>
        <w:bottom w:val="single" w:sz="8" w:space="0" w:color="7050B9" w:themeColor="accent3"/>
      </w:tblBorders>
    </w:tblPr>
    <w:tblStylePr w:type="firstRow">
      <w:rPr>
        <w:rFonts w:asciiTheme="majorHAnsi" w:eastAsiaTheme="majorEastAsia" w:hAnsiTheme="majorHAnsi" w:cstheme="majorBidi"/>
      </w:rPr>
      <w:tblPr/>
      <w:tcPr>
        <w:tcBorders>
          <w:top w:val="nil"/>
          <w:bottom w:val="single" w:sz="8" w:space="0" w:color="7050B9" w:themeColor="accent3"/>
        </w:tcBorders>
      </w:tcPr>
    </w:tblStylePr>
    <w:tblStylePr w:type="lastRow">
      <w:rPr>
        <w:b/>
        <w:bCs/>
        <w:color w:val="031D5C" w:themeColor="text2"/>
      </w:rPr>
      <w:tblPr/>
      <w:tcPr>
        <w:tcBorders>
          <w:top w:val="single" w:sz="8" w:space="0" w:color="7050B9" w:themeColor="accent3"/>
          <w:bottom w:val="single" w:sz="8" w:space="0" w:color="7050B9" w:themeColor="accent3"/>
        </w:tcBorders>
      </w:tcPr>
    </w:tblStylePr>
    <w:tblStylePr w:type="firstCol">
      <w:rPr>
        <w:b/>
        <w:bCs/>
      </w:rPr>
    </w:tblStylePr>
    <w:tblStylePr w:type="lastCol">
      <w:rPr>
        <w:b/>
        <w:bCs/>
      </w:rPr>
      <w:tblPr/>
      <w:tcPr>
        <w:tcBorders>
          <w:top w:val="single" w:sz="8" w:space="0" w:color="7050B9" w:themeColor="accent3"/>
          <w:bottom w:val="single" w:sz="8" w:space="0" w:color="7050B9" w:themeColor="accent3"/>
        </w:tcBorders>
      </w:tcPr>
    </w:tblStylePr>
    <w:tblStylePr w:type="band1Vert">
      <w:tblPr/>
      <w:tcPr>
        <w:shd w:val="clear" w:color="auto" w:fill="DBD3ED" w:themeFill="accent3" w:themeFillTint="3F"/>
      </w:tcPr>
    </w:tblStylePr>
    <w:tblStylePr w:type="band1Horz">
      <w:tblPr/>
      <w:tcPr>
        <w:shd w:val="clear" w:color="auto" w:fill="DBD3ED" w:themeFill="accent3" w:themeFillTint="3F"/>
      </w:tcPr>
    </w:tblStylePr>
  </w:style>
  <w:style w:type="table" w:styleId="Mediumliste1-fremhvningsfarve4">
    <w:name w:val="Medium List 1 Accent 4"/>
    <w:basedOn w:val="Tabel-Normal"/>
    <w:uiPriority w:val="99"/>
    <w:semiHidden/>
    <w:rsid w:val="001F5E6F"/>
    <w:rPr>
      <w:color w:val="000000" w:themeColor="text1"/>
    </w:rPr>
    <w:tblPr>
      <w:tblStyleRowBandSize w:val="1"/>
      <w:tblStyleColBandSize w:val="1"/>
      <w:tblBorders>
        <w:top w:val="single" w:sz="8" w:space="0" w:color="A5005F" w:themeColor="accent4"/>
        <w:bottom w:val="single" w:sz="8" w:space="0" w:color="A5005F" w:themeColor="accent4"/>
      </w:tblBorders>
    </w:tblPr>
    <w:tblStylePr w:type="firstRow">
      <w:rPr>
        <w:rFonts w:asciiTheme="majorHAnsi" w:eastAsiaTheme="majorEastAsia" w:hAnsiTheme="majorHAnsi" w:cstheme="majorBidi"/>
      </w:rPr>
      <w:tblPr/>
      <w:tcPr>
        <w:tcBorders>
          <w:top w:val="nil"/>
          <w:bottom w:val="single" w:sz="8" w:space="0" w:color="A5005F" w:themeColor="accent4"/>
        </w:tcBorders>
      </w:tcPr>
    </w:tblStylePr>
    <w:tblStylePr w:type="lastRow">
      <w:rPr>
        <w:b/>
        <w:bCs/>
        <w:color w:val="031D5C" w:themeColor="text2"/>
      </w:rPr>
      <w:tblPr/>
      <w:tcPr>
        <w:tcBorders>
          <w:top w:val="single" w:sz="8" w:space="0" w:color="A5005F" w:themeColor="accent4"/>
          <w:bottom w:val="single" w:sz="8" w:space="0" w:color="A5005F" w:themeColor="accent4"/>
        </w:tcBorders>
      </w:tcPr>
    </w:tblStylePr>
    <w:tblStylePr w:type="firstCol">
      <w:rPr>
        <w:b/>
        <w:bCs/>
      </w:rPr>
    </w:tblStylePr>
    <w:tblStylePr w:type="lastCol">
      <w:rPr>
        <w:b/>
        <w:bCs/>
      </w:rPr>
      <w:tblPr/>
      <w:tcPr>
        <w:tcBorders>
          <w:top w:val="single" w:sz="8" w:space="0" w:color="A5005F" w:themeColor="accent4"/>
          <w:bottom w:val="single" w:sz="8" w:space="0" w:color="A5005F" w:themeColor="accent4"/>
        </w:tcBorders>
      </w:tcPr>
    </w:tblStylePr>
    <w:tblStylePr w:type="band1Vert">
      <w:tblPr/>
      <w:tcPr>
        <w:shd w:val="clear" w:color="auto" w:fill="FFA9DA" w:themeFill="accent4" w:themeFillTint="3F"/>
      </w:tcPr>
    </w:tblStylePr>
    <w:tblStylePr w:type="band1Horz">
      <w:tblPr/>
      <w:tcPr>
        <w:shd w:val="clear" w:color="auto" w:fill="FFA9DA" w:themeFill="accent4" w:themeFillTint="3F"/>
      </w:tcPr>
    </w:tblStylePr>
  </w:style>
  <w:style w:type="table" w:styleId="Mediumliste1-fremhvningsfarve5">
    <w:name w:val="Medium List 1 Accent 5"/>
    <w:basedOn w:val="Tabel-Normal"/>
    <w:uiPriority w:val="99"/>
    <w:semiHidden/>
    <w:rsid w:val="001F5E6F"/>
    <w:rPr>
      <w:color w:val="000000" w:themeColor="text1"/>
    </w:rPr>
    <w:tblPr>
      <w:tblStyleRowBandSize w:val="1"/>
      <w:tblStyleColBandSize w:val="1"/>
      <w:tblBorders>
        <w:top w:val="single" w:sz="8" w:space="0" w:color="F0005F" w:themeColor="accent5"/>
        <w:bottom w:val="single" w:sz="8" w:space="0" w:color="F0005F" w:themeColor="accent5"/>
      </w:tblBorders>
    </w:tblPr>
    <w:tblStylePr w:type="firstRow">
      <w:rPr>
        <w:rFonts w:asciiTheme="majorHAnsi" w:eastAsiaTheme="majorEastAsia" w:hAnsiTheme="majorHAnsi" w:cstheme="majorBidi"/>
      </w:rPr>
      <w:tblPr/>
      <w:tcPr>
        <w:tcBorders>
          <w:top w:val="nil"/>
          <w:bottom w:val="single" w:sz="8" w:space="0" w:color="F0005F" w:themeColor="accent5"/>
        </w:tcBorders>
      </w:tcPr>
    </w:tblStylePr>
    <w:tblStylePr w:type="lastRow">
      <w:rPr>
        <w:b/>
        <w:bCs/>
        <w:color w:val="031D5C" w:themeColor="text2"/>
      </w:rPr>
      <w:tblPr/>
      <w:tcPr>
        <w:tcBorders>
          <w:top w:val="single" w:sz="8" w:space="0" w:color="F0005F" w:themeColor="accent5"/>
          <w:bottom w:val="single" w:sz="8" w:space="0" w:color="F0005F" w:themeColor="accent5"/>
        </w:tcBorders>
      </w:tcPr>
    </w:tblStylePr>
    <w:tblStylePr w:type="firstCol">
      <w:rPr>
        <w:b/>
        <w:bCs/>
      </w:rPr>
    </w:tblStylePr>
    <w:tblStylePr w:type="lastCol">
      <w:rPr>
        <w:b/>
        <w:bCs/>
      </w:rPr>
      <w:tblPr/>
      <w:tcPr>
        <w:tcBorders>
          <w:top w:val="single" w:sz="8" w:space="0" w:color="F0005F" w:themeColor="accent5"/>
          <w:bottom w:val="single" w:sz="8" w:space="0" w:color="F0005F" w:themeColor="accent5"/>
        </w:tcBorders>
      </w:tcPr>
    </w:tblStylePr>
    <w:tblStylePr w:type="band1Vert">
      <w:tblPr/>
      <w:tcPr>
        <w:shd w:val="clear" w:color="auto" w:fill="FFBCD6" w:themeFill="accent5" w:themeFillTint="3F"/>
      </w:tcPr>
    </w:tblStylePr>
    <w:tblStylePr w:type="band1Horz">
      <w:tblPr/>
      <w:tcPr>
        <w:shd w:val="clear" w:color="auto" w:fill="FFBCD6" w:themeFill="accent5" w:themeFillTint="3F"/>
      </w:tcPr>
    </w:tblStylePr>
  </w:style>
  <w:style w:type="table" w:styleId="Mediumliste1-fremhvningsfarve6">
    <w:name w:val="Medium List 1 Accent 6"/>
    <w:basedOn w:val="Tabel-Normal"/>
    <w:uiPriority w:val="99"/>
    <w:semiHidden/>
    <w:rsid w:val="001F5E6F"/>
    <w:rPr>
      <w:color w:val="000000" w:themeColor="text1"/>
    </w:rPr>
    <w:tblPr>
      <w:tblStyleRowBandSize w:val="1"/>
      <w:tblStyleColBandSize w:val="1"/>
      <w:tblBorders>
        <w:top w:val="single" w:sz="8" w:space="0" w:color="B06606" w:themeColor="accent6"/>
        <w:bottom w:val="single" w:sz="8" w:space="0" w:color="B06606" w:themeColor="accent6"/>
      </w:tblBorders>
    </w:tblPr>
    <w:tblStylePr w:type="firstRow">
      <w:rPr>
        <w:rFonts w:asciiTheme="majorHAnsi" w:eastAsiaTheme="majorEastAsia" w:hAnsiTheme="majorHAnsi" w:cstheme="majorBidi"/>
      </w:rPr>
      <w:tblPr/>
      <w:tcPr>
        <w:tcBorders>
          <w:top w:val="nil"/>
          <w:bottom w:val="single" w:sz="8" w:space="0" w:color="B06606" w:themeColor="accent6"/>
        </w:tcBorders>
      </w:tcPr>
    </w:tblStylePr>
    <w:tblStylePr w:type="lastRow">
      <w:rPr>
        <w:b/>
        <w:bCs/>
        <w:color w:val="031D5C" w:themeColor="text2"/>
      </w:rPr>
      <w:tblPr/>
      <w:tcPr>
        <w:tcBorders>
          <w:top w:val="single" w:sz="8" w:space="0" w:color="B06606" w:themeColor="accent6"/>
          <w:bottom w:val="single" w:sz="8" w:space="0" w:color="B06606" w:themeColor="accent6"/>
        </w:tcBorders>
      </w:tcPr>
    </w:tblStylePr>
    <w:tblStylePr w:type="firstCol">
      <w:rPr>
        <w:b/>
        <w:bCs/>
      </w:rPr>
    </w:tblStylePr>
    <w:tblStylePr w:type="lastCol">
      <w:rPr>
        <w:b/>
        <w:bCs/>
      </w:rPr>
      <w:tblPr/>
      <w:tcPr>
        <w:tcBorders>
          <w:top w:val="single" w:sz="8" w:space="0" w:color="B06606" w:themeColor="accent6"/>
          <w:bottom w:val="single" w:sz="8" w:space="0" w:color="B06606" w:themeColor="accent6"/>
        </w:tcBorders>
      </w:tcPr>
    </w:tblStylePr>
    <w:tblStylePr w:type="band1Vert">
      <w:tblPr/>
      <w:tcPr>
        <w:shd w:val="clear" w:color="auto" w:fill="FCDBB0" w:themeFill="accent6" w:themeFillTint="3F"/>
      </w:tcPr>
    </w:tblStylePr>
    <w:tblStylePr w:type="band1Horz">
      <w:tblPr/>
      <w:tcPr>
        <w:shd w:val="clear" w:color="auto" w:fill="FCDBB0" w:themeFill="accent6" w:themeFillTint="3F"/>
      </w:tcPr>
    </w:tblStylePr>
  </w:style>
  <w:style w:type="table" w:styleId="Mediumliste2">
    <w:name w:val="Medium List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rPr>
        <w:sz w:val="24"/>
        <w:szCs w:val="24"/>
      </w:rPr>
      <w:tblPr/>
      <w:tcPr>
        <w:tcBorders>
          <w:top w:val="nil"/>
          <w:left w:val="nil"/>
          <w:bottom w:val="single" w:sz="24" w:space="0" w:color="00AAD2" w:themeColor="accent1"/>
          <w:right w:val="nil"/>
          <w:insideH w:val="nil"/>
          <w:insideV w:val="nil"/>
        </w:tcBorders>
        <w:shd w:val="clear" w:color="auto" w:fill="FFFFFF" w:themeFill="background1"/>
      </w:tcPr>
    </w:tblStylePr>
    <w:tblStylePr w:type="lastRow">
      <w:tblPr/>
      <w:tcPr>
        <w:tcBorders>
          <w:top w:val="single" w:sz="8" w:space="0" w:color="00AAD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D2" w:themeColor="accent1"/>
          <w:insideH w:val="nil"/>
          <w:insideV w:val="nil"/>
        </w:tcBorders>
        <w:shd w:val="clear" w:color="auto" w:fill="FFFFFF" w:themeFill="background1"/>
      </w:tcPr>
    </w:tblStylePr>
    <w:tblStylePr w:type="lastCol">
      <w:tblPr/>
      <w:tcPr>
        <w:tcBorders>
          <w:top w:val="nil"/>
          <w:left w:val="single" w:sz="8" w:space="0" w:color="00AA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top w:val="nil"/>
          <w:bottom w:val="nil"/>
          <w:insideH w:val="nil"/>
          <w:insideV w:val="nil"/>
        </w:tcBorders>
        <w:shd w:val="clear" w:color="auto" w:fill="B4F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rPr>
        <w:sz w:val="24"/>
        <w:szCs w:val="24"/>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tblPr/>
      <w:tcPr>
        <w:tcBorders>
          <w:top w:val="single" w:sz="8" w:space="0" w:color="5591C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91CD" w:themeColor="accent2"/>
          <w:insideH w:val="nil"/>
          <w:insideV w:val="nil"/>
        </w:tcBorders>
        <w:shd w:val="clear" w:color="auto" w:fill="FFFFFF" w:themeFill="background1"/>
      </w:tcPr>
    </w:tblStylePr>
    <w:tblStylePr w:type="lastCol">
      <w:tblPr/>
      <w:tcPr>
        <w:tcBorders>
          <w:top w:val="nil"/>
          <w:left w:val="single" w:sz="8" w:space="0" w:color="5591C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top w:val="nil"/>
          <w:bottom w:val="nil"/>
          <w:insideH w:val="nil"/>
          <w:insideV w:val="nil"/>
        </w:tcBorders>
        <w:shd w:val="clear" w:color="auto" w:fill="D4E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rPr>
        <w:sz w:val="24"/>
        <w:szCs w:val="24"/>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tblPr/>
      <w:tcPr>
        <w:tcBorders>
          <w:top w:val="single" w:sz="8" w:space="0" w:color="7050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50B9" w:themeColor="accent3"/>
          <w:insideH w:val="nil"/>
          <w:insideV w:val="nil"/>
        </w:tcBorders>
        <w:shd w:val="clear" w:color="auto" w:fill="FFFFFF" w:themeFill="background1"/>
      </w:tcPr>
    </w:tblStylePr>
    <w:tblStylePr w:type="lastCol">
      <w:tblPr/>
      <w:tcPr>
        <w:tcBorders>
          <w:top w:val="nil"/>
          <w:left w:val="single" w:sz="8" w:space="0" w:color="7050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top w:val="nil"/>
          <w:bottom w:val="nil"/>
          <w:insideH w:val="nil"/>
          <w:insideV w:val="nil"/>
        </w:tcBorders>
        <w:shd w:val="clear" w:color="auto" w:fill="DBD3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rPr>
        <w:sz w:val="24"/>
        <w:szCs w:val="24"/>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tblPr/>
      <w:tcPr>
        <w:tcBorders>
          <w:top w:val="single" w:sz="8" w:space="0" w:color="A5005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5F" w:themeColor="accent4"/>
          <w:insideH w:val="nil"/>
          <w:insideV w:val="nil"/>
        </w:tcBorders>
        <w:shd w:val="clear" w:color="auto" w:fill="FFFFFF" w:themeFill="background1"/>
      </w:tcPr>
    </w:tblStylePr>
    <w:tblStylePr w:type="lastCol">
      <w:tblPr/>
      <w:tcPr>
        <w:tcBorders>
          <w:top w:val="nil"/>
          <w:left w:val="single" w:sz="8" w:space="0" w:color="A5005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top w:val="nil"/>
          <w:bottom w:val="nil"/>
          <w:insideH w:val="nil"/>
          <w:insideV w:val="nil"/>
        </w:tcBorders>
        <w:shd w:val="clear" w:color="auto" w:fill="FFA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rPr>
        <w:sz w:val="24"/>
        <w:szCs w:val="24"/>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tblPr/>
      <w:tcPr>
        <w:tcBorders>
          <w:top w:val="single" w:sz="8" w:space="0" w:color="F000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005F" w:themeColor="accent5"/>
          <w:insideH w:val="nil"/>
          <w:insideV w:val="nil"/>
        </w:tcBorders>
        <w:shd w:val="clear" w:color="auto" w:fill="FFFFFF" w:themeFill="background1"/>
      </w:tcPr>
    </w:tblStylePr>
    <w:tblStylePr w:type="lastCol">
      <w:tblPr/>
      <w:tcPr>
        <w:tcBorders>
          <w:top w:val="nil"/>
          <w:left w:val="single" w:sz="8" w:space="0" w:color="F000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top w:val="nil"/>
          <w:bottom w:val="nil"/>
          <w:insideH w:val="nil"/>
          <w:insideV w:val="nil"/>
        </w:tcBorders>
        <w:shd w:val="clear" w:color="auto" w:fill="FFBC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1F5E6F"/>
    <w:rPr>
      <w:rFonts w:asciiTheme="majorHAnsi" w:eastAsiaTheme="majorEastAsia" w:hAnsiTheme="majorHAnsi" w:cstheme="majorBidi"/>
      <w:color w:val="000000" w:themeColor="text1"/>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rPr>
        <w:sz w:val="24"/>
        <w:szCs w:val="24"/>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tblPr/>
      <w:tcPr>
        <w:tcBorders>
          <w:top w:val="single" w:sz="8" w:space="0" w:color="B0660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6606" w:themeColor="accent6"/>
          <w:insideH w:val="nil"/>
          <w:insideV w:val="nil"/>
        </w:tcBorders>
        <w:shd w:val="clear" w:color="auto" w:fill="FFFFFF" w:themeFill="background1"/>
      </w:tcPr>
    </w:tblStylePr>
    <w:tblStylePr w:type="lastCol">
      <w:tblPr/>
      <w:tcPr>
        <w:tcBorders>
          <w:top w:val="nil"/>
          <w:left w:val="single" w:sz="8" w:space="0" w:color="B0660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top w:val="nil"/>
          <w:bottom w:val="nil"/>
          <w:insideH w:val="nil"/>
          <w:insideV w:val="nil"/>
        </w:tcBorders>
        <w:shd w:val="clear" w:color="auto" w:fill="FCDB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1F5E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1F5E6F"/>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tblBorders>
    </w:tblPr>
    <w:tblStylePr w:type="firstRow">
      <w:pPr>
        <w:spacing w:before="0" w:after="0" w:line="240" w:lineRule="auto"/>
      </w:pPr>
      <w:rPr>
        <w:b/>
        <w:bCs/>
        <w:color w:val="FFFFFF" w:themeColor="background1"/>
      </w:rPr>
      <w:tblPr/>
      <w:tcPr>
        <w:tc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shd w:val="clear" w:color="auto" w:fill="00AAD2" w:themeFill="accent1"/>
      </w:tcPr>
    </w:tblStylePr>
    <w:tblStylePr w:type="lastRow">
      <w:pPr>
        <w:spacing w:before="0" w:after="0" w:line="240" w:lineRule="auto"/>
      </w:pPr>
      <w:rPr>
        <w:b/>
        <w:bCs/>
      </w:rPr>
      <w:tblPr/>
      <w:tcPr>
        <w:tcBorders>
          <w:top w:val="double" w:sz="6"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F0FF" w:themeFill="accent1" w:themeFillTint="3F"/>
      </w:tcPr>
    </w:tblStylePr>
    <w:tblStylePr w:type="band1Horz">
      <w:tblPr/>
      <w:tcPr>
        <w:tcBorders>
          <w:insideH w:val="nil"/>
          <w:insideV w:val="nil"/>
        </w:tcBorders>
        <w:shd w:val="clear" w:color="auto" w:fill="B4F0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1F5E6F"/>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tblBorders>
    </w:tblPr>
    <w:tblStylePr w:type="firstRow">
      <w:pPr>
        <w:spacing w:before="0" w:after="0" w:line="240" w:lineRule="auto"/>
      </w:pPr>
      <w:rPr>
        <w:b/>
        <w:bCs/>
        <w:color w:val="FFFFFF" w:themeColor="background1"/>
      </w:rPr>
      <w:tblPr/>
      <w:tcPr>
        <w:tc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shd w:val="clear" w:color="auto" w:fill="5591CD" w:themeFill="accent2"/>
      </w:tcPr>
    </w:tblStylePr>
    <w:tblStylePr w:type="lastRow">
      <w:pPr>
        <w:spacing w:before="0" w:after="0" w:line="240" w:lineRule="auto"/>
      </w:pPr>
      <w:rPr>
        <w:b/>
        <w:bCs/>
      </w:rPr>
      <w:tblPr/>
      <w:tcPr>
        <w:tcBorders>
          <w:top w:val="double" w:sz="6"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2" w:themeFillTint="3F"/>
      </w:tcPr>
    </w:tblStylePr>
    <w:tblStylePr w:type="band1Horz">
      <w:tblPr/>
      <w:tcPr>
        <w:tcBorders>
          <w:insideH w:val="nil"/>
          <w:insideV w:val="nil"/>
        </w:tcBorders>
        <w:shd w:val="clear" w:color="auto" w:fill="D4E3F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1F5E6F"/>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tblBorders>
    </w:tblPr>
    <w:tblStylePr w:type="firstRow">
      <w:pPr>
        <w:spacing w:before="0" w:after="0" w:line="240" w:lineRule="auto"/>
      </w:pPr>
      <w:rPr>
        <w:b/>
        <w:bCs/>
        <w:color w:val="FFFFFF" w:themeColor="background1"/>
      </w:rPr>
      <w:tblPr/>
      <w:tcPr>
        <w:tc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shd w:val="clear" w:color="auto" w:fill="7050B9" w:themeFill="accent3"/>
      </w:tcPr>
    </w:tblStylePr>
    <w:tblStylePr w:type="lastRow">
      <w:pPr>
        <w:spacing w:before="0" w:after="0" w:line="240" w:lineRule="auto"/>
      </w:pPr>
      <w:rPr>
        <w:b/>
        <w:bCs/>
      </w:rPr>
      <w:tblPr/>
      <w:tcPr>
        <w:tcBorders>
          <w:top w:val="double" w:sz="6"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3ED" w:themeFill="accent3" w:themeFillTint="3F"/>
      </w:tcPr>
    </w:tblStylePr>
    <w:tblStylePr w:type="band1Horz">
      <w:tblPr/>
      <w:tcPr>
        <w:tcBorders>
          <w:insideH w:val="nil"/>
          <w:insideV w:val="nil"/>
        </w:tcBorders>
        <w:shd w:val="clear" w:color="auto" w:fill="DBD3E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1F5E6F"/>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tblBorders>
    </w:tblPr>
    <w:tblStylePr w:type="firstRow">
      <w:pPr>
        <w:spacing w:before="0" w:after="0" w:line="240" w:lineRule="auto"/>
      </w:pPr>
      <w:rPr>
        <w:b/>
        <w:bCs/>
        <w:color w:val="FFFFFF" w:themeColor="background1"/>
      </w:rPr>
      <w:tblPr/>
      <w:tcPr>
        <w:tc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shd w:val="clear" w:color="auto" w:fill="A5005F" w:themeFill="accent4"/>
      </w:tcPr>
    </w:tblStylePr>
    <w:tblStylePr w:type="lastRow">
      <w:pPr>
        <w:spacing w:before="0" w:after="0" w:line="240" w:lineRule="auto"/>
      </w:pPr>
      <w:rPr>
        <w:b/>
        <w:bCs/>
      </w:rPr>
      <w:tblPr/>
      <w:tcPr>
        <w:tcBorders>
          <w:top w:val="double" w:sz="6"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9DA" w:themeFill="accent4" w:themeFillTint="3F"/>
      </w:tcPr>
    </w:tblStylePr>
    <w:tblStylePr w:type="band1Horz">
      <w:tblPr/>
      <w:tcPr>
        <w:tcBorders>
          <w:insideH w:val="nil"/>
          <w:insideV w:val="nil"/>
        </w:tcBorders>
        <w:shd w:val="clear" w:color="auto" w:fill="FFA9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1F5E6F"/>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tblBorders>
    </w:tblPr>
    <w:tblStylePr w:type="firstRow">
      <w:pPr>
        <w:spacing w:before="0" w:after="0" w:line="240" w:lineRule="auto"/>
      </w:pPr>
      <w:rPr>
        <w:b/>
        <w:bCs/>
        <w:color w:val="FFFFFF" w:themeColor="background1"/>
      </w:rPr>
      <w:tblPr/>
      <w:tcPr>
        <w:tc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shd w:val="clear" w:color="auto" w:fill="F0005F" w:themeFill="accent5"/>
      </w:tcPr>
    </w:tblStylePr>
    <w:tblStylePr w:type="lastRow">
      <w:pPr>
        <w:spacing w:before="0" w:after="0" w:line="240" w:lineRule="auto"/>
      </w:pPr>
      <w:rPr>
        <w:b/>
        <w:bCs/>
      </w:rPr>
      <w:tblPr/>
      <w:tcPr>
        <w:tcBorders>
          <w:top w:val="double" w:sz="6"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CD6" w:themeFill="accent5" w:themeFillTint="3F"/>
      </w:tcPr>
    </w:tblStylePr>
    <w:tblStylePr w:type="band1Horz">
      <w:tblPr/>
      <w:tcPr>
        <w:tcBorders>
          <w:insideH w:val="nil"/>
          <w:insideV w:val="nil"/>
        </w:tcBorders>
        <w:shd w:val="clear" w:color="auto" w:fill="FFBCD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1F5E6F"/>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tblBorders>
    </w:tblPr>
    <w:tblStylePr w:type="firstRow">
      <w:pPr>
        <w:spacing w:before="0" w:after="0" w:line="240" w:lineRule="auto"/>
      </w:pPr>
      <w:rPr>
        <w:b/>
        <w:bCs/>
        <w:color w:val="FFFFFF" w:themeColor="background1"/>
      </w:rPr>
      <w:tblPr/>
      <w:tcPr>
        <w:tc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shd w:val="clear" w:color="auto" w:fill="B06606" w:themeFill="accent6"/>
      </w:tcPr>
    </w:tblStylePr>
    <w:tblStylePr w:type="lastRow">
      <w:pPr>
        <w:spacing w:before="0" w:after="0" w:line="240" w:lineRule="auto"/>
      </w:pPr>
      <w:rPr>
        <w:b/>
        <w:bCs/>
      </w:rPr>
      <w:tblPr/>
      <w:tcPr>
        <w:tcBorders>
          <w:top w:val="double" w:sz="6"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BB0" w:themeFill="accent6" w:themeFillTint="3F"/>
      </w:tcPr>
    </w:tblStylePr>
    <w:tblStylePr w:type="band1Horz">
      <w:tblPr/>
      <w:tcPr>
        <w:tcBorders>
          <w:insideH w:val="nil"/>
          <w:insideV w:val="nil"/>
        </w:tcBorders>
        <w:shd w:val="clear" w:color="auto" w:fill="FCDBB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D2" w:themeFill="accent1"/>
      </w:tcPr>
    </w:tblStylePr>
    <w:tblStylePr w:type="lastCol">
      <w:rPr>
        <w:b/>
        <w:bCs/>
        <w:color w:val="FFFFFF" w:themeColor="background1"/>
      </w:rPr>
      <w:tblPr/>
      <w:tcPr>
        <w:tcBorders>
          <w:left w:val="nil"/>
          <w:right w:val="nil"/>
          <w:insideH w:val="nil"/>
          <w:insideV w:val="nil"/>
        </w:tcBorders>
        <w:shd w:val="clear" w:color="auto" w:fill="00AA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91C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591CD" w:themeFill="accent2"/>
      </w:tcPr>
    </w:tblStylePr>
    <w:tblStylePr w:type="lastCol">
      <w:rPr>
        <w:b/>
        <w:bCs/>
        <w:color w:val="FFFFFF" w:themeColor="background1"/>
      </w:rPr>
      <w:tblPr/>
      <w:tcPr>
        <w:tcBorders>
          <w:left w:val="nil"/>
          <w:right w:val="nil"/>
          <w:insideH w:val="nil"/>
          <w:insideV w:val="nil"/>
        </w:tcBorders>
        <w:shd w:val="clear" w:color="auto" w:fill="5591C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50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50B9" w:themeFill="accent3"/>
      </w:tcPr>
    </w:tblStylePr>
    <w:tblStylePr w:type="lastCol">
      <w:rPr>
        <w:b/>
        <w:bCs/>
        <w:color w:val="FFFFFF" w:themeColor="background1"/>
      </w:rPr>
      <w:tblPr/>
      <w:tcPr>
        <w:tcBorders>
          <w:left w:val="nil"/>
          <w:right w:val="nil"/>
          <w:insideH w:val="nil"/>
          <w:insideV w:val="nil"/>
        </w:tcBorders>
        <w:shd w:val="clear" w:color="auto" w:fill="7050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5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5F" w:themeFill="accent4"/>
      </w:tcPr>
    </w:tblStylePr>
    <w:tblStylePr w:type="lastCol">
      <w:rPr>
        <w:b/>
        <w:bCs/>
        <w:color w:val="FFFFFF" w:themeColor="background1"/>
      </w:rPr>
      <w:tblPr/>
      <w:tcPr>
        <w:tcBorders>
          <w:left w:val="nil"/>
          <w:right w:val="nil"/>
          <w:insideH w:val="nil"/>
          <w:insideV w:val="nil"/>
        </w:tcBorders>
        <w:shd w:val="clear" w:color="auto" w:fill="A5005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005F" w:themeFill="accent5"/>
      </w:tcPr>
    </w:tblStylePr>
    <w:tblStylePr w:type="lastCol">
      <w:rPr>
        <w:b/>
        <w:bCs/>
        <w:color w:val="FFFFFF" w:themeColor="background1"/>
      </w:rPr>
      <w:tblPr/>
      <w:tcPr>
        <w:tcBorders>
          <w:left w:val="nil"/>
          <w:right w:val="nil"/>
          <w:insideH w:val="nil"/>
          <w:insideV w:val="nil"/>
        </w:tcBorders>
        <w:shd w:val="clear" w:color="auto" w:fill="F000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1F5E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660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6606" w:themeFill="accent6"/>
      </w:tcPr>
    </w:tblStylePr>
    <w:tblStylePr w:type="lastCol">
      <w:rPr>
        <w:b/>
        <w:bCs/>
        <w:color w:val="FFFFFF" w:themeColor="background1"/>
      </w:rPr>
      <w:tblPr/>
      <w:tcPr>
        <w:tcBorders>
          <w:left w:val="nil"/>
          <w:right w:val="nil"/>
          <w:insideH w:val="nil"/>
          <w:insideV w:val="nil"/>
        </w:tcBorders>
        <w:shd w:val="clear" w:color="auto" w:fill="B0660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99"/>
    <w:semiHidden/>
    <w:qFormat/>
    <w:rsid w:val="001F5E6F"/>
    <w:pPr>
      <w:tabs>
        <w:tab w:val="left" w:pos="340"/>
      </w:tabs>
    </w:pPr>
    <w:rPr>
      <w:rFonts w:ascii="Garamond" w:hAnsi="Garamond"/>
      <w:sz w:val="24"/>
      <w:szCs w:val="24"/>
      <w:lang w:eastAsia="en-US"/>
    </w:rPr>
  </w:style>
  <w:style w:type="character" w:styleId="Pladsholdertekst">
    <w:name w:val="Placeholder Text"/>
    <w:basedOn w:val="Standardskrifttypeiafsnit"/>
    <w:uiPriority w:val="99"/>
    <w:semiHidden/>
    <w:rsid w:val="001F5E6F"/>
    <w:rPr>
      <w:color w:val="808080"/>
    </w:rPr>
  </w:style>
  <w:style w:type="paragraph" w:styleId="Citat">
    <w:name w:val="Quote"/>
    <w:basedOn w:val="Normal"/>
    <w:next w:val="Normal"/>
    <w:link w:val="CitatTegn"/>
    <w:uiPriority w:val="99"/>
    <w:semiHidden/>
    <w:qFormat/>
    <w:rsid w:val="001F5E6F"/>
    <w:rPr>
      <w:i/>
      <w:iCs/>
      <w:color w:val="000000" w:themeColor="text1"/>
    </w:rPr>
  </w:style>
  <w:style w:type="character" w:customStyle="1" w:styleId="CitatTegn">
    <w:name w:val="Citat Tegn"/>
    <w:basedOn w:val="Standardskrifttypeiafsnit"/>
    <w:link w:val="Citat"/>
    <w:uiPriority w:val="29"/>
    <w:rsid w:val="001F5E6F"/>
    <w:rPr>
      <w:rFonts w:ascii="Garamond" w:hAnsi="Garamond"/>
      <w:i/>
      <w:iCs/>
      <w:color w:val="000000" w:themeColor="text1"/>
      <w:sz w:val="24"/>
      <w:szCs w:val="24"/>
      <w:lang w:eastAsia="en-US"/>
    </w:rPr>
  </w:style>
  <w:style w:type="character" w:styleId="Svagfremhvning">
    <w:name w:val="Subtle Emphasis"/>
    <w:basedOn w:val="Standardskrifttypeiafsnit"/>
    <w:uiPriority w:val="99"/>
    <w:semiHidden/>
    <w:qFormat/>
    <w:rsid w:val="001F5E6F"/>
    <w:rPr>
      <w:i/>
      <w:iCs/>
      <w:color w:val="808080" w:themeColor="text1" w:themeTint="7F"/>
    </w:rPr>
  </w:style>
  <w:style w:type="character" w:styleId="Svaghenvisning">
    <w:name w:val="Subtle Reference"/>
    <w:basedOn w:val="Standardskrifttypeiafsnit"/>
    <w:uiPriority w:val="99"/>
    <w:semiHidden/>
    <w:qFormat/>
    <w:rsid w:val="001F5E6F"/>
    <w:rPr>
      <w:smallCaps/>
      <w:color w:val="5591CD" w:themeColor="accent2"/>
      <w:u w:val="single"/>
    </w:rPr>
  </w:style>
  <w:style w:type="paragraph" w:styleId="Citatsamling">
    <w:name w:val="table of authorities"/>
    <w:basedOn w:val="Normal"/>
    <w:next w:val="Normal"/>
    <w:uiPriority w:val="99"/>
    <w:semiHidden/>
    <w:rsid w:val="001F5E6F"/>
    <w:pPr>
      <w:ind w:left="240" w:hanging="240"/>
    </w:pPr>
  </w:style>
  <w:style w:type="paragraph" w:styleId="Citatoverskrift">
    <w:name w:val="toa heading"/>
    <w:basedOn w:val="Normal"/>
    <w:next w:val="Normal"/>
    <w:uiPriority w:val="99"/>
    <w:semiHidden/>
    <w:rsid w:val="001F5E6F"/>
    <w:pPr>
      <w:spacing w:before="120"/>
    </w:pPr>
    <w:rPr>
      <w:rFonts w:asciiTheme="majorHAnsi" w:eastAsiaTheme="majorEastAsia" w:hAnsiTheme="majorHAnsi" w:cstheme="majorBidi"/>
      <w:b/>
      <w:bCs/>
    </w:rPr>
  </w:style>
  <w:style w:type="paragraph" w:styleId="Overskrift">
    <w:name w:val="TOC Heading"/>
    <w:basedOn w:val="Overskrift1"/>
    <w:next w:val="Normal"/>
    <w:uiPriority w:val="99"/>
    <w:semiHidden/>
    <w:qFormat/>
    <w:rsid w:val="001F5E6F"/>
    <w:pPr>
      <w:keepLines/>
      <w:suppressAutoHyphens w:val="0"/>
      <w:spacing w:before="480" w:after="0" w:line="280" w:lineRule="atLeast"/>
      <w:outlineLvl w:val="9"/>
    </w:pPr>
    <w:rPr>
      <w:rFonts w:asciiTheme="majorHAnsi" w:eastAsiaTheme="majorEastAsia" w:hAnsiTheme="majorHAnsi" w:cstheme="majorBidi"/>
      <w:b/>
      <w:color w:val="007E9D" w:themeColor="accent1" w:themeShade="BF"/>
      <w:sz w:val="28"/>
      <w:szCs w:val="28"/>
    </w:rPr>
  </w:style>
  <w:style w:type="paragraph" w:customStyle="1" w:styleId="Afsenderinfo">
    <w:name w:val="Afsender info"/>
    <w:basedOn w:val="Normal"/>
    <w:uiPriority w:val="6"/>
    <w:semiHidden/>
    <w:qFormat/>
    <w:rsid w:val="00F7225E"/>
    <w:pPr>
      <w:spacing w:after="0"/>
    </w:pPr>
  </w:style>
  <w:style w:type="paragraph" w:customStyle="1" w:styleId="Kildeangivelse">
    <w:name w:val="Kildeangivelse"/>
    <w:basedOn w:val="Normal"/>
    <w:next w:val="Normal"/>
    <w:link w:val="KildeangivelseChar"/>
    <w:rsid w:val="00F7225E"/>
    <w:pPr>
      <w:tabs>
        <w:tab w:val="left" w:pos="680"/>
      </w:tabs>
      <w:spacing w:after="0" w:line="200" w:lineRule="atLeast"/>
      <w:ind w:left="681" w:right="227" w:hanging="454"/>
    </w:pPr>
    <w:rPr>
      <w:sz w:val="16"/>
      <w:lang w:eastAsia="en-US"/>
    </w:rPr>
  </w:style>
  <w:style w:type="character" w:customStyle="1" w:styleId="KildeangivelseChar">
    <w:name w:val="Kildeangivelse Char"/>
    <w:link w:val="Kildeangivelse"/>
    <w:locked/>
    <w:rsid w:val="00F7225E"/>
    <w:rPr>
      <w:rFonts w:ascii="Garamond" w:hAnsi="Garamond"/>
      <w:sz w:val="16"/>
      <w:szCs w:val="24"/>
      <w:lang w:eastAsia="en-US"/>
    </w:rPr>
  </w:style>
  <w:style w:type="paragraph" w:customStyle="1" w:styleId="Anm">
    <w:name w:val="Anm"/>
    <w:basedOn w:val="Kildeangivelse"/>
    <w:next w:val="Normal"/>
    <w:link w:val="AnmChar"/>
    <w:uiPriority w:val="5"/>
    <w:rsid w:val="00F7225E"/>
    <w:pPr>
      <w:spacing w:before="113"/>
    </w:pPr>
  </w:style>
  <w:style w:type="character" w:customStyle="1" w:styleId="AnmChar">
    <w:name w:val="Anm Char"/>
    <w:basedOn w:val="KildeangivelseChar"/>
    <w:link w:val="Anm"/>
    <w:uiPriority w:val="5"/>
    <w:rsid w:val="00F7225E"/>
    <w:rPr>
      <w:rFonts w:ascii="Garamond" w:hAnsi="Garamond"/>
      <w:sz w:val="16"/>
      <w:szCs w:val="24"/>
      <w:lang w:eastAsia="en-US"/>
    </w:rPr>
  </w:style>
  <w:style w:type="paragraph" w:customStyle="1" w:styleId="ListBulletTable">
    <w:name w:val="List Bullet Table"/>
    <w:basedOn w:val="Opstilling-punkttegn"/>
    <w:uiPriority w:val="2"/>
    <w:rsid w:val="00F7225E"/>
    <w:pPr>
      <w:numPr>
        <w:numId w:val="0"/>
      </w:numPr>
    </w:pPr>
    <w:rPr>
      <w:sz w:val="14"/>
    </w:rPr>
  </w:style>
  <w:style w:type="paragraph" w:customStyle="1" w:styleId="ListNumberTable">
    <w:name w:val="List Number Table"/>
    <w:basedOn w:val="Opstilling-talellerbogst"/>
    <w:uiPriority w:val="2"/>
    <w:rsid w:val="00F7225E"/>
    <w:pPr>
      <w:numPr>
        <w:numId w:val="0"/>
      </w:numPr>
    </w:pPr>
    <w:rPr>
      <w:sz w:val="14"/>
    </w:rPr>
  </w:style>
  <w:style w:type="paragraph" w:customStyle="1" w:styleId="Normal-Dokumentoverskrift">
    <w:name w:val="Normal - Dokument overskrift"/>
    <w:basedOn w:val="Normal"/>
    <w:uiPriority w:val="6"/>
    <w:semiHidden/>
    <w:rsid w:val="00F7225E"/>
    <w:pPr>
      <w:spacing w:line="320" w:lineRule="atLeast"/>
    </w:pPr>
    <w:rPr>
      <w:rFonts w:ascii="Arial" w:hAnsi="Arial"/>
      <w:b/>
      <w:sz w:val="26"/>
    </w:rPr>
  </w:style>
  <w:style w:type="character" w:customStyle="1" w:styleId="SidehovedTegn">
    <w:name w:val="Sidehoved Tegn"/>
    <w:basedOn w:val="Standardskrifttypeiafsnit"/>
    <w:link w:val="Sidehoved"/>
    <w:uiPriority w:val="99"/>
    <w:semiHidden/>
    <w:rsid w:val="00F7225E"/>
    <w:rPr>
      <w:rFonts w:ascii="Garamond" w:hAnsi="Garamond"/>
      <w:szCs w:val="24"/>
    </w:rPr>
  </w:style>
  <w:style w:type="paragraph" w:customStyle="1" w:styleId="Space">
    <w:name w:val="Space"/>
    <w:basedOn w:val="Normal"/>
    <w:uiPriority w:val="5"/>
    <w:rsid w:val="00F7225E"/>
    <w:pPr>
      <w:tabs>
        <w:tab w:val="left" w:pos="340"/>
      </w:tabs>
      <w:spacing w:after="0" w:line="240" w:lineRule="auto"/>
    </w:pPr>
    <w:rPr>
      <w:rFonts w:ascii="Arial" w:hAnsi="Arial"/>
      <w:sz w:val="2"/>
      <w:lang w:val="en-GB" w:eastAsia="en-US"/>
    </w:rPr>
  </w:style>
  <w:style w:type="paragraph" w:customStyle="1" w:styleId="TabelIndsttelse">
    <w:name w:val="Tabel Indsættelse"/>
    <w:basedOn w:val="Normal"/>
    <w:uiPriority w:val="5"/>
    <w:rsid w:val="00F7225E"/>
    <w:pPr>
      <w:spacing w:after="0" w:line="40" w:lineRule="atLeast"/>
      <w:ind w:left="227" w:right="227"/>
      <w:contextualSpacing/>
    </w:pPr>
    <w:rPr>
      <w:rFonts w:ascii="Arial" w:hAnsi="Arial"/>
      <w:sz w:val="17"/>
      <w:szCs w:val="17"/>
    </w:rPr>
  </w:style>
  <w:style w:type="paragraph" w:customStyle="1" w:styleId="Template-INI">
    <w:name w:val="Template - INI"/>
    <w:basedOn w:val="Normal"/>
    <w:uiPriority w:val="7"/>
    <w:semiHidden/>
    <w:rsid w:val="00F7225E"/>
    <w:pPr>
      <w:spacing w:after="0"/>
    </w:pPr>
    <w:rPr>
      <w:noProof/>
      <w:lang w:val="en-GB"/>
    </w:rPr>
  </w:style>
  <w:style w:type="character" w:customStyle="1" w:styleId="ParadigmeKommentar">
    <w:name w:val="ParadigmeKommentar"/>
    <w:basedOn w:val="Standardskrifttypeiafsnit"/>
    <w:uiPriority w:val="8"/>
    <w:rsid w:val="0037031A"/>
    <w:rPr>
      <w:rFonts w:ascii="Garamond" w:hAnsi="Garamond"/>
      <w:i w:val="0"/>
      <w:color w:val="7F7F7F" w:themeColor="text1" w:themeTint="80"/>
      <w:u w:val="none"/>
      <w:lang w:val="da-DK"/>
    </w:rPr>
  </w:style>
  <w:style w:type="paragraph" w:customStyle="1" w:styleId="Pladsholdertxtfelt">
    <w:name w:val="Pladsholder txtfelt"/>
    <w:rsid w:val="0037031A"/>
    <w:pPr>
      <w:jc w:val="center"/>
    </w:pPr>
    <w:rPr>
      <w:rFonts w:ascii="Arial" w:hAnsi="Arial"/>
      <w:sz w:val="17"/>
      <w:szCs w:val="24"/>
      <w:lang w:eastAsia="en-US"/>
    </w:rPr>
  </w:style>
  <w:style w:type="character" w:customStyle="1" w:styleId="ListeafsnitTegn">
    <w:name w:val="Listeafsnit Tegn"/>
    <w:aliases w:val="3 Tegn,Bullet Poi Tegn,Dot pt Tegn,Farvet liste - fremhævningsfarve 11 Tegn,Indicator Text Tegn,Issue Action POC Tegn,LISTA Tegn,List Paragraph à moi Tegn,Listaszerű bekezdés1 Tegn,Listaszerű bekezdés2 Tegn,Listaszerű bekezdés3 Tegn"/>
    <w:basedOn w:val="Standardskrifttypeiafsnit"/>
    <w:link w:val="Listeafsnit"/>
    <w:uiPriority w:val="34"/>
    <w:qFormat/>
    <w:locked/>
    <w:rsid w:val="000A2A51"/>
    <w:rPr>
      <w:rFonts w:ascii="Garamond" w:hAnsi="Garamond"/>
      <w:sz w:val="24"/>
      <w:szCs w:val="24"/>
    </w:rPr>
  </w:style>
  <w:style w:type="character" w:customStyle="1" w:styleId="Overskrift1Tegn">
    <w:name w:val="Overskrift 1 Tegn"/>
    <w:basedOn w:val="Standardskrifttypeiafsnit"/>
    <w:link w:val="Overskrift1"/>
    <w:uiPriority w:val="1"/>
    <w:rsid w:val="00EA3095"/>
    <w:rPr>
      <w:rFonts w:ascii="Arial" w:hAnsi="Arial" w:cs="Arial"/>
      <w:bCs/>
      <w:sz w:val="26"/>
      <w:szCs w:val="32"/>
    </w:rPr>
  </w:style>
  <w:style w:type="character" w:customStyle="1" w:styleId="Overskrift2Tegn">
    <w:name w:val="Overskrift 2 Tegn"/>
    <w:basedOn w:val="Standardskrifttypeiafsnit"/>
    <w:link w:val="Overskrift2"/>
    <w:uiPriority w:val="1"/>
    <w:rsid w:val="00EA3095"/>
    <w:rPr>
      <w:rFonts w:ascii="Arial" w:hAnsi="Arial" w:cs="Arial"/>
      <w:b/>
      <w:bCs/>
      <w:iCs/>
      <w:szCs w:val="28"/>
    </w:rPr>
  </w:style>
  <w:style w:type="paragraph" w:styleId="Korrektur">
    <w:name w:val="Revision"/>
    <w:hidden/>
    <w:uiPriority w:val="99"/>
    <w:semiHidden/>
    <w:rsid w:val="00176DDE"/>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sitad.dk\dfs\CU2902\K-drev\Skabeloner\Skabeloner\Regeringssager.dotm" TargetMode="External"/></Relationships>
</file>

<file path=word/theme/theme1.xml><?xml version="1.0" encoding="utf-8"?>
<a:theme xmlns:a="http://schemas.openxmlformats.org/drawingml/2006/main" name="Office Theme">
  <a:themeElements>
    <a:clrScheme name="Finansministeriet">
      <a:dk1>
        <a:srgbClr val="000000"/>
      </a:dk1>
      <a:lt1>
        <a:srgbClr val="FFFFFF"/>
      </a:lt1>
      <a:dk2>
        <a:srgbClr val="031D5C"/>
      </a:dk2>
      <a:lt2>
        <a:srgbClr val="6E91A0"/>
      </a:lt2>
      <a:accent1>
        <a:srgbClr val="00AAD2"/>
      </a:accent1>
      <a:accent2>
        <a:srgbClr val="5591CD"/>
      </a:accent2>
      <a:accent3>
        <a:srgbClr val="7050B9"/>
      </a:accent3>
      <a:accent4>
        <a:srgbClr val="A5005F"/>
      </a:accent4>
      <a:accent5>
        <a:srgbClr val="F0005F"/>
      </a:accent5>
      <a:accent6>
        <a:srgbClr val="B0660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Regeringssager.dotm</Template>
  <TotalTime>419</TotalTime>
  <Pages>1</Pages>
  <Words>689</Words>
  <Characters>3901</Characters>
  <Application>Microsoft Office Word</Application>
  <DocSecurity>0</DocSecurity>
  <Lines>83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Styregruppe_Økonomiudvalg</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Ditte Konradsen Refsgaard</dc:creator>
  <cp:lastModifiedBy>Niels Dam Dengsøe Petersen</cp:lastModifiedBy>
  <cp:revision>34</cp:revision>
  <cp:lastPrinted>2025-09-24T09:58:00Z</cp:lastPrinted>
  <dcterms:created xsi:type="dcterms:W3CDTF">2025-09-04T08:33:00Z</dcterms:created>
  <dcterms:modified xsi:type="dcterms:W3CDTF">2025-10-03T08:21:00Z</dcterms:modified>
</cp:coreProperties>
</file>