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CC3" w:rsidRPr="007922BA" w:rsidRDefault="00826CC3" w:rsidP="0043025F">
      <w:pPr>
        <w:pStyle w:val="Titel"/>
      </w:pPr>
    </w:p>
    <w:p w:rsidR="00826CC3" w:rsidRPr="007922BA" w:rsidRDefault="00826CC3" w:rsidP="0043025F">
      <w:pPr>
        <w:pStyle w:val="Titel"/>
      </w:pPr>
    </w:p>
    <w:p w:rsidR="00826CC3" w:rsidRPr="007922BA" w:rsidRDefault="00826CC3" w:rsidP="0043025F">
      <w:pPr>
        <w:pStyle w:val="Titel"/>
      </w:pPr>
    </w:p>
    <w:p w:rsidR="00826CC3" w:rsidRPr="007922BA" w:rsidRDefault="00826CC3" w:rsidP="0043025F">
      <w:pPr>
        <w:pStyle w:val="Titel"/>
      </w:pPr>
    </w:p>
    <w:p w:rsidR="00826CC3" w:rsidRPr="007922BA" w:rsidRDefault="00826CC3" w:rsidP="0043025F">
      <w:pPr>
        <w:pStyle w:val="Titel"/>
      </w:pPr>
    </w:p>
    <w:p w:rsidR="00543313" w:rsidRPr="00487CFD" w:rsidRDefault="00543313" w:rsidP="00543313">
      <w:pPr>
        <w:spacing w:after="0" w:line="240" w:lineRule="auto"/>
        <w:contextualSpacing/>
        <w:jc w:val="center"/>
        <w:rPr>
          <w:rFonts w:eastAsia="Times New Roman" w:cs="Times New Roman"/>
          <w:spacing w:val="-10"/>
          <w:kern w:val="28"/>
          <w:sz w:val="56"/>
          <w:szCs w:val="56"/>
        </w:rPr>
      </w:pPr>
      <w:r w:rsidRPr="00487CFD">
        <w:rPr>
          <w:sz w:val="56"/>
          <w:szCs w:val="56"/>
        </w:rPr>
        <w:t>Kalaallit aalisakkanit tunisassiaanik naleqa</w:t>
      </w:r>
      <w:r w:rsidR="00C44692">
        <w:rPr>
          <w:sz w:val="56"/>
          <w:szCs w:val="56"/>
        </w:rPr>
        <w:t>rneru</w:t>
      </w:r>
      <w:r w:rsidRPr="00487CFD">
        <w:rPr>
          <w:sz w:val="56"/>
          <w:szCs w:val="56"/>
        </w:rPr>
        <w:t>lersitsisarneq pillugu misissueqqissaarneq - immikkoortoq 1</w:t>
      </w:r>
    </w:p>
    <w:p w:rsidR="00543313" w:rsidRPr="00487CFD" w:rsidRDefault="00543313" w:rsidP="00543313">
      <w:pPr>
        <w:rPr>
          <w:rFonts w:eastAsia="Calibri" w:cs="Times New Roman"/>
        </w:rPr>
      </w:pPr>
    </w:p>
    <w:p w:rsidR="00543313" w:rsidRPr="00487CFD" w:rsidRDefault="00543313" w:rsidP="00543313">
      <w:pPr>
        <w:rPr>
          <w:rFonts w:eastAsia="Calibri" w:cs="Times New Roman"/>
        </w:rPr>
      </w:pPr>
    </w:p>
    <w:p w:rsidR="00543313" w:rsidRPr="00487CFD" w:rsidRDefault="00543313" w:rsidP="00543313">
      <w:pPr>
        <w:rPr>
          <w:rFonts w:eastAsia="Calibri" w:cs="Times New Roman"/>
        </w:rPr>
      </w:pPr>
    </w:p>
    <w:p w:rsidR="00543313" w:rsidRPr="00487CFD" w:rsidRDefault="00543313" w:rsidP="00543313">
      <w:pPr>
        <w:rPr>
          <w:rFonts w:eastAsia="Calibri" w:cs="Times New Roman"/>
        </w:rPr>
      </w:pPr>
    </w:p>
    <w:p w:rsidR="00543313" w:rsidRPr="00487CFD" w:rsidRDefault="00543313" w:rsidP="00543313">
      <w:pPr>
        <w:jc w:val="center"/>
        <w:rPr>
          <w:rFonts w:eastAsia="Calibri" w:cs="Times New Roman"/>
          <w:sz w:val="36"/>
          <w:szCs w:val="36"/>
        </w:rPr>
      </w:pPr>
    </w:p>
    <w:p w:rsidR="00543313" w:rsidRPr="00487CFD" w:rsidRDefault="00543313" w:rsidP="00543313">
      <w:pPr>
        <w:jc w:val="center"/>
        <w:rPr>
          <w:rFonts w:eastAsia="Calibri" w:cs="Times New Roman"/>
          <w:sz w:val="36"/>
          <w:szCs w:val="36"/>
        </w:rPr>
      </w:pPr>
    </w:p>
    <w:p w:rsidR="00543313" w:rsidRPr="00487CFD" w:rsidRDefault="00543313" w:rsidP="00543313">
      <w:pPr>
        <w:jc w:val="center"/>
        <w:rPr>
          <w:rFonts w:eastAsia="Calibri" w:cs="Times New Roman"/>
          <w:sz w:val="36"/>
          <w:szCs w:val="36"/>
        </w:rPr>
      </w:pPr>
      <w:r w:rsidRPr="00487CFD">
        <w:rPr>
          <w:sz w:val="36"/>
          <w:szCs w:val="36"/>
        </w:rPr>
        <w:t>Niels Vestergaardimit</w:t>
      </w:r>
    </w:p>
    <w:p w:rsidR="00D70AF4" w:rsidRPr="00487CFD" w:rsidRDefault="00D70AF4" w:rsidP="00826CC3">
      <w:pPr>
        <w:jc w:val="center"/>
        <w:rPr>
          <w:sz w:val="36"/>
          <w:szCs w:val="36"/>
        </w:rPr>
      </w:pPr>
    </w:p>
    <w:p w:rsidR="00172292" w:rsidRPr="00487CFD" w:rsidRDefault="00172292" w:rsidP="005B407A"/>
    <w:p w:rsidR="00172292" w:rsidRPr="00487CFD" w:rsidRDefault="00172292">
      <w:pPr>
        <w:spacing w:line="259" w:lineRule="auto"/>
      </w:pPr>
      <w:r w:rsidRPr="00487CFD">
        <w:br w:type="page"/>
      </w:r>
    </w:p>
    <w:p w:rsidR="00543313" w:rsidRPr="00487CFD" w:rsidRDefault="00543313" w:rsidP="00543313">
      <w:pPr>
        <w:keepNext/>
        <w:keepLines/>
        <w:spacing w:before="240" w:after="120"/>
        <w:outlineLvl w:val="0"/>
        <w:rPr>
          <w:rFonts w:eastAsia="Times New Roman" w:cs="Times New Roman"/>
          <w:sz w:val="28"/>
          <w:szCs w:val="32"/>
        </w:rPr>
      </w:pPr>
      <w:bookmarkStart w:id="0" w:name="_Toc31119367"/>
      <w:bookmarkStart w:id="1" w:name="_Toc32317020"/>
      <w:r w:rsidRPr="00487CFD">
        <w:rPr>
          <w:sz w:val="28"/>
          <w:szCs w:val="32"/>
        </w:rPr>
        <w:lastRenderedPageBreak/>
        <w:t>Siulequt</w:t>
      </w:r>
      <w:bookmarkEnd w:id="0"/>
      <w:bookmarkEnd w:id="1"/>
    </w:p>
    <w:p w:rsidR="00543313" w:rsidRPr="00487CFD" w:rsidRDefault="00543313" w:rsidP="00543313">
      <w:pPr>
        <w:rPr>
          <w:rFonts w:eastAsia="Calibri" w:cs="Times New Roman"/>
        </w:rPr>
      </w:pPr>
      <w:r w:rsidRPr="00487CFD">
        <w:t>Nalunaarusiaq manna Aningaasaqarnermut Naalakkersuisoqarfimmit upernaaq 2019-imi suliakkiutigineqarpoq, 2019-imut aningaasanut inatsimmik isumaqatigiissuteqarnermut atatillugu politikkikkut isumaqatigiissutip malitsigisaanik. 2019-imut aningaasanut inatsimmut isumaqatigiissummi ima allassimasoqarpoq:</w:t>
      </w:r>
    </w:p>
    <w:p w:rsidR="00543313" w:rsidRPr="00487CFD" w:rsidRDefault="00543313" w:rsidP="00543313">
      <w:pPr>
        <w:rPr>
          <w:rFonts w:eastAsia="Calibri" w:cs="Times New Roman"/>
        </w:rPr>
      </w:pPr>
      <w:r w:rsidRPr="00487CFD">
        <w:t>"Tamatuma saniatigut Naalakkersuisut aalisarnermik inuussutissarsiortunit naleqalersitsisarneq pillugu arlaannaannulluunniit attuumassuteqanngitsumut misissuititsiniarput, tassanilu ilaatigut paasissutissanut tunngavissanik Kalaallit Nunaata aalisakkanik qalerualinnillu tunisassianik avammut nioqquteqarnermi naligitinneqarpiartunut pissarsinissaa siunertarineqarpoq, tamakkulu tunngaviusumik piumasaqaatit allanngortinnissaannut qanoq pisariaqartitsigisoqarneranut atugassanik, tamannalu aqqutigalugu pisuussutinik aalisakkaneersunik atuinikkut inuiaqatigiit annerusumik isertitaqarnissaannut siuarsaaqataasussanik. Tamanna pillugu nalunaarusiaq naatsorsuutigineqarpoq avataaneersut arlaannaannullu attuumassuteqanngitsut ikiortigalugit naammassineqassasoq aamma 2019-imi kvartalit pingajuanni naammassineqassasoq." Aalajangiisoqarpoq tunisassiat tassaassasut raajat, qalerallit, saarulliit aamma nipisat suaat.</w:t>
      </w:r>
    </w:p>
    <w:p w:rsidR="00543313" w:rsidRPr="00487CFD" w:rsidRDefault="00543313" w:rsidP="00543313">
      <w:pPr>
        <w:rPr>
          <w:rFonts w:eastAsia="Calibri" w:cs="Times New Roman"/>
        </w:rPr>
      </w:pPr>
      <w:r w:rsidRPr="00487CFD">
        <w:t>Suliassaq marlunnik immikkoortulerneqarpoq. Immikkoortumi siullermi Kalaallit Nunaanni naleqarnerulersitsisunik kisitsisit atorlugit uuttuisoqarpoq, tassa imaappoq pisarineqarneriniit suliareqqiineq inaarutaasumillu atuisussamut assartornerini naleqarnerulersitsinerit aqqusaarlugit tunisassiassat ingerlaarnerinik qulaajaaneq isiginiarneqarluni. Qulaajaanermi  aamma pineqarput kalaallinit pigineqartut ingerlatseqatigiiffiit nunani allani ingerlataasa annertussusaat. Immikkoortup aappaani kisitsisit atorlugit uuttuilluni misissuisoqarpoq naleqarnerulersitsinermi immikkoortuni ataasiakkaani naleqarnerulersitsineq naatsorsorneqarluni. Aamma aalisarneq pillugu politikkip ingerlataqarfimmi kajumissutsimut naleqalersitsinermillu qanoq sunniuteqarnera misissoqqissaarneqarpoq.</w:t>
      </w:r>
    </w:p>
    <w:p w:rsidR="00543313" w:rsidRPr="00487CFD" w:rsidRDefault="00543313" w:rsidP="00543313">
      <w:pPr>
        <w:rPr>
          <w:rFonts w:eastAsia="Calibri" w:cs="Times New Roman"/>
        </w:rPr>
      </w:pPr>
      <w:r w:rsidRPr="00487CFD">
        <w:t>Nalunaarusiaq, immikkoortumi siullermi pineqartoq, kisitsisit atorlugit uuttuinermik allaaserinnittoq Aningaasaqarnermut Naalakkersuisoqarfimmi, Kalaallit Nunaanni Aalisarsinnaanermik Akuersissutinik Nakkutilliisoqarfimmi (KANUAANA), Naatsorsueqqissaartarfimmi aamma kalaallit nunaanni aalisarnermik ingerlataqartuni suliffeqarfinni paasissutissat periarfissiissutaasut tunngavigalugit suliarineqarpoq. Aammattaaq ingerlataqartunik assigiinngitsunik inunnillu isumalluutinik arlalinnik ataatsimeeqatiginninnerit apersuinerillu arlallit naammassineqarlutik. Peqataasut ikiuinerannut qujarusuppunga. Nalunaarusialli imarisaa kisima akisussaaffigaara.</w:t>
      </w:r>
    </w:p>
    <w:p w:rsidR="00543313" w:rsidRPr="00487CFD" w:rsidRDefault="00543313" w:rsidP="00543313">
      <w:pPr>
        <w:rPr>
          <w:rFonts w:eastAsia="Calibri" w:cs="Times New Roman"/>
        </w:rPr>
      </w:pPr>
    </w:p>
    <w:p w:rsidR="00543313" w:rsidRPr="00487CFD" w:rsidRDefault="00543313" w:rsidP="00543313">
      <w:pPr>
        <w:rPr>
          <w:rFonts w:eastAsia="Calibri" w:cs="Times New Roman"/>
        </w:rPr>
      </w:pPr>
      <w:r w:rsidRPr="00487CFD">
        <w:t>Niels Vestergaard</w:t>
      </w:r>
    </w:p>
    <w:p w:rsidR="001B2D94" w:rsidRPr="00487CFD" w:rsidRDefault="00543313" w:rsidP="00532B7E">
      <w:r w:rsidRPr="00487CFD">
        <w:t>Aarhus, januar 2020</w:t>
      </w:r>
    </w:p>
    <w:sdt>
      <w:sdtPr>
        <w:rPr>
          <w:rFonts w:asciiTheme="minorHAnsi" w:eastAsiaTheme="minorHAnsi" w:hAnsiTheme="minorHAnsi" w:cstheme="minorBidi"/>
          <w:sz w:val="22"/>
          <w:szCs w:val="22"/>
          <w:lang w:eastAsia="en-US"/>
        </w:rPr>
        <w:id w:val="1461226504"/>
        <w:docPartObj>
          <w:docPartGallery w:val="Table of Contents"/>
          <w:docPartUnique/>
        </w:docPartObj>
      </w:sdtPr>
      <w:sdtEndPr>
        <w:rPr>
          <w:rFonts w:ascii="Times New Roman" w:hAnsi="Times New Roman"/>
          <w:b/>
          <w:bCs/>
          <w:sz w:val="24"/>
        </w:rPr>
      </w:sdtEndPr>
      <w:sdtContent>
        <w:p w:rsidR="005B407A" w:rsidRPr="00487CFD" w:rsidRDefault="003466DF">
          <w:pPr>
            <w:pStyle w:val="Overskrift"/>
          </w:pPr>
          <w:r w:rsidRPr="00487CFD">
            <w:t>Imarisai</w:t>
          </w:r>
        </w:p>
        <w:p w:rsidR="00C44692" w:rsidRDefault="00D70E1C">
          <w:pPr>
            <w:pStyle w:val="Indholdsfortegnelse1"/>
            <w:tabs>
              <w:tab w:val="right" w:leader="dot" w:pos="8494"/>
            </w:tabs>
            <w:rPr>
              <w:rFonts w:asciiTheme="minorHAnsi" w:hAnsiTheme="minorHAnsi" w:cstheme="minorBidi"/>
              <w:noProof/>
              <w:sz w:val="22"/>
              <w:lang w:val="da-DK"/>
            </w:rPr>
          </w:pPr>
          <w:r w:rsidRPr="00487CFD">
            <w:rPr>
              <w:b/>
              <w:bCs/>
            </w:rPr>
            <w:fldChar w:fldCharType="begin"/>
          </w:r>
          <w:r w:rsidRPr="00487CFD">
            <w:rPr>
              <w:b/>
              <w:bCs/>
            </w:rPr>
            <w:instrText xml:space="preserve"> TOC \o "1-2" \h \z \u </w:instrText>
          </w:r>
          <w:r w:rsidRPr="00487CFD">
            <w:rPr>
              <w:b/>
              <w:bCs/>
            </w:rPr>
            <w:fldChar w:fldCharType="separate"/>
          </w:r>
          <w:hyperlink w:anchor="_Toc32317020" w:history="1">
            <w:r w:rsidR="00C44692" w:rsidRPr="009D36D6">
              <w:rPr>
                <w:rStyle w:val="Hyperlink"/>
                <w:noProof/>
              </w:rPr>
              <w:t>Siulequt</w:t>
            </w:r>
            <w:r w:rsidR="00C44692">
              <w:rPr>
                <w:noProof/>
                <w:webHidden/>
              </w:rPr>
              <w:tab/>
            </w:r>
            <w:r w:rsidR="00C44692">
              <w:rPr>
                <w:noProof/>
                <w:webHidden/>
              </w:rPr>
              <w:fldChar w:fldCharType="begin"/>
            </w:r>
            <w:r w:rsidR="00C44692">
              <w:rPr>
                <w:noProof/>
                <w:webHidden/>
              </w:rPr>
              <w:instrText xml:space="preserve"> PAGEREF _Toc32317020 \h </w:instrText>
            </w:r>
            <w:r w:rsidR="00C44692">
              <w:rPr>
                <w:noProof/>
                <w:webHidden/>
              </w:rPr>
            </w:r>
            <w:r w:rsidR="00C44692">
              <w:rPr>
                <w:noProof/>
                <w:webHidden/>
              </w:rPr>
              <w:fldChar w:fldCharType="separate"/>
            </w:r>
            <w:r w:rsidR="0022670C">
              <w:rPr>
                <w:noProof/>
                <w:webHidden/>
              </w:rPr>
              <w:t>2</w:t>
            </w:r>
            <w:r w:rsidR="00C44692">
              <w:rPr>
                <w:noProof/>
                <w:webHidden/>
              </w:rPr>
              <w:fldChar w:fldCharType="end"/>
            </w:r>
          </w:hyperlink>
        </w:p>
        <w:p w:rsidR="00C44692" w:rsidRDefault="0022670C">
          <w:pPr>
            <w:pStyle w:val="Indholdsfortegnelse1"/>
            <w:tabs>
              <w:tab w:val="right" w:leader="dot" w:pos="8494"/>
            </w:tabs>
            <w:rPr>
              <w:rFonts w:asciiTheme="minorHAnsi" w:hAnsiTheme="minorHAnsi" w:cstheme="minorBidi"/>
              <w:noProof/>
              <w:sz w:val="22"/>
              <w:lang w:val="da-DK"/>
            </w:rPr>
          </w:pPr>
          <w:hyperlink w:anchor="_Toc32317021" w:history="1">
            <w:r w:rsidR="00C44692" w:rsidRPr="009D36D6">
              <w:rPr>
                <w:rStyle w:val="Hyperlink"/>
                <w:noProof/>
              </w:rPr>
              <w:t>Eqikkaaneq</w:t>
            </w:r>
            <w:r w:rsidR="00C44692">
              <w:rPr>
                <w:noProof/>
                <w:webHidden/>
              </w:rPr>
              <w:tab/>
            </w:r>
            <w:r w:rsidR="00C44692">
              <w:rPr>
                <w:noProof/>
                <w:webHidden/>
              </w:rPr>
              <w:fldChar w:fldCharType="begin"/>
            </w:r>
            <w:r w:rsidR="00C44692">
              <w:rPr>
                <w:noProof/>
                <w:webHidden/>
              </w:rPr>
              <w:instrText xml:space="preserve"> PAGEREF _Toc32317021 \h </w:instrText>
            </w:r>
            <w:r w:rsidR="00C44692">
              <w:rPr>
                <w:noProof/>
                <w:webHidden/>
              </w:rPr>
            </w:r>
            <w:r w:rsidR="00C44692">
              <w:rPr>
                <w:noProof/>
                <w:webHidden/>
              </w:rPr>
              <w:fldChar w:fldCharType="separate"/>
            </w:r>
            <w:r>
              <w:rPr>
                <w:noProof/>
                <w:webHidden/>
              </w:rPr>
              <w:t>4</w:t>
            </w:r>
            <w:r w:rsidR="00C44692">
              <w:rPr>
                <w:noProof/>
                <w:webHidden/>
              </w:rPr>
              <w:fldChar w:fldCharType="end"/>
            </w:r>
          </w:hyperlink>
        </w:p>
        <w:p w:rsidR="00C44692" w:rsidRDefault="0022670C">
          <w:pPr>
            <w:pStyle w:val="Indholdsfortegnelse1"/>
            <w:tabs>
              <w:tab w:val="left" w:pos="440"/>
              <w:tab w:val="right" w:leader="dot" w:pos="8494"/>
            </w:tabs>
            <w:rPr>
              <w:rFonts w:asciiTheme="minorHAnsi" w:hAnsiTheme="minorHAnsi" w:cstheme="minorBidi"/>
              <w:noProof/>
              <w:sz w:val="22"/>
              <w:lang w:val="da-DK"/>
            </w:rPr>
          </w:pPr>
          <w:hyperlink w:anchor="_Toc32317022" w:history="1">
            <w:r w:rsidR="00C44692" w:rsidRPr="009D36D6">
              <w:rPr>
                <w:rStyle w:val="Hyperlink"/>
                <w:noProof/>
              </w:rPr>
              <w:t>1.</w:t>
            </w:r>
            <w:r w:rsidR="00C44692">
              <w:rPr>
                <w:rFonts w:asciiTheme="minorHAnsi" w:hAnsiTheme="minorHAnsi" w:cstheme="minorBidi"/>
                <w:noProof/>
                <w:sz w:val="22"/>
                <w:lang w:val="da-DK"/>
              </w:rPr>
              <w:tab/>
            </w:r>
            <w:r w:rsidR="00C44692" w:rsidRPr="009D36D6">
              <w:rPr>
                <w:rStyle w:val="Hyperlink"/>
                <w:noProof/>
              </w:rPr>
              <w:t>Aallaqqaasiut</w:t>
            </w:r>
            <w:r w:rsidR="00C44692">
              <w:rPr>
                <w:noProof/>
                <w:webHidden/>
              </w:rPr>
              <w:tab/>
            </w:r>
            <w:r w:rsidR="00C44692">
              <w:rPr>
                <w:noProof/>
                <w:webHidden/>
              </w:rPr>
              <w:fldChar w:fldCharType="begin"/>
            </w:r>
            <w:r w:rsidR="00C44692">
              <w:rPr>
                <w:noProof/>
                <w:webHidden/>
              </w:rPr>
              <w:instrText xml:space="preserve"> PAGEREF _Toc32317022 \h </w:instrText>
            </w:r>
            <w:r w:rsidR="00C44692">
              <w:rPr>
                <w:noProof/>
                <w:webHidden/>
              </w:rPr>
            </w:r>
            <w:r w:rsidR="00C44692">
              <w:rPr>
                <w:noProof/>
                <w:webHidden/>
              </w:rPr>
              <w:fldChar w:fldCharType="separate"/>
            </w:r>
            <w:r>
              <w:rPr>
                <w:noProof/>
                <w:webHidden/>
              </w:rPr>
              <w:t>12</w:t>
            </w:r>
            <w:r w:rsidR="00C44692">
              <w:rPr>
                <w:noProof/>
                <w:webHidden/>
              </w:rPr>
              <w:fldChar w:fldCharType="end"/>
            </w:r>
          </w:hyperlink>
        </w:p>
        <w:p w:rsidR="00C44692" w:rsidRDefault="0022670C">
          <w:pPr>
            <w:pStyle w:val="Indholdsfortegnelse1"/>
            <w:tabs>
              <w:tab w:val="left" w:pos="440"/>
              <w:tab w:val="right" w:leader="dot" w:pos="8494"/>
            </w:tabs>
            <w:rPr>
              <w:rFonts w:asciiTheme="minorHAnsi" w:hAnsiTheme="minorHAnsi" w:cstheme="minorBidi"/>
              <w:noProof/>
              <w:sz w:val="22"/>
              <w:lang w:val="da-DK"/>
            </w:rPr>
          </w:pPr>
          <w:hyperlink w:anchor="_Toc32317023" w:history="1">
            <w:r w:rsidR="00C44692" w:rsidRPr="009D36D6">
              <w:rPr>
                <w:rStyle w:val="Hyperlink"/>
                <w:noProof/>
              </w:rPr>
              <w:t>2.</w:t>
            </w:r>
            <w:r w:rsidR="00C44692">
              <w:rPr>
                <w:rFonts w:asciiTheme="minorHAnsi" w:hAnsiTheme="minorHAnsi" w:cstheme="minorBidi"/>
                <w:noProof/>
                <w:sz w:val="22"/>
                <w:lang w:val="da-DK"/>
              </w:rPr>
              <w:tab/>
            </w:r>
            <w:r w:rsidR="00C44692" w:rsidRPr="009D36D6">
              <w:rPr>
                <w:rStyle w:val="Hyperlink"/>
                <w:noProof/>
              </w:rPr>
              <w:t>Naleqa</w:t>
            </w:r>
            <w:r w:rsidR="00C44692">
              <w:rPr>
                <w:rStyle w:val="Hyperlink"/>
                <w:noProof/>
              </w:rPr>
              <w:t>rneru</w:t>
            </w:r>
            <w:r w:rsidR="00C44692" w:rsidRPr="009D36D6">
              <w:rPr>
                <w:rStyle w:val="Hyperlink"/>
                <w:noProof/>
              </w:rPr>
              <w:t>lersitsisarnermi misissueqqissaarneq - sunaava aamma sumut atorneqassava?</w:t>
            </w:r>
            <w:r w:rsidR="00C44692">
              <w:rPr>
                <w:noProof/>
                <w:webHidden/>
              </w:rPr>
              <w:tab/>
            </w:r>
            <w:r w:rsidR="00C44692">
              <w:rPr>
                <w:noProof/>
                <w:webHidden/>
              </w:rPr>
              <w:fldChar w:fldCharType="begin"/>
            </w:r>
            <w:r w:rsidR="00C44692">
              <w:rPr>
                <w:noProof/>
                <w:webHidden/>
              </w:rPr>
              <w:instrText xml:space="preserve"> PAGEREF _Toc32317023 \h </w:instrText>
            </w:r>
            <w:r w:rsidR="00C44692">
              <w:rPr>
                <w:noProof/>
                <w:webHidden/>
              </w:rPr>
            </w:r>
            <w:r w:rsidR="00C44692">
              <w:rPr>
                <w:noProof/>
                <w:webHidden/>
              </w:rPr>
              <w:fldChar w:fldCharType="separate"/>
            </w:r>
            <w:r>
              <w:rPr>
                <w:noProof/>
                <w:webHidden/>
              </w:rPr>
              <w:t>16</w:t>
            </w:r>
            <w:r w:rsidR="00C44692">
              <w:rPr>
                <w:noProof/>
                <w:webHidden/>
              </w:rPr>
              <w:fldChar w:fldCharType="end"/>
            </w:r>
          </w:hyperlink>
        </w:p>
        <w:p w:rsidR="00C44692" w:rsidRDefault="0022670C">
          <w:pPr>
            <w:pStyle w:val="Indholdsfortegnelse2"/>
            <w:tabs>
              <w:tab w:val="right" w:leader="dot" w:pos="8494"/>
            </w:tabs>
            <w:rPr>
              <w:rFonts w:asciiTheme="minorHAnsi" w:hAnsiTheme="minorHAnsi" w:cstheme="minorBidi"/>
              <w:noProof/>
              <w:sz w:val="22"/>
              <w:lang w:val="da-DK"/>
            </w:rPr>
          </w:pPr>
          <w:hyperlink w:anchor="_Toc32317024" w:history="1">
            <w:r w:rsidR="00C44692" w:rsidRPr="009D36D6">
              <w:rPr>
                <w:rStyle w:val="Hyperlink"/>
                <w:noProof/>
              </w:rPr>
              <w:t>2.1. “Erniat” ingerlaavartut</w:t>
            </w:r>
            <w:r w:rsidR="00C44692">
              <w:rPr>
                <w:noProof/>
                <w:webHidden/>
              </w:rPr>
              <w:tab/>
            </w:r>
            <w:r w:rsidR="00C44692">
              <w:rPr>
                <w:noProof/>
                <w:webHidden/>
              </w:rPr>
              <w:fldChar w:fldCharType="begin"/>
            </w:r>
            <w:r w:rsidR="00C44692">
              <w:rPr>
                <w:noProof/>
                <w:webHidden/>
              </w:rPr>
              <w:instrText xml:space="preserve"> PAGEREF _Toc32317024 \h </w:instrText>
            </w:r>
            <w:r w:rsidR="00C44692">
              <w:rPr>
                <w:noProof/>
                <w:webHidden/>
              </w:rPr>
            </w:r>
            <w:r w:rsidR="00C44692">
              <w:rPr>
                <w:noProof/>
                <w:webHidden/>
              </w:rPr>
              <w:fldChar w:fldCharType="separate"/>
            </w:r>
            <w:r>
              <w:rPr>
                <w:noProof/>
                <w:webHidden/>
              </w:rPr>
              <w:t>19</w:t>
            </w:r>
            <w:r w:rsidR="00C44692">
              <w:rPr>
                <w:noProof/>
                <w:webHidden/>
              </w:rPr>
              <w:fldChar w:fldCharType="end"/>
            </w:r>
          </w:hyperlink>
        </w:p>
        <w:p w:rsidR="00C44692" w:rsidRDefault="0022670C">
          <w:pPr>
            <w:pStyle w:val="Indholdsfortegnelse2"/>
            <w:tabs>
              <w:tab w:val="right" w:leader="dot" w:pos="8494"/>
            </w:tabs>
            <w:rPr>
              <w:rFonts w:asciiTheme="minorHAnsi" w:hAnsiTheme="minorHAnsi" w:cstheme="minorBidi"/>
              <w:noProof/>
              <w:sz w:val="22"/>
              <w:lang w:val="da-DK"/>
            </w:rPr>
          </w:pPr>
          <w:hyperlink w:anchor="_Toc32317025" w:history="1">
            <w:r w:rsidR="00C44692" w:rsidRPr="009D36D6">
              <w:rPr>
                <w:rStyle w:val="Hyperlink"/>
                <w:noProof/>
              </w:rPr>
              <w:t>2.2. Aqutsisut aqutsinerlu</w:t>
            </w:r>
            <w:r w:rsidR="00C44692">
              <w:rPr>
                <w:noProof/>
                <w:webHidden/>
              </w:rPr>
              <w:tab/>
            </w:r>
            <w:r w:rsidR="00C44692">
              <w:rPr>
                <w:noProof/>
                <w:webHidden/>
              </w:rPr>
              <w:fldChar w:fldCharType="begin"/>
            </w:r>
            <w:r w:rsidR="00C44692">
              <w:rPr>
                <w:noProof/>
                <w:webHidden/>
              </w:rPr>
              <w:instrText xml:space="preserve"> PAGEREF _Toc32317025 \h </w:instrText>
            </w:r>
            <w:r w:rsidR="00C44692">
              <w:rPr>
                <w:noProof/>
                <w:webHidden/>
              </w:rPr>
            </w:r>
            <w:r w:rsidR="00C44692">
              <w:rPr>
                <w:noProof/>
                <w:webHidden/>
              </w:rPr>
              <w:fldChar w:fldCharType="separate"/>
            </w:r>
            <w:r>
              <w:rPr>
                <w:noProof/>
                <w:webHidden/>
              </w:rPr>
              <w:t>20</w:t>
            </w:r>
            <w:r w:rsidR="00C44692">
              <w:rPr>
                <w:noProof/>
                <w:webHidden/>
              </w:rPr>
              <w:fldChar w:fldCharType="end"/>
            </w:r>
          </w:hyperlink>
        </w:p>
        <w:p w:rsidR="00C44692" w:rsidRDefault="0022670C">
          <w:pPr>
            <w:pStyle w:val="Indholdsfortegnelse2"/>
            <w:tabs>
              <w:tab w:val="right" w:leader="dot" w:pos="8494"/>
            </w:tabs>
            <w:rPr>
              <w:rFonts w:asciiTheme="minorHAnsi" w:hAnsiTheme="minorHAnsi" w:cstheme="minorBidi"/>
              <w:noProof/>
              <w:sz w:val="22"/>
              <w:lang w:val="da-DK"/>
            </w:rPr>
          </w:pPr>
          <w:hyperlink w:anchor="_Toc32317026" w:history="1">
            <w:r w:rsidR="00C44692" w:rsidRPr="009D36D6">
              <w:rPr>
                <w:rStyle w:val="Hyperlink"/>
                <w:noProof/>
              </w:rPr>
              <w:t>2.3. Atortulersuutit sammineqarnerat aamma ineriartortitsineq</w:t>
            </w:r>
            <w:r w:rsidR="00C44692">
              <w:rPr>
                <w:noProof/>
                <w:webHidden/>
              </w:rPr>
              <w:tab/>
            </w:r>
            <w:r w:rsidR="00C44692">
              <w:rPr>
                <w:noProof/>
                <w:webHidden/>
              </w:rPr>
              <w:fldChar w:fldCharType="begin"/>
            </w:r>
            <w:r w:rsidR="00C44692">
              <w:rPr>
                <w:noProof/>
                <w:webHidden/>
              </w:rPr>
              <w:instrText xml:space="preserve"> PAGEREF _Toc32317026 \h </w:instrText>
            </w:r>
            <w:r w:rsidR="00C44692">
              <w:rPr>
                <w:noProof/>
                <w:webHidden/>
              </w:rPr>
            </w:r>
            <w:r w:rsidR="00C44692">
              <w:rPr>
                <w:noProof/>
                <w:webHidden/>
              </w:rPr>
              <w:fldChar w:fldCharType="separate"/>
            </w:r>
            <w:r>
              <w:rPr>
                <w:noProof/>
                <w:webHidden/>
              </w:rPr>
              <w:t>21</w:t>
            </w:r>
            <w:r w:rsidR="00C44692">
              <w:rPr>
                <w:noProof/>
                <w:webHidden/>
              </w:rPr>
              <w:fldChar w:fldCharType="end"/>
            </w:r>
          </w:hyperlink>
        </w:p>
        <w:p w:rsidR="00C44692" w:rsidRDefault="0022670C">
          <w:pPr>
            <w:pStyle w:val="Indholdsfortegnelse2"/>
            <w:tabs>
              <w:tab w:val="right" w:leader="dot" w:pos="8494"/>
            </w:tabs>
            <w:rPr>
              <w:rFonts w:asciiTheme="minorHAnsi" w:hAnsiTheme="minorHAnsi" w:cstheme="minorBidi"/>
              <w:noProof/>
              <w:sz w:val="22"/>
              <w:lang w:val="da-DK"/>
            </w:rPr>
          </w:pPr>
          <w:hyperlink w:anchor="_Toc32317027" w:history="1">
            <w:r w:rsidR="00C44692" w:rsidRPr="009D36D6">
              <w:rPr>
                <w:rStyle w:val="Hyperlink"/>
                <w:noProof/>
              </w:rPr>
              <w:t>2.4. Naleqa</w:t>
            </w:r>
            <w:r w:rsidR="006419DE">
              <w:rPr>
                <w:rStyle w:val="Hyperlink"/>
                <w:noProof/>
              </w:rPr>
              <w:t>rneru</w:t>
            </w:r>
            <w:r w:rsidR="00C44692" w:rsidRPr="009D36D6">
              <w:rPr>
                <w:rStyle w:val="Hyperlink"/>
                <w:noProof/>
              </w:rPr>
              <w:t>lersitsisarnermik misissueqqissaarneq sunik paasissutissiisinnaava?</w:t>
            </w:r>
            <w:r w:rsidR="00C44692">
              <w:rPr>
                <w:noProof/>
                <w:webHidden/>
              </w:rPr>
              <w:tab/>
            </w:r>
            <w:r w:rsidR="00C44692">
              <w:rPr>
                <w:noProof/>
                <w:webHidden/>
              </w:rPr>
              <w:fldChar w:fldCharType="begin"/>
            </w:r>
            <w:r w:rsidR="00C44692">
              <w:rPr>
                <w:noProof/>
                <w:webHidden/>
              </w:rPr>
              <w:instrText xml:space="preserve"> PAGEREF _Toc32317027 \h </w:instrText>
            </w:r>
            <w:r w:rsidR="00C44692">
              <w:rPr>
                <w:noProof/>
                <w:webHidden/>
              </w:rPr>
            </w:r>
            <w:r w:rsidR="00C44692">
              <w:rPr>
                <w:noProof/>
                <w:webHidden/>
              </w:rPr>
              <w:fldChar w:fldCharType="separate"/>
            </w:r>
            <w:r>
              <w:rPr>
                <w:noProof/>
                <w:webHidden/>
              </w:rPr>
              <w:t>22</w:t>
            </w:r>
            <w:r w:rsidR="00C44692">
              <w:rPr>
                <w:noProof/>
                <w:webHidden/>
              </w:rPr>
              <w:fldChar w:fldCharType="end"/>
            </w:r>
          </w:hyperlink>
        </w:p>
        <w:p w:rsidR="00C44692" w:rsidRDefault="0022670C">
          <w:pPr>
            <w:pStyle w:val="Indholdsfortegnelse1"/>
            <w:tabs>
              <w:tab w:val="left" w:pos="440"/>
              <w:tab w:val="right" w:leader="dot" w:pos="8494"/>
            </w:tabs>
            <w:rPr>
              <w:rFonts w:asciiTheme="minorHAnsi" w:hAnsiTheme="minorHAnsi" w:cstheme="minorBidi"/>
              <w:noProof/>
              <w:sz w:val="22"/>
              <w:lang w:val="da-DK"/>
            </w:rPr>
          </w:pPr>
          <w:hyperlink w:anchor="_Toc32317028" w:history="1">
            <w:r w:rsidR="00C44692" w:rsidRPr="009D36D6">
              <w:rPr>
                <w:rStyle w:val="Hyperlink"/>
                <w:noProof/>
              </w:rPr>
              <w:t>3.</w:t>
            </w:r>
            <w:r w:rsidR="00C44692">
              <w:rPr>
                <w:rFonts w:asciiTheme="minorHAnsi" w:hAnsiTheme="minorHAnsi" w:cstheme="minorBidi"/>
                <w:noProof/>
                <w:sz w:val="22"/>
                <w:lang w:val="da-DK"/>
              </w:rPr>
              <w:tab/>
            </w:r>
            <w:r w:rsidR="00C44692" w:rsidRPr="009D36D6">
              <w:rPr>
                <w:rStyle w:val="Hyperlink"/>
                <w:noProof/>
              </w:rPr>
              <w:t>Aalisarnermik inuussutissarsiornermut tunngasuni naleqa</w:t>
            </w:r>
            <w:r w:rsidR="00C44692">
              <w:rPr>
                <w:rStyle w:val="Hyperlink"/>
                <w:noProof/>
              </w:rPr>
              <w:t>rneru</w:t>
            </w:r>
            <w:r w:rsidR="00C44692" w:rsidRPr="009D36D6">
              <w:rPr>
                <w:rStyle w:val="Hyperlink"/>
                <w:noProof/>
              </w:rPr>
              <w:t>lersitsisarnernik misissueqqissaarneq</w:t>
            </w:r>
            <w:r w:rsidR="00C44692">
              <w:rPr>
                <w:noProof/>
                <w:webHidden/>
              </w:rPr>
              <w:tab/>
            </w:r>
            <w:r w:rsidR="00C44692">
              <w:rPr>
                <w:noProof/>
                <w:webHidden/>
              </w:rPr>
              <w:fldChar w:fldCharType="begin"/>
            </w:r>
            <w:r w:rsidR="00C44692">
              <w:rPr>
                <w:noProof/>
                <w:webHidden/>
              </w:rPr>
              <w:instrText xml:space="preserve"> PAGEREF _Toc32317028 \h </w:instrText>
            </w:r>
            <w:r w:rsidR="00C44692">
              <w:rPr>
                <w:noProof/>
                <w:webHidden/>
              </w:rPr>
            </w:r>
            <w:r w:rsidR="00C44692">
              <w:rPr>
                <w:noProof/>
                <w:webHidden/>
              </w:rPr>
              <w:fldChar w:fldCharType="separate"/>
            </w:r>
            <w:r>
              <w:rPr>
                <w:noProof/>
                <w:webHidden/>
              </w:rPr>
              <w:t>24</w:t>
            </w:r>
            <w:r w:rsidR="00C44692">
              <w:rPr>
                <w:noProof/>
                <w:webHidden/>
              </w:rPr>
              <w:fldChar w:fldCharType="end"/>
            </w:r>
          </w:hyperlink>
        </w:p>
        <w:p w:rsidR="00C44692" w:rsidRDefault="0022670C">
          <w:pPr>
            <w:pStyle w:val="Indholdsfortegnelse2"/>
            <w:tabs>
              <w:tab w:val="left" w:pos="880"/>
              <w:tab w:val="right" w:leader="dot" w:pos="8494"/>
            </w:tabs>
            <w:rPr>
              <w:rFonts w:asciiTheme="minorHAnsi" w:hAnsiTheme="minorHAnsi" w:cstheme="minorBidi"/>
              <w:noProof/>
              <w:sz w:val="22"/>
              <w:lang w:val="da-DK"/>
            </w:rPr>
          </w:pPr>
          <w:hyperlink w:anchor="_Toc32317029" w:history="1">
            <w:r w:rsidR="00C44692" w:rsidRPr="009D36D6">
              <w:rPr>
                <w:rStyle w:val="Hyperlink"/>
                <w:noProof/>
              </w:rPr>
              <w:t>3.1.</w:t>
            </w:r>
            <w:r w:rsidR="00C44692">
              <w:rPr>
                <w:rFonts w:asciiTheme="minorHAnsi" w:hAnsiTheme="minorHAnsi" w:cstheme="minorBidi"/>
                <w:noProof/>
                <w:sz w:val="22"/>
                <w:lang w:val="da-DK"/>
              </w:rPr>
              <w:tab/>
            </w:r>
            <w:r w:rsidR="00C44692" w:rsidRPr="009D36D6">
              <w:rPr>
                <w:rStyle w:val="Hyperlink"/>
                <w:noProof/>
              </w:rPr>
              <w:t>Niuerfimmi immikkoortumi siullermi akiusumut akip pinngortarnera</w:t>
            </w:r>
            <w:r w:rsidR="00C44692">
              <w:rPr>
                <w:noProof/>
                <w:webHidden/>
              </w:rPr>
              <w:tab/>
            </w:r>
            <w:r w:rsidR="00C44692">
              <w:rPr>
                <w:noProof/>
                <w:webHidden/>
              </w:rPr>
              <w:fldChar w:fldCharType="begin"/>
            </w:r>
            <w:r w:rsidR="00C44692">
              <w:rPr>
                <w:noProof/>
                <w:webHidden/>
              </w:rPr>
              <w:instrText xml:space="preserve"> PAGEREF _Toc32317029 \h </w:instrText>
            </w:r>
            <w:r w:rsidR="00C44692">
              <w:rPr>
                <w:noProof/>
                <w:webHidden/>
              </w:rPr>
            </w:r>
            <w:r w:rsidR="00C44692">
              <w:rPr>
                <w:noProof/>
                <w:webHidden/>
              </w:rPr>
              <w:fldChar w:fldCharType="separate"/>
            </w:r>
            <w:r>
              <w:rPr>
                <w:noProof/>
                <w:webHidden/>
              </w:rPr>
              <w:t>25</w:t>
            </w:r>
            <w:r w:rsidR="00C44692">
              <w:rPr>
                <w:noProof/>
                <w:webHidden/>
              </w:rPr>
              <w:fldChar w:fldCharType="end"/>
            </w:r>
          </w:hyperlink>
        </w:p>
        <w:p w:rsidR="00C44692" w:rsidRDefault="0022670C">
          <w:pPr>
            <w:pStyle w:val="Indholdsfortegnelse2"/>
            <w:tabs>
              <w:tab w:val="left" w:pos="880"/>
              <w:tab w:val="right" w:leader="dot" w:pos="8494"/>
            </w:tabs>
            <w:rPr>
              <w:rFonts w:asciiTheme="minorHAnsi" w:hAnsiTheme="minorHAnsi" w:cstheme="minorBidi"/>
              <w:noProof/>
              <w:sz w:val="22"/>
              <w:lang w:val="da-DK"/>
            </w:rPr>
          </w:pPr>
          <w:hyperlink w:anchor="_Toc32317030" w:history="1">
            <w:r w:rsidR="00C44692" w:rsidRPr="009D36D6">
              <w:rPr>
                <w:rStyle w:val="Hyperlink"/>
                <w:noProof/>
              </w:rPr>
              <w:t>3.2.</w:t>
            </w:r>
            <w:r w:rsidR="00C44692">
              <w:rPr>
                <w:rFonts w:asciiTheme="minorHAnsi" w:hAnsiTheme="minorHAnsi" w:cstheme="minorBidi"/>
                <w:noProof/>
                <w:sz w:val="22"/>
                <w:lang w:val="da-DK"/>
              </w:rPr>
              <w:tab/>
            </w:r>
            <w:r w:rsidR="00C44692" w:rsidRPr="009D36D6">
              <w:rPr>
                <w:rStyle w:val="Hyperlink"/>
                <w:noProof/>
              </w:rPr>
              <w:t>Naleqarnerulersitsineq ingerlalluartoq illuatungeralugu aalisarnermik maleruagassiorneq pitsaasoq</w:t>
            </w:r>
            <w:r w:rsidR="00C44692">
              <w:rPr>
                <w:noProof/>
                <w:webHidden/>
              </w:rPr>
              <w:tab/>
            </w:r>
            <w:r w:rsidR="00C44692">
              <w:rPr>
                <w:noProof/>
                <w:webHidden/>
              </w:rPr>
              <w:fldChar w:fldCharType="begin"/>
            </w:r>
            <w:r w:rsidR="00C44692">
              <w:rPr>
                <w:noProof/>
                <w:webHidden/>
              </w:rPr>
              <w:instrText xml:space="preserve"> PAGEREF _Toc32317030 \h </w:instrText>
            </w:r>
            <w:r w:rsidR="00C44692">
              <w:rPr>
                <w:noProof/>
                <w:webHidden/>
              </w:rPr>
            </w:r>
            <w:r w:rsidR="00C44692">
              <w:rPr>
                <w:noProof/>
                <w:webHidden/>
              </w:rPr>
              <w:fldChar w:fldCharType="separate"/>
            </w:r>
            <w:r>
              <w:rPr>
                <w:noProof/>
                <w:webHidden/>
              </w:rPr>
              <w:t>27</w:t>
            </w:r>
            <w:r w:rsidR="00C44692">
              <w:rPr>
                <w:noProof/>
                <w:webHidden/>
              </w:rPr>
              <w:fldChar w:fldCharType="end"/>
            </w:r>
          </w:hyperlink>
        </w:p>
        <w:p w:rsidR="00C44692" w:rsidRDefault="0022670C">
          <w:pPr>
            <w:pStyle w:val="Indholdsfortegnelse1"/>
            <w:tabs>
              <w:tab w:val="left" w:pos="440"/>
              <w:tab w:val="right" w:leader="dot" w:pos="8494"/>
            </w:tabs>
            <w:rPr>
              <w:rFonts w:asciiTheme="minorHAnsi" w:hAnsiTheme="minorHAnsi" w:cstheme="minorBidi"/>
              <w:noProof/>
              <w:sz w:val="22"/>
              <w:lang w:val="da-DK"/>
            </w:rPr>
          </w:pPr>
          <w:hyperlink w:anchor="_Toc32317031" w:history="1">
            <w:r w:rsidR="00C44692" w:rsidRPr="009D36D6">
              <w:rPr>
                <w:rStyle w:val="Hyperlink"/>
                <w:noProof/>
              </w:rPr>
              <w:t>4.</w:t>
            </w:r>
            <w:r w:rsidR="00C44692">
              <w:rPr>
                <w:rFonts w:asciiTheme="minorHAnsi" w:hAnsiTheme="minorHAnsi" w:cstheme="minorBidi"/>
                <w:noProof/>
                <w:sz w:val="22"/>
                <w:lang w:val="da-DK"/>
              </w:rPr>
              <w:tab/>
            </w:r>
            <w:r w:rsidR="00C44692" w:rsidRPr="009D36D6">
              <w:rPr>
                <w:rStyle w:val="Hyperlink"/>
                <w:noProof/>
              </w:rPr>
              <w:t>Siusinnerusukkut Kalaallit Nunaanni aalisarnermik inuussutissarsiummi naleqarnerulersitsinernik misissueqqissaarnerit</w:t>
            </w:r>
            <w:r w:rsidR="00C44692">
              <w:rPr>
                <w:noProof/>
                <w:webHidden/>
              </w:rPr>
              <w:tab/>
            </w:r>
            <w:r w:rsidR="00C44692">
              <w:rPr>
                <w:noProof/>
                <w:webHidden/>
              </w:rPr>
              <w:fldChar w:fldCharType="begin"/>
            </w:r>
            <w:r w:rsidR="00C44692">
              <w:rPr>
                <w:noProof/>
                <w:webHidden/>
              </w:rPr>
              <w:instrText xml:space="preserve"> PAGEREF _Toc32317031 \h </w:instrText>
            </w:r>
            <w:r w:rsidR="00C44692">
              <w:rPr>
                <w:noProof/>
                <w:webHidden/>
              </w:rPr>
            </w:r>
            <w:r w:rsidR="00C44692">
              <w:rPr>
                <w:noProof/>
                <w:webHidden/>
              </w:rPr>
              <w:fldChar w:fldCharType="separate"/>
            </w:r>
            <w:r>
              <w:rPr>
                <w:noProof/>
                <w:webHidden/>
              </w:rPr>
              <w:t>29</w:t>
            </w:r>
            <w:r w:rsidR="00C44692">
              <w:rPr>
                <w:noProof/>
                <w:webHidden/>
              </w:rPr>
              <w:fldChar w:fldCharType="end"/>
            </w:r>
          </w:hyperlink>
        </w:p>
        <w:p w:rsidR="00C44692" w:rsidRDefault="0022670C">
          <w:pPr>
            <w:pStyle w:val="Indholdsfortegnelse1"/>
            <w:tabs>
              <w:tab w:val="left" w:pos="440"/>
              <w:tab w:val="right" w:leader="dot" w:pos="8494"/>
            </w:tabs>
            <w:rPr>
              <w:rFonts w:asciiTheme="minorHAnsi" w:hAnsiTheme="minorHAnsi" w:cstheme="minorBidi"/>
              <w:noProof/>
              <w:sz w:val="22"/>
              <w:lang w:val="da-DK"/>
            </w:rPr>
          </w:pPr>
          <w:hyperlink w:anchor="_Toc32317032" w:history="1">
            <w:r w:rsidR="00C44692" w:rsidRPr="009D36D6">
              <w:rPr>
                <w:rStyle w:val="Hyperlink"/>
                <w:noProof/>
              </w:rPr>
              <w:t>5.</w:t>
            </w:r>
            <w:r w:rsidR="00C44692">
              <w:rPr>
                <w:rFonts w:asciiTheme="minorHAnsi" w:hAnsiTheme="minorHAnsi" w:cstheme="minorBidi"/>
                <w:noProof/>
                <w:sz w:val="22"/>
                <w:lang w:val="da-DK"/>
              </w:rPr>
              <w:tab/>
            </w:r>
            <w:r w:rsidR="00C44692" w:rsidRPr="009D36D6">
              <w:rPr>
                <w:rStyle w:val="Hyperlink"/>
                <w:noProof/>
              </w:rPr>
              <w:t>Kalaallit Nunaata aalisakkanik qalerualinnillu tunisassiaannut naleqarnerulersitsineq</w:t>
            </w:r>
            <w:r w:rsidR="00C44692">
              <w:rPr>
                <w:noProof/>
                <w:webHidden/>
              </w:rPr>
              <w:tab/>
            </w:r>
            <w:r w:rsidR="00C44692">
              <w:rPr>
                <w:noProof/>
                <w:webHidden/>
              </w:rPr>
              <w:fldChar w:fldCharType="begin"/>
            </w:r>
            <w:r w:rsidR="00C44692">
              <w:rPr>
                <w:noProof/>
                <w:webHidden/>
              </w:rPr>
              <w:instrText xml:space="preserve"> PAGEREF _Toc32317032 \h </w:instrText>
            </w:r>
            <w:r w:rsidR="00C44692">
              <w:rPr>
                <w:noProof/>
                <w:webHidden/>
              </w:rPr>
            </w:r>
            <w:r w:rsidR="00C44692">
              <w:rPr>
                <w:noProof/>
                <w:webHidden/>
              </w:rPr>
              <w:fldChar w:fldCharType="separate"/>
            </w:r>
            <w:r>
              <w:rPr>
                <w:noProof/>
                <w:webHidden/>
              </w:rPr>
              <w:t>32</w:t>
            </w:r>
            <w:r w:rsidR="00C44692">
              <w:rPr>
                <w:noProof/>
                <w:webHidden/>
              </w:rPr>
              <w:fldChar w:fldCharType="end"/>
            </w:r>
          </w:hyperlink>
        </w:p>
        <w:p w:rsidR="00C44692" w:rsidRDefault="0022670C">
          <w:pPr>
            <w:pStyle w:val="Indholdsfortegnelse2"/>
            <w:tabs>
              <w:tab w:val="left" w:pos="880"/>
              <w:tab w:val="right" w:leader="dot" w:pos="8494"/>
            </w:tabs>
            <w:rPr>
              <w:rFonts w:asciiTheme="minorHAnsi" w:hAnsiTheme="minorHAnsi" w:cstheme="minorBidi"/>
              <w:noProof/>
              <w:sz w:val="22"/>
              <w:lang w:val="da-DK"/>
            </w:rPr>
          </w:pPr>
          <w:hyperlink w:anchor="_Toc32317033" w:history="1">
            <w:r w:rsidR="00C44692" w:rsidRPr="009D36D6">
              <w:rPr>
                <w:rStyle w:val="Hyperlink"/>
                <w:noProof/>
              </w:rPr>
              <w:t>5.1.</w:t>
            </w:r>
            <w:r w:rsidR="00C44692">
              <w:rPr>
                <w:rFonts w:asciiTheme="minorHAnsi" w:hAnsiTheme="minorHAnsi" w:cstheme="minorBidi"/>
                <w:noProof/>
                <w:sz w:val="22"/>
                <w:lang w:val="da-DK"/>
              </w:rPr>
              <w:tab/>
            </w:r>
            <w:r w:rsidR="00C44692" w:rsidRPr="009D36D6">
              <w:rPr>
                <w:rStyle w:val="Hyperlink"/>
                <w:noProof/>
              </w:rPr>
              <w:t>Raajanik naleqarnerulersitsineq</w:t>
            </w:r>
            <w:r w:rsidR="00C44692">
              <w:rPr>
                <w:noProof/>
                <w:webHidden/>
              </w:rPr>
              <w:tab/>
            </w:r>
            <w:r w:rsidR="00C44692">
              <w:rPr>
                <w:noProof/>
                <w:webHidden/>
              </w:rPr>
              <w:fldChar w:fldCharType="begin"/>
            </w:r>
            <w:r w:rsidR="00C44692">
              <w:rPr>
                <w:noProof/>
                <w:webHidden/>
              </w:rPr>
              <w:instrText xml:space="preserve"> PAGEREF _Toc32317033 \h </w:instrText>
            </w:r>
            <w:r w:rsidR="00C44692">
              <w:rPr>
                <w:noProof/>
                <w:webHidden/>
              </w:rPr>
            </w:r>
            <w:r w:rsidR="00C44692">
              <w:rPr>
                <w:noProof/>
                <w:webHidden/>
              </w:rPr>
              <w:fldChar w:fldCharType="separate"/>
            </w:r>
            <w:r>
              <w:rPr>
                <w:noProof/>
                <w:webHidden/>
              </w:rPr>
              <w:t>33</w:t>
            </w:r>
            <w:r w:rsidR="00C44692">
              <w:rPr>
                <w:noProof/>
                <w:webHidden/>
              </w:rPr>
              <w:fldChar w:fldCharType="end"/>
            </w:r>
          </w:hyperlink>
        </w:p>
        <w:p w:rsidR="00C44692" w:rsidRDefault="0022670C">
          <w:pPr>
            <w:pStyle w:val="Indholdsfortegnelse2"/>
            <w:tabs>
              <w:tab w:val="left" w:pos="880"/>
              <w:tab w:val="right" w:leader="dot" w:pos="8494"/>
            </w:tabs>
            <w:rPr>
              <w:rFonts w:asciiTheme="minorHAnsi" w:hAnsiTheme="minorHAnsi" w:cstheme="minorBidi"/>
              <w:noProof/>
              <w:sz w:val="22"/>
              <w:lang w:val="da-DK"/>
            </w:rPr>
          </w:pPr>
          <w:hyperlink w:anchor="_Toc32317034" w:history="1">
            <w:r w:rsidR="00C44692" w:rsidRPr="009D36D6">
              <w:rPr>
                <w:rStyle w:val="Hyperlink"/>
                <w:noProof/>
              </w:rPr>
              <w:t>5.2.</w:t>
            </w:r>
            <w:r w:rsidR="00C44692">
              <w:rPr>
                <w:rFonts w:asciiTheme="minorHAnsi" w:hAnsiTheme="minorHAnsi" w:cstheme="minorBidi"/>
                <w:noProof/>
                <w:sz w:val="22"/>
                <w:lang w:val="da-DK"/>
              </w:rPr>
              <w:tab/>
            </w:r>
            <w:r w:rsidR="00C44692" w:rsidRPr="009D36D6">
              <w:rPr>
                <w:rStyle w:val="Hyperlink"/>
                <w:noProof/>
              </w:rPr>
              <w:t>Qaleralinnik naleqarnerulersitsineq</w:t>
            </w:r>
            <w:r w:rsidR="00C44692">
              <w:rPr>
                <w:noProof/>
                <w:webHidden/>
              </w:rPr>
              <w:tab/>
            </w:r>
            <w:r w:rsidR="00C44692">
              <w:rPr>
                <w:noProof/>
                <w:webHidden/>
              </w:rPr>
              <w:fldChar w:fldCharType="begin"/>
            </w:r>
            <w:r w:rsidR="00C44692">
              <w:rPr>
                <w:noProof/>
                <w:webHidden/>
              </w:rPr>
              <w:instrText xml:space="preserve"> PAGEREF _Toc32317034 \h </w:instrText>
            </w:r>
            <w:r w:rsidR="00C44692">
              <w:rPr>
                <w:noProof/>
                <w:webHidden/>
              </w:rPr>
            </w:r>
            <w:r w:rsidR="00C44692">
              <w:rPr>
                <w:noProof/>
                <w:webHidden/>
              </w:rPr>
              <w:fldChar w:fldCharType="separate"/>
            </w:r>
            <w:r>
              <w:rPr>
                <w:noProof/>
                <w:webHidden/>
              </w:rPr>
              <w:t>45</w:t>
            </w:r>
            <w:r w:rsidR="00C44692">
              <w:rPr>
                <w:noProof/>
                <w:webHidden/>
              </w:rPr>
              <w:fldChar w:fldCharType="end"/>
            </w:r>
          </w:hyperlink>
        </w:p>
        <w:p w:rsidR="00C44692" w:rsidRDefault="0022670C">
          <w:pPr>
            <w:pStyle w:val="Indholdsfortegnelse2"/>
            <w:tabs>
              <w:tab w:val="left" w:pos="880"/>
              <w:tab w:val="right" w:leader="dot" w:pos="8494"/>
            </w:tabs>
            <w:rPr>
              <w:rFonts w:asciiTheme="minorHAnsi" w:hAnsiTheme="minorHAnsi" w:cstheme="minorBidi"/>
              <w:noProof/>
              <w:sz w:val="22"/>
              <w:lang w:val="da-DK"/>
            </w:rPr>
          </w:pPr>
          <w:hyperlink w:anchor="_Toc32317035" w:history="1">
            <w:r w:rsidR="00C44692" w:rsidRPr="009D36D6">
              <w:rPr>
                <w:rStyle w:val="Hyperlink"/>
                <w:noProof/>
              </w:rPr>
              <w:t>5.3.</w:t>
            </w:r>
            <w:r w:rsidR="00C44692">
              <w:rPr>
                <w:rFonts w:asciiTheme="minorHAnsi" w:hAnsiTheme="minorHAnsi" w:cstheme="minorBidi"/>
                <w:noProof/>
                <w:sz w:val="22"/>
                <w:lang w:val="da-DK"/>
              </w:rPr>
              <w:tab/>
            </w:r>
            <w:r w:rsidR="00C44692" w:rsidRPr="009D36D6">
              <w:rPr>
                <w:rStyle w:val="Hyperlink"/>
                <w:noProof/>
              </w:rPr>
              <w:t>Saarullinni naleqarnerulersitsineq</w:t>
            </w:r>
            <w:r w:rsidR="00C44692">
              <w:rPr>
                <w:noProof/>
                <w:webHidden/>
              </w:rPr>
              <w:tab/>
            </w:r>
            <w:r w:rsidR="00C44692">
              <w:rPr>
                <w:noProof/>
                <w:webHidden/>
              </w:rPr>
              <w:fldChar w:fldCharType="begin"/>
            </w:r>
            <w:r w:rsidR="00C44692">
              <w:rPr>
                <w:noProof/>
                <w:webHidden/>
              </w:rPr>
              <w:instrText xml:space="preserve"> PAGEREF _Toc32317035 \h </w:instrText>
            </w:r>
            <w:r w:rsidR="00C44692">
              <w:rPr>
                <w:noProof/>
                <w:webHidden/>
              </w:rPr>
            </w:r>
            <w:r w:rsidR="00C44692">
              <w:rPr>
                <w:noProof/>
                <w:webHidden/>
              </w:rPr>
              <w:fldChar w:fldCharType="separate"/>
            </w:r>
            <w:r>
              <w:rPr>
                <w:noProof/>
                <w:webHidden/>
              </w:rPr>
              <w:t>55</w:t>
            </w:r>
            <w:r w:rsidR="00C44692">
              <w:rPr>
                <w:noProof/>
                <w:webHidden/>
              </w:rPr>
              <w:fldChar w:fldCharType="end"/>
            </w:r>
          </w:hyperlink>
        </w:p>
        <w:p w:rsidR="00C44692" w:rsidRDefault="0022670C">
          <w:pPr>
            <w:pStyle w:val="Indholdsfortegnelse2"/>
            <w:tabs>
              <w:tab w:val="left" w:pos="880"/>
              <w:tab w:val="right" w:leader="dot" w:pos="8494"/>
            </w:tabs>
            <w:rPr>
              <w:rFonts w:asciiTheme="minorHAnsi" w:hAnsiTheme="minorHAnsi" w:cstheme="minorBidi"/>
              <w:noProof/>
              <w:sz w:val="22"/>
              <w:lang w:val="da-DK"/>
            </w:rPr>
          </w:pPr>
          <w:hyperlink w:anchor="_Toc32317036" w:history="1">
            <w:r w:rsidR="00C44692" w:rsidRPr="009D36D6">
              <w:rPr>
                <w:rStyle w:val="Hyperlink"/>
                <w:noProof/>
              </w:rPr>
              <w:t>5.4.</w:t>
            </w:r>
            <w:r w:rsidR="00C44692">
              <w:rPr>
                <w:rFonts w:asciiTheme="minorHAnsi" w:hAnsiTheme="minorHAnsi" w:cstheme="minorBidi"/>
                <w:noProof/>
                <w:sz w:val="22"/>
                <w:lang w:val="da-DK"/>
              </w:rPr>
              <w:tab/>
            </w:r>
            <w:r w:rsidR="00C44692" w:rsidRPr="009D36D6">
              <w:rPr>
                <w:rStyle w:val="Hyperlink"/>
                <w:noProof/>
              </w:rPr>
              <w:t>Nipisaat suaannik naleqarnerulersitsineq</w:t>
            </w:r>
            <w:r w:rsidR="00C44692">
              <w:rPr>
                <w:noProof/>
                <w:webHidden/>
              </w:rPr>
              <w:tab/>
            </w:r>
            <w:r w:rsidR="00C44692">
              <w:rPr>
                <w:noProof/>
                <w:webHidden/>
              </w:rPr>
              <w:fldChar w:fldCharType="begin"/>
            </w:r>
            <w:r w:rsidR="00C44692">
              <w:rPr>
                <w:noProof/>
                <w:webHidden/>
              </w:rPr>
              <w:instrText xml:space="preserve"> PAGEREF _Toc32317036 \h </w:instrText>
            </w:r>
            <w:r w:rsidR="00C44692">
              <w:rPr>
                <w:noProof/>
                <w:webHidden/>
              </w:rPr>
            </w:r>
            <w:r w:rsidR="00C44692">
              <w:rPr>
                <w:noProof/>
                <w:webHidden/>
              </w:rPr>
              <w:fldChar w:fldCharType="separate"/>
            </w:r>
            <w:r>
              <w:rPr>
                <w:noProof/>
                <w:webHidden/>
              </w:rPr>
              <w:t>62</w:t>
            </w:r>
            <w:r w:rsidR="00C44692">
              <w:rPr>
                <w:noProof/>
                <w:webHidden/>
              </w:rPr>
              <w:fldChar w:fldCharType="end"/>
            </w:r>
          </w:hyperlink>
        </w:p>
        <w:p w:rsidR="00C44692" w:rsidRDefault="0022670C">
          <w:pPr>
            <w:pStyle w:val="Indholdsfortegnelse1"/>
            <w:tabs>
              <w:tab w:val="left" w:pos="440"/>
              <w:tab w:val="right" w:leader="dot" w:pos="8494"/>
            </w:tabs>
            <w:rPr>
              <w:rFonts w:asciiTheme="minorHAnsi" w:hAnsiTheme="minorHAnsi" w:cstheme="minorBidi"/>
              <w:noProof/>
              <w:sz w:val="22"/>
              <w:lang w:val="da-DK"/>
            </w:rPr>
          </w:pPr>
          <w:hyperlink w:anchor="_Toc32317037" w:history="1">
            <w:r w:rsidR="00C44692" w:rsidRPr="009D36D6">
              <w:rPr>
                <w:rStyle w:val="Hyperlink"/>
                <w:noProof/>
              </w:rPr>
              <w:t>6.</w:t>
            </w:r>
            <w:r w:rsidR="00C44692">
              <w:rPr>
                <w:rFonts w:asciiTheme="minorHAnsi" w:hAnsiTheme="minorHAnsi" w:cstheme="minorBidi"/>
                <w:noProof/>
                <w:sz w:val="22"/>
                <w:lang w:val="da-DK"/>
              </w:rPr>
              <w:tab/>
            </w:r>
            <w:r w:rsidR="00C44692" w:rsidRPr="009D36D6">
              <w:rPr>
                <w:rStyle w:val="Hyperlink"/>
                <w:noProof/>
              </w:rPr>
              <w:t>Naleqarnerulersitsisut pillugit oqallinneq</w:t>
            </w:r>
            <w:r w:rsidR="00C44692">
              <w:rPr>
                <w:noProof/>
                <w:webHidden/>
              </w:rPr>
              <w:tab/>
            </w:r>
            <w:r w:rsidR="00C44692">
              <w:rPr>
                <w:noProof/>
                <w:webHidden/>
              </w:rPr>
              <w:fldChar w:fldCharType="begin"/>
            </w:r>
            <w:r w:rsidR="00C44692">
              <w:rPr>
                <w:noProof/>
                <w:webHidden/>
              </w:rPr>
              <w:instrText xml:space="preserve"> PAGEREF _Toc32317037 \h </w:instrText>
            </w:r>
            <w:r w:rsidR="00C44692">
              <w:rPr>
                <w:noProof/>
                <w:webHidden/>
              </w:rPr>
            </w:r>
            <w:r w:rsidR="00C44692">
              <w:rPr>
                <w:noProof/>
                <w:webHidden/>
              </w:rPr>
              <w:fldChar w:fldCharType="separate"/>
            </w:r>
            <w:r>
              <w:rPr>
                <w:noProof/>
                <w:webHidden/>
              </w:rPr>
              <w:t>66</w:t>
            </w:r>
            <w:r w:rsidR="00C44692">
              <w:rPr>
                <w:noProof/>
                <w:webHidden/>
              </w:rPr>
              <w:fldChar w:fldCharType="end"/>
            </w:r>
          </w:hyperlink>
        </w:p>
        <w:p w:rsidR="00C44692" w:rsidRDefault="0022670C">
          <w:pPr>
            <w:pStyle w:val="Indholdsfortegnelse1"/>
            <w:tabs>
              <w:tab w:val="left" w:pos="440"/>
              <w:tab w:val="right" w:leader="dot" w:pos="8494"/>
            </w:tabs>
            <w:rPr>
              <w:rFonts w:asciiTheme="minorHAnsi" w:hAnsiTheme="minorHAnsi" w:cstheme="minorBidi"/>
              <w:noProof/>
              <w:sz w:val="22"/>
              <w:lang w:val="da-DK"/>
            </w:rPr>
          </w:pPr>
          <w:hyperlink w:anchor="_Toc32317038" w:history="1">
            <w:r w:rsidR="00C44692" w:rsidRPr="009D36D6">
              <w:rPr>
                <w:rStyle w:val="Hyperlink"/>
                <w:noProof/>
              </w:rPr>
              <w:t>7.</w:t>
            </w:r>
            <w:r w:rsidR="00C44692">
              <w:rPr>
                <w:rFonts w:asciiTheme="minorHAnsi" w:hAnsiTheme="minorHAnsi" w:cstheme="minorBidi"/>
                <w:noProof/>
                <w:sz w:val="22"/>
                <w:lang w:val="da-DK"/>
              </w:rPr>
              <w:tab/>
            </w:r>
            <w:r w:rsidR="00C44692" w:rsidRPr="009D36D6">
              <w:rPr>
                <w:rStyle w:val="Hyperlink"/>
                <w:noProof/>
              </w:rPr>
              <w:t>Naggasiineq</w:t>
            </w:r>
            <w:r w:rsidR="00C44692">
              <w:rPr>
                <w:noProof/>
                <w:webHidden/>
              </w:rPr>
              <w:tab/>
            </w:r>
            <w:r w:rsidR="00C44692">
              <w:rPr>
                <w:noProof/>
                <w:webHidden/>
              </w:rPr>
              <w:fldChar w:fldCharType="begin"/>
            </w:r>
            <w:r w:rsidR="00C44692">
              <w:rPr>
                <w:noProof/>
                <w:webHidden/>
              </w:rPr>
              <w:instrText xml:space="preserve"> PAGEREF _Toc32317038 \h </w:instrText>
            </w:r>
            <w:r w:rsidR="00C44692">
              <w:rPr>
                <w:noProof/>
                <w:webHidden/>
              </w:rPr>
            </w:r>
            <w:r w:rsidR="00C44692">
              <w:rPr>
                <w:noProof/>
                <w:webHidden/>
              </w:rPr>
              <w:fldChar w:fldCharType="separate"/>
            </w:r>
            <w:r>
              <w:rPr>
                <w:noProof/>
                <w:webHidden/>
              </w:rPr>
              <w:t>68</w:t>
            </w:r>
            <w:r w:rsidR="00C44692">
              <w:rPr>
                <w:noProof/>
                <w:webHidden/>
              </w:rPr>
              <w:fldChar w:fldCharType="end"/>
            </w:r>
          </w:hyperlink>
        </w:p>
        <w:p w:rsidR="00C44692" w:rsidRDefault="0022670C">
          <w:pPr>
            <w:pStyle w:val="Indholdsfortegnelse1"/>
            <w:tabs>
              <w:tab w:val="left" w:pos="440"/>
              <w:tab w:val="right" w:leader="dot" w:pos="8494"/>
            </w:tabs>
            <w:rPr>
              <w:rFonts w:asciiTheme="minorHAnsi" w:hAnsiTheme="minorHAnsi" w:cstheme="minorBidi"/>
              <w:noProof/>
              <w:sz w:val="22"/>
              <w:lang w:val="da-DK"/>
            </w:rPr>
          </w:pPr>
          <w:hyperlink w:anchor="_Toc32317039" w:history="1">
            <w:r w:rsidR="00C44692" w:rsidRPr="009D36D6">
              <w:rPr>
                <w:rStyle w:val="Hyperlink"/>
                <w:noProof/>
              </w:rPr>
              <w:t>8.</w:t>
            </w:r>
            <w:r w:rsidR="00C44692">
              <w:rPr>
                <w:rFonts w:asciiTheme="minorHAnsi" w:hAnsiTheme="minorHAnsi" w:cstheme="minorBidi"/>
                <w:noProof/>
                <w:sz w:val="22"/>
                <w:lang w:val="da-DK"/>
              </w:rPr>
              <w:tab/>
            </w:r>
            <w:r w:rsidR="00C44692" w:rsidRPr="009D36D6">
              <w:rPr>
                <w:rStyle w:val="Hyperlink"/>
                <w:noProof/>
              </w:rPr>
              <w:t>Paasiniaaviusut</w:t>
            </w:r>
            <w:r w:rsidR="00C44692">
              <w:rPr>
                <w:noProof/>
                <w:webHidden/>
              </w:rPr>
              <w:tab/>
            </w:r>
            <w:r w:rsidR="00C44692">
              <w:rPr>
                <w:noProof/>
                <w:webHidden/>
              </w:rPr>
              <w:fldChar w:fldCharType="begin"/>
            </w:r>
            <w:r w:rsidR="00C44692">
              <w:rPr>
                <w:noProof/>
                <w:webHidden/>
              </w:rPr>
              <w:instrText xml:space="preserve"> PAGEREF _Toc32317039 \h </w:instrText>
            </w:r>
            <w:r w:rsidR="00C44692">
              <w:rPr>
                <w:noProof/>
                <w:webHidden/>
              </w:rPr>
            </w:r>
            <w:r w:rsidR="00C44692">
              <w:rPr>
                <w:noProof/>
                <w:webHidden/>
              </w:rPr>
              <w:fldChar w:fldCharType="separate"/>
            </w:r>
            <w:r>
              <w:rPr>
                <w:noProof/>
                <w:webHidden/>
              </w:rPr>
              <w:t>70</w:t>
            </w:r>
            <w:r w:rsidR="00C44692">
              <w:rPr>
                <w:noProof/>
                <w:webHidden/>
              </w:rPr>
              <w:fldChar w:fldCharType="end"/>
            </w:r>
          </w:hyperlink>
        </w:p>
        <w:p w:rsidR="00C44692" w:rsidRDefault="0022670C">
          <w:pPr>
            <w:pStyle w:val="Indholdsfortegnelse1"/>
            <w:tabs>
              <w:tab w:val="right" w:leader="dot" w:pos="8494"/>
            </w:tabs>
            <w:rPr>
              <w:rFonts w:asciiTheme="minorHAnsi" w:hAnsiTheme="minorHAnsi" w:cstheme="minorBidi"/>
              <w:noProof/>
              <w:sz w:val="22"/>
              <w:lang w:val="da-DK"/>
            </w:rPr>
          </w:pPr>
          <w:hyperlink w:anchor="_Toc32317040" w:history="1">
            <w:r w:rsidR="00C44692" w:rsidRPr="009D36D6">
              <w:rPr>
                <w:rStyle w:val="Hyperlink"/>
                <w:noProof/>
              </w:rPr>
              <w:t>Ilanngussaq A. Royal Greenlandip aamma Polar Seafoodip raajarniarnermi piginnittuuneri</w:t>
            </w:r>
            <w:r w:rsidR="00C44692">
              <w:rPr>
                <w:noProof/>
                <w:webHidden/>
              </w:rPr>
              <w:tab/>
            </w:r>
            <w:r w:rsidR="00C44692">
              <w:rPr>
                <w:noProof/>
                <w:webHidden/>
              </w:rPr>
              <w:fldChar w:fldCharType="begin"/>
            </w:r>
            <w:r w:rsidR="00C44692">
              <w:rPr>
                <w:noProof/>
                <w:webHidden/>
              </w:rPr>
              <w:instrText xml:space="preserve"> PAGEREF _Toc32317040 \h </w:instrText>
            </w:r>
            <w:r w:rsidR="00C44692">
              <w:rPr>
                <w:noProof/>
                <w:webHidden/>
              </w:rPr>
            </w:r>
            <w:r w:rsidR="00C44692">
              <w:rPr>
                <w:noProof/>
                <w:webHidden/>
              </w:rPr>
              <w:fldChar w:fldCharType="separate"/>
            </w:r>
            <w:r>
              <w:rPr>
                <w:noProof/>
                <w:webHidden/>
              </w:rPr>
              <w:t>71</w:t>
            </w:r>
            <w:r w:rsidR="00C44692">
              <w:rPr>
                <w:noProof/>
                <w:webHidden/>
              </w:rPr>
              <w:fldChar w:fldCharType="end"/>
            </w:r>
          </w:hyperlink>
        </w:p>
        <w:p w:rsidR="00C44692" w:rsidRDefault="0022670C">
          <w:pPr>
            <w:pStyle w:val="Indholdsfortegnelse1"/>
            <w:tabs>
              <w:tab w:val="right" w:leader="dot" w:pos="8494"/>
            </w:tabs>
            <w:rPr>
              <w:rFonts w:asciiTheme="minorHAnsi" w:hAnsiTheme="minorHAnsi" w:cstheme="minorBidi"/>
              <w:noProof/>
              <w:sz w:val="22"/>
              <w:lang w:val="da-DK"/>
            </w:rPr>
          </w:pPr>
          <w:hyperlink w:anchor="_Toc32317041" w:history="1">
            <w:r w:rsidR="00C44692" w:rsidRPr="009D36D6">
              <w:rPr>
                <w:rStyle w:val="Hyperlink"/>
                <w:noProof/>
              </w:rPr>
              <w:t>Ilanngussaq B. Nunami suliffissuarni qaleralikkerisunik piginnittuunermi pissutsit. 2016-2018.</w:t>
            </w:r>
            <w:r w:rsidR="00C44692">
              <w:rPr>
                <w:noProof/>
                <w:webHidden/>
              </w:rPr>
              <w:tab/>
            </w:r>
            <w:r w:rsidR="00C44692">
              <w:rPr>
                <w:noProof/>
                <w:webHidden/>
              </w:rPr>
              <w:fldChar w:fldCharType="begin"/>
            </w:r>
            <w:r w:rsidR="00C44692">
              <w:rPr>
                <w:noProof/>
                <w:webHidden/>
              </w:rPr>
              <w:instrText xml:space="preserve"> PAGEREF _Toc32317041 \h </w:instrText>
            </w:r>
            <w:r w:rsidR="00C44692">
              <w:rPr>
                <w:noProof/>
                <w:webHidden/>
              </w:rPr>
            </w:r>
            <w:r w:rsidR="00C44692">
              <w:rPr>
                <w:noProof/>
                <w:webHidden/>
              </w:rPr>
              <w:fldChar w:fldCharType="separate"/>
            </w:r>
            <w:r>
              <w:rPr>
                <w:noProof/>
                <w:webHidden/>
              </w:rPr>
              <w:t>73</w:t>
            </w:r>
            <w:r w:rsidR="00C44692">
              <w:rPr>
                <w:noProof/>
                <w:webHidden/>
              </w:rPr>
              <w:fldChar w:fldCharType="end"/>
            </w:r>
          </w:hyperlink>
        </w:p>
        <w:p w:rsidR="00C44692" w:rsidRDefault="0022670C">
          <w:pPr>
            <w:pStyle w:val="Indholdsfortegnelse1"/>
            <w:tabs>
              <w:tab w:val="right" w:leader="dot" w:pos="8494"/>
            </w:tabs>
            <w:rPr>
              <w:rFonts w:asciiTheme="minorHAnsi" w:hAnsiTheme="minorHAnsi" w:cstheme="minorBidi"/>
              <w:noProof/>
              <w:sz w:val="22"/>
              <w:lang w:val="da-DK"/>
            </w:rPr>
          </w:pPr>
          <w:hyperlink w:anchor="_Toc32317042" w:history="1">
            <w:r w:rsidR="00C44692" w:rsidRPr="009D36D6">
              <w:rPr>
                <w:rStyle w:val="Hyperlink"/>
                <w:noProof/>
              </w:rPr>
              <w:t>Ilanngussaq C. Avataasiorluni qaleralinniarnermi piginnittuunermi pissutsit.</w:t>
            </w:r>
            <w:r w:rsidR="00C44692">
              <w:rPr>
                <w:noProof/>
                <w:webHidden/>
              </w:rPr>
              <w:tab/>
            </w:r>
            <w:r w:rsidR="00C44692">
              <w:rPr>
                <w:noProof/>
                <w:webHidden/>
              </w:rPr>
              <w:fldChar w:fldCharType="begin"/>
            </w:r>
            <w:r w:rsidR="00C44692">
              <w:rPr>
                <w:noProof/>
                <w:webHidden/>
              </w:rPr>
              <w:instrText xml:space="preserve"> PAGEREF _Toc32317042 \h </w:instrText>
            </w:r>
            <w:r w:rsidR="00C44692">
              <w:rPr>
                <w:noProof/>
                <w:webHidden/>
              </w:rPr>
            </w:r>
            <w:r w:rsidR="00C44692">
              <w:rPr>
                <w:noProof/>
                <w:webHidden/>
              </w:rPr>
              <w:fldChar w:fldCharType="separate"/>
            </w:r>
            <w:r>
              <w:rPr>
                <w:noProof/>
                <w:webHidden/>
              </w:rPr>
              <w:t>74</w:t>
            </w:r>
            <w:r w:rsidR="00C44692">
              <w:rPr>
                <w:noProof/>
                <w:webHidden/>
              </w:rPr>
              <w:fldChar w:fldCharType="end"/>
            </w:r>
          </w:hyperlink>
        </w:p>
        <w:p w:rsidR="005B407A" w:rsidRPr="00487CFD" w:rsidRDefault="00D70E1C">
          <w:r w:rsidRPr="00487CFD">
            <w:rPr>
              <w:rFonts w:eastAsiaTheme="minorEastAsia" w:cs="Times New Roman"/>
              <w:b/>
              <w:bCs/>
              <w:lang w:eastAsia="da-DK"/>
            </w:rPr>
            <w:fldChar w:fldCharType="end"/>
          </w:r>
        </w:p>
      </w:sdtContent>
    </w:sdt>
    <w:p w:rsidR="00D70AF4" w:rsidRPr="00487CFD" w:rsidRDefault="00D70AF4">
      <w:r w:rsidRPr="00487CFD">
        <w:br w:type="page"/>
      </w:r>
    </w:p>
    <w:p w:rsidR="00026D52" w:rsidRPr="00487CFD" w:rsidRDefault="00026D52" w:rsidP="00026D52">
      <w:pPr>
        <w:keepNext/>
        <w:keepLines/>
        <w:spacing w:before="240" w:after="120"/>
        <w:outlineLvl w:val="0"/>
        <w:rPr>
          <w:rFonts w:eastAsia="Times New Roman" w:cs="Times New Roman"/>
          <w:sz w:val="28"/>
          <w:szCs w:val="32"/>
        </w:rPr>
      </w:pPr>
      <w:bookmarkStart w:id="2" w:name="_Toc31119368"/>
      <w:bookmarkStart w:id="3" w:name="_Toc32317021"/>
      <w:r w:rsidRPr="00487CFD">
        <w:rPr>
          <w:sz w:val="28"/>
          <w:szCs w:val="32"/>
        </w:rPr>
        <w:lastRenderedPageBreak/>
        <w:t>Eqikkaaneq</w:t>
      </w:r>
      <w:bookmarkEnd w:id="2"/>
      <w:bookmarkEnd w:id="3"/>
    </w:p>
    <w:p w:rsidR="00026D52" w:rsidRPr="00487CFD" w:rsidRDefault="00026D52" w:rsidP="00026D52">
      <w:pPr>
        <w:rPr>
          <w:rFonts w:eastAsia="Calibri" w:cs="Times New Roman"/>
        </w:rPr>
      </w:pPr>
      <w:r w:rsidRPr="00487CFD">
        <w:t>Raajat, qalerallit, saarulliit nipisallu suai pillugit Kalaallit Nunaanni nal</w:t>
      </w:r>
      <w:r w:rsidR="006419DE">
        <w:t>eqarnerulersitsisarneq</w:t>
      </w:r>
      <w:r w:rsidRPr="00487CFD">
        <w:t xml:space="preserve"> aalisakkanit tunisassiat nunarsuarmi nal</w:t>
      </w:r>
      <w:r w:rsidR="006419DE">
        <w:t>eqarnerulersitsisarnermut</w:t>
      </w:r>
      <w:r w:rsidRPr="00487CFD">
        <w:t xml:space="preserve"> ilaanut akuupput. Nunani allani kalaallinit pigineqanngitsunit ingerlatseqatigiiffinnit suliareqqitassanngorlugit tunisassianik pilersuisoqarnerata saniatigut aamma kalaallit ingerlatseqatigiiffii nunani allani pisisartut naggataatigullu atuisut tikivillugit naleqarnerulersitsinermik ingerlataqarput. Nunarsuarmi naleqarnerulersitsinermut ilisarnaataavoq naleqalersitsinerup annertunersaani suliareqqiinikkut suliffeqarfiit tunisassiornerminnik pitsaanerulersitsisarnerat. Tamanna suliareqqiineq nunat assigiinngitsut akornanni agguarneqarneranik kinguneqarsinnaavoq, naleqalersitsineq tamarmiusoq taamaalilluni qaffanneqarsinnaappat. Assersuutigalugu aalisagaq angallammi imaluunniit Kalaallit Nunaanni nunami suliffissuarmi pingaarnertut suliarineqarsinnaavoq assersuutigalugulu Polenimut, Ukrainimut imaluunniit Japanimut suliareqqitassanngorlugu nassiunneqarluni, tunisassiap naammassineqartup tunitsiviit aqqutigalugit niuerfinnut nassiunneqarnissaa sioqqullugu. Nioqqutissap naleqalersinnerani immikkoortuni tamani tunisassiarlu taamaattumik naleqarnerulersitsinikkut nali</w:t>
      </w:r>
      <w:r w:rsidR="00EF38A9" w:rsidRPr="00487CFD">
        <w:t>ng</w:t>
      </w:r>
      <w:r w:rsidRPr="00487CFD">
        <w:t>a qaffalluni. Pisariunngitsunik naleqarnerulersitsisinnaasoqartoq allat paasiuminaassinnaapput tunisassiallu naggataatigut atuisussamut apuutinnginnerani ajornanngitsumik immikkoortut tallimat arfinillit peqataasinnaallutik.</w:t>
      </w:r>
    </w:p>
    <w:p w:rsidR="00026D52" w:rsidRPr="00487CFD" w:rsidRDefault="00026D52" w:rsidP="00026D52">
      <w:pPr>
        <w:rPr>
          <w:rFonts w:eastAsia="Calibri" w:cs="Times New Roman"/>
        </w:rPr>
      </w:pPr>
      <w:r w:rsidRPr="00487CFD">
        <w:t>Qulaani taaneqartunut tunisassianut tamanut 2018-imi avammut niuernermi nalit tamarmiusut 3,15 mia kr.-t missaaniipput, tamannalu Kalaallit Nunaata avammut niuernerata tamarmiusup annersaa tassaniippoq. Tunisassiassat annertussusaat pinngortitamit killeqartinneqarmata peqatigisaanillu Kalaallit Nunaanni ingerlatseqatigiiffiit annertuumik piumaneqartunik tunisassianik immikkuullarissunik inerisaasimallutik ingerlatseqatigiiffiit nunarsuarmi niuerfimmi asseqanngitsumik inissisimalersimapput.</w:t>
      </w:r>
    </w:p>
    <w:p w:rsidR="00026D52" w:rsidRPr="00487CFD" w:rsidRDefault="00026D52" w:rsidP="00026D52">
      <w:pPr>
        <w:rPr>
          <w:rFonts w:eastAsia="Calibri" w:cs="Times New Roman"/>
          <w:szCs w:val="24"/>
        </w:rPr>
      </w:pPr>
      <w:r w:rsidRPr="00487CFD">
        <w:t>Raajat qaleruallit qerisut avammut niuernermi nali</w:t>
      </w:r>
      <w:r w:rsidR="00EF38A9" w:rsidRPr="00487CFD">
        <w:t>ng</w:t>
      </w:r>
      <w:r w:rsidRPr="00487CFD">
        <w:t>i 863 mio. kr.-usima</w:t>
      </w:r>
      <w:r w:rsidR="00EF38A9" w:rsidRPr="00487CFD">
        <w:t>pput</w:t>
      </w:r>
      <w:r w:rsidRPr="00487CFD">
        <w:t>, raajallu qalipaajakkat avammut niuernermi nali</w:t>
      </w:r>
      <w:r w:rsidR="00EF38A9" w:rsidRPr="00487CFD">
        <w:t>ng</w:t>
      </w:r>
      <w:r w:rsidRPr="00487CFD">
        <w:t>i 815 mio. kr.-ullutik. Raajanut naleqarnerulersitsisut assigiinngitsut arlaliupput, taakku ilai pisariusuullutik. Raajat qaleruallit tunisassiani pingaarnerit, kilisaatini tunisassiarineqartut tamarmik tassaapput imaani uunneqartut raajat (raajanik qalerualinnik tunisassiornerup tamarmiusup 90 %-ia sinnerlugu) 5 kiilunngorlugit qerisutut Danmarkim</w:t>
      </w:r>
      <w:r w:rsidR="00EF38A9" w:rsidRPr="00487CFD">
        <w:t>ut</w:t>
      </w:r>
      <w:r w:rsidRPr="00487CFD">
        <w:t xml:space="preserve"> nassiunneqartarput. 60 % - 65 %-it akornanni toqqaannartumik tunisisartunit niuertunut imaluunniit tunisassiortunut tunineqartarput, taakkulu raajanik tuniseqqittarlutik imaluunniit nammineq tunisassiatut imaluunniit alla sinnerlugu raajat poortortarlugit. </w:t>
      </w:r>
      <w:r w:rsidRPr="00487CFD">
        <w:rPr>
          <w:szCs w:val="24"/>
        </w:rPr>
        <w:t>Royal Greenlandi (RG) aamma Polar Seafoodi (PS) raajat qaleruallit annikinnerusunut Tysklandimi aamma Danmarkimi poortortarpaat niuertarfinnut neriniartarfinnullu (as</w:t>
      </w:r>
      <w:r w:rsidR="001B20ED">
        <w:rPr>
          <w:szCs w:val="24"/>
        </w:rPr>
        <w:t>s</w:t>
      </w:r>
      <w:r w:rsidRPr="00487CFD">
        <w:rPr>
          <w:szCs w:val="24"/>
        </w:rPr>
        <w:t xml:space="preserve">ersuutigalugu kantiinanut imaluunniit annikitsunik nerisassanik tunisassiortunut) tunineqarnissaat siunertaralugu, imaani uunneqartut raajat qaleruallit 35 - 40 %-iisa missaat. Kilisaatini aamma </w:t>
      </w:r>
      <w:r w:rsidR="00545E4F" w:rsidRPr="00487CFD">
        <w:rPr>
          <w:szCs w:val="24"/>
        </w:rPr>
        <w:lastRenderedPageBreak/>
        <w:t>“</w:t>
      </w:r>
      <w:r w:rsidRPr="00487CFD">
        <w:rPr>
          <w:szCs w:val="24"/>
        </w:rPr>
        <w:t>Japanimut raajanik</w:t>
      </w:r>
      <w:r w:rsidR="00545E4F" w:rsidRPr="00487CFD">
        <w:rPr>
          <w:szCs w:val="24"/>
        </w:rPr>
        <w:t>”</w:t>
      </w:r>
      <w:r w:rsidRPr="00487CFD">
        <w:rPr>
          <w:szCs w:val="24"/>
        </w:rPr>
        <w:t xml:space="preserve"> aamma </w:t>
      </w:r>
      <w:r w:rsidR="00545E4F" w:rsidRPr="00487CFD">
        <w:rPr>
          <w:szCs w:val="24"/>
        </w:rPr>
        <w:t>“</w:t>
      </w:r>
      <w:r w:rsidRPr="00487CFD">
        <w:rPr>
          <w:szCs w:val="24"/>
        </w:rPr>
        <w:t>Italiamut raajanik</w:t>
      </w:r>
      <w:r w:rsidR="00545E4F" w:rsidRPr="00487CFD">
        <w:rPr>
          <w:szCs w:val="24"/>
        </w:rPr>
        <w:t>”</w:t>
      </w:r>
      <w:r w:rsidRPr="00487CFD">
        <w:rPr>
          <w:szCs w:val="24"/>
        </w:rPr>
        <w:t xml:space="preserve"> raajanik qalerualinnik qerisunik annikinnerusunik tunisassiortoqartarpoq. RG-p Japanimut raajat suliareqqittarpai annikinnerusunillu imaani uutat raajat </w:t>
      </w:r>
      <w:r w:rsidR="00545E4F" w:rsidRPr="00487CFD">
        <w:rPr>
          <w:szCs w:val="24"/>
        </w:rPr>
        <w:t>“</w:t>
      </w:r>
      <w:r w:rsidRPr="00487CFD">
        <w:rPr>
          <w:szCs w:val="24"/>
        </w:rPr>
        <w:t>fantail</w:t>
      </w:r>
      <w:r w:rsidR="00545E4F" w:rsidRPr="00487CFD">
        <w:rPr>
          <w:szCs w:val="24"/>
        </w:rPr>
        <w:t>”-</w:t>
      </w:r>
      <w:r w:rsidRPr="00487CFD">
        <w:rPr>
          <w:szCs w:val="24"/>
        </w:rPr>
        <w:t>itut, sushimi tunisassiatut. Ataatsimut isigalugu raajanik qalerualinnik pisisartut anginerpaat tassaapput Asia (38 %-it missai), Europa (50 %-iisa missai) aamma Rusland (10 %-iisa missai).</w:t>
      </w:r>
    </w:p>
    <w:p w:rsidR="00026D52" w:rsidRPr="00487CFD" w:rsidRDefault="00026D52" w:rsidP="00026D52">
      <w:pPr>
        <w:rPr>
          <w:rFonts w:eastAsia="Calibri" w:cs="Times New Roman"/>
          <w:szCs w:val="24"/>
        </w:rPr>
      </w:pPr>
      <w:r w:rsidRPr="00487CFD">
        <w:rPr>
          <w:szCs w:val="24"/>
        </w:rPr>
        <w:t>Kalaallit Nunaanni nunami suliffissuarni si</w:t>
      </w:r>
      <w:r w:rsidR="002E4FAB" w:rsidRPr="00487CFD">
        <w:rPr>
          <w:szCs w:val="24"/>
        </w:rPr>
        <w:t>sa</w:t>
      </w:r>
      <w:r w:rsidRPr="00487CFD">
        <w:rPr>
          <w:szCs w:val="24"/>
        </w:rPr>
        <w:t>ma</w:t>
      </w:r>
      <w:r w:rsidR="00545E4F" w:rsidRPr="00487CFD">
        <w:rPr>
          <w:szCs w:val="24"/>
        </w:rPr>
        <w:t>a</w:t>
      </w:r>
      <w:r w:rsidRPr="00487CFD">
        <w:rPr>
          <w:szCs w:val="24"/>
        </w:rPr>
        <w:t>s</w:t>
      </w:r>
      <w:r w:rsidR="00545E4F" w:rsidRPr="00487CFD">
        <w:rPr>
          <w:szCs w:val="24"/>
        </w:rPr>
        <w:t>u</w:t>
      </w:r>
      <w:r w:rsidRPr="00487CFD">
        <w:rPr>
          <w:szCs w:val="24"/>
        </w:rPr>
        <w:t>ni tunisassiarineqartut raajanut uutanut qalipaajakkanullu tunisassiassat sinerissap qanittuani raajarniutinit raajatut sikulersukkatut aamma avataasiorluni kilisaatinit raajatut qerisutut tunineqartarput. Aamma raajanut qalipaajakkanut naleqarnerulersitsinerit arlaliusinnaapput. Raajat sikulersukkat tunisassiassatut pitsaassusaat, aallaaviatigut allallu tamarmik allanngortinnagit raajanit qerisutut tulaanneqartunit aamma uunneqarnissaat sioqqullugu aasserneqartunit qalipaajarneqartunit tunisassiassatut pitsaa</w:t>
      </w:r>
      <w:r w:rsidR="001B20ED">
        <w:rPr>
          <w:szCs w:val="24"/>
        </w:rPr>
        <w:t>s</w:t>
      </w:r>
      <w:r w:rsidRPr="00487CFD">
        <w:rPr>
          <w:szCs w:val="24"/>
        </w:rPr>
        <w:t>susaannit pitsaanerupput kingornalu qeritinneqartut (qeriteqqqinneqartut). Raajat sikulersukkat tunisassiat ilaattut qaffasissumik pitsaassuseqartutut tunisassiarineqarnissaannut periarfissaqarput soorlu lag</w:t>
      </w:r>
      <w:r w:rsidR="001C0806" w:rsidRPr="00487CFD">
        <w:rPr>
          <w:szCs w:val="24"/>
        </w:rPr>
        <w:t>i</w:t>
      </w:r>
      <w:r w:rsidRPr="00487CFD">
        <w:rPr>
          <w:szCs w:val="24"/>
        </w:rPr>
        <w:t>ni raajat aamma niuertarfinnut raajat angisuut poortukkani minnerni. Kalaallit Nunaanni raajaleriffinni sisamani tunisassiornerup kingorna, RG aamma PS tamarmik immikkut suliffissuarnik marlunnik ingerlatsisut, raajat qalipaajakkat annertuunngorlugit poortorlugit (annerusumik 6 kiilunngorlugit aamma 12 kiilunngorlugit) Danmarkimut imaluunniit Tysklandimut nassiunneqartarput. Raajat 20 %-iisa missaat Kalaallit Nunaata avataani RG-mit aamma PS-imit suliareqqinneqarput 30 %-iisalu missai annertuunngorlugit niuertunut imaluunniit tunisassiortunut toqqaannartumik tunineqartarlutik, raajat assersuutigalugu nerisassanut naammassisanut ilaasarlutik.  50 %-iisa missaat niuertarfinnut imaluunniit neriniartarfinnut tunineqartarput, tassani raajat mikinerusunut poortorneqartarlutik imaluunniit suliareqqinneqarlutik, tamannalu annerusumik Tysklandimi aamma Danmarkimi ingerlanneqartarluni. Raajat qalipaajarneqartut tunisassiat Europami niuerfinni, Tuluit Nunaanni, ska</w:t>
      </w:r>
      <w:r w:rsidR="001C0806" w:rsidRPr="00487CFD">
        <w:rPr>
          <w:szCs w:val="24"/>
        </w:rPr>
        <w:t>n</w:t>
      </w:r>
      <w:r w:rsidRPr="00487CFD">
        <w:rPr>
          <w:szCs w:val="24"/>
        </w:rPr>
        <w:t>dinaviami nunani, Tysklandimi Italiamilu annertoorujussuarmik tunineqartarput.</w:t>
      </w:r>
    </w:p>
    <w:p w:rsidR="00026D52" w:rsidRPr="00487CFD" w:rsidRDefault="00026D52" w:rsidP="00026D52">
      <w:pPr>
        <w:rPr>
          <w:rFonts w:eastAsia="Calibri" w:cs="Times New Roman"/>
          <w:szCs w:val="24"/>
        </w:rPr>
      </w:pPr>
      <w:r w:rsidRPr="00487CFD">
        <w:rPr>
          <w:szCs w:val="24"/>
        </w:rPr>
        <w:t>Raajanik naleqarnerulersitsinermi aningaasarsiornermik tunngaveqartumik aalisarnermik aqutsinermik tunngaveqarpoq, aalisarnermi piginnaasap nunamilu tunisassiassat annertussusaatigut pitsaanerulersitsinikkut qaffasissumik aningaasatigut iluanaaruteqarfiusumik tunisassianik arlalissuarnik inerisaanissamut tunisassiornissarlu pilersinneqarsimalluni.</w:t>
      </w:r>
    </w:p>
    <w:p w:rsidR="00026D52" w:rsidRPr="00487CFD" w:rsidRDefault="00026D52" w:rsidP="00026D52">
      <w:pPr>
        <w:rPr>
          <w:rFonts w:eastAsia="Calibri" w:cs="Times New Roman"/>
          <w:szCs w:val="24"/>
        </w:rPr>
      </w:pPr>
      <w:r w:rsidRPr="00487CFD">
        <w:rPr>
          <w:szCs w:val="24"/>
        </w:rPr>
        <w:t xml:space="preserve">Kalaallit Nunaanni qaleralinnik tunisassiorneq annerusumik tassaavoq aalisakkat ilivitsut aamma J-cut (aalisagaq ilivitsoq niaquigaq paperuigarlu), 2018-imi katillugit 32.000 tonsinit avammut niuerutigineqartut 80 %-ii tikillugit. J-cut, tunisassiani annertunersaasoq, aamma aalisakkat ilivitsut assigiinngitsut avataasiorluni aalisarnermi angallatini nunamilu suliffissuarni sinerissap qanittuni qaleralinniartunit tunineqartunit tunisassiarineqarput. Avammut niuernerup 10 %-iata missaa tassaavoq tisaanik tunisassiorneq. Kalaallit Nunaata kitaani avataasiortunit pisarineqartut qalerallit </w:t>
      </w:r>
      <w:r w:rsidRPr="00487CFD">
        <w:rPr>
          <w:szCs w:val="24"/>
        </w:rPr>
        <w:lastRenderedPageBreak/>
        <w:t>tulaanneqartut nunami suliffissuarni tisaneqarlutik tunisassiarineqarnissaat piumasarineqarpoq. Avataasiortunut tulaassuisussaatitaaneq akuersissutinik tunniussinissamut piumasaqaatit ilagaat. Avammut niuernerup sinnera 10 % annerusumik tassaavoq niaqqut paperullu, J-cut peqatigalugit tunisassiarineqartut. Avataasiortunit tunisassiorneq Asiami (annerusumik Kina aamma Japan) aamma Amerikami Avannarlermi pisisartunut toqqaannartumik avammut niuerutigineqartarp</w:t>
      </w:r>
      <w:r w:rsidR="009D64AB" w:rsidRPr="00487CFD">
        <w:rPr>
          <w:szCs w:val="24"/>
        </w:rPr>
        <w:t>ut</w:t>
      </w:r>
      <w:r w:rsidRPr="00487CFD">
        <w:rPr>
          <w:szCs w:val="24"/>
        </w:rPr>
        <w:t>. Nunami suliffissuarnit tisalluni tunisassiorneq annerusumik Europami niuerfinnut pisarpoq, kiisalu J-cut aalisakkanillu ilivitsunik nunami suliffissuarniit tunisassiorneq annerusumik Asiamut avammut niuerutigineqartarlutik. RG-p nunami suliffissuarni tunisassiat Polenimi aamma Kinami suliareqqittarpai. Polenimi tunisassiorneq aamma suliffeqarfinnit allaniit tunisassiassanik tunngaveqarpoq, Kinamilu tunisassiorneq Japanimi niuertarfinnut nerisassiorfinnullu annerusumik tunisassanik qaleralinnik suliarinnittarluni. 5.000 tonsit missai Kalaallit Nunaata avataani kalaallit suliffeqarfiinit suliareqqinneqartarput. Tunisassiat akuleriit taakku J-cutini aamma aalisakkani ilivitsuni akinut pitsaasunut naapertuupput.</w:t>
      </w:r>
    </w:p>
    <w:p w:rsidR="00026D52" w:rsidRPr="00487CFD" w:rsidRDefault="00026D52" w:rsidP="00026D52">
      <w:pPr>
        <w:rPr>
          <w:rFonts w:eastAsia="Calibri" w:cs="Times New Roman"/>
          <w:szCs w:val="24"/>
        </w:rPr>
      </w:pPr>
      <w:r w:rsidRPr="00487CFD">
        <w:rPr>
          <w:szCs w:val="24"/>
        </w:rPr>
        <w:t>Qaleralinniarnermi naleqarnerulersitsinermut aporfiit arlallit suli annertunerusumik pitsaanerulersinneqarsinnaapput. Siullermik sinerissap qanittuani aalisarnermik aqutsinerup, aningaasarsiornermik tunngaveqanngitsup sunniutigaa aalisarnermi aningaasarsiornermi pitsannguutit qaffasinnerusumik aningaasaliinernik kinguneqassammata taamaalilluni annertunerusumik aalisartoqalerluni. Tamatuma aappaa</w:t>
      </w:r>
      <w:r w:rsidR="009D64AB" w:rsidRPr="00487CFD">
        <w:rPr>
          <w:szCs w:val="24"/>
        </w:rPr>
        <w:t>t</w:t>
      </w:r>
      <w:r w:rsidRPr="00487CFD">
        <w:rPr>
          <w:szCs w:val="24"/>
        </w:rPr>
        <w:t>tut kinguneraa nunami suliffissuarni tunisassiornerup pilersaarusiornissaata sapernarnera. Pingajuat</w:t>
      </w:r>
      <w:r w:rsidR="009D64AB" w:rsidRPr="00487CFD">
        <w:rPr>
          <w:szCs w:val="24"/>
        </w:rPr>
        <w:t>t</w:t>
      </w:r>
      <w:r w:rsidRPr="00487CFD">
        <w:rPr>
          <w:szCs w:val="24"/>
        </w:rPr>
        <w:t>ut aalisarnermi peqataasut amerlinerisa kingunerisimallugu nunami suliffissuarni sulisussanik pissarsinissaq ajornarsisimalluni. Sisamaa</w:t>
      </w:r>
      <w:r w:rsidR="009D64AB" w:rsidRPr="00487CFD">
        <w:rPr>
          <w:szCs w:val="24"/>
        </w:rPr>
        <w:t>t</w:t>
      </w:r>
      <w:r w:rsidRPr="00487CFD">
        <w:rPr>
          <w:szCs w:val="24"/>
        </w:rPr>
        <w:t>tut Namminersorlutik Oqartussat piffissami 2016 - 2018-imi aqutsiveqarfinni Upernavimmi, Uummannami aamma Qeqertarsuup Tunuani sinerissap qanittuani aalisarnermi TAC biologit innersuussinerat 50 %-imik sinnerlugu aalajangersaasimallutik, tamannalu siunissami aalisarnissamut periarfissat pillugit nalorninermik pilersitsilluni.</w:t>
      </w:r>
    </w:p>
    <w:p w:rsidR="00026D52" w:rsidRPr="00487CFD" w:rsidRDefault="00026D52" w:rsidP="00026D52">
      <w:pPr>
        <w:rPr>
          <w:rFonts w:eastAsia="Calibri" w:cs="Times New Roman"/>
        </w:rPr>
      </w:pPr>
      <w:r w:rsidRPr="00487CFD">
        <w:rPr>
          <w:szCs w:val="24"/>
        </w:rPr>
        <w:t>Saarullinniarneq aaqqissugaanermigut qaleralinniarnermut eqqaanarpoq. Taannali annikinneerarsuarmik naleqarluni, tassa avammut niuernerup nalinga qalerallit avammut niuerutiginerisa pingajorarterutaannik 350 mio. kr.-t missaaniimmat. Aalisarneq maannakkorpiaq ajornakusoortumik inissisimavoq, tassa pisat appariartormata peqatigisaanillu avataasiorluni aalisarnermut aamma sinerissap qanittuani aalisarnermut TAC biologit innersuussutaannit qaffasinnerujussuarmik aalajangersarneqarsimammat. Saarullinniarnermi naleqarnerulersitsinerit ineriartortinnissaannut inuussutissarsiornermi aningaasaqarnikkut sinaakkutissanik eqqortunik tamanna pilersitsinngilaq. Saarullinnik tunisassiorneq tassaavoq H&amp;G (aalisakkat ilivitsut niaquikkat erlaviikkallu), tisaat, tarajortikkat saniatigullu tunisassiat (suaat il.il.). Kilisaatinit tunisassiorneq Barentip imartaani pisat ilanngullugit tassaavoq saarulliit H&amp;G, tisaat suaallu. Tunisassiorneq tamakkiusalluni annertu</w:t>
      </w:r>
      <w:r w:rsidR="00067E9F" w:rsidRPr="00487CFD">
        <w:rPr>
          <w:szCs w:val="24"/>
        </w:rPr>
        <w:t>nerpaamik</w:t>
      </w:r>
      <w:r w:rsidRPr="00487CFD">
        <w:rPr>
          <w:szCs w:val="24"/>
        </w:rPr>
        <w:t xml:space="preserve"> Europami avataani ingerlataqartunut tunineqartarput. Nunami suliffissuarni tunisassiorneq </w:t>
      </w:r>
      <w:r w:rsidRPr="00487CFD">
        <w:rPr>
          <w:szCs w:val="24"/>
        </w:rPr>
        <w:lastRenderedPageBreak/>
        <w:t xml:space="preserve">tassaavoq tarajortikkat, H&amp;G, tisaat saniatigullu tunisassiat. Tunisassiornerup 75 %-iata missaa tassaavoq H&amp;G, toqqaannartumik ingerlataqartunut </w:t>
      </w:r>
      <w:r w:rsidR="00067E9F" w:rsidRPr="00487CFD">
        <w:rPr>
          <w:szCs w:val="24"/>
        </w:rPr>
        <w:t xml:space="preserve">kalaaliunngitsunut </w:t>
      </w:r>
      <w:r w:rsidRPr="00487CFD">
        <w:rPr>
          <w:szCs w:val="24"/>
        </w:rPr>
        <w:t>annerusumik Europami tunineqartar</w:t>
      </w:r>
      <w:r w:rsidR="00067E9F" w:rsidRPr="00487CFD">
        <w:rPr>
          <w:szCs w:val="24"/>
        </w:rPr>
        <w:t>p</w:t>
      </w:r>
      <w:r w:rsidRPr="00487CFD">
        <w:rPr>
          <w:szCs w:val="24"/>
        </w:rPr>
        <w:t>ut, kisianni aamma Asiamut aamma Amerikamut Avannarlermut imaluunniit Kinami aamma Europami kalaallit suliffeqarfiinit suliareqqitassanngorlugit. Nerpinnik tunisassiorneq nerisassiorfinnut imaluunniit a</w:t>
      </w:r>
      <w:r w:rsidR="00067E9F" w:rsidRPr="00487CFD">
        <w:rPr>
          <w:szCs w:val="24"/>
        </w:rPr>
        <w:t>merlasu</w:t>
      </w:r>
      <w:r w:rsidR="00292985" w:rsidRPr="00487CFD">
        <w:rPr>
          <w:szCs w:val="24"/>
        </w:rPr>
        <w:t>u</w:t>
      </w:r>
      <w:r w:rsidR="00067E9F" w:rsidRPr="00487CFD">
        <w:rPr>
          <w:szCs w:val="24"/>
        </w:rPr>
        <w:t>nngorlugit tunisisartunut</w:t>
      </w:r>
      <w:r w:rsidRPr="00487CFD">
        <w:rPr>
          <w:szCs w:val="24"/>
        </w:rPr>
        <w:t xml:space="preserve"> toqqaannartumik tunineqartarpoq.</w:t>
      </w:r>
    </w:p>
    <w:p w:rsidR="00026D52" w:rsidRPr="00487CFD" w:rsidRDefault="00026D52" w:rsidP="00026D52">
      <w:pPr>
        <w:rPr>
          <w:rFonts w:eastAsia="Calibri" w:cs="Times New Roman"/>
        </w:rPr>
      </w:pPr>
      <w:r w:rsidRPr="00487CFD">
        <w:t xml:space="preserve">Nipisat suaat ukiup ilaannaani annikitsumillu aalisartunit tunisassiarineqarput. Nunami suliffimmut tunisinerup kingorna pisariunngitsumik suliarineqarnerisigut suaat nappartani 100 kiilut missaaniittuni Royal Greenlandimit, nipisat suaannik tunisassiortuni annersaasoq, suaat Tysklandimi suliareqqitassanngorlugit avammut niuerutigineqarput. Suaat annertunerpaartaat Europami niuerfinni 100 grammikkaarlugit </w:t>
      </w:r>
      <w:r w:rsidR="009D0B8F" w:rsidRPr="00487CFD">
        <w:t>igalaaminerm</w:t>
      </w:r>
      <w:r w:rsidR="00E4099E">
        <w:t>ut</w:t>
      </w:r>
      <w:r w:rsidR="006E3FE6" w:rsidRPr="00487CFD">
        <w:t xml:space="preserve"> poorlugit</w:t>
      </w:r>
      <w:r w:rsidRPr="00487CFD">
        <w:t xml:space="preserve"> tunineqartarput, Frankrig niuerfinni annersaalluni. Kalaallit Nunaanni suaat 10 % - 15 %-it missai nappartani 100 kiiluni tunisassiortunut allanut tuneqqinneqatarput.</w:t>
      </w:r>
    </w:p>
    <w:p w:rsidR="00026D52" w:rsidRPr="00487CFD" w:rsidRDefault="00026D52" w:rsidP="00026D52">
      <w:pPr>
        <w:rPr>
          <w:rFonts w:eastAsia="Calibri" w:cs="Times New Roman"/>
        </w:rPr>
      </w:pPr>
      <w:r w:rsidRPr="00487CFD">
        <w:t>Kalaallit Nunaanni aalisarnermik ingerlataqartut nunarsuarmi aalisakkanik tunisassianik naleqarnerulersitsinermi peqataalluartuupput amerlanertigullu pisarineranit pisisartumut naleqarnerulersitsinerni amerlanerni. Ta</w:t>
      </w:r>
      <w:r w:rsidR="00292985" w:rsidRPr="00487CFD">
        <w:t>a</w:t>
      </w:r>
      <w:r w:rsidRPr="00487CFD">
        <w:t>matut ineriartornermi pisariaqarpoq ingerlataqarfimmi</w:t>
      </w:r>
      <w:r w:rsidR="00292985" w:rsidRPr="00487CFD">
        <w:t xml:space="preserve"> ukunani</w:t>
      </w:r>
    </w:p>
    <w:p w:rsidR="00026D52" w:rsidRPr="00487CFD" w:rsidRDefault="00026D52" w:rsidP="00026D52">
      <w:pPr>
        <w:numPr>
          <w:ilvl w:val="0"/>
          <w:numId w:val="11"/>
        </w:numPr>
        <w:contextualSpacing/>
        <w:rPr>
          <w:rFonts w:eastAsia="Calibri" w:cs="Times New Roman"/>
        </w:rPr>
      </w:pPr>
      <w:r w:rsidRPr="00487CFD">
        <w:t>immikkoortut assigiinngitsut aamma naleqarnerulersitsinerit ilaasa akornanni paasissutissanik kinguneqarluartumik paarlaasseqatigiittarnissaat,</w:t>
      </w:r>
    </w:p>
    <w:p w:rsidR="00026D52" w:rsidRPr="00487CFD" w:rsidRDefault="00026D52" w:rsidP="00026D52">
      <w:pPr>
        <w:numPr>
          <w:ilvl w:val="0"/>
          <w:numId w:val="11"/>
        </w:numPr>
        <w:contextualSpacing/>
        <w:rPr>
          <w:rFonts w:eastAsia="Calibri" w:cs="Times New Roman"/>
        </w:rPr>
      </w:pPr>
      <w:r w:rsidRPr="00487CFD">
        <w:t>aalisarnermik aqutseriaatsimut siumut naatsorsuutigineqarsinnaasumik aningaasarsiornermillu tunngaveqarnissaa,</w:t>
      </w:r>
    </w:p>
    <w:p w:rsidR="00026D52" w:rsidRPr="00487CFD" w:rsidRDefault="00026D52" w:rsidP="00026D52">
      <w:pPr>
        <w:numPr>
          <w:ilvl w:val="0"/>
          <w:numId w:val="11"/>
        </w:numPr>
        <w:contextualSpacing/>
        <w:rPr>
          <w:rFonts w:eastAsia="Calibri" w:cs="Times New Roman"/>
        </w:rPr>
      </w:pPr>
      <w:r w:rsidRPr="00487CFD">
        <w:t>suliassaqarfimmi unammilleqatigiinneq qulakkeerneqarluni, tassanilu ajornanngippat</w:t>
      </w:r>
      <w:r w:rsidR="00292985" w:rsidRPr="00487CFD">
        <w:t>,</w:t>
      </w:r>
    </w:p>
    <w:p w:rsidR="00026D52" w:rsidRPr="00487CFD" w:rsidRDefault="00026D52" w:rsidP="00026D52">
      <w:pPr>
        <w:numPr>
          <w:ilvl w:val="0"/>
          <w:numId w:val="11"/>
        </w:numPr>
        <w:contextualSpacing/>
        <w:rPr>
          <w:rFonts w:eastAsia="Calibri" w:cs="Times New Roman"/>
        </w:rPr>
      </w:pPr>
      <w:r w:rsidRPr="00487CFD">
        <w:t>aalisarnermik suliassaqarfinni aamma Kalaallit Nunaanni suliffinni allani sulisinnaasut ilinniartinnissaat</w:t>
      </w:r>
      <w:r w:rsidR="00292985" w:rsidRPr="00487CFD">
        <w:t>,</w:t>
      </w:r>
    </w:p>
    <w:p w:rsidR="00292985" w:rsidRPr="00487CFD" w:rsidRDefault="00026D52" w:rsidP="00026D52">
      <w:pPr>
        <w:numPr>
          <w:ilvl w:val="0"/>
          <w:numId w:val="11"/>
        </w:numPr>
        <w:contextualSpacing/>
        <w:rPr>
          <w:rFonts w:eastAsia="Calibri" w:cs="Times New Roman"/>
        </w:rPr>
      </w:pPr>
      <w:r w:rsidRPr="00487CFD">
        <w:t>assartuinermi aqqutit pisariaqartut pissarsiarineqarsinnaallutik.</w:t>
      </w:r>
    </w:p>
    <w:p w:rsidR="00026D52" w:rsidRPr="00487CFD" w:rsidRDefault="00026D52" w:rsidP="00487CFD">
      <w:pPr>
        <w:contextualSpacing/>
        <w:rPr>
          <w:rFonts w:eastAsia="Calibri" w:cs="Times New Roman"/>
        </w:rPr>
      </w:pPr>
    </w:p>
    <w:p w:rsidR="00026D52" w:rsidRPr="00487CFD" w:rsidRDefault="00026D52" w:rsidP="00026D52">
      <w:pPr>
        <w:rPr>
          <w:rFonts w:eastAsia="Calibri" w:cs="Times New Roman"/>
        </w:rPr>
      </w:pPr>
      <w:r w:rsidRPr="00487CFD">
        <w:t>Tamanna oqitsuinnaasanngilaq. Politikkikkut akunnattoorfiit taarseraannikkullu niuernerit arlallit ineriartornermi tassani akuupput. Assersuutigalugu paasissutissanik kinguneqarluartumik paarlaasseqatigiinneq (qulaani immikkoortoq 1) pilersuisut tunisisartullu akuleriinnerisigut qulakkeerneqarsinnaavoq; kisianni tamanna eqiterussinermik kinguneqarsinnaalluni unammilleqatigiinnermullu naleqalersitsinermullu tamarmiusup agguarneranut unamminartuusinnaalluni. Aalisarnermi piginnaasaq peqassutsit aalisarnissaannut periarfissanut tulluarsarneqartassaaq, annerusumik annikinnerusumillu ukiumiit ukiumut allanngorpiarneq ajortoq. Aalisarnerni naammassisaqarsinnaassutsinik annertusaanikkut - allat tamarmik allanngunngippata - aalisarnertaani aningaasaatit sulisinnaasullu ikinnerusut atorfissaqartinneqassapput.</w:t>
      </w:r>
    </w:p>
    <w:p w:rsidR="00026D52" w:rsidRPr="00487CFD" w:rsidRDefault="00026D52" w:rsidP="00026D52">
      <w:pPr>
        <w:rPr>
          <w:rFonts w:eastAsia="Calibri" w:cs="Times New Roman"/>
        </w:rPr>
      </w:pPr>
      <w:r w:rsidRPr="00487CFD">
        <w:lastRenderedPageBreak/>
        <w:t>Aalisarnermik aqutseriaatsit taamatut ineriartorneq qulakkeersinnaavaat. Tamannali suliffissaaleqinermik unamminartumik pilersitsisinnaavoq. Periarfissaq ataaseq tassaasinnaavoq sulisinnaasut aalisarnermik ingerlataqarfiit ilaanut allanut ingerlataqarfinnullu allanut ilinniartinneqarneri periarfissaasinnaalluni. Kisianni aamma nunami suliffissuarni naammassisaqarsinnaassuseq siunissami qaffassinnaavoq. Tunisassiat annikinnerusut nutaallu ineriartortinneqanngippata siunissami nalinginnaasumik aalisarnermik ingerlataqarfimmi sulisussanik annikinnerusumik pisariaqartitsisoqassaaq. Nunarsuarmili naleqarnerulersitsinermi peqataaneq sulisinnaasut aamma immikkut ilinniarsimasuunissaannik pisariaqartitsivoq sulisinnaasunillu ilinniarsimasunik piumasaqarneq siunissami taamaattumik aalisarnermik ingerlataqartunit qaffakkiartussalluni.</w:t>
      </w:r>
    </w:p>
    <w:p w:rsidR="00026D52" w:rsidRPr="00487CFD" w:rsidRDefault="00026D52" w:rsidP="00026D52">
      <w:pPr>
        <w:rPr>
          <w:rFonts w:eastAsia="Calibri" w:cs="Times New Roman"/>
        </w:rPr>
      </w:pPr>
      <w:r w:rsidRPr="00487CFD">
        <w:t>Aalisarnermik ingerlataqarfiit nunarsuarmioqatigiinnut qaninnerulernerisa kingunerisinnaavaa naleqalersitsineq annertunerusoq nunani allani ingerlanneqalernera taamaattumillu pissusissamisoorlu aperissalluni naleqalersitsinerup ilaa annertunerusoq Kalaallit Nunaanni ingerlanneqarsinnaanersoq. Tassani pisariaqarpoq inuussutissarsiornermi politikki, attaveqaatitigut ineriartorneq, unammilleqatigiinnermi pissutsit ilinniartitaanerlu immikkoortuullutik pingaaruteqarluinnartut. Inuussutissarsiorneq pillugu politikki tunisassiornermi pissutsinut politikkikkut toqqaannartumik akuliuffiusoq immaqa Kalaallit Nunaanni naleqalersitsinerup agguarneranik allannguissaaq; peqatigisaanilli ingerlataqarfimmi naleqarnerulersitsineq tamarmiusoq piffissap ingerlanerani annikillineqarnissaa aarlerinartorujussuulluni, tassa ingerlataqartut arlaannataluunniit taamatut atugaqarluni aningaasaliinissaminnut peqataanissaminnullu kissaateqarunnanngimmata. Nalinginnaasumik politikki, tunisassianik aalajangersimaqqinnaartumik tunisassioqqusisoq inuiaqatigiit aningaasaqarnerannut ingerlatseqatigiiffiillu aningaasaqarnerannut naleqqiullugu ajortumik kinguneqartitsissaaq. Paarlattuanik pingaarpoq Kalaallit Nunaat ataatsimut isigalugu naleqarnerulersitsinermi nutaaliornermut aamma naleqarnerulersitsinerup tamarmiusup sanngiiffiisa annikillinissaannut tunisassianik akuleriinnik ineriartortitsisoqarpat. Suliassaq taanna ingerlatseqatigiiffinnit annernik aamma Namminersorlutik Oqartussanit suleqatigiinnikkut aaqqinneqartariaqarpoq.</w:t>
      </w:r>
    </w:p>
    <w:p w:rsidR="00026D52" w:rsidRPr="00487CFD" w:rsidRDefault="00026D52" w:rsidP="00026D52">
      <w:pPr>
        <w:rPr>
          <w:rFonts w:eastAsia="Calibri" w:cs="Times New Roman"/>
        </w:rPr>
      </w:pPr>
      <w:r w:rsidRPr="00487CFD">
        <w:t>Nunarsuarmi naleqarnerulersitsinermi peqataaneq pisariaqartitsivoq ingerlalluartunik assartuinikkut aaqqissuussineq unammillersinnaasunillu akeqartitsineq. Aalisakkanik nunarsuarmi naleqarnerulersitsinerup ineriartornera ilaatigut pisarpoq immikkoortortani aningaasartuutit assartuinermut aningaasartuutit ilanngullugit nalinginnaasumik apparmata. Niuerfinnut ungasissumi Kalaallit Nunaat inissisimammat assartuineq suliffeqarfinnut aningaasartuutaavoq annertooq, tamatumalu erseqqissarlugu sunniuteqarluartumik assartuinermi politikkimik pisariaqartitsisoqarnera.</w:t>
      </w:r>
    </w:p>
    <w:p w:rsidR="00026D52" w:rsidRPr="00487CFD" w:rsidRDefault="00026D52" w:rsidP="00026D52">
      <w:pPr>
        <w:rPr>
          <w:rFonts w:eastAsia="Calibri" w:cs="Times New Roman"/>
        </w:rPr>
      </w:pPr>
      <w:r w:rsidRPr="00487CFD">
        <w:t xml:space="preserve">Kalaallit Nunaat ukiuni kingullerni 30-ni aalisarnikkut ingerlataqarfimmik ineriartortitsisimavoq aningaasarsiornikkullu imminut akilersinnaasumik naleqarnerulersitsisimalluni. Nunarput nammineq pigisanik pisassiissutinik </w:t>
      </w:r>
      <w:r w:rsidRPr="00487CFD">
        <w:lastRenderedPageBreak/>
        <w:t xml:space="preserve">niuerutigineqarsinnaasunik eqqussisuni nunarsuarmi nunani siulliit </w:t>
      </w:r>
      <w:r w:rsidR="007824F4" w:rsidRPr="00487CFD">
        <w:t>10-t</w:t>
      </w:r>
      <w:r w:rsidRPr="00487CFD">
        <w:t xml:space="preserve"> akornanniippoq. Kingullertigut isumalluutinit iluanaarutinit akitsuut eqqunneqarsimavoq, pisortat aningaasaqarnerannut annertuunik iluanaaruteqartitsisoq, tamatumalu takutillugu aalisarnermik ingerlataqarfimmi pitsaasumik nalinginnaasumik naleqalersitsisoqartoq. Aningaasaqarneq tunngavigalugu aalisarnikkut malittarisassaliorneq pingaaruteqarpoq, tassa Kalaallit Nunaata inuiaqatigiinni aningaasarsiornikkut annertuumik soqutigimmagu aalisarneq sapinngisamik aningaasartuutaanngitsumik kinguneqarluartitsissasoq. Sunniutaasoq immaqa qaangiinnarneqartartoq tassaavoq kinguneqarluartumik aalisarnermi malittarisassaqartitsineq aamma tunisassiat naling</w:t>
      </w:r>
      <w:r w:rsidR="007824F4" w:rsidRPr="00487CFD">
        <w:t>i</w:t>
      </w:r>
      <w:r w:rsidRPr="00487CFD">
        <w:t>nik qaffaanissamut periarfissiimmat taamaalillunilu naleqarnerulersitsineq pitsaanerulersillugu. Siulliunniulluni aalisarneq pisassiissutit tamarmiusut tamakkerlugit aalisarneqartinnagit aalisarnerullu matunissaa sioqqullugu sapinngisamik annertunerpaamik pisaqarnissamut kajumissa</w:t>
      </w:r>
      <w:r w:rsidR="007824F4" w:rsidRPr="00487CFD">
        <w:t>a</w:t>
      </w:r>
      <w:r w:rsidRPr="00487CFD">
        <w:t>rivoq; pisassiissutilli niuerutigineqarsinnaasut nammineq pigisat tunngavigalugit aalisarneq aalisarnermi nunamilu suliffissuarni siunissamut qanittumut siunissamullu ungasinnerusumut tunisassiornerup pilersaarusiornissaanut periarfissiilluni, pisallu tulaanneqannginnerini torersumik suliarinissaannut. Nalunaarusiami takutinneqarpoq qaleralinnik saarullinnillu aalisarnermik malittarisassaqartitsineq aningaasarsiornermik tunngaveqanngitsuusoq, tamatumalu aalisakkat taakku annertunerusumik naleqarnerulersinnissaannut ajornakusoortitsilluni, aqutsineq allanngortinneqanngippat.</w:t>
      </w:r>
    </w:p>
    <w:p w:rsidR="00026D52" w:rsidRPr="00487CFD" w:rsidRDefault="00026D52" w:rsidP="00026D52">
      <w:pPr>
        <w:rPr>
          <w:rFonts w:eastAsia="Calibri" w:cs="Times New Roman"/>
        </w:rPr>
      </w:pPr>
      <w:r w:rsidRPr="00487CFD">
        <w:t>Misissueqqissaarneq tunngavigalugu imatut inerniliisoqarsinnaavoq:</w:t>
      </w:r>
    </w:p>
    <w:p w:rsidR="00026D52" w:rsidRPr="00487CFD" w:rsidRDefault="00026D52" w:rsidP="00026D52">
      <w:pPr>
        <w:numPr>
          <w:ilvl w:val="0"/>
          <w:numId w:val="10"/>
        </w:numPr>
        <w:contextualSpacing/>
        <w:rPr>
          <w:rFonts w:eastAsia="Calibri" w:cs="Times New Roman"/>
        </w:rPr>
      </w:pPr>
      <w:r w:rsidRPr="00487CFD">
        <w:t>Naleqarnerulersitsinermi immikkoortut tamarmik pitsaasumik aningaasaqarnikut iluanaarfiunissaat pingaaruteqarpoq naleqarnerulersitsineq ineriartortinneqassappat patajaallisinneqassappallu.</w:t>
      </w:r>
    </w:p>
    <w:p w:rsidR="00026D52" w:rsidRPr="00487CFD" w:rsidRDefault="00026D52" w:rsidP="00026D52">
      <w:pPr>
        <w:numPr>
          <w:ilvl w:val="0"/>
          <w:numId w:val="10"/>
        </w:numPr>
        <w:contextualSpacing/>
        <w:rPr>
          <w:rFonts w:eastAsia="Calibri" w:cs="Times New Roman"/>
        </w:rPr>
      </w:pPr>
      <w:r w:rsidRPr="00487CFD">
        <w:t>Tunisassiat akuleriit assigiinngitsut assigiinngitsunik pitsaassusillit akeqartullu takutippaat immikkoortumi iluanaaruteqarneq tunisassiani assigiinngitsuni tamani assigiinnissaanik imaaliallaannaq naatsorsuutigineqarsinnaanngitsoq.  Nalinginnaasumik aningaasaqarnikkut pitsaanerpaavoq tunisassiornerup tunisassiamut ataatsimut annertunerusumik iluanaaruteqarfiusumut allanngortinnera. Tunisassiornerulli allanngortinnera aningaasarsiornikkut imminut akilersinnaannginneranut pissutsit arlaliusinnaapput. Assersuutigalugu tunisassiat qaffanneqarsinnaanngillat akit peqatigisaannik appanngippata, taamaaliornermilu tunisassiat piumaneqarnerat apparpat. Appasinnerulaartumik pitsaassusilinnik tunisassiorneq pitsaasuusinnaavoq, tassa piumaneqarnerusarmata.</w:t>
      </w:r>
    </w:p>
    <w:p w:rsidR="00026D52" w:rsidRPr="00487CFD" w:rsidRDefault="00026D52" w:rsidP="00026D52">
      <w:pPr>
        <w:numPr>
          <w:ilvl w:val="0"/>
          <w:numId w:val="10"/>
        </w:numPr>
        <w:contextualSpacing/>
        <w:rPr>
          <w:rFonts w:eastAsia="Calibri" w:cs="Times New Roman"/>
        </w:rPr>
      </w:pPr>
      <w:r w:rsidRPr="00487CFD">
        <w:t xml:space="preserve">Kalaallit Nunaannut tamarmiusutut aalisakkat ataasiakkaat iluanni tunisassiat assigiinngitsut allanngortinnginnissaat ineriartortinnissaallu pingaarpoq. Tunngavilersuut taanna tunisassiat assigiinngitsorpassuit iluanni ilisimasat sulisinnaasullu pigiinnarnissaannik Kalaallit Nunaata nunarsuarmi ingerlataqartutut soqutigisaqarneranut attuumassuteqarpoq ajunngitsumik naleqalersitsinerup aamma siunissami ungasinnerusumi qulakkeernissaanut. </w:t>
      </w:r>
      <w:r w:rsidRPr="00487CFD">
        <w:lastRenderedPageBreak/>
        <w:t>Maannakkut tunisassiat akuleriit piffissami sivisuumi ineriartortinneqarsimapput ilisimasallu pingaaru</w:t>
      </w:r>
      <w:r w:rsidR="00D42440" w:rsidRPr="00487CFD">
        <w:t>ti</w:t>
      </w:r>
      <w:r w:rsidRPr="00487CFD">
        <w:t>llit pilersinneqarsimallutik. Tunisassiat imminut akilersinnaanngitsut pigiinnarnissaannut taanna tunngavilersuutaanngilaq. Akerlianilli tunisassiani akuleriinni allannguinerit suliffeqarfiup eqqarsaatiginera kisiat aallaaviginagu misissoqqissaarneqarlutik.</w:t>
      </w:r>
    </w:p>
    <w:p w:rsidR="00026D52" w:rsidRPr="00487CFD" w:rsidRDefault="00026D52" w:rsidP="00026D52">
      <w:pPr>
        <w:numPr>
          <w:ilvl w:val="0"/>
          <w:numId w:val="10"/>
        </w:numPr>
        <w:contextualSpacing/>
        <w:rPr>
          <w:rFonts w:eastAsia="Calibri" w:cs="Times New Roman"/>
        </w:rPr>
      </w:pPr>
      <w:r w:rsidRPr="00487CFD">
        <w:t>Misissueqqissaarnerup takutippaa nunami suliareqqiinerup ilaani sulisussat amigartut. Naleqarnerulersitsinerup ineriartortinnerani peqataasunik sulisinnaasunik ilinniartitsineq pingaaruteqarpoq, Kalaallit Nunaata nunarsuarmi naleqarnerulersitsinermi ingerlataqartutut pingaaruteqartutut inissisimanini pigiinnassappagu ineriartortissappagulu.</w:t>
      </w:r>
    </w:p>
    <w:p w:rsidR="00D42440" w:rsidRPr="00487CFD" w:rsidRDefault="00026D52" w:rsidP="00D42440">
      <w:pPr>
        <w:numPr>
          <w:ilvl w:val="0"/>
          <w:numId w:val="10"/>
        </w:numPr>
        <w:contextualSpacing/>
        <w:rPr>
          <w:rFonts w:eastAsia="Calibri" w:cs="Times New Roman"/>
        </w:rPr>
      </w:pPr>
      <w:r w:rsidRPr="00487CFD">
        <w:t>Nunami suliffiit akornanni niuerfinni siullerni unammilleqatigiinneq (aamma aasaanerani, umiarsuarnik tunitsiveqarfiusinnaasuni), niuerfik torersumik ilusilersorneqarpat, tunisinermi akit qaffasissut qulakkeersinnaavai, aalisartut akuerisinnaasaattut minnerpaamik akinit qaffasinnerusut. Tamatuma ersersippaa aalisartunut aamma aalisarnernut imminut akilersinnaasunut kaaviiaartitat annertunerusut tamatuma qulakkeersinnaagaa.</w:t>
      </w:r>
    </w:p>
    <w:p w:rsidR="00026D52" w:rsidRPr="00487CFD" w:rsidRDefault="00026D52" w:rsidP="00487CFD">
      <w:pPr>
        <w:contextualSpacing/>
        <w:rPr>
          <w:rFonts w:eastAsia="Calibri" w:cs="Times New Roman"/>
        </w:rPr>
      </w:pPr>
    </w:p>
    <w:p w:rsidR="00026D52" w:rsidRPr="00487CFD" w:rsidRDefault="00026D52" w:rsidP="00026D52">
      <w:pPr>
        <w:contextualSpacing/>
        <w:rPr>
          <w:rFonts w:eastAsia="Calibri" w:cs="Times New Roman"/>
        </w:rPr>
      </w:pPr>
      <w:r w:rsidRPr="00487CFD">
        <w:t>Naggataatut naleqarnerulersitsinerup ingerlanneranut pingaaruteqartorujussuuvoq naleqarnerulersitsinermi immikkoortut akornanni ammasumik pissuseqarnissaq paasissutissallu naleqarnerulersitsinermi immikkoortut ataasiakkaat immikkoortullu akornanni killeqanngitsumik ingerlanneqarsinnaallutik. Pilersuisunit tunisisartunut akuleriinneq tassani iluaqusiisinnaavoq, tassa niuerfinni allanngornerit pillugit paasissutissat ajornanngitsuaqqamik naleqarnerulersitsisut akornanni ingerlasinnaammata naggataatigullu aalisartunut apuullutik. Pilersuisuniit tunisisartunut akuleriinneq ingerlataqarfimmi piginnittut eqiterunnerinik kinguneqarsinnaavoq naggataatigullu ingerlataqarfimmi annertuumik nakkutiginnilernermik kinguneqarluni immikkoortuni assigiinngitsuni unammilleqatigiinneq killeqalerluni.</w:t>
      </w:r>
    </w:p>
    <w:p w:rsidR="00026D52" w:rsidRPr="00487CFD" w:rsidRDefault="00026D52" w:rsidP="00026D52">
      <w:pPr>
        <w:contextualSpacing/>
        <w:rPr>
          <w:rFonts w:eastAsia="Calibri" w:cs="Times New Roman"/>
        </w:rPr>
      </w:pPr>
    </w:p>
    <w:p w:rsidR="00026D52" w:rsidRPr="00487CFD" w:rsidRDefault="00026D52" w:rsidP="00026D52">
      <w:pPr>
        <w:rPr>
          <w:rFonts w:eastAsia="Calibri" w:cs="Times New Roman"/>
          <w:szCs w:val="24"/>
        </w:rPr>
      </w:pPr>
      <w:r w:rsidRPr="00487CFD">
        <w:t xml:space="preserve">Pilersuisuniit tunisisartunut akuleriinneq, suliffeqarfiit nunani arlalinni ingerlataqarlutik, tunisassiassallu tunisassiallu suliffeqarfiit akornanni tunineqartarlutik (suliffeqarfissuup ingerlatseqatigiiffiisa akornanni) sinneqartoorutit sumi akileraaruserneqarnissaannut pilersaarusiornissamut akileraartarnerit assigiinngitsut iluaqutiginissaannut tamanna nalinginnaasumik periarfissiivoq. Nunani allani naleqalersitsinerup ilaa taamaattumik pisut ilaanni nunani allani akileraartarnikkut pissutsit iluaqusiisunit nassuiarneqarsinnaavoq. Tamanna pisinnaavoq ingerlatseqatigiiffiit suliffeqarfissuup nunani allani pigisaanut ingerlatseqatigiiffimmut unammilleqatigiit allat tunisassiassanik pisiarisinnaasaannik appasinnerusumik akeqartillugit tunisassiassanik tunisineratigut. </w:t>
      </w:r>
      <w:r w:rsidRPr="00487CFD">
        <w:rPr>
          <w:szCs w:val="24"/>
        </w:rPr>
        <w:t xml:space="preserve">Ingerlatseqatigiiffiit aamma suliffeqarfissuup iluani akigititat atorlugit nunani allani nammineq tunisinermik ingerlatsivigisanut tunisisinnaapput kingornalu tunisassiaq nunamit avammut niuerfigisamiit piviusumik akeqartillugu tunillugu. Kiisalu pilersuisunit tunisisartunut akuleriinneq naleqarnerulersitsineq tamaat ingerlatseqatigiiffinnit oqartussaaffiginissaanut periarfissiilluni. Tamanna </w:t>
      </w:r>
      <w:r w:rsidRPr="00487CFD">
        <w:rPr>
          <w:szCs w:val="24"/>
        </w:rPr>
        <w:lastRenderedPageBreak/>
        <w:t>naleqarnerulersitsinermi sinneqartoorutit nunami aalajangersimasumi inissinnissaanut periarfissiivoq.</w:t>
      </w:r>
    </w:p>
    <w:p w:rsidR="00026D52" w:rsidRPr="00487CFD" w:rsidRDefault="00026D52" w:rsidP="00026D52">
      <w:pPr>
        <w:rPr>
          <w:rFonts w:eastAsia="Calibri" w:cs="Times New Roman"/>
        </w:rPr>
      </w:pPr>
      <w:r w:rsidRPr="00487CFD">
        <w:rPr>
          <w:szCs w:val="24"/>
        </w:rPr>
        <w:t>Misissueqqissaarneq nalunaarusiarlu manna namminermi nuussinermi akitigut ajornartorsiutit pillugit inaarutaasumik aalajangiisinnaanngilaq. Qulaani allassimasunik tamakkiisumik misissueqqissaarneq taamaalilluni annertoorujussuarmik misissueqqissaarnermik, paasissutissanik sukumiisunik, pinngitsooratik tamanut ammasumik pissarsiarineqarsinnaanngitsunik pisariaqartitsissaaq. aamma nunani assigiinngitsuni oqartussani akimut suleqatigiinnissamik.</w:t>
      </w:r>
    </w:p>
    <w:p w:rsidR="00EE3ABF" w:rsidRPr="00487CFD" w:rsidRDefault="00026D52" w:rsidP="00EE3ABF">
      <w:r w:rsidRPr="00487CFD">
        <w:t>Taamaattorli misissueqqissaarnerup immikkoortuata aappaa nalunaarusiaq manna peqatigalugu sumi naleqalersitsisoqarnera pillugu annertunerusumik ilisimasaqalernermut iluaqutaassaaq. Misissueqqissaarnerup immikkoortuata aappaani naleqalerfiusuni ataasiakkaani naleqarnerulersitsineq tamarmiusoq naatsorsorneqassaaq immikkoortunilu ataasiakkaani iluanaarutit agguarneri aalajangerneqarlutik. Naleqalersitsinerup ilaa Kalaallit Nunaanni avataanilu ingerlanneqartoq missiliorneqassaaq, tamannalu nunani allani naleqalersitsinerup annertussusianik qulaajaanermut iluaqutaassalluni. Kiisalu misissueqqissaarneq immikkoortoq siullermi inernerit peqatigalugit tunisassiat taakku sisamat Kalaallit Nunaanni naleqalersinnissaannut iluaqutaasinnaasunik suliniutaasinnaasunik siunnersuuteqarnissamut tunngavissiissa</w:t>
      </w:r>
      <w:r w:rsidR="00DE1173" w:rsidRPr="00487CFD">
        <w:t>l</w:t>
      </w:r>
      <w:r w:rsidRPr="00487CFD">
        <w:t>lutik.</w:t>
      </w:r>
    </w:p>
    <w:p w:rsidR="00826CC3" w:rsidRPr="00487CFD" w:rsidRDefault="00826CC3" w:rsidP="00C12927">
      <w:r w:rsidRPr="00487CFD">
        <w:br w:type="page"/>
      </w:r>
    </w:p>
    <w:p w:rsidR="0086017C" w:rsidRPr="00487CFD" w:rsidRDefault="0086017C" w:rsidP="0086017C">
      <w:pPr>
        <w:pStyle w:val="Overskrift1"/>
        <w:numPr>
          <w:ilvl w:val="0"/>
          <w:numId w:val="4"/>
        </w:numPr>
        <w:ind w:left="357" w:hanging="357"/>
      </w:pPr>
      <w:bookmarkStart w:id="4" w:name="_Toc29144073"/>
      <w:bookmarkStart w:id="5" w:name="_Toc32317022"/>
      <w:bookmarkStart w:id="6" w:name="_Toc29144074"/>
      <w:r w:rsidRPr="00487CFD">
        <w:lastRenderedPageBreak/>
        <w:t>Aallaqqaasiut</w:t>
      </w:r>
      <w:bookmarkEnd w:id="4"/>
      <w:bookmarkEnd w:id="5"/>
    </w:p>
    <w:p w:rsidR="0086017C" w:rsidRPr="00487CFD" w:rsidRDefault="0086017C" w:rsidP="0086017C">
      <w:r w:rsidRPr="00487CFD">
        <w:t>Aalisarnermik inuussutissarsiornermi</w:t>
      </w:r>
      <w:r w:rsidR="00DB7547" w:rsidRPr="00487CFD">
        <w:t xml:space="preserve"> naleqarnerulersitsinerup</w:t>
      </w:r>
      <w:r w:rsidRPr="00487CFD">
        <w:t xml:space="preserve"> nunarsuarmi siammariartornerisa aalisarneq, tunisassiornermi periutsit aamma aalisakkanik atuineq sunnersimavaat allanngortillugulu. Ineriartorneq taanna ukiuni kingullerni 20-30-ni pisimavoq siunissamilu aalisarnermik inuussutissarsiornerup ineriartorneranut aamma annertuumik sunniuteqartussaalluni. Assersuutigalugu aalisakkat nunami ataatsimi pisarineqartut, nunamut allamut assartorneqarsinnaapput suliarineqarlutillu matumalu kingorna aalisakkanik tunisassiat nunat pingajuanni niuerfimmi nunanut allanut niuerutigineqarsinnaassallutik. Nunanut allanut niuernerutigisaq nunat arlallit killeqarfii iserfigisimasinnaavaat, taassuminnga atuiniviup pilernissaa sioqqullugu. Tamanna Kalaallit Nunaanni aalisarnermut atuuppoq. Pingaartumik Kalaallit Nunaanni aalisarnermik suliffeqarfissuit marluusut, Polar Seafood aamma Royal Greenland, nunarsuarmi</w:t>
      </w:r>
      <w:r w:rsidR="0093561B" w:rsidRPr="0093561B">
        <w:t xml:space="preserve"> naleqa</w:t>
      </w:r>
      <w:r w:rsidR="00C44692">
        <w:t>rneru</w:t>
      </w:r>
      <w:r w:rsidR="0093561B" w:rsidRPr="0093561B">
        <w:t>lersitsisarne</w:t>
      </w:r>
      <w:r w:rsidR="0093561B">
        <w:t>r</w:t>
      </w:r>
      <w:r w:rsidRPr="00487CFD">
        <w:t xml:space="preserve"> nut ilaalersimapput. Aalisakkat aamma aalisakkanit tunisassiat nunarsuaq tamakkerlugu niuerutigineqarnerat aalaakkaasumik qaffakkiartorsimavoq, taamatuttaaq inuussutissarsiummi ilaaneq nunat killeqarfii akimorlugit</w:t>
      </w:r>
      <w:r w:rsidRPr="00487CFD">
        <w:rPr>
          <w:rStyle w:val="Fodnotehenvisning"/>
        </w:rPr>
        <w:footnoteReference w:id="1"/>
      </w:r>
      <w:r w:rsidRPr="00487CFD">
        <w:t xml:space="preserve"> annertusiartorsimavoq. Aalisakkat qaleruallillu imaani uumasuusunik pisarineqartartut amerlassusii ukiuni kingullerni qulikkaani amerliartorsimanngikkaluartut, aalisakkanik uumatitsivinnit tunisassiorneq annertuumik qaffariaateqarsimavoq, aalisakkanik tunisassiat piumaneqarnerisa qaffassimanerat pissutaalluni. Ataatsimut isigalugu nunarsuaq tamakkerlugu aalisakkanik tunisassiorneq qaffakkiartorsimavoq. Aalisakkanik uumatitsivinnit tunisassiat amerlinerat aamma unammilleqatigiinnerulernermik kinguneqarsimavoq. Tunisassiat assigiinngitsorpassuit taakku niuerfippassuarni ilaalersimapput aamma niuerfiit akimorlugit akinik aalajangersaasarnermi akillu ineriartorneranni ataqatigiittoqarsinnaasarnera maluginiarneqarsinnaavoq.</w:t>
      </w:r>
    </w:p>
    <w:p w:rsidR="0086017C" w:rsidRPr="00487CFD" w:rsidRDefault="0086017C" w:rsidP="0086017C">
      <w:r w:rsidRPr="00487CFD">
        <w:t>Aalisarnermik inuussutissarsiummi ilaalerneq ineriartornerlu aalajangiisartunut kinguneqarpoq, matumani aningaasarsiornikkut iluanaarutissat ilaannik amerlajaanik pissarsinissap qanoq qulakkeernissaa taamaalillunilu</w:t>
      </w:r>
      <w:r w:rsidR="0093561B" w:rsidRPr="0093561B">
        <w:t xml:space="preserve"> naleqalersitsisarneq</w:t>
      </w:r>
      <w:r w:rsidRPr="00487CFD">
        <w:t>, tamatuma saniatigut aalisarnerup akisussaassuseqarlunilu illersorneqarsinnaasup aamma suliareqqiisarnermi periutsit ineriartorneruillu qulakkeernissaat eqqarsaatigalugit. Aalajangiisartut taakku suliffeqarfimmi aqutsisuunerat imaluunniit politikkeriunerat apeqqutaatinnagu, aalisarnermit</w:t>
      </w:r>
      <w:r w:rsidR="0093561B" w:rsidRPr="0093561B">
        <w:t xml:space="preserve"> </w:t>
      </w:r>
      <w:r w:rsidR="0093561B">
        <w:t>naleqa</w:t>
      </w:r>
      <w:r w:rsidR="003C4500">
        <w:t>rneru</w:t>
      </w:r>
      <w:r w:rsidR="0093561B">
        <w:t>lersitsisarnernut</w:t>
      </w:r>
      <w:r w:rsidRPr="00487CFD">
        <w:t xml:space="preserve"> taakku paasinnittariaasiat qitiulluinnartuuvoq aalajangiisuulluinnartuullunilu. Nunap ataatsip aalisarnermit</w:t>
      </w:r>
      <w:r w:rsidR="0093561B" w:rsidRPr="0093561B">
        <w:t xml:space="preserve"> naleqa</w:t>
      </w:r>
      <w:r w:rsidR="00C44692">
        <w:t>rneru</w:t>
      </w:r>
      <w:r w:rsidR="0093561B" w:rsidRPr="0093561B">
        <w:t>lersitsisarne</w:t>
      </w:r>
      <w:r w:rsidR="0093561B">
        <w:t>rmi</w:t>
      </w:r>
      <w:r w:rsidRPr="00487CFD">
        <w:t xml:space="preserve"> inissisimanera nunap aningaasaqarnerata qaffakkiartorneranut ineriartorneranullu kinguneqartarpoq, pingaartumik Kalaallit Nunaannisut inuussutissarsiut aningaasaqarnikkut taama annertutigisumik sunniuteqartarsimappat. Taamaaqataanik suliffeqarfiup</w:t>
      </w:r>
      <w:r w:rsidR="0093561B" w:rsidRPr="0093561B">
        <w:t xml:space="preserve"> naleqa</w:t>
      </w:r>
      <w:r w:rsidR="00C44692">
        <w:t>rneru</w:t>
      </w:r>
      <w:r w:rsidR="0093561B" w:rsidRPr="0093561B">
        <w:t>lersitsisarne</w:t>
      </w:r>
      <w:r w:rsidR="0093561B">
        <w:t>rmi</w:t>
      </w:r>
      <w:r w:rsidRPr="00487CFD">
        <w:t xml:space="preserve"> </w:t>
      </w:r>
      <w:r w:rsidRPr="00487CFD">
        <w:lastRenderedPageBreak/>
        <w:t>inissisimanera suliffeqarfiup aningaasaqarnikkut qaffakkiartortitsinissamut piginnaasaqassusianut kinguneqartarpoq. Nunanut suliffeqarfinnullu atuuttoq tassaavoq, siunissaq qaninnerusoq ungasinnerusorlu eqqarsaatigalugit aningaasaqarnikkut illersorneqarsinnaasumik inissisimanissaq.</w:t>
      </w:r>
    </w:p>
    <w:p w:rsidR="0086017C" w:rsidRPr="00487CFD" w:rsidRDefault="0086017C" w:rsidP="0086017C">
      <w:r w:rsidRPr="00487CFD">
        <w:t>Nunarsuarmiooqataalernerup malitsigisaanik periarfissat kingunerivaat, nunani tamalaani tunisassiorneq, niuerneq aningaasalersuinerlu annertusigaluttuinnartumik aaqqissuussaalernerat, taamaalilluni tunisassiornermik suliaqarnerit assigiinngitsut nunani assigiinngitsuni inissisimaffeqalersimallutik. Nunarsuarmioqataalernerup suliffeqarfiit piumassuseqalersippaat, suliaqartarnitik nunani tamalaani atuuttussanngorlugit allanngortiternissaannut, suliassaqarfinnut tunngasut</w:t>
      </w:r>
      <w:r w:rsidRPr="00487CFD">
        <w:rPr>
          <w:rStyle w:val="Fodnotehenvisning"/>
        </w:rPr>
        <w:footnoteReference w:id="2"/>
      </w:r>
      <w:r w:rsidRPr="00487CFD">
        <w:t xml:space="preserve"> tamanut suliarinnittussarsiuunneri aamma nunanut allanut nuunneri aqqutigalugit. Taama iliornikkut suliffeqarfiit tunisassiornerminni ingerlatsinernik qaffassarsinnaavaat,</w:t>
      </w:r>
      <w:r w:rsidR="00BB521C" w:rsidRPr="00BB521C">
        <w:t xml:space="preserve"> naleqa</w:t>
      </w:r>
      <w:r w:rsidR="00C44692">
        <w:t>rneru</w:t>
      </w:r>
      <w:r w:rsidR="00BB521C" w:rsidRPr="00BB521C">
        <w:t>lersitsisarne</w:t>
      </w:r>
      <w:r w:rsidR="00BB521C">
        <w:t>rup</w:t>
      </w:r>
      <w:r w:rsidRPr="00487CFD">
        <w:t xml:space="preserve"> ilaanik assigiinngitsunik nunami aalajangersimasunut, naleqarnerulersitsinerpaaffiusinnaasunut, sumiiffinnut inissiinikkut. Ukiuni kingullerni qulikkaani</w:t>
      </w:r>
      <w:r w:rsidR="00BB521C" w:rsidRPr="00BB521C">
        <w:t xml:space="preserve"> naleqa</w:t>
      </w:r>
      <w:r w:rsidR="00C44692">
        <w:t>rneru</w:t>
      </w:r>
      <w:r w:rsidR="00BB521C" w:rsidRPr="00BB521C">
        <w:t>lersitsisarne</w:t>
      </w:r>
      <w:r w:rsidR="00BB521C">
        <w:t>rmik</w:t>
      </w:r>
      <w:r w:rsidRPr="00487CFD">
        <w:t xml:space="preserve"> suliaqarnerit soorlu tunisassiorneq, siammartiterineq, nutaaliorneq tunisassianillu inerisaaneq, </w:t>
      </w:r>
      <w:r w:rsidR="00BB521C">
        <w:t>ussassaaru</w:t>
      </w:r>
      <w:r w:rsidRPr="00487CFD">
        <w:t>siorneq il.il. nunanut tamalaanut siammartiternerat assut atugaalersimavoq.</w:t>
      </w:r>
    </w:p>
    <w:p w:rsidR="0086017C" w:rsidRPr="00487CFD" w:rsidRDefault="0086017C" w:rsidP="0086017C">
      <w:r w:rsidRPr="00487CFD">
        <w:t>Nunarsuaq tamakkerlugu</w:t>
      </w:r>
      <w:r w:rsidR="00BB521C" w:rsidRPr="00BB521C">
        <w:t xml:space="preserve"> </w:t>
      </w:r>
      <w:r w:rsidR="00BB521C">
        <w:t>naleqa</w:t>
      </w:r>
      <w:r w:rsidR="003C4500">
        <w:t>r</w:t>
      </w:r>
      <w:r w:rsidR="00C44692">
        <w:t>n</w:t>
      </w:r>
      <w:r w:rsidR="003C4500">
        <w:t>e</w:t>
      </w:r>
      <w:r w:rsidR="00C44692">
        <w:t>ru</w:t>
      </w:r>
      <w:r w:rsidR="00BB521C">
        <w:t>lersitsisarnerit</w:t>
      </w:r>
      <w:r w:rsidRPr="00487CFD">
        <w:t xml:space="preserve"> saqqumilernerisa aningaasarsiornerup nunarsuarmut siammarsimaneranik qanoq isiginneriaaseqarnitsinni nalinginnaasumik eqqarsariaaseqarneq unammillerpaa pingaartumillu aalisarnermut inuussutissarsiornermullu politikkeqarnerit, ineriartortinneqartut ingerlanneqartartullu.</w:t>
      </w:r>
    </w:p>
    <w:p w:rsidR="0086017C" w:rsidRPr="00487CFD" w:rsidRDefault="0086017C" w:rsidP="0086017C">
      <w:r w:rsidRPr="00487CFD">
        <w:t>Nunarsuaq tamakkerlugu</w:t>
      </w:r>
      <w:r w:rsidR="00BB521C" w:rsidRPr="00BB521C">
        <w:t xml:space="preserve"> naleqa</w:t>
      </w:r>
      <w:r w:rsidR="00C44692">
        <w:t>rneru</w:t>
      </w:r>
      <w:r w:rsidR="00BB521C" w:rsidRPr="00BB521C">
        <w:t>lersitsisarne</w:t>
      </w:r>
      <w:r w:rsidR="00BB521C">
        <w:t>rit</w:t>
      </w:r>
      <w:r w:rsidRPr="00487CFD">
        <w:t xml:space="preserve"> nunarsuaq tamakkerlugu niuernermi saqquminerpaanngorsimapput, matumani aningaasarsiorfiit ineriartortut nunallu inerisarneqareersut ilaallutik. Nioqqutissianik tunisassiornermi sulianik ingerlatsineq tamakkiisuusoq, nutaatillugit suliassaniit tunisassiat inaarneqartut ilanngullugit, taaneqareersutut annertusiartuinnartumik suliarineqartalerpoq matumani aningaasartuutit unammillernermi attanneqarsinnaasut pisariaqartinneqartumillu pitsaassusillit atorlugit piginnaasatigut atortutigullu pisariaqartitat pissarsiarineqarsinnaammata. Assersuutigalugu akuttunngitsumik erseqqissarneqartarpoq nunani ineriartortuni tunisassiortut atugaasa paarlattuanik nunani inerisareersimasuni tunisassiortut</w:t>
      </w:r>
      <w:r w:rsidR="00BB521C" w:rsidRPr="00BB521C">
        <w:t xml:space="preserve"> naleqa</w:t>
      </w:r>
      <w:r w:rsidR="00C44692">
        <w:t>rneru</w:t>
      </w:r>
      <w:r w:rsidR="00BB521C" w:rsidRPr="00BB521C">
        <w:t>lersitsisarne</w:t>
      </w:r>
      <w:r w:rsidR="00BB521C">
        <w:t>rit</w:t>
      </w:r>
      <w:r w:rsidRPr="00487CFD">
        <w:t xml:space="preserve"> ilaannik aqutsileraluttuinnarput, tamatumalu periarfissippaa aalisakkanut qalerualinnullu nunani tamalaani niuerfinni unammillersinnaassutsikkut iluaquserneqarnerat.</w:t>
      </w:r>
      <w:r w:rsidR="00BB521C" w:rsidRPr="00BB521C">
        <w:t xml:space="preserve"> </w:t>
      </w:r>
      <w:r w:rsidR="00BB521C">
        <w:t>Naleqa</w:t>
      </w:r>
      <w:r w:rsidR="00C44692">
        <w:t>rneru</w:t>
      </w:r>
      <w:r w:rsidR="00BB521C">
        <w:t>lersitsisarnernik</w:t>
      </w:r>
      <w:r w:rsidRPr="00487CFD">
        <w:t xml:space="preserve"> misissueqqissaarneq</w:t>
      </w:r>
      <w:r w:rsidR="00BB521C" w:rsidRPr="00BB521C">
        <w:t xml:space="preserve"> naleqalersitsisarneq</w:t>
      </w:r>
      <w:r w:rsidRPr="00487CFD">
        <w:t xml:space="preserve"> pillugu paasissutissiisinnaavoq, matumani politikkit soqutiginaatillit sorliit nunap </w:t>
      </w:r>
      <w:r w:rsidRPr="00487CFD">
        <w:lastRenderedPageBreak/>
        <w:t>suliffeqarfiulluunniit aningaasaqarnerata qaffakkiartornissaata qaffassarnissaanut tapertaasinnaanersut ilanngullugit.</w:t>
      </w:r>
    </w:p>
    <w:p w:rsidR="0086017C" w:rsidRPr="00487CFD" w:rsidRDefault="00BB521C" w:rsidP="0086017C">
      <w:r>
        <w:t>Naleqa</w:t>
      </w:r>
      <w:r w:rsidR="00C44692">
        <w:t>rneru</w:t>
      </w:r>
      <w:r>
        <w:t>lersitsisarnernik</w:t>
      </w:r>
      <w:r w:rsidR="0086017C" w:rsidRPr="00487CFD">
        <w:t xml:space="preserve"> misissueqqissaa</w:t>
      </w:r>
      <w:r>
        <w:t>r</w:t>
      </w:r>
      <w:r w:rsidR="0086017C" w:rsidRPr="00487CFD">
        <w:t>nermi pisariaqartinneqartut tassaapput paasissutissat annikitsualunnut tunngasut, pissarsiarinissaallu ajornakusooratarsinnaavoq tassa paasissutissat amerlanerpaartaat aaqqissuussamik nunami namminermi katersugaasarmata, ataatsimullu katiterneqarsimallutik saqqummiunneqartarmata. Tamatuma saniatigut niuerutigineqartarnerannut paasissutissat pissarsiarinissaat ajornakusoorsinnaavoq, tassa paasissutissat taamaattut suliffeqarfinnit namminersortunit katersorneqartarmata, unammilleqatigiinnermilu mianerinninnertut paasissutissat sukumiisuusut tunniunnissaat kissaatigineqartanngimmat. Tamanna suliamut uunga aamma atuussimavoq, matumani paasissutissat ilarpassui apersuinerit aqqutigalugit katersorneqarsimammata pisunilu marlussuinnarni paasissutissat annikitsualuit pillugit paasissutissatut atortussat tamakkiisut atugassiissutigineqartut aqqutigalugit pissarsiarinissaat iluatsissimalluni. Kalaallit Nunaanni aalisakkanik tunisassiornermi</w:t>
      </w:r>
      <w:r w:rsidRPr="00BB521C">
        <w:t xml:space="preserve"> naleqa</w:t>
      </w:r>
      <w:r w:rsidR="00C44692">
        <w:t>rneru</w:t>
      </w:r>
      <w:r w:rsidRPr="00BB521C">
        <w:t>lersitsisarne</w:t>
      </w:r>
      <w:r>
        <w:t>rup</w:t>
      </w:r>
      <w:r w:rsidR="0086017C" w:rsidRPr="00487CFD">
        <w:t>nassuiarnissaanut tamanna sunniuteqarsimavoq, tassa inuussutissarsiut tamarmiusoq eqqarsaatigalugu pingaartumik nunami allamiut ingerlatsineri pillugit sukumiisumik misissueqqissaarnissat ingerlannissaat ajornarsimammat.</w:t>
      </w:r>
    </w:p>
    <w:p w:rsidR="0086017C" w:rsidRPr="00487CFD" w:rsidRDefault="0086017C" w:rsidP="0086017C">
      <w:r w:rsidRPr="00487CFD">
        <w:t>Nunarsuaq tamakkerlugu</w:t>
      </w:r>
      <w:r w:rsidR="00BB521C" w:rsidRPr="00BB521C">
        <w:t xml:space="preserve"> naleqa</w:t>
      </w:r>
      <w:r w:rsidR="00C44692">
        <w:t>rneru</w:t>
      </w:r>
      <w:r w:rsidR="00BB521C" w:rsidRPr="00BB521C">
        <w:t>lersitsisarne</w:t>
      </w:r>
      <w:r w:rsidR="00BB521C">
        <w:t>rit</w:t>
      </w:r>
      <w:r w:rsidRPr="00487CFD">
        <w:t xml:space="preserve"> saqqummernerisa kingunerisaannik, kisitsisini nalunaarneqartutuut, nunat killeqarfii akimorlugit niuernerup qanoq ingerlanneqartarnera qanoq paasineqassasoq aamma unammillernartuuvoq. Niueqatigiinnermut kisitsisinullu isiginiarneq tassaavoq nunat akornanni toqqaannartumik niueqatigiinneq. Toqqaannartumik niuernermut, Danmarkimut imaluunniit nunamut allamut tunisassianik suliarinnittartumut - taarsiullugu Kalaallit nioqqutissiaat kiffartuussinerilu piumaneqartut (matumani aalisakkanik tunisassiat) isiginiarnerisigut - Kalaallit Nunaata aningaasarsiorneranut niuerfiit sorliit sunniuteqartarnerat eqqornerusumik takussuserneqarsinnaavoq.  Tamatuma kingunerisaanik toqqaannanngitsumik niuerneq - assersuutigalugu nunamut A-mut suliareqqitassanik nunamut B-mut niuerutiginerat tassani nioqqutissat ingerlaqqittumik nunamut C-mut neriutigineqarnerat - annertunerusumik sunniuteqartalissaaq. Unammilligassaq taanna isumagineqarsimavoq, kalaallit suliaqartut aperisarnerisigut tunisassianik kikkut pisisartuunerannik.</w:t>
      </w:r>
    </w:p>
    <w:p w:rsidR="0086017C" w:rsidRPr="00487CFD" w:rsidRDefault="0086017C" w:rsidP="0086017C">
      <w:r w:rsidRPr="00487CFD">
        <w:t>Kalaallit Nunaanni aalisarnermik inuussutissarsiorneq nunarsuaq tamakkerlugu</w:t>
      </w:r>
      <w:r w:rsidR="00BB521C" w:rsidRPr="00BB521C">
        <w:t xml:space="preserve"> naleqa</w:t>
      </w:r>
      <w:r w:rsidR="00C44692">
        <w:t>rneru</w:t>
      </w:r>
      <w:r w:rsidR="00BB521C" w:rsidRPr="00BB521C">
        <w:t>lersitsisarne</w:t>
      </w:r>
      <w:r w:rsidR="00BB521C">
        <w:t>rnut</w:t>
      </w:r>
      <w:r w:rsidRPr="00487CFD">
        <w:t xml:space="preserve"> ilaavoq, matumani aalisakkat suliassat nioqqutissiallu immikkuullarissut aamma aalisakkat suliassat nioqqutissiallu immikkuullarissuunngitsut aqqutigalugit, aamma niuerfinni amerlasuunngorlutik nassaassaasut. Taamaammat</w:t>
      </w:r>
      <w:r w:rsidR="00BB521C" w:rsidRPr="00BB521C">
        <w:t xml:space="preserve"> naleqa</w:t>
      </w:r>
      <w:r w:rsidR="00C44692">
        <w:t>rneru</w:t>
      </w:r>
      <w:r w:rsidR="00BB521C" w:rsidRPr="00BB521C">
        <w:t>lersitsisarne</w:t>
      </w:r>
      <w:r w:rsidR="00BB521C">
        <w:t>rit</w:t>
      </w:r>
      <w:r w:rsidRPr="00487CFD">
        <w:t xml:space="preserve"> inuussutissarsiutit assigiinngitsut akimorlugit assigiinneq ajorput. Nalunaarusiami uani siunertaasoq tassaavoq, Kalaallit Nunaannit aallaaveqartut aalisakkanut aamma qalerualinnut assigiinngitsunut sisamaasunut</w:t>
      </w:r>
      <w:r w:rsidR="00BB521C" w:rsidRPr="00BB521C">
        <w:t xml:space="preserve"> </w:t>
      </w:r>
      <w:r w:rsidR="00BB521C" w:rsidRPr="00BB521C">
        <w:lastRenderedPageBreak/>
        <w:t>naleqa</w:t>
      </w:r>
      <w:r w:rsidR="00C44692">
        <w:t>rneru</w:t>
      </w:r>
      <w:r w:rsidR="00BB521C" w:rsidRPr="00BB521C">
        <w:t>lersitsisarne</w:t>
      </w:r>
      <w:r w:rsidR="00BB521C">
        <w:t>rit</w:t>
      </w:r>
      <w:r w:rsidRPr="00487CFD">
        <w:t xml:space="preserve"> qulaajaaffiginissaat, tassalu raajat, qalerallit, saarulliit aamma nipisat suaat. Isiginiarneqartoq tassaavoq aalisakkat, raajat aamma suaat angallanneqartarnerat, pisarineqarnerannit atorneqalernerannut, suliaqartuniit tunisassiarineqartarfiannut. Misissueqqissaarneq aallaaveqarpoq, Kalaallit Nunaanni raajat, qalerallit, saarulliit aamma nipisat suaat pisarisaneersut kikkunnut tunisassiarineqartarnersut, tassa imaappoq,</w:t>
      </w:r>
      <w:r w:rsidR="00BB521C" w:rsidRPr="00BB521C">
        <w:t xml:space="preserve"> naleqa</w:t>
      </w:r>
      <w:r w:rsidR="00C44692">
        <w:t>rneru</w:t>
      </w:r>
      <w:r w:rsidR="00BB521C" w:rsidRPr="00BB521C">
        <w:t>lersitsisarne</w:t>
      </w:r>
      <w:r w:rsidR="00BB521C">
        <w:t>rup</w:t>
      </w:r>
      <w:r w:rsidRPr="00487CFD">
        <w:t xml:space="preserve"> ilaani assigiinngitsuni assartukkat qanoq amerlatiginerat aamma tunisassiat niuerfinni sorlerni tunineqartarnersut aamma nunanut sorlernut.</w:t>
      </w:r>
    </w:p>
    <w:p w:rsidR="0086017C" w:rsidRPr="00487CFD" w:rsidRDefault="00E53455" w:rsidP="00E53455">
      <w:pPr>
        <w:rPr>
          <w:rFonts w:cs="Times New Roman"/>
          <w:szCs w:val="24"/>
        </w:rPr>
      </w:pPr>
      <w:r w:rsidRPr="00487CFD">
        <w:t>Pilersuisuniit tunisisartunut akuleriinneq, suliffeqarfiit nunani arlalinni ingerlataqarlutik, tunisassiassallu tunisassiallu suliffeqarfiit akornanni tunineqartarlutik (suliffeqarfissuup ingerlatseqatigiiffiisa akornanni) sinneqartoorutit sumi akileraaruserneqarnissaannut pilersaarusiornissamut akileraartarnerit assigiinngitsut iluaqutiginissaannut tamanna nalinginnaasumik periarfissiivoq.</w:t>
      </w:r>
      <w:r w:rsidR="003C4500">
        <w:t xml:space="preserve"> </w:t>
      </w:r>
      <w:r w:rsidRPr="00487CFD">
        <w:t>Nunani allani naleqarnerulersitsinerup ilaa taamaattumik pisut ilaanni nunani allani akileraartarnikkut pissutsit iluaqusiisunit nassuiarneqarsinnaavoq. Tamanna pisinnaavoq ingerlatseqatigiiffiit suliffeqarfissuup nunani allani pigisaanut ingerlatseqatigiiffimmut unammilleqatigiit allat tunisassiassanik pisiarisinnaasaannik appasinnerusumik akeqartillugit tunisassiassanik tunisineratigut. Ingerlatseqatigiiffiit aamma suliffeqarfissuup iluani akigititat atorlugit nunani allani nammineq tunisinermik ingerlatsivigisanut tunisisinnaapput kingornalu tunisassiaq nunamit avammut niuerfigisamiit piviusumik akeqartillugu tunillugu. Kiisalu pilersuisuniit tunisisartunut akuleriinneq naleqarnerulersitsineq tamaat ingerlatseqatigiiffinnit oqartussaaffiginissaanut periarfissiilluni. Tamanna naleqarnerulersitsinermi sinneqartoorutit nunami aalajangersimasumi inissinnissaanut periarfissiivoq.</w:t>
      </w:r>
    </w:p>
    <w:p w:rsidR="0086017C" w:rsidRPr="00487CFD" w:rsidRDefault="0086017C" w:rsidP="0086017C">
      <w:pPr>
        <w:rPr>
          <w:rFonts w:cs="Times New Roman"/>
        </w:rPr>
      </w:pPr>
      <w:r w:rsidRPr="00487CFD">
        <w:t>Misissueqqissaarneq nalunaarusiarlu manna namminermi nuussinermi akitigut ajornartorsiutit pillugit inaarutaas</w:t>
      </w:r>
      <w:r w:rsidR="00696196" w:rsidRPr="00487CFD">
        <w:t xml:space="preserve">umik aalajangiisinnaanngilaq. </w:t>
      </w:r>
      <w:r w:rsidRPr="00487CFD">
        <w:t>Qulaani allassimasunik tamakkiisumik misissueqqissaarneq taamaalilluni annertoorujussuarmik misissueqqissaarnermik, paasissutissanik sukumiisunik, pinngitsooratik tamanut amm</w:t>
      </w:r>
      <w:r w:rsidR="007E02E4">
        <w:t>a</w:t>
      </w:r>
      <w:r w:rsidRPr="00487CFD">
        <w:t>sumik pissarsiarineqarsinnaanngitsunik pisariaqartitsissaaq</w:t>
      </w:r>
      <w:r w:rsidR="007E02E4">
        <w:t>,</w:t>
      </w:r>
      <w:r w:rsidRPr="00487CFD">
        <w:t xml:space="preserve"> aamma nunani assigiinngitsuni oqartussani suleqatigiinnissamik.</w:t>
      </w:r>
    </w:p>
    <w:p w:rsidR="0022670C" w:rsidRDefault="0086017C" w:rsidP="0086017C">
      <w:r w:rsidRPr="00487CFD">
        <w:t xml:space="preserve">Taamaattorli misissueqqissaarnerup immikkoortuata aappaa nalunaarusiaq manna peqatigalugu sumi naleqalersitsisoqarnera pillugu annertunerusumik ilisimasaqalernermut iluaqutaassaaq. Misissueqqissaarnerup immikkoortuata aappaani naleqalerfiusuni ataasiakkaani naleqarnerulersitsineq tamarmiusoq naatsorsorneqassaaq immikkoortunilu ataasiakkaani iluanaarutit agguarneri aalajangerneqarlutik. </w:t>
      </w:r>
    </w:p>
    <w:p w:rsidR="0022670C" w:rsidRDefault="0086017C" w:rsidP="0086017C">
      <w:r w:rsidRPr="00487CFD">
        <w:t xml:space="preserve">Naleqarnerulersitsinerup ilaa Kalaallit Nunaanni avataanilu ingerlanneqartoq missiliorneqassaaq, tamannalu nunani allani naleqalersitsinerup annertussusianik qulaajaanermut iluaqutaassalluni. </w:t>
      </w:r>
    </w:p>
    <w:p w:rsidR="0086017C" w:rsidRPr="00487CFD" w:rsidRDefault="0086017C" w:rsidP="0086017C">
      <w:r w:rsidRPr="00487CFD">
        <w:lastRenderedPageBreak/>
        <w:t>Kiisalu misissueqqissaarneq immikkoortoq siullermi inernerit peqatigalugit tunisassiat taakku sisamat Kalaallit Nunaanni naleqalersinnissaannut iluaqutaasinnaasunik suliniutaasinnaasunik siunnersuuteqarnissamut tunngavissiissa</w:t>
      </w:r>
      <w:r w:rsidR="007E02E4">
        <w:t>l</w:t>
      </w:r>
      <w:r w:rsidRPr="00487CFD">
        <w:t>lutik.</w:t>
      </w:r>
    </w:p>
    <w:p w:rsidR="0086017C" w:rsidRPr="00487CFD" w:rsidRDefault="0022670C" w:rsidP="0022670C">
      <w:pPr>
        <w:pStyle w:val="Overskrift1"/>
      </w:pPr>
      <w:bookmarkStart w:id="7" w:name="_Toc32317023"/>
      <w:bookmarkEnd w:id="6"/>
      <w:r>
        <w:t>2. N</w:t>
      </w:r>
      <w:r w:rsidR="00DE0FCA">
        <w:t>aleqa</w:t>
      </w:r>
      <w:r w:rsidR="00C44692">
        <w:t>rneru</w:t>
      </w:r>
      <w:r w:rsidR="00DE0FCA">
        <w:t>lersitsisarnermi</w:t>
      </w:r>
      <w:r w:rsidR="00C44692">
        <w:t>k</w:t>
      </w:r>
      <w:r w:rsidR="0086017C" w:rsidRPr="00487CFD">
        <w:t xml:space="preserve"> misissueqqissaarneq - sunaava aamma sumut atorneqassava?</w:t>
      </w:r>
      <w:bookmarkEnd w:id="7"/>
    </w:p>
    <w:p w:rsidR="0086017C" w:rsidRPr="00487CFD" w:rsidRDefault="0086017C" w:rsidP="0086017C">
      <w:r w:rsidRPr="00487CFD">
        <w:t>Ullumikkut nioqqutissat, suliffeqarfiit nunaminni imaluunniit nunani allani tunisartagaat, immikkuualuttorpassuarnik annertuumik ilaqarput, nunani assigiinngitsuni arlalini tunisassiarineqartartut suliffeqarfinnit assigiinngitsunit arlaqartunit. Nunarsuaq tamakkerlugu suliffeqarfiit akornanni tunisassiornermi ingerlassaqarnerup aggulunneqarnera taanna oqaatigineqareersutut taaneqartarpoq, nunarsuaq tamakkerlugu</w:t>
      </w:r>
      <w:r w:rsidR="00DE0FCA" w:rsidRPr="00DE0FCA">
        <w:t xml:space="preserve"> naleqa</w:t>
      </w:r>
      <w:r w:rsidR="00C44692">
        <w:t>rneru</w:t>
      </w:r>
      <w:r w:rsidR="00DE0FCA" w:rsidRPr="00DE0FCA">
        <w:t>lersitsisarne</w:t>
      </w:r>
      <w:r w:rsidR="00DE0FCA">
        <w:t>rit</w:t>
      </w:r>
      <w:r w:rsidRPr="00487CFD">
        <w:t>.</w:t>
      </w:r>
      <w:r w:rsidR="00DE0FCA" w:rsidRPr="00DE0FCA">
        <w:t xml:space="preserve"> </w:t>
      </w:r>
      <w:r w:rsidR="00DE0FCA">
        <w:t>N</w:t>
      </w:r>
      <w:r w:rsidR="00DE0FCA" w:rsidRPr="00DE0FCA">
        <w:t>aleqa</w:t>
      </w:r>
      <w:r w:rsidR="00C44692">
        <w:t>rneru</w:t>
      </w:r>
      <w:r w:rsidR="00DE0FCA" w:rsidRPr="00DE0FCA">
        <w:t>lersitsisarneq</w:t>
      </w:r>
      <w:r w:rsidRPr="00487CFD">
        <w:t xml:space="preserve"> pillugu oqariartaatsimut ilaapput suliat arlalissuit, tunisassiap imaluunniit kiffartuussissutip aallaaveqarfianiit suliarineqarfissaanut ingerlanneqartartut (assersuutigalugu aalisakkat suliassat) naggataatigut atuisussamut. Suliaqarneq taanna aalisakkanik tunisassianut akuusarput nalinginnaasumik 1) aalisakkat pisarinerat, 2) aalisariummi siullertut suliarinninneq, 3) umiarsualivimmut tikinnermi pisanik tunisineq, 4) nunami tulliuttutut suliarinninneq, 5) assartuineq aamma 6) tunisineq. Ataqatigiissaarinikkut sulisoqarnikkullu nukiit (inuit nalillit) tunisassiornerup immikkoortuinik tamanik imminut atalersitsisarput. Aamma pingaartumik 4) aamma 5) annertunerusumik suliareqqiinermi aamma pisuussummik tuniseqqinnermi ilaarneqaqqissinnaallutik. Pingaarnertut isigalugu suliap ingerlanneqarnerani iluseq, nutaaliorneq, inerisaaneq pilerisaarinerlu aamma ilaasarput.</w:t>
      </w:r>
    </w:p>
    <w:p w:rsidR="0086017C" w:rsidRPr="00487CFD" w:rsidRDefault="00DE0FCA" w:rsidP="0086017C">
      <w:r>
        <w:t>Naleqa</w:t>
      </w:r>
      <w:r w:rsidR="00C44692">
        <w:t>rneru</w:t>
      </w:r>
      <w:r>
        <w:t>lersitsisarnernik</w:t>
      </w:r>
      <w:r w:rsidR="0086017C" w:rsidRPr="00487CFD">
        <w:t xml:space="preserve"> misissueqqissa</w:t>
      </w:r>
      <w:r>
        <w:t>a</w:t>
      </w:r>
      <w:r w:rsidR="0086017C" w:rsidRPr="00487CFD">
        <w:t>rnerup suliarineqartartut taakku tamakkerlugit nassuiarpai, tunisassiap imaluunniit kiffartuussissutip pissarsiarineqarneranit</w:t>
      </w:r>
      <w:r w:rsidR="0086017C" w:rsidRPr="00487CFD">
        <w:rPr>
          <w:rStyle w:val="Fodnotehenvisning"/>
        </w:rPr>
        <w:footnoteReference w:id="3"/>
      </w:r>
      <w:r w:rsidR="0086017C" w:rsidRPr="00487CFD">
        <w:t xml:space="preserve"> inaarlugu tunisassiarineqarnissaanut pisariaqartinneqartut, naggataagut sullissamit atorneqarsinnaasussat. Tunngaviusoq tassaavoq</w:t>
      </w:r>
      <w:r w:rsidRPr="00DE0FCA">
        <w:t xml:space="preserve"> naleqa</w:t>
      </w:r>
      <w:r w:rsidR="00C44692">
        <w:t>rneru</w:t>
      </w:r>
      <w:r w:rsidRPr="00DE0FCA">
        <w:t>lersitsisarne</w:t>
      </w:r>
      <w:r>
        <w:t>rmi</w:t>
      </w:r>
      <w:r w:rsidR="0086017C" w:rsidRPr="00487CFD">
        <w:t xml:space="preserve"> tullianut killinnerit tamaasa, tunisassiaq kiffartuussamut qaffasinnerusumik naleqalersussaavoq. Misissueqqissaarneq aqqutigalugu suliamik ingerlatsinerit assigiinngitsut taakku ersersinneqarput aamma suliaqartut assigiinngitsut</w:t>
      </w:r>
      <w:r w:rsidRPr="00DE0FCA">
        <w:t xml:space="preserve"> naleqa</w:t>
      </w:r>
      <w:r w:rsidR="00C44692">
        <w:t>rneru</w:t>
      </w:r>
      <w:r w:rsidRPr="00DE0FCA">
        <w:t>lersitsisarne</w:t>
      </w:r>
      <w:r>
        <w:t>rmut</w:t>
      </w:r>
      <w:r w:rsidR="0086017C" w:rsidRPr="00487CFD">
        <w:t xml:space="preserve"> sunniutaannik nassaarnissaq periarfissaqalerpoq. Suliffeqarfiit aamma/imaluunniit nunat akornanni aamma imminerminni aalajangiisarneri pillugu pitsaanerusumik paasisaqarnissaq </w:t>
      </w:r>
      <w:r>
        <w:t>naleqa</w:t>
      </w:r>
      <w:r w:rsidR="00C44692">
        <w:t>rneru</w:t>
      </w:r>
      <w:r>
        <w:t>lersitsisarnernik</w:t>
      </w:r>
      <w:r w:rsidR="0086017C" w:rsidRPr="00487CFD">
        <w:t xml:space="preserve"> misissueqqissaarnerup ikiorsersinnaavaa. </w:t>
      </w:r>
      <w:r>
        <w:t xml:space="preserve"> Naleqa</w:t>
      </w:r>
      <w:r w:rsidR="00C44692">
        <w:t>rneru</w:t>
      </w:r>
      <w:r w:rsidR="00D06566">
        <w:t>lersitsisarnerm</w:t>
      </w:r>
      <w:r>
        <w:t>ik</w:t>
      </w:r>
      <w:r w:rsidR="0086017C" w:rsidRPr="00487CFD">
        <w:t xml:space="preserve"> mis</w:t>
      </w:r>
      <w:r>
        <w:t>i</w:t>
      </w:r>
      <w:r w:rsidR="0086017C" w:rsidRPr="00487CFD">
        <w:t>ssueqqissaartarneq Michael Porterimit</w:t>
      </w:r>
      <w:r w:rsidR="0086017C" w:rsidRPr="00487CFD">
        <w:rPr>
          <w:rStyle w:val="Fodnotehenvisning"/>
        </w:rPr>
        <w:footnoteReference w:id="4"/>
      </w:r>
      <w:r w:rsidR="0086017C" w:rsidRPr="00487CFD">
        <w:t xml:space="preserve"> 1985-imi atorneqalerpoq, suliffeqarfimmi </w:t>
      </w:r>
      <w:r w:rsidR="00055E2E">
        <w:t>na</w:t>
      </w:r>
      <w:r w:rsidR="0086017C" w:rsidRPr="00487CFD">
        <w:t>mminermi</w:t>
      </w:r>
      <w:r w:rsidR="005414A0">
        <w:t xml:space="preserve"> </w:t>
      </w:r>
      <w:r w:rsidR="005414A0" w:rsidRPr="005414A0">
        <w:t>naleqalersitsisarne</w:t>
      </w:r>
      <w:r w:rsidR="005414A0">
        <w:t>rup</w:t>
      </w:r>
      <w:r w:rsidR="0086017C" w:rsidRPr="00487CFD">
        <w:t xml:space="preserve"> sumiissusersinissaanut misissueqqissaa</w:t>
      </w:r>
      <w:r>
        <w:t>r</w:t>
      </w:r>
      <w:r w:rsidR="0086017C" w:rsidRPr="00487CFD">
        <w:t xml:space="preserve">nermi atortulersuutitut. Tunngaviusumik isumassarsiarisaq tassaavoq, suliffeqarfik nalimik qaffasinnerugaluttuinnartumik pilersitsisarpat taava soorunalimi tamanna iluanaaruteqarnarnerussaaq aamma suliffeqarfik naleqarnerulersitsineq taanna </w:t>
      </w:r>
      <w:r w:rsidR="0086017C" w:rsidRPr="00487CFD">
        <w:lastRenderedPageBreak/>
        <w:t>aqqutigalugu sullissaminnut nalimik qaffasinnerusumik tunniussippat, suliffeqarfik unammilleqatigiinnermi iluaqutissamik sanarfissaaq. Aningaasaqarnikkut tunngaviusumik atugassat,</w:t>
      </w:r>
      <w:r w:rsidR="005414A0" w:rsidRPr="005414A0">
        <w:t xml:space="preserve"> naleqalersitsisarne</w:t>
      </w:r>
      <w:r w:rsidR="005414A0">
        <w:t>rmut</w:t>
      </w:r>
      <w:r w:rsidR="0086017C" w:rsidRPr="00487CFD">
        <w:t xml:space="preserve"> sunniuteqartartut suussusersineqarsinnaapput. Tunngaviusumik atugassat allanngortinneqarsinnaapput, suliffeqarfimmut aamma nunamut</w:t>
      </w:r>
      <w:r w:rsidR="005414A0" w:rsidRPr="005414A0">
        <w:t xml:space="preserve"> naleqalersitsisarne</w:t>
      </w:r>
      <w:r w:rsidR="005414A0">
        <w:t>rmi</w:t>
      </w:r>
      <w:r w:rsidR="0086017C" w:rsidRPr="00487CFD">
        <w:t xml:space="preserve"> qaffariaataasartoq pitsanngortikkumallugu.</w:t>
      </w:r>
    </w:p>
    <w:p w:rsidR="0086017C" w:rsidRPr="00487CFD" w:rsidRDefault="0086017C" w:rsidP="0086017C">
      <w:r w:rsidRPr="00487CFD">
        <w:t>Ukiuni kingullerni qulikkaani niuernikkut aporfiusartut ikinnerulersimapput assartuussinermilu aningaasartuutit appariarsimallutik, tamatuma kingunerisimavaa, tunisassiornermi suliat ingerlanneqartarnerisa nunanut assigiinngitsunut inissillugit agguluttarneranni aningaasartuutaasartut apparnerat. Tamatuma kingunerisimavaa suliffeqarfiit nunarsuarmi sumiiffinni tamangajanni ullumikkut tunisassiortalernerat imaluunniit tunisassiamik ilaannik aamma kiffartuussissutinik pisisalernerat aamma tunisassiaminnik nunarsuaq tamakkerlugu neqerooruteqartalernerat tunisaqartalernerallu. Nunarsuarmut tamarmut siammarsaaneq aqqutigalugu nunap killeqarfiisa imaluunniit pissusissamisoortumik nunat immikkoortuisa tunisaqarfiusartut iluanni periarfissaqarfiunngitsuminngarnit annertunerujussuarmik suliffeqarfiit annertusaanissamut periarfissinneqarput. Suliffeqarfiit aamma tunisassiornerulersinnaapput tassami nunani allani ilisimasanik teknologimillu nutaanik pissarsinissamut periarfissaqaleramik. Nunarsuarmut tamarmut siammarsaanermi tassani iluanaarut tamarmiusoq, naggataatigut atuisut tunisassiortullu akornanni avinneqassaaq. Iluaqutit taakku aamma Kalaallit Nunaanni aalisarnermik inuussutissarsiortunit atorneqartarput.</w:t>
      </w:r>
    </w:p>
    <w:p w:rsidR="0086017C" w:rsidRPr="00487CFD" w:rsidRDefault="0086017C" w:rsidP="0086017C">
      <w:r w:rsidRPr="00487CFD">
        <w:t xml:space="preserve">Taamaakkaluartoq inuiaqatigiit ilaannut atatillugu aningaasartuutit nunarsuarmut tamarmut siammarsaanermut attuumassuteqarsinnaapput. Suliffeqarfiup assersuutigalugu tunisassiornerup ilaa nunamut allamut nuussallugu toqqarpagu, najukkamit suliffeqarfiit ilaat tammassapput. Taamaaqataanik nunami </w:t>
      </w:r>
      <w:r w:rsidR="00055E2E">
        <w:t>na</w:t>
      </w:r>
      <w:r w:rsidRPr="00487CFD">
        <w:t xml:space="preserve">mminermi tamanna atuuttarpoq, tunisassiorneq assersuutigalugu annikitsukkuutaarlugu sumiiffinnit avinngarusimasuniit illoqarfinnut nuunneqaraangat. Nunarsuarmut tamarmut siammartiterinermit teknologeqarnikkullu ineriartornermit iluanaarutigisat siamasissumik agguataarneqarnissaat qulakkeerumallugu, ilaatigut pingaartuuvoq suliffissaqartitsinerup eqaatsuunissaa allanngornermullu piareersimanissaa, tamanna sulisorisat ingerlaavartumik piginnaanngorsarneqartarnissaannik pisariaqartitsivoq. Nunat ilaat pitsaasumik inissisimapput, sulisussaqarniarnerup eqaatsup pigineratigut aamma ingerlaavartumik ilinniartitsisarnerit aqqutigalugit ilinniarsimassutsikkut qaffasissumik peqarnikkut, taamaalilluni nunarsuarmut tamarmut siammartiterinermit teknologeqarnikkullu ineriartornermit iluaqutit, ataatsimut isigalugu inuttaasunut tamanut sukkut tamatigut iluaqutaallutik. Nunani taakkunani nunarsuarmut tamarmut siammartiterinermut akerliusoqarnera killilimmik misigisarpaat. Nunat allat iluanaarutinik siamasissumik agguataarinissap qulakkeernissaa ajornartorsiutigisarpaat taamaammallu taakkunani nunarsuarmut tamarmut siammartiterinermut akerliuneq </w:t>
      </w:r>
      <w:r w:rsidRPr="00487CFD">
        <w:lastRenderedPageBreak/>
        <w:t>sakkortunerusarpoq.</w:t>
      </w:r>
      <w:r w:rsidRPr="00487CFD">
        <w:rPr>
          <w:rStyle w:val="Fodnotehenvisning"/>
        </w:rPr>
        <w:footnoteReference w:id="5"/>
      </w:r>
      <w:r w:rsidR="005414A0" w:rsidRPr="005414A0">
        <w:t xml:space="preserve"> </w:t>
      </w:r>
      <w:r w:rsidR="005414A0">
        <w:t>Naleqa</w:t>
      </w:r>
      <w:r w:rsidR="00D06566">
        <w:t>rneru</w:t>
      </w:r>
      <w:r w:rsidR="005414A0">
        <w:t>lersitsisarnernik</w:t>
      </w:r>
      <w:r w:rsidRPr="00487CFD">
        <w:t xml:space="preserve"> misissueqqissaa</w:t>
      </w:r>
      <w:r w:rsidR="005414A0">
        <w:t>r</w:t>
      </w:r>
      <w:r w:rsidRPr="00487CFD">
        <w:t>nermik atuineq assersuunneqarsinnaavoq atortulersuummut nassuiaataasumut imaluunniit / aamma atortulersuummut misissueqqi</w:t>
      </w:r>
      <w:r w:rsidR="005414A0">
        <w:t>s</w:t>
      </w:r>
      <w:r w:rsidRPr="00487CFD">
        <w:t>saarutaasumut. Suliap (uuma nalunaarusiap) ilaani siullermi anguniarneqartoq tassaavoq, pingaarnertut</w:t>
      </w:r>
      <w:r w:rsidR="005414A0" w:rsidRPr="005414A0">
        <w:t xml:space="preserve"> </w:t>
      </w:r>
      <w:r w:rsidR="005414A0">
        <w:t>naleqa</w:t>
      </w:r>
      <w:r w:rsidR="00D06566">
        <w:t>rneru</w:t>
      </w:r>
      <w:r w:rsidR="005414A0">
        <w:t>lersitsisarnernik</w:t>
      </w:r>
      <w:r w:rsidRPr="00487CFD">
        <w:t xml:space="preserve"> nassuiaanissaq, taakkuninnga misissueqqissaarnerunngitsoq.</w:t>
      </w:r>
    </w:p>
    <w:p w:rsidR="0086017C" w:rsidRPr="00487CFD" w:rsidRDefault="0086017C" w:rsidP="0086017C">
      <w:r w:rsidRPr="00487CFD">
        <w:t>Kaplinskyp (2004) immikkuualuttut pingasut tikkuarpai, matumani</w:t>
      </w:r>
      <w:r w:rsidR="005414A0" w:rsidRPr="005414A0">
        <w:t xml:space="preserve"> </w:t>
      </w:r>
      <w:r w:rsidR="00C944D0">
        <w:t>naleqa</w:t>
      </w:r>
      <w:r w:rsidR="00D06566">
        <w:t>rneru</w:t>
      </w:r>
      <w:r w:rsidR="00C944D0">
        <w:t>lersitsisarnernik</w:t>
      </w:r>
      <w:r w:rsidRPr="00487CFD">
        <w:t xml:space="preserve"> misissueqqissaarnerup atortulersuutitut misissueqqissaarutitut atuisinnaalersitsisut.</w:t>
      </w:r>
    </w:p>
    <w:p w:rsidR="0086017C" w:rsidRPr="00487CFD" w:rsidRDefault="0086017C" w:rsidP="0086017C">
      <w:r w:rsidRPr="00487CFD">
        <w:t xml:space="preserve">1. </w:t>
      </w:r>
      <w:r w:rsidR="00C944D0">
        <w:t>Naleqa</w:t>
      </w:r>
      <w:r w:rsidR="00D06566">
        <w:t>rneru</w:t>
      </w:r>
      <w:r w:rsidR="00C944D0">
        <w:t>lersitsisarnerni</w:t>
      </w:r>
      <w:r w:rsidRPr="00487CFD">
        <w:t xml:space="preserve"> naliusumik qaffariaateqartitsi</w:t>
      </w:r>
      <w:r w:rsidR="00C944D0">
        <w:t>nermik pilersitsisartut, aamma “aningaasaqarnikkut erniat”-nik imaqartartutut. “</w:t>
      </w:r>
      <w:r w:rsidRPr="00487CFD">
        <w:t>Er</w:t>
      </w:r>
      <w:r w:rsidR="00C944D0">
        <w:t>niat”</w:t>
      </w:r>
      <w:r w:rsidRPr="00487CFD">
        <w:t xml:space="preserve"> taakku piffissap ingerlanerani ineriartortarput taama</w:t>
      </w:r>
      <w:r w:rsidR="00C944D0">
        <w:t>akkamillu ingerlaavartuullutik.</w:t>
      </w:r>
    </w:p>
    <w:p w:rsidR="0086017C" w:rsidRPr="00487CFD" w:rsidRDefault="0086017C" w:rsidP="0086017C">
      <w:r w:rsidRPr="00487CFD">
        <w:t>2.</w:t>
      </w:r>
      <w:r w:rsidR="00C944D0" w:rsidRPr="00C944D0">
        <w:t xml:space="preserve"> </w:t>
      </w:r>
      <w:r w:rsidR="00C944D0">
        <w:t>Naleqa</w:t>
      </w:r>
      <w:r w:rsidR="00D06566">
        <w:t>rneru</w:t>
      </w:r>
      <w:r w:rsidR="00C944D0">
        <w:t>lersitsisarnerit</w:t>
      </w:r>
      <w:r w:rsidRPr="00487CFD">
        <w:t xml:space="preserve"> ingerlalluavissut aqutsisunik aqunneqarnermillu akuutitsisarput, taakkulu suliffeqarfinnit peqataasunit pisortallu maleruagassiaannit aallaaveqarsinnaapput.</w:t>
      </w:r>
    </w:p>
    <w:p w:rsidR="0086017C" w:rsidRPr="00487CFD" w:rsidRDefault="0086017C" w:rsidP="0086017C">
      <w:r w:rsidRPr="00487CFD">
        <w:t>3.</w:t>
      </w:r>
      <w:r w:rsidR="00C944D0" w:rsidRPr="00C944D0">
        <w:t xml:space="preserve"> </w:t>
      </w:r>
      <w:r w:rsidR="00C944D0">
        <w:t>Naleqa</w:t>
      </w:r>
      <w:r w:rsidR="00D06566">
        <w:t>rneru</w:t>
      </w:r>
      <w:r w:rsidR="00C944D0">
        <w:t>lersitsisarnerit</w:t>
      </w:r>
      <w:r w:rsidRPr="00487CFD">
        <w:t xml:space="preserve">  ingerlalluartut siuarsarnissaannut atortulersuutinut isiginiarnissaq pitsanngorsaanerlu ilaatinneqarsinnaapput.</w:t>
      </w:r>
    </w:p>
    <w:p w:rsidR="0086017C" w:rsidRPr="00487CFD" w:rsidRDefault="00C944D0" w:rsidP="0086017C">
      <w:r>
        <w:t>N</w:t>
      </w:r>
      <w:r w:rsidRPr="00C944D0">
        <w:t>aleqa</w:t>
      </w:r>
      <w:r w:rsidR="00D06566">
        <w:t>rneru</w:t>
      </w:r>
      <w:r w:rsidRPr="00C944D0">
        <w:t>lersitsisarne</w:t>
      </w:r>
      <w:r>
        <w:t>rnik</w:t>
      </w:r>
      <w:r w:rsidR="0086017C" w:rsidRPr="00487CFD">
        <w:t xml:space="preserve"> misissueqqissaarneq tassaavoq, suliaqarnerup immikkoortuini sorlerni naleqalernermik pilersitsisarfiit aamma aningaasaqarnikkut pisussaaffinnut qularnaveeqqutit pilersarfii pillugit suussusersiuinermi atortulersuut pitsaasoq. Misissueqqissaarnerup aamma suliaqarfiit, suliaqartut namminersortut pisortallu kiisalu politikkikkut ingerlatsisut naleqarnerulersitsisarnerup pitsanngorsarnissaanut suliniutinik arlaqartitsiffigisinnaasaat suussusersiorsinnaavai.</w:t>
      </w:r>
      <w:r w:rsidRPr="00C944D0">
        <w:t xml:space="preserve"> </w:t>
      </w:r>
      <w:r>
        <w:t>N</w:t>
      </w:r>
      <w:r w:rsidRPr="00C944D0">
        <w:t>aleqalersitsisarne</w:t>
      </w:r>
      <w:r>
        <w:t>rit</w:t>
      </w:r>
      <w:r w:rsidR="0086017C" w:rsidRPr="00487CFD">
        <w:t xml:space="preserve"> sulianillu ingerlatsinerit aqqutigalugit, matumani qitiusumik suliallit tunisassiornermik aqutsiffigisaanni, tunisassiortut</w:t>
      </w:r>
      <w:r w:rsidRPr="00C944D0">
        <w:t xml:space="preserve"> </w:t>
      </w:r>
      <w:r>
        <w:t>naleqalersitsisarnikkut</w:t>
      </w:r>
      <w:r w:rsidR="0086017C" w:rsidRPr="00487CFD">
        <w:t xml:space="preserve"> qaffariaateqartitsisarneranni allannguutit isiginiarnerisigut,</w:t>
      </w:r>
      <w:r w:rsidRPr="00C944D0">
        <w:t xml:space="preserve"> naleqalersitsisarne</w:t>
      </w:r>
      <w:r>
        <w:t>rmi</w:t>
      </w:r>
      <w:r w:rsidR="0086017C" w:rsidRPr="00487CFD">
        <w:t xml:space="preserve"> misissueqqissaarneq suliaqartut namminersortut pisortallu unammilligassarilersinnaasaat pillugit atorneqarsinnaasunik paasissutissanik pissarsisoqarsinnaavoq.</w:t>
      </w:r>
    </w:p>
    <w:p w:rsidR="0086017C" w:rsidRPr="00487CFD" w:rsidRDefault="0086017C" w:rsidP="0086017C">
      <w:pPr>
        <w:pStyle w:val="Overskrift2"/>
      </w:pPr>
      <w:bookmarkStart w:id="8" w:name="_Toc29144075"/>
      <w:bookmarkStart w:id="9" w:name="_Toc32317024"/>
      <w:r w:rsidRPr="00487CFD">
        <w:t xml:space="preserve">2.1. </w:t>
      </w:r>
      <w:r w:rsidR="00C944D0">
        <w:t>“</w:t>
      </w:r>
      <w:r w:rsidRPr="00487CFD">
        <w:t>Erniat</w:t>
      </w:r>
      <w:r w:rsidR="00C944D0">
        <w:t>”</w:t>
      </w:r>
      <w:r w:rsidRPr="00487CFD">
        <w:t xml:space="preserve"> ingerlaavartut</w:t>
      </w:r>
      <w:bookmarkEnd w:id="8"/>
      <w:bookmarkEnd w:id="9"/>
    </w:p>
    <w:p w:rsidR="0086017C" w:rsidRPr="00487CFD" w:rsidRDefault="0086017C" w:rsidP="0086017C">
      <w:r w:rsidRPr="00487CFD">
        <w:t xml:space="preserve">Aningaasaqarnikkut </w:t>
      </w:r>
      <w:r w:rsidR="00C944D0">
        <w:t>“</w:t>
      </w:r>
      <w:r w:rsidRPr="00487CFD">
        <w:t>erniat</w:t>
      </w:r>
      <w:r w:rsidR="00C944D0">
        <w:t>”</w:t>
      </w:r>
      <w:r w:rsidRPr="00487CFD">
        <w:rPr>
          <w:rStyle w:val="Fodnotehenvisning"/>
        </w:rPr>
        <w:footnoteReference w:id="6"/>
      </w:r>
      <w:r w:rsidRPr="00487CFD">
        <w:t xml:space="preserve"> pinngortarput, tunisassiorsinnaassutsikkut pissutsini atuuttuni assigiinngissuseqartoqaraangat (assersuutigalugu aallarnisaanerit </w:t>
      </w:r>
      <w:r w:rsidRPr="00487CFD">
        <w:lastRenderedPageBreak/>
        <w:t xml:space="preserve">pissutigalugit) aamma tunisassiap ataatsip ilaarniarnerani aporfeqaraangat imaluunniit niuerfimmut appakaanniarnermi aporfeqaraangat - allatut oqaatigalugu arlaannik arlaatigulluunniit amigaateqartoqaraangat. Unammilleqatigiinneq amigaataasimappat, niuerfik maleruagassiorfigineqakkajuttarpoq taamaalilluni aalajangiisuusumik inissisimaneq tamakkiisumik atorneqarsinnaasarnani. Aningaasaqarnikkut </w:t>
      </w:r>
      <w:r w:rsidR="0051738A">
        <w:t>“</w:t>
      </w:r>
      <w:r w:rsidRPr="00487CFD">
        <w:t>erniat</w:t>
      </w:r>
      <w:r w:rsidR="0051738A">
        <w:t>”</w:t>
      </w:r>
      <w:r w:rsidRPr="00487CFD">
        <w:t xml:space="preserve"> amerlanerusut pilersinniarnerat taamaallaat pinngortitap pisuussutaanit aqunneqanngilaq</w:t>
      </w:r>
      <w:r w:rsidR="0051738A">
        <w:t>,</w:t>
      </w:r>
      <w:r w:rsidRPr="00487CFD">
        <w:t xml:space="preserve"> kisiannili tunisassiortut sinneqartoorutinik pilersitsisinnaanerannit pisuussutillu pitsaanerpaamik atorneqarneranit aamma pisarluni. Tamanna ukiuni kingullerni 30-40-ni pingaartumik atuussimavoq, matumani pingaartumik teknologikkut ineriartorneq aningaasaqarnikkut </w:t>
      </w:r>
      <w:r w:rsidR="0051738A">
        <w:t>“</w:t>
      </w:r>
      <w:r w:rsidRPr="00487CFD">
        <w:t>erniat</w:t>
      </w:r>
      <w:r w:rsidR="0051738A">
        <w:t>”</w:t>
      </w:r>
      <w:r w:rsidRPr="00487CFD">
        <w:t xml:space="preserve"> amerliartornissaannut periarfissiisimalluni. Nutaaliorneq aallarnisaanerlu taamatuttaaq ernianik (suliffeqarfik sanaartortoq) pilersitsisinnaavoq, tamanna aamma aningaasaqarnikkut erniat ilagaat. Suliffeqarfiit pissusissamisoortumik aningaasaqarnikkut ernianik pilersitsinissaq taamaalillunilu nalitusaaneq nalinginnaasumik iluanaarutit saniatigut iluanaarummik tunniussisoq ujartussavaat.</w:t>
      </w:r>
    </w:p>
    <w:p w:rsidR="0086017C" w:rsidRPr="00487CFD" w:rsidRDefault="0086017C" w:rsidP="0086017C">
      <w:r w:rsidRPr="00487CFD">
        <w:t xml:space="preserve">Aningaasaqarnikkut </w:t>
      </w:r>
      <w:r w:rsidR="0051738A">
        <w:t>“</w:t>
      </w:r>
      <w:r w:rsidRPr="00487CFD">
        <w:t>erniat</w:t>
      </w:r>
      <w:r w:rsidR="0051738A">
        <w:t>”</w:t>
      </w:r>
      <w:r w:rsidRPr="00487CFD">
        <w:t xml:space="preserve"> taamaallaat kisitsisitigoortumik oqariartaasiunngilaq, kisiannili aamma ingerlaavartuuvoq. Piffissap ingerlanerani aningaasaqarnikkut </w:t>
      </w:r>
      <w:r w:rsidR="0051738A">
        <w:t>“</w:t>
      </w:r>
      <w:r w:rsidRPr="00487CFD">
        <w:t>erniat</w:t>
      </w:r>
      <w:r w:rsidR="0051738A">
        <w:t>”</w:t>
      </w:r>
      <w:r w:rsidRPr="00487CFD">
        <w:t xml:space="preserve"> niuerfimmi unammilleqatigiinnermit mangiarneqassaaq. Matumuuna tunisassiortumut aningaasaqarnikkut </w:t>
      </w:r>
      <w:r w:rsidR="0051738A">
        <w:t>“</w:t>
      </w:r>
      <w:r w:rsidRPr="00487CFD">
        <w:t>erniat</w:t>
      </w:r>
      <w:r w:rsidR="0051738A">
        <w:t>”</w:t>
      </w:r>
      <w:r w:rsidRPr="00487CFD">
        <w:t xml:space="preserve"> kiffartuussamut / atuisumut sinneqartoorutinngorput, nunarsuaq tamakkerlugu unammilleqatigiinneq pissutigalugu. Kalaallit Nunaanni aalisakkanik qalerualinnillu tunisassiortut eqqarsaatigalugit assersuutigalugu Atlantikup avannaani imartaqarfinnit allanit raajanik aalisakkanillu tukertitanik nioqquteqarnermi, nunat tamalaat niuerfiini unammilleqatigiinnermut ilaassapput. Tamatuma akit ineriartornerat pitsaanngitsumik sunnissavaa taamaalilluni aningaasaqarnikkut erniat ikilisissallugit. Matuma kingorna tunisassiortut sinneqartoorutinik nutaanik pilersitsisinnaapput tunisassiatik pillugit eqqarsaqqinnermikkut inerisaaqqinnermikkullu taamaalillutillu pisuussutit tunngaviusut atorneqareersut atorlugit naleqalersitsinermik angusaqaqqillutik. Immikkoortumi tulliuttumi takutinneqassaaq Kalaallit Nunaanni suliaqartartut tunisassianik assigiinngiiaartunik amerlasuunik allanngorartunillu inerisaasimasut, aningaasaqarnikkut erniat ingerlaavartut angujumallugit.</w:t>
      </w:r>
    </w:p>
    <w:p w:rsidR="0086017C" w:rsidRPr="00487CFD" w:rsidRDefault="0086017C" w:rsidP="0086017C">
      <w:r w:rsidRPr="00487CFD">
        <w:t>Taamaammat aningaasaqarnikkut erniat ineriartornerannik isiginiarnermik ilaqartumik</w:t>
      </w:r>
      <w:r w:rsidR="0051738A" w:rsidRPr="0051738A">
        <w:t xml:space="preserve"> </w:t>
      </w:r>
      <w:r w:rsidR="0051738A">
        <w:t>naleqalersitsisarnernik</w:t>
      </w:r>
      <w:r w:rsidRPr="00487CFD">
        <w:t xml:space="preserve"> misissueqqissaarneq pisariaqarpoq, suliaqartut assigiinngitsut aningaasaqarnermut sunniutaat paasisaqarfigiumallugu.</w:t>
      </w:r>
    </w:p>
    <w:p w:rsidR="0086017C" w:rsidRPr="00487CFD" w:rsidRDefault="0086017C" w:rsidP="0086017C">
      <w:pPr>
        <w:pStyle w:val="Overskrift2"/>
      </w:pPr>
      <w:bookmarkStart w:id="10" w:name="_Toc29144076"/>
      <w:bookmarkStart w:id="11" w:name="_Toc32317025"/>
      <w:r w:rsidRPr="00487CFD">
        <w:t>2.2. Aqutsisut aqutsinerlu</w:t>
      </w:r>
      <w:bookmarkEnd w:id="10"/>
      <w:bookmarkEnd w:id="11"/>
    </w:p>
    <w:p w:rsidR="0086017C" w:rsidRPr="00487CFD" w:rsidRDefault="0086017C" w:rsidP="0086017C">
      <w:r w:rsidRPr="00487CFD">
        <w:t>Nunarsuaq tamakkerlugu niuerneq tassaavoq paasiuminaakkajuttoq, pisariusoq aamma ataqatigiissaarinernik eqqarsaatigilluakkanik pisariaqartitsiviusartoq, ataqatigiissaari</w:t>
      </w:r>
      <w:r w:rsidR="00641DD7">
        <w:t>n</w:t>
      </w:r>
      <w:r w:rsidRPr="00487CFD">
        <w:t>n</w:t>
      </w:r>
      <w:r w:rsidR="00641DD7">
        <w:t>inner</w:t>
      </w:r>
      <w:r w:rsidRPr="00487CFD">
        <w:t>innaq (kikkut suna, sumut qaqugulu nassiutissavaat) kisiat eqqarsaatiginagu</w:t>
      </w:r>
      <w:r w:rsidR="00641DD7">
        <w:t>,</w:t>
      </w:r>
      <w:r w:rsidRPr="00487CFD">
        <w:t xml:space="preserve"> kisiannili aamma suliap ingerlanneqarnerani immikkuualuttut, tunisassiuvinnermut ilaasartut, akuutinnissaannut tunngatillugu aamma pitsaassuseq pillugu assigiiaartumik periutsit eqqarsaatigalugit, akuutitsinerup tamatuma </w:t>
      </w:r>
      <w:r w:rsidRPr="00487CFD">
        <w:lastRenderedPageBreak/>
        <w:t>anguneqarnissaanut ilaasussat. Aqutsisut suliassaannut pingaarnertut ilaavoq ataqatigiissaarisutut inissisimanissaq aamma</w:t>
      </w:r>
      <w:r w:rsidR="00641DD7" w:rsidRPr="00641DD7">
        <w:t xml:space="preserve"> </w:t>
      </w:r>
      <w:r w:rsidR="00641DD7">
        <w:t>naleqa</w:t>
      </w:r>
      <w:r w:rsidR="00D06566">
        <w:t>rneru</w:t>
      </w:r>
      <w:r w:rsidR="00641DD7">
        <w:t xml:space="preserve">lersitsisarnermi </w:t>
      </w:r>
      <w:r w:rsidRPr="00487CFD">
        <w:t>suliaqartunut allanut suliassanik agguataarinissaq kiisalu ingerlaavartitsinissamut periarfissat suussusersiniarneranni tapersersortitut inissisimanissaq.</w:t>
      </w:r>
    </w:p>
    <w:p w:rsidR="0086017C" w:rsidRPr="00487CFD" w:rsidRDefault="00641DD7" w:rsidP="0086017C">
      <w:r>
        <w:t>Naleqa</w:t>
      </w:r>
      <w:r w:rsidR="00D06566">
        <w:t>rneru</w:t>
      </w:r>
      <w:r>
        <w:t>lersitsisarnerit</w:t>
      </w:r>
      <w:r w:rsidR="0086017C" w:rsidRPr="00487CFD">
        <w:t xml:space="preserve"> qanoq ingerlasarnerat ineriartortarnerallu paasisaqarfigiumallugit, </w:t>
      </w:r>
      <w:r>
        <w:t>naleqa</w:t>
      </w:r>
      <w:r w:rsidR="00D06566">
        <w:t>rneru</w:t>
      </w:r>
      <w:r>
        <w:t>lersitsisarnerni</w:t>
      </w:r>
      <w:r w:rsidR="0086017C" w:rsidRPr="00487CFD">
        <w:t xml:space="preserve"> ilutsimikkut assigiinngitsuni aqutsinerit aqutsisullu assigiinngitsut akornanni suut piunersut misissussallugu pingaartuuvoq. Tamatuma ilutigisaanik pissutsit, nunarsuaq tamakkerlugu </w:t>
      </w:r>
      <w:r w:rsidR="00847467">
        <w:t>naleqa</w:t>
      </w:r>
      <w:r w:rsidR="00D06566">
        <w:t>rneru</w:t>
      </w:r>
      <w:r w:rsidR="00847467">
        <w:t>lersitsisarnerni</w:t>
      </w:r>
      <w:r w:rsidR="0086017C" w:rsidRPr="00487CFD">
        <w:t xml:space="preserve"> tunisassiortut assigiinngitsut akornanni sulinerup qanoq agguataarneqarnerannik, aalajangiisuusartut pillugit tamanna takussutissiivoq. Tassami tunisassiortut nunarsuarmi tamarmi aningaasarsiornermut, tunisassiaminniit iluanaaruteqartarnerminni aalajangiisuusumut, peqataanerat taamaallaat apeqqutaanngilaq</w:t>
      </w:r>
      <w:r w:rsidR="00847467">
        <w:t>,</w:t>
      </w:r>
      <w:r w:rsidR="0086017C" w:rsidRPr="00487CFD">
        <w:t xml:space="preserve"> kisiannili aamma namminneerlutik aallussisumik qanoq annertutigisumik qanorlu piumasaqaateqartumik peqataasarnerat apeqqutaalluinnarpoq.</w:t>
      </w:r>
    </w:p>
    <w:p w:rsidR="0086017C" w:rsidRPr="00487CFD" w:rsidRDefault="0086017C" w:rsidP="0086017C">
      <w:r w:rsidRPr="00487CFD">
        <w:t>Aqutsinerit aqutsisullu ilutsimikkut pingasut akornanni immikkoortitsisoqarsinnaavoq, nal</w:t>
      </w:r>
      <w:r w:rsidR="00D06566">
        <w:t>eqalersitsinerup</w:t>
      </w:r>
      <w:r w:rsidRPr="00487CFD">
        <w:t xml:space="preserve"> pitsaasumik naleqarnerulersitsinermik pilersitsisinnaassusianut qitiusumik inissisimasunik. Matumani pineqarput 1)inatsisitigoortumik, politikkikkut ingerlatsinermi maleruagassat saniatigut maleruagassat aamma suliffeqarfiit imminneerlutik maleruagassiaat, assersuutigalugu pilersuisartunut tunngassutilinni. Matumani pineqarput 2)inatsisinut tunngasut, maleruagassat maleruaqqusallu eqquutsinneqarnissaannik qulakkeeri</w:t>
      </w:r>
      <w:r w:rsidR="00847467">
        <w:t>nnitt</w:t>
      </w:r>
      <w:r w:rsidRPr="00487CFD">
        <w:t>ut (assersuutigalugu nakkutilliinikkut). Kiisalu matumani pineqarput 3)atuutsitsinermut imaluunniit suliamik ingerlatsinermut tunngasut, nal</w:t>
      </w:r>
      <w:r w:rsidR="00D06566">
        <w:t>eqarnerulersitsinerni</w:t>
      </w:r>
      <w:r w:rsidRPr="00487CFD">
        <w:t xml:space="preserve"> suliaqartut ingerlatsinerini ikiorsiissutitut aamma suliamik ingerlatsinermut maleruagassanik allatigut isumaginnittuusut. Aqutsinermi inissisimaffiit takku</w:t>
      </w:r>
      <w:r w:rsidR="00847467" w:rsidRPr="00847467">
        <w:t xml:space="preserve"> </w:t>
      </w:r>
      <w:r w:rsidR="00847467">
        <w:t>naleqa</w:t>
      </w:r>
      <w:r w:rsidR="00D06566">
        <w:t>rneru</w:t>
      </w:r>
      <w:r w:rsidR="00847467">
        <w:t>lersitsisarnermi</w:t>
      </w:r>
      <w:r w:rsidRPr="00487CFD">
        <w:t xml:space="preserve"> </w:t>
      </w:r>
      <w:r w:rsidR="00D06566">
        <w:t>na</w:t>
      </w:r>
      <w:r w:rsidRPr="00487CFD">
        <w:t>mminermi imaluunniit avataani pisinnaapput.</w:t>
      </w:r>
    </w:p>
    <w:p w:rsidR="0086017C" w:rsidRPr="00487CFD" w:rsidRDefault="00847467" w:rsidP="0086017C">
      <w:r>
        <w:t>Naleqa</w:t>
      </w:r>
      <w:r w:rsidR="00D06566">
        <w:t>rneru</w:t>
      </w:r>
      <w:r>
        <w:t>lersitsisarnerit</w:t>
      </w:r>
      <w:r w:rsidR="0086017C" w:rsidRPr="00487CFD">
        <w:t xml:space="preserve"> ilutsimikkut assigiinngitsut marluk akornanni immikkoortitsisoqarsinnaavoq. Iluseq siulleq pisisartunit atugaaneruvoq.</w:t>
      </w:r>
      <w:r w:rsidRPr="00847467">
        <w:t xml:space="preserve"> </w:t>
      </w:r>
      <w:r>
        <w:t>N</w:t>
      </w:r>
      <w:r w:rsidRPr="00847467">
        <w:t>aleqa</w:t>
      </w:r>
      <w:r w:rsidR="00D06566">
        <w:t>rneru</w:t>
      </w:r>
      <w:r w:rsidRPr="00847467">
        <w:t>lersitsisarne</w:t>
      </w:r>
      <w:r>
        <w:t>rit</w:t>
      </w:r>
      <w:r w:rsidR="0086017C" w:rsidRPr="00487CFD">
        <w:t xml:space="preserve"> pisisartunit ingerlanneqartut ilisarnaataalluarput, suliffissuaqarfinnut sulisorpassuarnik pisariaqartitsisunut soorlu kamippaliorfinnut, atisaliorfinnut, pequsiorfinnut pinngualiorfinnullu, matumani iluanaarut pingaartumik ilitserinermi pilerisaarusiornermilu inissisimasarluni. Pisiumasut tassaasinnaapput nunarsuaq tamakkerlugu suliffeqarfiit angisuut, assersuutigalugu pisiniarferujussuit. Iluseq alla tassaavoq</w:t>
      </w:r>
      <w:r w:rsidRPr="00847467">
        <w:t xml:space="preserve"> naleqa</w:t>
      </w:r>
      <w:r w:rsidR="00B84D13">
        <w:t>rneru</w:t>
      </w:r>
      <w:r w:rsidRPr="00847467">
        <w:t>lersitsisarneq</w:t>
      </w:r>
      <w:r w:rsidR="0086017C" w:rsidRPr="00487CFD">
        <w:t xml:space="preserve"> tunisassiortunit ingerlanneqartoq, matumani tunisassiortoq pingaaruteqarnerpaaq</w:t>
      </w:r>
      <w:r w:rsidRPr="00847467">
        <w:t xml:space="preserve"> </w:t>
      </w:r>
      <w:r>
        <w:t>naleqa</w:t>
      </w:r>
      <w:r w:rsidR="00B84D13">
        <w:t>rneru</w:t>
      </w:r>
      <w:r>
        <w:t>lersitsisarnermi</w:t>
      </w:r>
      <w:r w:rsidR="0086017C" w:rsidRPr="00487CFD">
        <w:t xml:space="preserve"> immikkoortuni assigiinngitsuni suliaqartunik ataqatigiissaarisutut inissisimasarpoq. Uani tunisassiortut </w:t>
      </w:r>
      <w:r>
        <w:t>naleqa</w:t>
      </w:r>
      <w:r w:rsidR="00B84D13">
        <w:t>rneru</w:t>
      </w:r>
      <w:r>
        <w:t>lersitsisarnermi</w:t>
      </w:r>
      <w:r w:rsidR="0086017C" w:rsidRPr="00487CFD">
        <w:t xml:space="preserve"> tamarmiusumi pilersuisartumik sullissamillu peqataanissaat akisussaaffigisarpaat. Biililiornermik timmisartuliornermillu suliffissuaqarneq tassaavoq</w:t>
      </w:r>
      <w:r w:rsidRPr="00847467">
        <w:t xml:space="preserve"> naleqa</w:t>
      </w:r>
      <w:r w:rsidR="00B84D13">
        <w:t>rneru</w:t>
      </w:r>
      <w:r w:rsidRPr="00847467">
        <w:t>lersitsisarne</w:t>
      </w:r>
      <w:r>
        <w:t>rnut</w:t>
      </w:r>
      <w:r w:rsidR="0086017C" w:rsidRPr="00487CFD">
        <w:t xml:space="preserve"> tunisassiortunit ingerlanneqartunut assersuutaasinnaasoq. Aalisakkanik </w:t>
      </w:r>
      <w:r w:rsidR="0086017C" w:rsidRPr="00487CFD">
        <w:lastRenderedPageBreak/>
        <w:t xml:space="preserve">inuussutissarsiorneq tunisassiortunit ingerlanneqartarsimagaluartoq, ima oqaatigalugu tunisassianik assigiinngitsunik aalajangersimasunik tunisassiornermit aalajangigaq, taava aalisakkanut qalerualinnullu </w:t>
      </w:r>
      <w:r>
        <w:t>naleqa</w:t>
      </w:r>
      <w:r w:rsidR="00B84D13">
        <w:t>rneru</w:t>
      </w:r>
      <w:r>
        <w:t>lersitsisarnerit</w:t>
      </w:r>
      <w:r w:rsidR="0086017C" w:rsidRPr="00487CFD">
        <w:t xml:space="preserve"> pisisartunit ingerlanneqartutut annerugaluttuinnartumik ineriartorsimapput. Niuertarfinni niuertarnerup ataatsimoortinneqarnerata teknologillu nutaap nassatarisaannik, niuerfinnik niuertarfeqarfiit annertuumik tigusisimapput ineriartortillugillu.</w:t>
      </w:r>
    </w:p>
    <w:p w:rsidR="0086017C" w:rsidRPr="00487CFD" w:rsidRDefault="00847467" w:rsidP="0086017C">
      <w:r>
        <w:t>Naleqa</w:t>
      </w:r>
      <w:r w:rsidR="00B84D13">
        <w:t>rneru</w:t>
      </w:r>
      <w:r>
        <w:t>lersitsisarnerni</w:t>
      </w:r>
      <w:r w:rsidR="0086017C" w:rsidRPr="00487CFD">
        <w:t xml:space="preserve"> taama ittuni tamani tunisassiorneq, aqutsinermut aqutsisunullu iluserititanit pingasuusunit assigiinngitsumik sunnerneqartarpoq. Kalaallit Nunaanni </w:t>
      </w:r>
      <w:r w:rsidR="00551176">
        <w:t>naleqa</w:t>
      </w:r>
      <w:r w:rsidR="00B84D13">
        <w:t>rneru</w:t>
      </w:r>
      <w:r w:rsidR="00551176">
        <w:t>lersitsisarnerit</w:t>
      </w:r>
      <w:r w:rsidR="0086017C" w:rsidRPr="00487CFD">
        <w:t xml:space="preserve"> aallaavittut isigalugu pisisartunit ingerlassaapput. Taamaakkaluartoq tunisassiat ilaat immikkuullarissuupput taamaattumillu taakku ilaarneqarsinnaanatik. Taamaammat</w:t>
      </w:r>
      <w:r w:rsidR="00551176" w:rsidRPr="00551176">
        <w:t xml:space="preserve"> naleqa</w:t>
      </w:r>
      <w:r w:rsidR="00B84D13">
        <w:t>rneru</w:t>
      </w:r>
      <w:r w:rsidR="00551176" w:rsidRPr="00551176">
        <w:t>lersitsisarne</w:t>
      </w:r>
      <w:r w:rsidR="00551176">
        <w:t>rit</w:t>
      </w:r>
      <w:r w:rsidR="0086017C" w:rsidRPr="00487CFD">
        <w:t xml:space="preserve"> taakku aamma ilaatigut tunisassiortunit ingerlassaapput.</w:t>
      </w:r>
    </w:p>
    <w:p w:rsidR="0086017C" w:rsidRPr="00487CFD" w:rsidRDefault="0086017C" w:rsidP="0086017C">
      <w:pPr>
        <w:pStyle w:val="Overskrift2"/>
      </w:pPr>
      <w:bookmarkStart w:id="12" w:name="_Toc29144077"/>
      <w:bookmarkStart w:id="13" w:name="_Toc32317026"/>
      <w:r w:rsidRPr="00487CFD">
        <w:t>2.3. Atortulersuutit sammineqarnerat aamma ineriartortitsineq</w:t>
      </w:r>
      <w:bookmarkEnd w:id="12"/>
      <w:bookmarkEnd w:id="13"/>
    </w:p>
    <w:p w:rsidR="0086017C" w:rsidRPr="00487CFD" w:rsidRDefault="00551176" w:rsidP="0086017C">
      <w:r>
        <w:t>Naleqa</w:t>
      </w:r>
      <w:r w:rsidR="00B84D13">
        <w:t>rneru</w:t>
      </w:r>
      <w:r>
        <w:t>lersitsisarnernik</w:t>
      </w:r>
      <w:r w:rsidR="0086017C" w:rsidRPr="00487CFD">
        <w:t xml:space="preserve"> misissueqqissaarnermi misissueqqissaarnermut ilaasartut pingajuat tassaavoq atortulersuutinik samminninneq, matumani</w:t>
      </w:r>
      <w:r w:rsidR="00B50D6F" w:rsidRPr="00B50D6F">
        <w:t xml:space="preserve"> naleqa</w:t>
      </w:r>
      <w:r w:rsidR="00B84D13">
        <w:t>rneru</w:t>
      </w:r>
      <w:r w:rsidR="00B50D6F" w:rsidRPr="00B50D6F">
        <w:t>lersitsisarne</w:t>
      </w:r>
      <w:r w:rsidR="00B50D6F">
        <w:t>rup</w:t>
      </w:r>
      <w:r w:rsidR="0086017C" w:rsidRPr="00487CFD">
        <w:t xml:space="preserve"> tamarmiusup sunniutigisartagaa isiginiarneqartarluni. Suliffeqarfiit amerlasuut </w:t>
      </w:r>
      <w:r w:rsidR="00B50D6F">
        <w:t>naleqa</w:t>
      </w:r>
      <w:r w:rsidR="00B84D13">
        <w:t>rneru</w:t>
      </w:r>
      <w:r w:rsidR="00B50D6F">
        <w:t>lersitsisarnerit</w:t>
      </w:r>
      <w:r w:rsidR="0086017C" w:rsidRPr="00487CFD">
        <w:t xml:space="preserve"> ilaani namminneerlutik ingerlassaqarnermikkuinnaq unammilleqatigiinnikkut iluaqutissanik naammattunik pissarsisinnaanngillat. Taarsiullugu tunisassia</w:t>
      </w:r>
      <w:r w:rsidR="00B50D6F">
        <w:t>mik</w:t>
      </w:r>
      <w:r w:rsidR="0086017C" w:rsidRPr="00487CFD">
        <w:t xml:space="preserve"> </w:t>
      </w:r>
      <w:r w:rsidR="00B50D6F">
        <w:t>naleqalersitsisarnermi</w:t>
      </w:r>
      <w:r w:rsidR="0086017C" w:rsidRPr="00487CFD">
        <w:t xml:space="preserve"> qaffariaat tamakkiisuusoq isiginiarneqartariaqarpoq, matumani periuserineqartoq tassaassammat</w:t>
      </w:r>
      <w:r w:rsidR="00B50D6F" w:rsidRPr="00B50D6F">
        <w:t xml:space="preserve"> naleqa</w:t>
      </w:r>
      <w:r w:rsidR="00B84D13">
        <w:t>rneru</w:t>
      </w:r>
      <w:r w:rsidR="00B50D6F" w:rsidRPr="00B50D6F">
        <w:t>lersitsisarne</w:t>
      </w:r>
      <w:r w:rsidR="00B50D6F">
        <w:t>rmik</w:t>
      </w:r>
      <w:r w:rsidR="0086017C" w:rsidRPr="00487CFD">
        <w:t xml:space="preserve"> tamarmiusumik aqutsineq ilaatitsinerlu, unammilleqatigiinnermi iluaqutissat angujumallugit. Taamaalilluni atortulersuutinik samminninneq atorlugu </w:t>
      </w:r>
      <w:r w:rsidR="00B50D6F">
        <w:t>naleqa</w:t>
      </w:r>
      <w:r w:rsidR="00B84D13">
        <w:t>rneru</w:t>
      </w:r>
      <w:r w:rsidR="00B50D6F">
        <w:t>lersitsisarnermi</w:t>
      </w:r>
      <w:r w:rsidR="0086017C" w:rsidRPr="00487CFD">
        <w:t xml:space="preserve"> tamarmiusumi sulianik naammassinnissinnaanerup pitsanngorsarniarnerani nukippassuit suliffeqarfiit atortussaavaat.</w:t>
      </w:r>
    </w:p>
    <w:p w:rsidR="0086017C" w:rsidRPr="00487CFD" w:rsidRDefault="00B50D6F" w:rsidP="0086017C">
      <w:r>
        <w:t>N</w:t>
      </w:r>
      <w:r w:rsidRPr="00B50D6F">
        <w:t>aleqa</w:t>
      </w:r>
      <w:r w:rsidR="00B84D13">
        <w:t>rneru</w:t>
      </w:r>
      <w:r w:rsidRPr="00B50D6F">
        <w:t>lersitsisa</w:t>
      </w:r>
      <w:r>
        <w:t>rnerit</w:t>
      </w:r>
      <w:r w:rsidR="0086017C" w:rsidRPr="00487CFD">
        <w:t xml:space="preserve"> aggulunneqarnerujartuinnartillugit </w:t>
      </w:r>
      <w:r>
        <w:t xml:space="preserve">naleqalersitsisarnermi </w:t>
      </w:r>
      <w:r w:rsidR="0086017C" w:rsidRPr="00487CFD">
        <w:t>immikkoortut ilaanni ataasiakkaani sulianik naammassinnissinnaanerup pitsanngorsarnera atorlugu unammillersinnaassuseqarnerup sunnernissaanut periarfissat killeqarput. Ilaatitsinerup nassatarisarpaa nal</w:t>
      </w:r>
      <w:r w:rsidR="00B84D13">
        <w:t>eqarnerulersitsisarnerit</w:t>
      </w:r>
      <w:r w:rsidR="0086017C" w:rsidRPr="00487CFD">
        <w:t xml:space="preserve"> ilaasa ataasiakkaat akornanni qaninnerusumik suleqatigiinneq, tamanna nalitusaavinni aqutsisunut akisussaaffimmik anginerusumik tunniussisarpoq. Matumani</w:t>
      </w:r>
      <w:r w:rsidRPr="00B50D6F">
        <w:t xml:space="preserve"> naleqa</w:t>
      </w:r>
      <w:r w:rsidR="00B84D13">
        <w:t>rneru</w:t>
      </w:r>
      <w:r w:rsidRPr="00B50D6F">
        <w:t>lersitsisarne</w:t>
      </w:r>
      <w:r>
        <w:t>rit</w:t>
      </w:r>
      <w:r w:rsidR="0086017C" w:rsidRPr="00487CFD">
        <w:t xml:space="preserve"> immikkoortuini assigiinngitsuni suliaqartut akornanni suleqatigiinneq tatigeqatigiinnerlu annerusoq aamma ilaasarpoq.</w:t>
      </w:r>
    </w:p>
    <w:p w:rsidR="0086017C" w:rsidRPr="00487CFD" w:rsidRDefault="0086017C" w:rsidP="0086017C">
      <w:r w:rsidRPr="00487CFD">
        <w:t>Misissueqqissaarnermi immikkoortut taakku pingasut - ingerlaavartumik erniat, aqutsisut aqutsinerlu aamma atortulersuutinik sammisaqarneq - imminnut ataqatigiilluinnarput. Nunarsuaq tamakkerlugu</w:t>
      </w:r>
      <w:r w:rsidR="009F1538" w:rsidRPr="009F1538">
        <w:t xml:space="preserve"> naleqa</w:t>
      </w:r>
      <w:r w:rsidR="00B84D13">
        <w:t>rneru</w:t>
      </w:r>
      <w:r w:rsidR="009F1538" w:rsidRPr="009F1538">
        <w:t>lersitsisarne</w:t>
      </w:r>
      <w:r w:rsidR="009F1538">
        <w:t>rni</w:t>
      </w:r>
      <w:r w:rsidRPr="00487CFD">
        <w:t xml:space="preserve"> qitiusumik ingerlatsisoq tassaavoq unammilleqatigiinneq, aningaasarsiornikkut ernianik tassa sinneqartoorutinik appaanissamut tatisisarpoq, assersuutigalugu peqataalernissamut aporfiusartunik appaanikkut. Nunarsuaq tamakkerlugu siammartiterinerup annertusinerata nassatarivaa unammilleqatigiinnerup sakkortunerulernera, tunisassiortut </w:t>
      </w:r>
      <w:r w:rsidRPr="00487CFD">
        <w:lastRenderedPageBreak/>
        <w:t xml:space="preserve">nunanit assigiinngitsuneersut nunarsuaq tamakkerlugu niuernermut ilaalersartut amerlaneruleraluttuinnarnerat ilutigalugu. Tamatuma </w:t>
      </w:r>
      <w:r w:rsidR="009F1538">
        <w:t>naleqa</w:t>
      </w:r>
      <w:r w:rsidR="00B84D13">
        <w:t>rneru</w:t>
      </w:r>
      <w:r w:rsidR="009F1538">
        <w:t xml:space="preserve">lersitsisarnernik </w:t>
      </w:r>
      <w:r w:rsidRPr="00487CFD">
        <w:t>suliaqartut, nalimik qaffassaanissaq angujumallugu periutsinik nutaanik ujartuilersittarpai. Tamanna angujumallugu</w:t>
      </w:r>
      <w:r w:rsidR="002A2C47" w:rsidRPr="002A2C47">
        <w:t xml:space="preserve"> naleqalersitsisarne</w:t>
      </w:r>
      <w:r w:rsidR="002A2C47">
        <w:t>rmi</w:t>
      </w:r>
      <w:r w:rsidRPr="00487CFD">
        <w:t xml:space="preserve"> suliaqartut nukittunerusut pilersuisuminnut sullissaminnullu ingerlatseriaatsiminnik allannguinissaannut annertunerusumik kajumissaarisarnissaat (ikiorlugillu) piumasaqaataavoq. Tamatuma ilutigisaanik pilersuisartunik aamma pisisartunik / sullissanik nutaanik ingerlaavartumik taakku ujartuisarput. Matumani piumasaqaataavoq,</w:t>
      </w:r>
      <w:r w:rsidR="002A2C47" w:rsidRPr="002A2C47">
        <w:t xml:space="preserve"> naleqa</w:t>
      </w:r>
      <w:r w:rsidR="00B84D13">
        <w:t>rneru</w:t>
      </w:r>
      <w:r w:rsidR="002A2C47" w:rsidRPr="002A2C47">
        <w:t>lersitsisarne</w:t>
      </w:r>
      <w:r w:rsidR="002A2C47">
        <w:t>rmi</w:t>
      </w:r>
      <w:r w:rsidRPr="00487CFD">
        <w:t xml:space="preserve"> assigiinngitsumik qaffasissuseqartumik aqutsisutut taakku atuunnissaat. Atortulersuutitigut qaffasitsigisumik sulianik naammassisaqarsinnaaneq pitsanngortikkumallugu, aqutsisut nunap immikkoortuanik angineruleraluttuinnartumik aamma suliffeqarfimmut tunngassutilinnik aqunniarsarilissavaat. Royal Greenland aamma Polar Seafood tassaapput Kalaallit Nunaanni aalisarnermik inuussutissarsiortuni aqutsisut pingaaruteqartumillu inissisimasut aammalu suliassaraat, Kalaallit Nunaanni Namminersorlutik Oqartussat suleqatigalugit</w:t>
      </w:r>
      <w:r w:rsidR="002A2C47" w:rsidRPr="002A2C47">
        <w:t xml:space="preserve"> naleqa</w:t>
      </w:r>
      <w:r w:rsidR="00B84D13">
        <w:t>rneru</w:t>
      </w:r>
      <w:r w:rsidR="002A2C47" w:rsidRPr="002A2C47">
        <w:t>lersitsisarne</w:t>
      </w:r>
      <w:r w:rsidR="002A2C47">
        <w:t>rnik</w:t>
      </w:r>
      <w:r w:rsidRPr="00487CFD">
        <w:t xml:space="preserve"> inerisaanissaq.</w:t>
      </w:r>
    </w:p>
    <w:p w:rsidR="0086017C" w:rsidRPr="00487CFD" w:rsidRDefault="0086017C" w:rsidP="0086017C">
      <w:pPr>
        <w:pStyle w:val="Overskrift2"/>
      </w:pPr>
      <w:bookmarkStart w:id="14" w:name="_Toc29144078"/>
      <w:bookmarkStart w:id="15" w:name="_Toc32317027"/>
      <w:r w:rsidRPr="00487CFD">
        <w:t>2.4.</w:t>
      </w:r>
      <w:r w:rsidR="002A2C47" w:rsidRPr="002A2C47">
        <w:t xml:space="preserve"> </w:t>
      </w:r>
      <w:r w:rsidR="002A2C47">
        <w:t>N</w:t>
      </w:r>
      <w:r w:rsidR="002A2C47" w:rsidRPr="002A2C47">
        <w:t>aleqa</w:t>
      </w:r>
      <w:r w:rsidR="00B84D13">
        <w:t>rneru</w:t>
      </w:r>
      <w:r w:rsidR="002A2C47" w:rsidRPr="002A2C47">
        <w:t>lersitsisarne</w:t>
      </w:r>
      <w:r w:rsidR="002A2C47">
        <w:t>rmik</w:t>
      </w:r>
      <w:r w:rsidRPr="00487CFD">
        <w:t xml:space="preserve"> misissueqqissaarneq sunik paasissutissiisinnaava?</w:t>
      </w:r>
      <w:bookmarkEnd w:id="14"/>
      <w:bookmarkEnd w:id="15"/>
    </w:p>
    <w:p w:rsidR="0086017C" w:rsidRPr="00487CFD" w:rsidRDefault="002A2C47" w:rsidP="0086017C">
      <w:r>
        <w:t>N</w:t>
      </w:r>
      <w:r w:rsidRPr="002A2C47">
        <w:t>a</w:t>
      </w:r>
      <w:r>
        <w:t>leqa</w:t>
      </w:r>
      <w:r w:rsidR="00B84D13">
        <w:t>rneru</w:t>
      </w:r>
      <w:r>
        <w:t>lersitsisarnermik</w:t>
      </w:r>
      <w:r w:rsidR="0086017C" w:rsidRPr="00487CFD">
        <w:t xml:space="preserve"> misissueqqissaarnerup, tunisassiorneq unammilleqatigiinnermik eqqorneqaraangat suliaqartut ilaat sooq aningaasanik isertitaqartarnersut ilaallu aningaasanik annaasaqartarnersut nassuiarsinnaavaa, assersuutigalugu nunarsuarmut tamarmut siammartiterineq aqqutigalugu.</w:t>
      </w:r>
      <w:r w:rsidRPr="002A2C47">
        <w:t xml:space="preserve"> </w:t>
      </w:r>
      <w:r>
        <w:t>N</w:t>
      </w:r>
      <w:r w:rsidRPr="002A2C47">
        <w:t>aleqa</w:t>
      </w:r>
      <w:r w:rsidR="00B84D13">
        <w:t>rneru</w:t>
      </w:r>
      <w:r w:rsidRPr="002A2C47">
        <w:t>lersitsisarne</w:t>
      </w:r>
      <w:r w:rsidR="00B84D13">
        <w:t>rmi</w:t>
      </w:r>
      <w:r w:rsidR="0086017C" w:rsidRPr="00487CFD">
        <w:t xml:space="preserve"> misissueqqissaarneq, tunisassiap</w:t>
      </w:r>
      <w:r w:rsidR="00B84D13">
        <w:t xml:space="preserve"> naleqalersinnera</w:t>
      </w:r>
      <w:r w:rsidR="0086017C" w:rsidRPr="00487CFD">
        <w:t xml:space="preserve"> aqqusaareerpagit niuernermi suliaqartunit assigiinngitsunit isumagineqartartut annertussusiisa agguataarneqarnerinik aamma </w:t>
      </w:r>
      <w:r>
        <w:t>naleqa</w:t>
      </w:r>
      <w:r w:rsidR="00B84D13">
        <w:t>rneru</w:t>
      </w:r>
      <w:r>
        <w:t>lersitsisarnermik</w:t>
      </w:r>
      <w:r w:rsidR="0086017C" w:rsidRPr="00487CFD">
        <w:t xml:space="preserve"> attuumassutilimmik paasiniaanermut atorneqarsinnaavoq. Immikkoortuni tamani tunisassiap nalinga ilasarpoq; nali</w:t>
      </w:r>
      <w:r>
        <w:t>ngata</w:t>
      </w:r>
      <w:r w:rsidR="0086017C" w:rsidRPr="00487CFD">
        <w:t xml:space="preserve"> piviusunngortinnera tunisassiaq suliaqartumit immikkoortup tullianut tunigaangagu aamma / imaluunniit suliaqartut marluk tunisassiamik paarlaakkaangata.</w:t>
      </w:r>
    </w:p>
    <w:p w:rsidR="0086017C" w:rsidRPr="00487CFD" w:rsidRDefault="002A2C47" w:rsidP="0086017C">
      <w:r>
        <w:t>N</w:t>
      </w:r>
      <w:r w:rsidRPr="002A2C47">
        <w:t>aleqa</w:t>
      </w:r>
      <w:r w:rsidR="00E46EAD">
        <w:t>rneru</w:t>
      </w:r>
      <w:r w:rsidRPr="002A2C47">
        <w:t>lersitsisarne</w:t>
      </w:r>
      <w:r w:rsidR="00E46EAD">
        <w:t>rm</w:t>
      </w:r>
      <w:r>
        <w:t>ik</w:t>
      </w:r>
      <w:r w:rsidR="0086017C" w:rsidRPr="00487CFD">
        <w:t xml:space="preserve"> misissueqqissaarneq paasissutissanik pingaarutilinnik ikinnerpaamik marlunnik tunniussisarpoq. Siullertut nunarsuaq tamakkerlugu tunisassiornikkut attaveqaatit annertusigaluttuinnartumik pisariusorujussuit. Suliaqarnernut qaffasissumik naleqalersitsisarnermik ilaqartunut peqataasalerniaraanni nunarsuaq tamakkerlugu</w:t>
      </w:r>
      <w:r w:rsidRPr="002A2C47">
        <w:t xml:space="preserve"> naleqa</w:t>
      </w:r>
      <w:r w:rsidR="00E46EAD">
        <w:t>rneru</w:t>
      </w:r>
      <w:r w:rsidRPr="002A2C47">
        <w:t>lersitsisarne</w:t>
      </w:r>
      <w:r>
        <w:t>rni</w:t>
      </w:r>
      <w:r w:rsidR="0086017C" w:rsidRPr="00487CFD">
        <w:t xml:space="preserve"> peqataanissaaq piumasaqaataavoq. Taamaammat tunisassiortut</w:t>
      </w:r>
      <w:r w:rsidRPr="002A2C47">
        <w:t xml:space="preserve"> naleqalersitsisarne</w:t>
      </w:r>
      <w:r>
        <w:t>rnut</w:t>
      </w:r>
      <w:r w:rsidR="0086017C" w:rsidRPr="00487CFD">
        <w:t xml:space="preserve"> taakkununnga qanoq iliorlutik peqataalersinnaanersut suussusersinissaat pingaaruteqarpoq taamaalilluni illersorneqarsinnaasumik isertitaqarnerulernermik qulakkeerisoqarsinnaammat. Tulliatut </w:t>
      </w:r>
      <w:r>
        <w:t>naleqa</w:t>
      </w:r>
      <w:r w:rsidR="00E46EAD">
        <w:t>rnerulersitsisarnerm</w:t>
      </w:r>
      <w:r>
        <w:t>ik</w:t>
      </w:r>
      <w:r w:rsidR="0086017C" w:rsidRPr="00487CFD">
        <w:t xml:space="preserve"> misissueqqissaarneq suliaqartunik anginerpaanik pingaarnerpaanillu taakkulu pissusilersortarnerinik suussusersiniarnermut ilaatinneqarsinnaavoq. Suliaqartut pissusilersortarnerat soorunami nunarsuaq </w:t>
      </w:r>
      <w:r w:rsidR="0086017C" w:rsidRPr="00487CFD">
        <w:lastRenderedPageBreak/>
        <w:t>tamakkerlugu unammilleqatigiinnermit sunnerneqartarpoq kisianni pissusilersorneq aamma politikkikkut tunngaviusumik piumasaqaataasunit aamma sunnerneqartarpoq.</w:t>
      </w:r>
    </w:p>
    <w:p w:rsidR="0086017C" w:rsidRPr="00487CFD" w:rsidRDefault="002A2C47" w:rsidP="0086017C">
      <w:r>
        <w:t>Naleqa</w:t>
      </w:r>
      <w:r w:rsidR="00E46EAD">
        <w:t>rneru</w:t>
      </w:r>
      <w:r>
        <w:t>lersitsisarnerit</w:t>
      </w:r>
      <w:r w:rsidR="0086017C" w:rsidRPr="00487CFD">
        <w:t xml:space="preserve"> assigiiaartuunngillat, suliaqartullu assigiinngitsut periarfissaqarput</w:t>
      </w:r>
      <w:r w:rsidRPr="002A2C47">
        <w:t xml:space="preserve"> naleqalersitsisarne</w:t>
      </w:r>
      <w:r>
        <w:t>rmik</w:t>
      </w:r>
      <w:r w:rsidR="0086017C" w:rsidRPr="00487CFD">
        <w:t xml:space="preserve"> qaffassaasinnaanerminnut taamaammallu suut tamarmik piumasaqaatinit isumalluuteqartartussaapput. Suliaqartut unammilleqatigiinnermik eqqorneqaraangamik suliniutissat amerlanerusut, aningaasaqarnikkut suliallit toqqarsinnaavaat ingerlatissallugit (akunnerminni imminnut mattunneq ajorput):</w:t>
      </w:r>
    </w:p>
    <w:p w:rsidR="0086017C" w:rsidRPr="00487CFD" w:rsidRDefault="0086017C" w:rsidP="0086017C">
      <w:r w:rsidRPr="00487CFD">
        <w:t>• Namminerisamik suliarisanik naammassisaqartarnerup qaffannissaa taamaalilluni unammillertigisaninngarnit taakku malunnaateqartumik pitsaanerussammata;</w:t>
      </w:r>
    </w:p>
    <w:p w:rsidR="0086017C" w:rsidRPr="00487CFD" w:rsidRDefault="0086017C" w:rsidP="0086017C">
      <w:r w:rsidRPr="00487CFD">
        <w:t>•</w:t>
      </w:r>
      <w:r w:rsidR="009675D9" w:rsidRPr="009675D9">
        <w:t xml:space="preserve"> </w:t>
      </w:r>
      <w:r w:rsidR="009675D9">
        <w:t>N</w:t>
      </w:r>
      <w:r w:rsidR="009675D9" w:rsidRPr="009675D9">
        <w:t>aleqa</w:t>
      </w:r>
      <w:r w:rsidR="00E46EAD">
        <w:t>rneru</w:t>
      </w:r>
      <w:r w:rsidR="009675D9" w:rsidRPr="009675D9">
        <w:t>lersitsisarne</w:t>
      </w:r>
      <w:r w:rsidR="009675D9">
        <w:t>rmi</w:t>
      </w:r>
      <w:r w:rsidRPr="00487CFD">
        <w:t xml:space="preserve"> suliaqartut unammillertigisaninngarnit annertunerujussuarmik suleqatigiinnissaat;</w:t>
      </w:r>
    </w:p>
    <w:p w:rsidR="0086017C" w:rsidRPr="00487CFD" w:rsidRDefault="0086017C" w:rsidP="0086017C">
      <w:r w:rsidRPr="00487CFD">
        <w:t>• Tunisassianik nutaanik imaluunniit tunisassiaareersunik saqqummiussisarneq unammillertigisaminngarnit sukkanerusumik pisartoq;</w:t>
      </w:r>
    </w:p>
    <w:p w:rsidR="0086017C" w:rsidRPr="00487CFD" w:rsidRDefault="0086017C" w:rsidP="0086017C">
      <w:r w:rsidRPr="00487CFD">
        <w:t>• Suliffeqarfimmi ingerlanneqartartunik sulianik allannguineq, matumani</w:t>
      </w:r>
      <w:r w:rsidR="009675D9" w:rsidRPr="009675D9">
        <w:t xml:space="preserve"> naleqa</w:t>
      </w:r>
      <w:r w:rsidR="00E46EAD">
        <w:t>rneru</w:t>
      </w:r>
      <w:r w:rsidR="009675D9" w:rsidRPr="009675D9">
        <w:t>lersitsisarne</w:t>
      </w:r>
      <w:r w:rsidR="009675D9">
        <w:t>rup</w:t>
      </w:r>
      <w:r w:rsidRPr="00487CFD">
        <w:t xml:space="preserve"> ilaanut allanut suliaqarnernik nuussineq ilanngullugu.</w:t>
      </w:r>
    </w:p>
    <w:p w:rsidR="0086017C" w:rsidRPr="00487CFD" w:rsidRDefault="0086017C" w:rsidP="0086017C">
      <w:r w:rsidRPr="00487CFD">
        <w:t>Misissueqqissaarnerit takussusersimavaat ilimanaateqarpallaanngitsoq, iliuuserineqarsinnaasutut taaneqartut siulliit marluk</w:t>
      </w:r>
      <w:r w:rsidR="009675D9" w:rsidRPr="009675D9">
        <w:t xml:space="preserve"> naleqa</w:t>
      </w:r>
      <w:r w:rsidR="00E46EAD">
        <w:t>rneru</w:t>
      </w:r>
      <w:r w:rsidR="009675D9" w:rsidRPr="009675D9">
        <w:t>lersitsisarne</w:t>
      </w:r>
      <w:r w:rsidR="009675D9">
        <w:t>rup</w:t>
      </w:r>
      <w:r w:rsidRPr="00487CFD">
        <w:t xml:space="preserve"> ilaata anginerulernissaanik aamma naliusup iluanaarutitaanik tamarmiusunik piviusunngortitsissasoq. Tamanna patsiseqarpoq, suliniutit taakku tunisassiornikkut pissutsinik pioreersunik ingerlatsinikkut pitsanngorsaatinut annertunerusumik aallussisarmata. Allatut oqaatigalugu, ataatsimut isigalugu pisariaqartumik piumasaqaataavoq, nunarsuaq tamakkerlugu niuerfinni peqataanikkut nal</w:t>
      </w:r>
      <w:r w:rsidR="00E46EAD">
        <w:t>eqalersitsi</w:t>
      </w:r>
      <w:r w:rsidRPr="00487CFD">
        <w:t>neq pitsanngortinneqarsinnaavoq. Suliniutit pingajuat sisamaallu, angusanik pitsaanerusunik pilersitsissapput. Kisianni suliniutit taakku aamma ingerlanneqarnissaat ajornarnerpaasarpoq matumani</w:t>
      </w:r>
      <w:r w:rsidR="009675D9" w:rsidRPr="009675D9">
        <w:t xml:space="preserve"> naleqa</w:t>
      </w:r>
      <w:r w:rsidR="00E46EAD">
        <w:t>rneru</w:t>
      </w:r>
      <w:r w:rsidR="009675D9" w:rsidRPr="009675D9">
        <w:t>lersitsisarne</w:t>
      </w:r>
      <w:r w:rsidR="009675D9">
        <w:t>rup</w:t>
      </w:r>
      <w:r w:rsidRPr="00487CFD">
        <w:t xml:space="preserve"> ilaanut arlaqartunut peqataalersinnaaneq ajornakusoorsinnaammat.</w:t>
      </w:r>
    </w:p>
    <w:p w:rsidR="0086017C" w:rsidRPr="00487CFD" w:rsidRDefault="0086017C" w:rsidP="0022670C">
      <w:pPr>
        <w:pStyle w:val="Overskrift1"/>
      </w:pPr>
      <w:r w:rsidRPr="00487CFD">
        <w:br w:type="page"/>
      </w:r>
      <w:bookmarkStart w:id="16" w:name="_Toc32317028"/>
      <w:r w:rsidR="0022670C">
        <w:lastRenderedPageBreak/>
        <w:t>3. A</w:t>
      </w:r>
      <w:r w:rsidRPr="00487CFD">
        <w:t>alisarnermik inuussutissarsiornermut tunngasuni</w:t>
      </w:r>
      <w:r w:rsidR="009675D9" w:rsidRPr="009675D9">
        <w:t xml:space="preserve"> </w:t>
      </w:r>
      <w:r w:rsidR="009675D9">
        <w:t>naleqa</w:t>
      </w:r>
      <w:r w:rsidR="00E46EAD">
        <w:t>rneru</w:t>
      </w:r>
      <w:r w:rsidR="009675D9">
        <w:t>lersitsisarnernik</w:t>
      </w:r>
      <w:r w:rsidRPr="00487CFD">
        <w:t xml:space="preserve"> misissueqqissaarneq</w:t>
      </w:r>
      <w:bookmarkEnd w:id="16"/>
    </w:p>
    <w:p w:rsidR="0086017C" w:rsidRPr="00487CFD" w:rsidRDefault="001C7BA2" w:rsidP="0086017C">
      <w:r>
        <w:t>Takussutissiaq</w:t>
      </w:r>
      <w:r w:rsidR="0086017C" w:rsidRPr="00487CFD">
        <w:t xml:space="preserve"> 3.1-ip saqqummiuppai aalisarnermik tunisassiortunut</w:t>
      </w:r>
      <w:r w:rsidR="009675D9" w:rsidRPr="009675D9">
        <w:t xml:space="preserve"> naleqa</w:t>
      </w:r>
      <w:r w:rsidR="00E46EAD">
        <w:t>rneru</w:t>
      </w:r>
      <w:r w:rsidR="009675D9" w:rsidRPr="009675D9">
        <w:t>lersitsisarne</w:t>
      </w:r>
      <w:r w:rsidR="009675D9">
        <w:t>rit</w:t>
      </w:r>
      <w:r w:rsidR="0086017C" w:rsidRPr="00487CFD">
        <w:t xml:space="preserve"> assigiiaartut. Aalisarnerup kingorna nalinginnaasumik suliareqqiineq aamma atuisoqavinnissaa sioqqullugu aalisakkanik tunisassianik niueruteqarneq pisarpoq. Suliareqqiineq niueruteqarnerlu,</w:t>
      </w:r>
      <w:r w:rsidR="009675D9" w:rsidRPr="009675D9">
        <w:t xml:space="preserve"> </w:t>
      </w:r>
      <w:r w:rsidR="009675D9">
        <w:t>naleqa</w:t>
      </w:r>
      <w:r w:rsidR="00E46EAD">
        <w:t>rneru</w:t>
      </w:r>
      <w:r w:rsidR="009675D9">
        <w:t>lersitsisarnerup</w:t>
      </w:r>
      <w:r w:rsidR="0086017C" w:rsidRPr="00487CFD">
        <w:t xml:space="preserve"> ilaani assigiinngitsuni arlaleriartumillu pisinnaasarpoq.</w:t>
      </w:r>
    </w:p>
    <w:p w:rsidR="0086017C" w:rsidRPr="00487CFD" w:rsidRDefault="001C7BA2" w:rsidP="0086017C">
      <w:r>
        <w:t>Takussutissiaq</w:t>
      </w:r>
      <w:r w:rsidR="0086017C" w:rsidRPr="00487CFD">
        <w:t xml:space="preserve"> 3.1. Aalisarnermik inuussutissarsiuteqarnermi</w:t>
      </w:r>
      <w:r w:rsidR="009675D9" w:rsidRPr="009675D9">
        <w:t xml:space="preserve"> naleqa</w:t>
      </w:r>
      <w:r w:rsidR="00E46EAD">
        <w:t>rneru</w:t>
      </w:r>
      <w:r w:rsidR="009675D9" w:rsidRPr="009675D9">
        <w:t>lersitsisarne</w:t>
      </w:r>
      <w:r w:rsidR="009675D9">
        <w:t>rit</w:t>
      </w:r>
      <w:r w:rsidR="0086017C" w:rsidRPr="00487CFD">
        <w:t xml:space="preserve"> assigiiaartut.</w:t>
      </w:r>
    </w:p>
    <w:p w:rsidR="0086017C" w:rsidRPr="00487CFD" w:rsidRDefault="008E2370" w:rsidP="0086017C">
      <w:r w:rsidRPr="00487CFD">
        <w:rPr>
          <w:noProof/>
          <w:lang w:val="da-DK" w:eastAsia="da-DK"/>
        </w:rPr>
        <mc:AlternateContent>
          <mc:Choice Requires="wps">
            <w:drawing>
              <wp:anchor distT="0" distB="0" distL="114300" distR="114300" simplePos="0" relativeHeight="251872256" behindDoc="0" locked="0" layoutInCell="1" allowOverlap="1" wp14:anchorId="5D605317" wp14:editId="536078E3">
                <wp:simplePos x="0" y="0"/>
                <wp:positionH relativeFrom="margin">
                  <wp:posOffset>2964815</wp:posOffset>
                </wp:positionH>
                <wp:positionV relativeFrom="paragraph">
                  <wp:posOffset>166370</wp:posOffset>
                </wp:positionV>
                <wp:extent cx="834390" cy="589915"/>
                <wp:effectExtent l="0" t="19050" r="41910" b="38735"/>
                <wp:wrapNone/>
                <wp:docPr id="307" name="Pil: højre 5"/>
                <wp:cNvGraphicFramePr/>
                <a:graphic xmlns:a="http://schemas.openxmlformats.org/drawingml/2006/main">
                  <a:graphicData uri="http://schemas.microsoft.com/office/word/2010/wordprocessingShape">
                    <wps:wsp>
                      <wps:cNvSpPr/>
                      <wps:spPr>
                        <a:xfrm>
                          <a:off x="0" y="0"/>
                          <a:ext cx="834390" cy="589915"/>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8BE2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l: højre 5" o:spid="_x0000_s1026" type="#_x0000_t13" style="position:absolute;margin-left:233.45pt;margin-top:13.1pt;width:65.7pt;height:46.45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" adj="13964" filled="f" strokecolor="#1f3763 [1604]" strokeweight="1pt">
                <w10:wrap anchorx="margin"/>
              </v:shape>
            </w:pict>
          </mc:Fallback>
        </mc:AlternateContent>
      </w:r>
      <w:r w:rsidR="0086017C" w:rsidRPr="00487CFD">
        <w:rPr>
          <w:noProof/>
          <w:lang w:val="da-DK" w:eastAsia="da-DK"/>
        </w:rPr>
        <mc:AlternateContent>
          <mc:Choice Requires="wps">
            <w:drawing>
              <wp:anchor distT="0" distB="0" distL="114300" distR="114300" simplePos="0" relativeHeight="251877376" behindDoc="1" locked="0" layoutInCell="1" allowOverlap="1" wp14:anchorId="294F88D4" wp14:editId="6B40E6B5">
                <wp:simplePos x="0" y="0"/>
                <wp:positionH relativeFrom="column">
                  <wp:posOffset>1978660</wp:posOffset>
                </wp:positionH>
                <wp:positionV relativeFrom="paragraph">
                  <wp:posOffset>299720</wp:posOffset>
                </wp:positionV>
                <wp:extent cx="826135" cy="380365"/>
                <wp:effectExtent l="0" t="0" r="12065" b="19685"/>
                <wp:wrapNone/>
                <wp:docPr id="296" name="Tekstfelt 296"/>
                <wp:cNvGraphicFramePr/>
                <a:graphic xmlns:a="http://schemas.openxmlformats.org/drawingml/2006/main">
                  <a:graphicData uri="http://schemas.microsoft.com/office/word/2010/wordprocessingShape">
                    <wps:wsp>
                      <wps:cNvSpPr txBox="1"/>
                      <wps:spPr>
                        <a:xfrm>
                          <a:off x="0" y="0"/>
                          <a:ext cx="826135" cy="380365"/>
                        </a:xfrm>
                        <a:prstGeom prst="rect">
                          <a:avLst/>
                        </a:prstGeom>
                        <a:solidFill>
                          <a:schemeClr val="lt1"/>
                        </a:solidFill>
                        <a:ln w="6350">
                          <a:solidFill>
                            <a:schemeClr val="bg1"/>
                          </a:solidFill>
                        </a:ln>
                      </wps:spPr>
                      <wps:txbx>
                        <w:txbxContent>
                          <w:p w:rsidR="0022670C" w:rsidRPr="0015165E" w:rsidRDefault="0022670C" w:rsidP="0086017C">
                            <w:pPr>
                              <w:spacing w:after="0"/>
                              <w:rPr>
                                <w:sz w:val="16"/>
                              </w:rPr>
                            </w:pPr>
                            <w:r>
                              <w:rPr>
                                <w:sz w:val="16"/>
                              </w:rPr>
                              <w:t>Tullertut suliarineri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F88D4" id="_x0000_t202" coordsize="21600,21600" o:spt="202" path="m,l,21600r21600,l21600,xe">
                <v:stroke joinstyle="miter"/>
                <v:path gradientshapeok="t" o:connecttype="rect"/>
              </v:shapetype>
              <v:shape id="Tekstfelt 296" o:spid="_x0000_s1026" type="#_x0000_t202" style="position:absolute;margin-left:155.8pt;margin-top:23.6pt;width:65.05pt;height:29.95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" fillcolor="white [3201]" strokecolor="white [3212]" strokeweight=".5pt">
                <v:textbox>
                  <w:txbxContent>
                    <w:p w:rsidR="0022670C" w:rsidRPr="0015165E" w:rsidRDefault="0022670C" w:rsidP="0086017C">
                      <w:pPr>
                        <w:spacing w:after="0"/>
                        <w:rPr>
                          <w:sz w:val="16"/>
                        </w:rPr>
                      </w:pPr>
                      <w:r>
                        <w:rPr>
                          <w:sz w:val="16"/>
                        </w:rPr>
                        <w:t>Tullertut suliarineri</w:t>
                      </w:r>
                    </w:p>
                  </w:txbxContent>
                </v:textbox>
              </v:shape>
            </w:pict>
          </mc:Fallback>
        </mc:AlternateContent>
      </w:r>
      <w:r w:rsidR="0086017C" w:rsidRPr="00487CFD">
        <w:rPr>
          <w:noProof/>
          <w:lang w:val="da-DK" w:eastAsia="da-DK"/>
        </w:rPr>
        <mc:AlternateContent>
          <mc:Choice Requires="wps">
            <w:drawing>
              <wp:anchor distT="0" distB="0" distL="114300" distR="114300" simplePos="0" relativeHeight="251873280" behindDoc="0" locked="0" layoutInCell="1" allowOverlap="1" wp14:anchorId="33DFA8B6" wp14:editId="26582ACE">
                <wp:simplePos x="0" y="0"/>
                <wp:positionH relativeFrom="margin">
                  <wp:posOffset>3899535</wp:posOffset>
                </wp:positionH>
                <wp:positionV relativeFrom="paragraph">
                  <wp:posOffset>153670</wp:posOffset>
                </wp:positionV>
                <wp:extent cx="800100" cy="666750"/>
                <wp:effectExtent l="0" t="19050" r="38100" b="38100"/>
                <wp:wrapNone/>
                <wp:docPr id="305" name="Pil: højre 6"/>
                <wp:cNvGraphicFramePr/>
                <a:graphic xmlns:a="http://schemas.openxmlformats.org/drawingml/2006/main">
                  <a:graphicData uri="http://schemas.microsoft.com/office/word/2010/wordprocessingShape">
                    <wps:wsp>
                      <wps:cNvSpPr/>
                      <wps:spPr>
                        <a:xfrm>
                          <a:off x="0" y="0"/>
                          <a:ext cx="800100" cy="6667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BDF96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l: højre 6" o:spid="_x0000_s1026" type="#_x0000_t13" style="position:absolute;margin-left:307.05pt;margin-top:12.1pt;width:63pt;height:52.5pt;z-index:2518732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" adj="12600" filled="f" strokecolor="#1f3763 [1604]" strokeweight="1pt">
                <w10:wrap anchorx="margin"/>
              </v:shape>
            </w:pict>
          </mc:Fallback>
        </mc:AlternateContent>
      </w:r>
      <w:r w:rsidR="0086017C" w:rsidRPr="00487CFD">
        <w:rPr>
          <w:noProof/>
          <w:lang w:val="da-DK" w:eastAsia="da-DK"/>
        </w:rPr>
        <mc:AlternateContent>
          <mc:Choice Requires="wps">
            <w:drawing>
              <wp:anchor distT="0" distB="0" distL="114300" distR="114300" simplePos="0" relativeHeight="251870208" behindDoc="0" locked="0" layoutInCell="1" allowOverlap="1" wp14:anchorId="1F6EEEC4" wp14:editId="7DCA8514">
                <wp:simplePos x="0" y="0"/>
                <wp:positionH relativeFrom="margin">
                  <wp:posOffset>1985333</wp:posOffset>
                </wp:positionH>
                <wp:positionV relativeFrom="paragraph">
                  <wp:posOffset>144780</wp:posOffset>
                </wp:positionV>
                <wp:extent cx="800100" cy="666750"/>
                <wp:effectExtent l="0" t="19050" r="38100" b="38100"/>
                <wp:wrapNone/>
                <wp:docPr id="306" name="Pil: højre 4"/>
                <wp:cNvGraphicFramePr/>
                <a:graphic xmlns:a="http://schemas.openxmlformats.org/drawingml/2006/main">
                  <a:graphicData uri="http://schemas.microsoft.com/office/word/2010/wordprocessingShape">
                    <wps:wsp>
                      <wps:cNvSpPr/>
                      <wps:spPr>
                        <a:xfrm>
                          <a:off x="0" y="0"/>
                          <a:ext cx="800100" cy="6667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B218FF" id="Pil: højre 4" o:spid="_x0000_s1026" type="#_x0000_t13" style="position:absolute;margin-left:156.35pt;margin-top:11.4pt;width:63pt;height:52.5pt;z-index:2518702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" adj="12600" filled="f" strokecolor="#1f3763 [1604]" strokeweight="1pt">
                <w10:wrap anchorx="margin"/>
              </v:shape>
            </w:pict>
          </mc:Fallback>
        </mc:AlternateContent>
      </w:r>
      <w:r w:rsidR="0086017C" w:rsidRPr="00487CFD">
        <w:rPr>
          <w:noProof/>
          <w:lang w:val="da-DK" w:eastAsia="da-DK"/>
        </w:rPr>
        <mc:AlternateContent>
          <mc:Choice Requires="wps">
            <w:drawing>
              <wp:anchor distT="0" distB="0" distL="114300" distR="114300" simplePos="0" relativeHeight="251875328" behindDoc="0" locked="0" layoutInCell="1" allowOverlap="1" wp14:anchorId="370A8D02" wp14:editId="2AD058D3">
                <wp:simplePos x="0" y="0"/>
                <wp:positionH relativeFrom="column">
                  <wp:posOffset>4849495</wp:posOffset>
                </wp:positionH>
                <wp:positionV relativeFrom="paragraph">
                  <wp:posOffset>224700</wp:posOffset>
                </wp:positionV>
                <wp:extent cx="709574" cy="541325"/>
                <wp:effectExtent l="0" t="0" r="14605" b="11430"/>
                <wp:wrapNone/>
                <wp:docPr id="308" name="Rektangel 308"/>
                <wp:cNvGraphicFramePr/>
                <a:graphic xmlns:a="http://schemas.openxmlformats.org/drawingml/2006/main">
                  <a:graphicData uri="http://schemas.microsoft.com/office/word/2010/wordprocessingShape">
                    <wps:wsp>
                      <wps:cNvSpPr/>
                      <wps:spPr>
                        <a:xfrm>
                          <a:off x="0" y="0"/>
                          <a:ext cx="709574" cy="541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A9BC6" id="Rektangel 308" o:spid="_x0000_s1026" style="position:absolute;margin-left:381.85pt;margin-top:17.7pt;width:55.85pt;height:42.6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" filled="f" strokecolor="#1f3763 [1604]" strokeweight="1pt"/>
            </w:pict>
          </mc:Fallback>
        </mc:AlternateContent>
      </w:r>
      <w:r w:rsidR="0086017C" w:rsidRPr="00487CFD">
        <w:rPr>
          <w:noProof/>
          <w:lang w:val="da-DK" w:eastAsia="da-DK"/>
        </w:rPr>
        <mc:AlternateContent>
          <mc:Choice Requires="wps">
            <w:drawing>
              <wp:anchor distT="0" distB="0" distL="114300" distR="114300" simplePos="0" relativeHeight="251871232" behindDoc="0" locked="0" layoutInCell="1" allowOverlap="1" wp14:anchorId="15EC5AFD" wp14:editId="276B6890">
                <wp:simplePos x="0" y="0"/>
                <wp:positionH relativeFrom="margin">
                  <wp:posOffset>982122</wp:posOffset>
                </wp:positionH>
                <wp:positionV relativeFrom="paragraph">
                  <wp:posOffset>150160</wp:posOffset>
                </wp:positionV>
                <wp:extent cx="800100" cy="666750"/>
                <wp:effectExtent l="0" t="19050" r="38100" b="38100"/>
                <wp:wrapNone/>
                <wp:docPr id="309" name="Pil: højre 3"/>
                <wp:cNvGraphicFramePr/>
                <a:graphic xmlns:a="http://schemas.openxmlformats.org/drawingml/2006/main">
                  <a:graphicData uri="http://schemas.microsoft.com/office/word/2010/wordprocessingShape">
                    <wps:wsp>
                      <wps:cNvSpPr/>
                      <wps:spPr>
                        <a:xfrm>
                          <a:off x="0" y="0"/>
                          <a:ext cx="800100" cy="6667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3D7E2F" id="Pil: højre 3" o:spid="_x0000_s1026" type="#_x0000_t13" style="position:absolute;margin-left:77.35pt;margin-top:11.8pt;width:63pt;height:52.5pt;z-index:2518712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" adj="12600" filled="f" strokecolor="#1f3763 [1604]" strokeweight="1pt">
                <w10:wrap anchorx="margin"/>
              </v:shape>
            </w:pict>
          </mc:Fallback>
        </mc:AlternateContent>
      </w:r>
      <w:r w:rsidR="0086017C" w:rsidRPr="00487CFD">
        <w:rPr>
          <w:noProof/>
          <w:lang w:val="da-DK" w:eastAsia="da-DK"/>
        </w:rPr>
        <mc:AlternateContent>
          <mc:Choice Requires="wps">
            <w:drawing>
              <wp:anchor distT="0" distB="0" distL="114300" distR="114300" simplePos="0" relativeHeight="251869184" behindDoc="0" locked="0" layoutInCell="1" allowOverlap="1" wp14:anchorId="5E972F2F" wp14:editId="68F9F3DD">
                <wp:simplePos x="0" y="0"/>
                <wp:positionH relativeFrom="margin">
                  <wp:align>left</wp:align>
                </wp:positionH>
                <wp:positionV relativeFrom="paragraph">
                  <wp:posOffset>138430</wp:posOffset>
                </wp:positionV>
                <wp:extent cx="800100" cy="666750"/>
                <wp:effectExtent l="0" t="19050" r="38100" b="38100"/>
                <wp:wrapNone/>
                <wp:docPr id="310" name="Pil: højre 2"/>
                <wp:cNvGraphicFramePr/>
                <a:graphic xmlns:a="http://schemas.openxmlformats.org/drawingml/2006/main">
                  <a:graphicData uri="http://schemas.microsoft.com/office/word/2010/wordprocessingShape">
                    <wps:wsp>
                      <wps:cNvSpPr/>
                      <wps:spPr>
                        <a:xfrm>
                          <a:off x="0" y="0"/>
                          <a:ext cx="800100" cy="666750"/>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A5B83" id="Pil: højre 2" o:spid="_x0000_s1026" type="#_x0000_t13" style="position:absolute;margin-left:0;margin-top:10.9pt;width:63pt;height:52.5pt;z-index:251869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" adj="12600" filled="f" strokecolor="#1f3763 [1604]" strokeweight="1pt">
                <w10:wrap anchorx="margin"/>
              </v:shape>
            </w:pict>
          </mc:Fallback>
        </mc:AlternateContent>
      </w:r>
    </w:p>
    <w:p w:rsidR="0086017C" w:rsidRPr="00487CFD" w:rsidRDefault="0086017C" w:rsidP="0086017C">
      <w:r w:rsidRPr="00487CFD">
        <w:rPr>
          <w:noProof/>
          <w:lang w:val="da-DK" w:eastAsia="da-DK"/>
        </w:rPr>
        <mc:AlternateContent>
          <mc:Choice Requires="wps">
            <w:drawing>
              <wp:anchor distT="0" distB="0" distL="114300" distR="114300" simplePos="0" relativeHeight="251880448" behindDoc="1" locked="0" layoutInCell="1" allowOverlap="1" wp14:anchorId="580D64A9" wp14:editId="14DB9F82">
                <wp:simplePos x="0" y="0"/>
                <wp:positionH relativeFrom="column">
                  <wp:posOffset>4857750</wp:posOffset>
                </wp:positionH>
                <wp:positionV relativeFrom="paragraph">
                  <wp:posOffset>66040</wp:posOffset>
                </wp:positionV>
                <wp:extent cx="643255" cy="380365"/>
                <wp:effectExtent l="0" t="0" r="23495" b="19685"/>
                <wp:wrapNone/>
                <wp:docPr id="311" name="Tekstfelt 311"/>
                <wp:cNvGraphicFramePr/>
                <a:graphic xmlns:a="http://schemas.openxmlformats.org/drawingml/2006/main">
                  <a:graphicData uri="http://schemas.microsoft.com/office/word/2010/wordprocessingShape">
                    <wps:wsp>
                      <wps:cNvSpPr txBox="1"/>
                      <wps:spPr>
                        <a:xfrm>
                          <a:off x="0" y="0"/>
                          <a:ext cx="643255" cy="380365"/>
                        </a:xfrm>
                        <a:prstGeom prst="rect">
                          <a:avLst/>
                        </a:prstGeom>
                        <a:solidFill>
                          <a:schemeClr val="lt1"/>
                        </a:solidFill>
                        <a:ln w="6350">
                          <a:solidFill>
                            <a:schemeClr val="bg1"/>
                          </a:solidFill>
                        </a:ln>
                      </wps:spPr>
                      <wps:txbx>
                        <w:txbxContent>
                          <w:p w:rsidR="0022670C" w:rsidRPr="0015165E" w:rsidRDefault="0022670C" w:rsidP="0086017C">
                            <w:pPr>
                              <w:spacing w:after="0"/>
                              <w:rPr>
                                <w:sz w:val="16"/>
                              </w:rPr>
                            </w:pPr>
                            <w:r>
                              <w:rPr>
                                <w:sz w:val="16"/>
                              </w:rPr>
                              <w:t>Atuisoq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D64A9" id="Tekstfelt 311" o:spid="_x0000_s1027" type="#_x0000_t202" style="position:absolute;margin-left:382.5pt;margin-top:5.2pt;width:50.65pt;height:29.95pt;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" fillcolor="white [3201]" strokecolor="white [3212]" strokeweight=".5pt">
                <v:textbox>
                  <w:txbxContent>
                    <w:p w:rsidR="0022670C" w:rsidRPr="0015165E" w:rsidRDefault="0022670C" w:rsidP="0086017C">
                      <w:pPr>
                        <w:spacing w:after="0"/>
                        <w:rPr>
                          <w:sz w:val="16"/>
                        </w:rPr>
                      </w:pPr>
                      <w:r>
                        <w:rPr>
                          <w:sz w:val="16"/>
                        </w:rPr>
                        <w:t>Atuisoq</w:t>
                      </w:r>
                    </w:p>
                  </w:txbxContent>
                </v:textbox>
              </v:shape>
            </w:pict>
          </mc:Fallback>
        </mc:AlternateContent>
      </w:r>
      <w:r w:rsidRPr="00487CFD">
        <w:rPr>
          <w:noProof/>
          <w:lang w:val="da-DK" w:eastAsia="da-DK"/>
        </w:rPr>
        <mc:AlternateContent>
          <mc:Choice Requires="wps">
            <w:drawing>
              <wp:anchor distT="0" distB="0" distL="114300" distR="114300" simplePos="0" relativeHeight="251879424" behindDoc="1" locked="0" layoutInCell="1" allowOverlap="1" wp14:anchorId="4882F839" wp14:editId="63796CCF">
                <wp:simplePos x="0" y="0"/>
                <wp:positionH relativeFrom="column">
                  <wp:posOffset>3937635</wp:posOffset>
                </wp:positionH>
                <wp:positionV relativeFrom="paragraph">
                  <wp:posOffset>89535</wp:posOffset>
                </wp:positionV>
                <wp:extent cx="800100" cy="270510"/>
                <wp:effectExtent l="0" t="0" r="19050" b="15240"/>
                <wp:wrapNone/>
                <wp:docPr id="312" name="Tekstfelt 312"/>
                <wp:cNvGraphicFramePr/>
                <a:graphic xmlns:a="http://schemas.openxmlformats.org/drawingml/2006/main">
                  <a:graphicData uri="http://schemas.microsoft.com/office/word/2010/wordprocessingShape">
                    <wps:wsp>
                      <wps:cNvSpPr txBox="1"/>
                      <wps:spPr>
                        <a:xfrm>
                          <a:off x="0" y="0"/>
                          <a:ext cx="800100" cy="270510"/>
                        </a:xfrm>
                        <a:prstGeom prst="rect">
                          <a:avLst/>
                        </a:prstGeom>
                        <a:solidFill>
                          <a:schemeClr val="lt1"/>
                        </a:solidFill>
                        <a:ln w="6350">
                          <a:solidFill>
                            <a:schemeClr val="bg1"/>
                          </a:solidFill>
                        </a:ln>
                      </wps:spPr>
                      <wps:txbx>
                        <w:txbxContent>
                          <w:p w:rsidR="0022670C" w:rsidRPr="0015165E" w:rsidRDefault="0022670C" w:rsidP="0086017C">
                            <w:pPr>
                              <w:spacing w:after="0"/>
                              <w:rPr>
                                <w:sz w:val="16"/>
                              </w:rPr>
                            </w:pPr>
                            <w:r>
                              <w:rPr>
                                <w:sz w:val="16"/>
                              </w:rPr>
                              <w:t>Pisiniarfinnut tunineri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2F839" id="Tekstfelt 312" o:spid="_x0000_s1028" type="#_x0000_t202" style="position:absolute;margin-left:310.05pt;margin-top:7.05pt;width:63pt;height:21.3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" fillcolor="white [3201]" strokecolor="white [3212]" strokeweight=".5pt">
                <v:textbox>
                  <w:txbxContent>
                    <w:p w:rsidR="0022670C" w:rsidRPr="0015165E" w:rsidRDefault="0022670C" w:rsidP="0086017C">
                      <w:pPr>
                        <w:spacing w:after="0"/>
                        <w:rPr>
                          <w:sz w:val="16"/>
                        </w:rPr>
                      </w:pPr>
                      <w:r>
                        <w:rPr>
                          <w:sz w:val="16"/>
                        </w:rPr>
                        <w:t>Pisiniarfinnut tunineri</w:t>
                      </w:r>
                    </w:p>
                  </w:txbxContent>
                </v:textbox>
              </v:shape>
            </w:pict>
          </mc:Fallback>
        </mc:AlternateContent>
      </w:r>
      <w:r w:rsidRPr="00487CFD">
        <w:rPr>
          <w:noProof/>
          <w:lang w:val="da-DK" w:eastAsia="da-DK"/>
        </w:rPr>
        <mc:AlternateContent>
          <mc:Choice Requires="wps">
            <w:drawing>
              <wp:anchor distT="0" distB="0" distL="114300" distR="114300" simplePos="0" relativeHeight="251878400" behindDoc="1" locked="0" layoutInCell="1" allowOverlap="1" wp14:anchorId="445033B1" wp14:editId="53DBD5C1">
                <wp:simplePos x="0" y="0"/>
                <wp:positionH relativeFrom="column">
                  <wp:posOffset>2960614</wp:posOffset>
                </wp:positionH>
                <wp:positionV relativeFrom="paragraph">
                  <wp:posOffset>94580</wp:posOffset>
                </wp:positionV>
                <wp:extent cx="841248" cy="277977"/>
                <wp:effectExtent l="0" t="0" r="16510" b="27305"/>
                <wp:wrapNone/>
                <wp:docPr id="313" name="Tekstfelt 313"/>
                <wp:cNvGraphicFramePr/>
                <a:graphic xmlns:a="http://schemas.openxmlformats.org/drawingml/2006/main">
                  <a:graphicData uri="http://schemas.microsoft.com/office/word/2010/wordprocessingShape">
                    <wps:wsp>
                      <wps:cNvSpPr txBox="1"/>
                      <wps:spPr>
                        <a:xfrm>
                          <a:off x="0" y="0"/>
                          <a:ext cx="841248" cy="277977"/>
                        </a:xfrm>
                        <a:prstGeom prst="rect">
                          <a:avLst/>
                        </a:prstGeom>
                        <a:solidFill>
                          <a:schemeClr val="lt1"/>
                        </a:solidFill>
                        <a:ln w="6350">
                          <a:solidFill>
                            <a:schemeClr val="bg1"/>
                          </a:solidFill>
                        </a:ln>
                      </wps:spPr>
                      <wps:txbx>
                        <w:txbxContent>
                          <w:p w:rsidR="0022670C" w:rsidRPr="0015165E" w:rsidRDefault="0022670C" w:rsidP="0086017C">
                            <w:pPr>
                              <w:spacing w:after="0"/>
                              <w:rPr>
                                <w:rFonts w:cstheme="minorHAnsi"/>
                                <w:sz w:val="10"/>
                              </w:rPr>
                            </w:pPr>
                            <w:r>
                              <w:rPr>
                                <w:rFonts w:cstheme="minorHAnsi"/>
                                <w:bCs/>
                                <w:color w:val="222222"/>
                                <w:sz w:val="16"/>
                                <w:szCs w:val="21"/>
                              </w:rPr>
                              <w:t>Niuertunut tunineri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033B1" id="Tekstfelt 313" o:spid="_x0000_s1029" type="#_x0000_t202" style="position:absolute;margin-left:233.1pt;margin-top:7.45pt;width:66.25pt;height:21.9pt;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" fillcolor="white [3201]" strokecolor="white [3212]" strokeweight=".5pt">
                <v:textbox>
                  <w:txbxContent>
                    <w:p w:rsidR="0022670C" w:rsidRPr="0015165E" w:rsidRDefault="0022670C" w:rsidP="0086017C">
                      <w:pPr>
                        <w:spacing w:after="0"/>
                        <w:rPr>
                          <w:rFonts w:cstheme="minorHAnsi"/>
                          <w:sz w:val="10"/>
                        </w:rPr>
                      </w:pPr>
                      <w:r>
                        <w:rPr>
                          <w:rFonts w:cstheme="minorHAnsi"/>
                          <w:bCs/>
                          <w:color w:val="222222"/>
                          <w:sz w:val="16"/>
                          <w:szCs w:val="21"/>
                        </w:rPr>
                        <w:t>Niuertunut tunineri</w:t>
                      </w:r>
                    </w:p>
                  </w:txbxContent>
                </v:textbox>
              </v:shape>
            </w:pict>
          </mc:Fallback>
        </mc:AlternateContent>
      </w:r>
      <w:r w:rsidRPr="00487CFD">
        <w:rPr>
          <w:noProof/>
          <w:lang w:val="da-DK" w:eastAsia="da-DK"/>
        </w:rPr>
        <mc:AlternateContent>
          <mc:Choice Requires="wps">
            <w:drawing>
              <wp:anchor distT="0" distB="0" distL="114300" distR="114300" simplePos="0" relativeHeight="251874304" behindDoc="1" locked="0" layoutInCell="1" allowOverlap="1" wp14:anchorId="33A43FC1" wp14:editId="3F2EA582">
                <wp:simplePos x="0" y="0"/>
                <wp:positionH relativeFrom="column">
                  <wp:posOffset>984250</wp:posOffset>
                </wp:positionH>
                <wp:positionV relativeFrom="paragraph">
                  <wp:posOffset>3810</wp:posOffset>
                </wp:positionV>
                <wp:extent cx="935990" cy="380365"/>
                <wp:effectExtent l="0" t="0" r="16510" b="19685"/>
                <wp:wrapNone/>
                <wp:docPr id="314" name="Tekstfelt 314"/>
                <wp:cNvGraphicFramePr/>
                <a:graphic xmlns:a="http://schemas.openxmlformats.org/drawingml/2006/main">
                  <a:graphicData uri="http://schemas.microsoft.com/office/word/2010/wordprocessingShape">
                    <wps:wsp>
                      <wps:cNvSpPr txBox="1"/>
                      <wps:spPr>
                        <a:xfrm>
                          <a:off x="0" y="0"/>
                          <a:ext cx="935990" cy="380365"/>
                        </a:xfrm>
                        <a:prstGeom prst="rect">
                          <a:avLst/>
                        </a:prstGeom>
                        <a:solidFill>
                          <a:schemeClr val="lt1"/>
                        </a:solidFill>
                        <a:ln w="6350">
                          <a:solidFill>
                            <a:schemeClr val="bg1"/>
                          </a:solidFill>
                        </a:ln>
                      </wps:spPr>
                      <wps:txbx>
                        <w:txbxContent>
                          <w:p w:rsidR="0022670C" w:rsidRPr="0015165E" w:rsidRDefault="0022670C" w:rsidP="0086017C">
                            <w:pPr>
                              <w:spacing w:after="0"/>
                              <w:rPr>
                                <w:sz w:val="16"/>
                              </w:rPr>
                            </w:pPr>
                            <w:r>
                              <w:rPr>
                                <w:sz w:val="16"/>
                              </w:rPr>
                              <w:t>Suliareqqaarneri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43FC1" id="Tekstfelt 314" o:spid="_x0000_s1030" type="#_x0000_t202" style="position:absolute;margin-left:77.5pt;margin-top:.3pt;width:73.7pt;height:29.95pt;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" fillcolor="white [3201]" strokecolor="white [3212]" strokeweight=".5pt">
                <v:textbox>
                  <w:txbxContent>
                    <w:p w:rsidR="0022670C" w:rsidRPr="0015165E" w:rsidRDefault="0022670C" w:rsidP="0086017C">
                      <w:pPr>
                        <w:spacing w:after="0"/>
                        <w:rPr>
                          <w:sz w:val="16"/>
                        </w:rPr>
                      </w:pPr>
                      <w:r>
                        <w:rPr>
                          <w:sz w:val="16"/>
                        </w:rPr>
                        <w:t>Suliareqqaarneri</w:t>
                      </w:r>
                    </w:p>
                  </w:txbxContent>
                </v:textbox>
              </v:shape>
            </w:pict>
          </mc:Fallback>
        </mc:AlternateContent>
      </w:r>
      <w:r w:rsidRPr="00487CFD">
        <w:rPr>
          <w:noProof/>
          <w:lang w:val="da-DK" w:eastAsia="da-DK"/>
        </w:rPr>
        <mc:AlternateContent>
          <mc:Choice Requires="wps">
            <w:drawing>
              <wp:anchor distT="0" distB="0" distL="114300" distR="114300" simplePos="0" relativeHeight="251876352" behindDoc="1" locked="0" layoutInCell="1" allowOverlap="1" wp14:anchorId="7B903042" wp14:editId="6598517B">
                <wp:simplePos x="0" y="0"/>
                <wp:positionH relativeFrom="column">
                  <wp:posOffset>4115</wp:posOffset>
                </wp:positionH>
                <wp:positionV relativeFrom="paragraph">
                  <wp:posOffset>71374</wp:posOffset>
                </wp:positionV>
                <wp:extent cx="621792" cy="241402"/>
                <wp:effectExtent l="0" t="0" r="26035" b="25400"/>
                <wp:wrapNone/>
                <wp:docPr id="315" name="Tekstfelt 315"/>
                <wp:cNvGraphicFramePr/>
                <a:graphic xmlns:a="http://schemas.openxmlformats.org/drawingml/2006/main">
                  <a:graphicData uri="http://schemas.microsoft.com/office/word/2010/wordprocessingShape">
                    <wps:wsp>
                      <wps:cNvSpPr txBox="1"/>
                      <wps:spPr>
                        <a:xfrm>
                          <a:off x="0" y="0"/>
                          <a:ext cx="621792" cy="241402"/>
                        </a:xfrm>
                        <a:prstGeom prst="rect">
                          <a:avLst/>
                        </a:prstGeom>
                        <a:solidFill>
                          <a:schemeClr val="lt1"/>
                        </a:solidFill>
                        <a:ln w="6350">
                          <a:solidFill>
                            <a:schemeClr val="bg1"/>
                          </a:solidFill>
                        </a:ln>
                      </wps:spPr>
                      <wps:txbx>
                        <w:txbxContent>
                          <w:p w:rsidR="0022670C" w:rsidRPr="0015165E" w:rsidRDefault="0022670C" w:rsidP="0086017C">
                            <w:pPr>
                              <w:spacing w:after="0"/>
                              <w:rPr>
                                <w:sz w:val="16"/>
                              </w:rPr>
                            </w:pPr>
                            <w:r>
                              <w:rPr>
                                <w:sz w:val="16"/>
                              </w:rPr>
                              <w:t>Pisat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03042" id="Tekstfelt 315" o:spid="_x0000_s1031" type="#_x0000_t202" style="position:absolute;margin-left:.3pt;margin-top:5.6pt;width:48.95pt;height:19pt;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" fillcolor="white [3201]" strokecolor="white [3212]" strokeweight=".5pt">
                <v:textbox>
                  <w:txbxContent>
                    <w:p w:rsidR="0022670C" w:rsidRPr="0015165E" w:rsidRDefault="0022670C" w:rsidP="0086017C">
                      <w:pPr>
                        <w:spacing w:after="0"/>
                        <w:rPr>
                          <w:sz w:val="16"/>
                        </w:rPr>
                      </w:pPr>
                      <w:r>
                        <w:rPr>
                          <w:sz w:val="16"/>
                        </w:rPr>
                        <w:t>Pisat</w:t>
                      </w:r>
                    </w:p>
                  </w:txbxContent>
                </v:textbox>
              </v:shape>
            </w:pict>
          </mc:Fallback>
        </mc:AlternateContent>
      </w:r>
    </w:p>
    <w:p w:rsidR="0086017C" w:rsidRPr="00487CFD" w:rsidRDefault="0086017C" w:rsidP="0086017C"/>
    <w:p w:rsidR="0086017C" w:rsidRPr="00487CFD" w:rsidRDefault="001C7BA2" w:rsidP="0086017C">
      <w:pPr>
        <w:rPr>
          <w:sz w:val="22"/>
        </w:rPr>
      </w:pPr>
      <w:r>
        <w:rPr>
          <w:sz w:val="22"/>
        </w:rPr>
        <w:t>Najoqqutaq</w:t>
      </w:r>
      <w:r w:rsidR="0086017C" w:rsidRPr="00487CFD">
        <w:rPr>
          <w:sz w:val="22"/>
        </w:rPr>
        <w:t>: Isumassarsiorfigisaq Gudmundsson et.al. 2006</w:t>
      </w:r>
    </w:p>
    <w:p w:rsidR="0086017C" w:rsidRPr="00487CFD" w:rsidRDefault="0086017C" w:rsidP="0086017C">
      <w:r w:rsidRPr="00487CFD">
        <w:t>Aalisarnermik inuussutissarsiornermut tunngasuni</w:t>
      </w:r>
      <w:r w:rsidR="009675D9" w:rsidRPr="009675D9">
        <w:t xml:space="preserve"> naleqa</w:t>
      </w:r>
      <w:r w:rsidR="00E46EAD">
        <w:t>rneru</w:t>
      </w:r>
      <w:r w:rsidR="009675D9" w:rsidRPr="009675D9">
        <w:t>lersitsisarne</w:t>
      </w:r>
      <w:r w:rsidR="00E46EAD">
        <w:t>rm</w:t>
      </w:r>
      <w:r w:rsidR="009675D9">
        <w:t>ik</w:t>
      </w:r>
      <w:r w:rsidRPr="00487CFD">
        <w:t xml:space="preserve"> misissueqqissaarnermi pingaarnertut siunertami (takuuk assersuutigalugu Bjørndal et.al.2014) suut pitsanngorsarneqarsinnaanersut paasiniarneqakkajuttarpoq, taamaalillutik najukkami aalisartut nunalu tamakkerlugu suliffeqarfiit suliarinneqqittartut, nali</w:t>
      </w:r>
      <w:r w:rsidR="009675D9">
        <w:t>nganik</w:t>
      </w:r>
      <w:r w:rsidRPr="00487CFD">
        <w:t xml:space="preserve"> pilersinneqartup ilaanik annerusumik paarisaqaannarsinnaaniassammata.</w:t>
      </w:r>
      <w:r w:rsidR="007F0A07" w:rsidRPr="007F0A07">
        <w:t xml:space="preserve"> </w:t>
      </w:r>
      <w:r w:rsidR="007F0A07">
        <w:t>N</w:t>
      </w:r>
      <w:r w:rsidR="007F0A07" w:rsidRPr="007F0A07">
        <w:t>aleqa</w:t>
      </w:r>
      <w:r w:rsidR="00E46EAD">
        <w:t>rneru</w:t>
      </w:r>
      <w:r w:rsidR="007F0A07" w:rsidRPr="007F0A07">
        <w:t>lersitsisarne</w:t>
      </w:r>
      <w:r w:rsidR="00E46EAD">
        <w:t>rm</w:t>
      </w:r>
      <w:r w:rsidR="007F0A07">
        <w:t>i</w:t>
      </w:r>
      <w:r w:rsidRPr="00487CFD">
        <w:t xml:space="preserve"> sulianik ingerlatsinermik </w:t>
      </w:r>
      <w:r w:rsidR="007F0A07">
        <w:t>“</w:t>
      </w:r>
      <w:r w:rsidRPr="00487CFD">
        <w:t>qaffassaaneq</w:t>
      </w:r>
      <w:r w:rsidR="007F0A07">
        <w:t>”</w:t>
      </w:r>
      <w:r w:rsidRPr="00487CFD">
        <w:t xml:space="preserve"> tunisassianit pitsaanerpaamik pissarsisinnaanermut najukkamilu aalisarnermik inuussutissarsiorfiusumi aningaasaqarnerup qulakkeernissaanut peqataasinnaanermut ikiorsiisinnaavoq. Aalisagaqatigiit </w:t>
      </w:r>
      <w:r w:rsidR="007F0A07">
        <w:t>amerliartor</w:t>
      </w:r>
      <w:r w:rsidRPr="00487CFD">
        <w:t>nerannit taamaalillunilu pisassiissutinit agguaanneqartunit aalisarnermik ingerlatsineq imminermini killilerneqartartoq eqqarsaatigigaanni, misissueqqissaarnerup taama ittup ingerlannera, aalisarnermit pitsaasumik aningaasaqarnikkut iluanaaruteqarnissap qulakkeernissaanut imminut akilersinnaavoq.</w:t>
      </w:r>
    </w:p>
    <w:p w:rsidR="0086017C" w:rsidRPr="00487CFD" w:rsidRDefault="0086017C" w:rsidP="0086017C">
      <w:r w:rsidRPr="00487CFD">
        <w:t>Nal</w:t>
      </w:r>
      <w:r w:rsidR="00AA7832">
        <w:t>eqarnerusoq</w:t>
      </w:r>
      <w:r w:rsidRPr="00487CFD">
        <w:t xml:space="preserve"> pilersinneqartoq (amerlanerusut) aalisartut najukkamilu tunisassiortut pigiinnarpatigit, aalisarnermik inuussutissarsiorneq najukkami inuiaqatigiinnut pitsaasumik tapersiisinnaassaaq, aningaasaqarnikkut imminut akilersinnaasumik illersorneqarsinnaasumillu suliaqarnermikkut. Aamma suliffissaqartitsineq eqqarsaatigalugu tamanna pingaartuussaaq, ilaatigut inuiaqatigiinni taakkunani innuttaasut najugaqartiinnarumallugit ilaatigullu inuit ilinniarsimasut inuusuttut ornigunnissamut kajungilersikkumallugit, tamatumalu inuussutissarsiut innuttaasut ilaannut taakkununnga pilerinartunngortissinnaavaa. Tamatuma ilutigisaanik inuussutissarsiutip pitsaanerusumik nutaaliorfiginissaanut naammaginartumik ilinniagalinnik inunnik suliamut ilisimasalinnik inuussutissarsiut pilerilersitsisinnaavoq. Tamanna Naalagaaffiit Peqatigiit nerisassanut naatitanullu suliniaqatigiiffiata </w:t>
      </w:r>
      <w:r w:rsidRPr="00487CFD">
        <w:lastRenderedPageBreak/>
        <w:t>aalisarnermik inuussutissarsiornermi</w:t>
      </w:r>
      <w:r w:rsidR="00B2211C" w:rsidRPr="00B2211C">
        <w:t xml:space="preserve"> naleqa</w:t>
      </w:r>
      <w:r w:rsidR="00E46EAD">
        <w:t>rneru</w:t>
      </w:r>
      <w:r w:rsidR="00B2211C" w:rsidRPr="00B2211C">
        <w:t>lersitsisarne</w:t>
      </w:r>
      <w:r w:rsidR="00E46EAD">
        <w:t>rm</w:t>
      </w:r>
      <w:r w:rsidR="00B2211C">
        <w:t>ik</w:t>
      </w:r>
      <w:r w:rsidRPr="00487CFD">
        <w:t xml:space="preserve"> misissueqqissaarnermik ingerlatsinerani tunngaviusumik isumaavoq.</w:t>
      </w:r>
    </w:p>
    <w:p w:rsidR="0086017C" w:rsidRPr="00487CFD" w:rsidRDefault="0086017C" w:rsidP="0086017C">
      <w:r w:rsidRPr="00487CFD">
        <w:t>Aalisakkat suliarineqanngitsut akii allanngoraangata, niuerfinni tulliuttuni akit allanngornerannik malitseqakkajuttarpoq</w:t>
      </w:r>
      <w:r w:rsidRPr="00487CFD">
        <w:rPr>
          <w:rStyle w:val="Fodnotehenvisning"/>
        </w:rPr>
        <w:footnoteReference w:id="7"/>
      </w:r>
      <w:r w:rsidRPr="00487CFD">
        <w:t>. Ineriartortarnerli taanna aalisarnermut atatillugu paarlattumik inissisimasutut isikkoqarpoq, tamatumani niuerfinni tulliuttuni akiusup aalisartunut akigititaq sunnertarmagu (Asche aamma Hannesson, 2002; Duy et al., 2012a). Patsit pingaarnerpaaq tassaavoq, aalisartut, nioqqutissamik asiujasumik neqeruukkajuttartut nalinginnaasumillu allaanerusunik tunitsivissanik periarfissaqalersartut immaqalu akit pillugit killeqartumik paasissutissinneqartartut, pisisartut aki neqeroorutigisaat akueriaartariaqartarmassuk. Taamaammat nunat nunanut allanut niueruteqartartut aalisarnernit ingerlataminnit aningaasaqarnikkut sinneqartoornissap qulakkeernissaa soqutigisariaqarpaat, matumani nunarsuarmi niuerfinni akigitinneqartut akillu pinngortartut, aalisartut akimik pissarsiarisinnaasaannut qanoq sunniuteqartarnerat eqqumaffiginerisigut.</w:t>
      </w:r>
    </w:p>
    <w:p w:rsidR="0086017C" w:rsidRPr="00487CFD" w:rsidRDefault="0022670C" w:rsidP="0022670C">
      <w:pPr>
        <w:pStyle w:val="Overskrift2"/>
      </w:pPr>
      <w:bookmarkStart w:id="17" w:name="_Toc32317029"/>
      <w:r>
        <w:t>3.1. N</w:t>
      </w:r>
      <w:r w:rsidR="0086017C" w:rsidRPr="00487CFD">
        <w:t>iuerfimmi immikkoortumi siullermi akiusumut akip pinngortarnera</w:t>
      </w:r>
      <w:bookmarkEnd w:id="17"/>
    </w:p>
    <w:p w:rsidR="0086017C" w:rsidRPr="00487CFD" w:rsidRDefault="0086017C" w:rsidP="0086017C">
      <w:r w:rsidRPr="00487CFD">
        <w:t>Niuerfimmi immikkoortumi siullermi niuerfik, matumani aalisartup pisarisaminik suliareqqitassanngorlugu ingerlatsitseqqilluni tunisiffia</w:t>
      </w:r>
      <w:r w:rsidRPr="00487CFD">
        <w:rPr>
          <w:rStyle w:val="Fodnotehenvisning"/>
        </w:rPr>
        <w:footnoteReference w:id="8"/>
      </w:r>
      <w:r w:rsidRPr="00487CFD">
        <w:t xml:space="preserve">, Kalaallit Nunaanni immikkuullarissuuvoq pissutsit marluk pissutigalugit, taamaattoq nunat ilaanni allani aamma atuuppoq. Siullermik aalisakkanik qalerualinnillu niueruteqarneq avataanit sunnersimaneqartarpoq (aamma ukiumut nalinginnaasumik aalaakkaasuuvoq) pisassiissutinut maleruagassiortarneq pissutigalugu. Aappaatut pisanik pisisartoq ataasiinnaakkajuttarpoq (niuerfillu taama ittoq taaneqartarpoq kisermaassisumik pisisartulik) imaluunniit pisisartut ikittuinnaasarlutik. </w:t>
      </w:r>
    </w:p>
    <w:p w:rsidR="0086017C" w:rsidRPr="00487CFD" w:rsidRDefault="0086017C" w:rsidP="0086017C">
      <w:r w:rsidRPr="00487CFD">
        <w:t>Aalisartut akit appasinnerpaaffigisaat (taaneqartartoq inniminniinermi aki) akuerisarpaat, taakku aningaasartuutigisaannik matussusiisarpoq pisarisaminnillu tamarmiusunik tunisisarlutik. Tamanna niueruteqarneq pillugu takussutissiami 3.2-mi titarnernik qummoortunik takussutissiivoq. Pisisartut annikinnerpaamik akiliutigiumasartagaat pisiumasut pillugit takussutissiami takuneqarsinnaavoq, matumani takutinneqarpoq, pisisartut annerpaamik akiliutigiumasaat, aalisagaqatigiinnut ataasiinnaanngitsunut. Pisisartut soorunami aalisakkamut annikinnerpaamik akiliutigiumasaminnit appasinnerusumik akiliuteqarnissamut piareersimasarput (P</w:t>
      </w:r>
      <w:r w:rsidRPr="00487CFD">
        <w:rPr>
          <w:vertAlign w:val="subscript"/>
        </w:rPr>
        <w:t>MBA</w:t>
      </w:r>
      <w:r w:rsidRPr="00487CFD">
        <w:t>), soorluttaaq tunisisartut (aalisartut) inniminniinermi akiusumit qaffasinnerusumit akimut tunisiumasartut. Assigiinngissuseq P</w:t>
      </w:r>
      <w:r w:rsidRPr="00487CFD">
        <w:rPr>
          <w:vertAlign w:val="subscript"/>
        </w:rPr>
        <w:t>MBA</w:t>
      </w:r>
      <w:r w:rsidRPr="00487CFD">
        <w:t xml:space="preserve"> aamma inniminniinermi akip akornanni tassaavoq aningaasaqarnikkut erniat. Aki P</w:t>
      </w:r>
      <w:r w:rsidRPr="00487CFD">
        <w:rPr>
          <w:vertAlign w:val="subscript"/>
        </w:rPr>
        <w:t>MBA</w:t>
      </w:r>
      <w:r w:rsidRPr="00487CFD">
        <w:t xml:space="preserve"> qanissimappat aalisartut aningaasaqarnikkut ernianik pissarsinerulaassapput, akiusorli </w:t>
      </w:r>
      <w:r w:rsidRPr="00487CFD">
        <w:lastRenderedPageBreak/>
        <w:t>inniminniinermi akimut qanissimappat, aalisakkanik pisisartoq aningaasaqarnikkut ernianik pissarsinerussaaq.</w:t>
      </w:r>
    </w:p>
    <w:p w:rsidR="0086017C" w:rsidRPr="00487CFD" w:rsidRDefault="0086017C" w:rsidP="0086017C">
      <w:r w:rsidRPr="00487CFD">
        <w:t>Takus</w:t>
      </w:r>
      <w:r w:rsidR="001C7BA2">
        <w:t>sutiss</w:t>
      </w:r>
      <w:r w:rsidRPr="00487CFD">
        <w:t>iaq 3.2.  Aalisakkanut akit pilersarnerat niuerfiup immikkoortuani siullermi.</w:t>
      </w:r>
    </w:p>
    <w:p w:rsidR="007B41BC" w:rsidRPr="00487CFD" w:rsidRDefault="007B41BC" w:rsidP="0086017C"/>
    <w:p w:rsidR="0086017C" w:rsidRPr="00487CFD" w:rsidRDefault="0086017C" w:rsidP="0086017C">
      <w:r w:rsidRPr="00487CFD">
        <w:rPr>
          <w:noProof/>
          <w:lang w:val="da-DK" w:eastAsia="da-DK"/>
        </w:rPr>
        <mc:AlternateContent>
          <mc:Choice Requires="wpg">
            <w:drawing>
              <wp:anchor distT="0" distB="0" distL="114300" distR="114300" simplePos="0" relativeHeight="251882496" behindDoc="0" locked="0" layoutInCell="1" allowOverlap="1" wp14:anchorId="1F7ABF1E" wp14:editId="430296CC">
                <wp:simplePos x="0" y="0"/>
                <wp:positionH relativeFrom="column">
                  <wp:posOffset>183515</wp:posOffset>
                </wp:positionH>
                <wp:positionV relativeFrom="paragraph">
                  <wp:posOffset>19685</wp:posOffset>
                </wp:positionV>
                <wp:extent cx="5288294" cy="3136918"/>
                <wp:effectExtent l="0" t="38100" r="7620" b="6350"/>
                <wp:wrapNone/>
                <wp:docPr id="316" name="Gruppe 316"/>
                <wp:cNvGraphicFramePr/>
                <a:graphic xmlns:a="http://schemas.openxmlformats.org/drawingml/2006/main">
                  <a:graphicData uri="http://schemas.microsoft.com/office/word/2010/wordprocessingGroup">
                    <wpg:wgp>
                      <wpg:cNvGrpSpPr/>
                      <wpg:grpSpPr>
                        <a:xfrm>
                          <a:off x="0" y="0"/>
                          <a:ext cx="5288294" cy="3136918"/>
                          <a:chOff x="114300" y="7620"/>
                          <a:chExt cx="5288294" cy="3136918"/>
                        </a:xfrm>
                      </wpg:grpSpPr>
                      <wpg:grpSp>
                        <wpg:cNvPr id="317" name="Gruppe 317"/>
                        <wpg:cNvGrpSpPr/>
                        <wpg:grpSpPr>
                          <a:xfrm>
                            <a:off x="114300" y="7620"/>
                            <a:ext cx="4678680" cy="2392680"/>
                            <a:chOff x="114300" y="7620"/>
                            <a:chExt cx="4678680" cy="2392680"/>
                          </a:xfrm>
                        </wpg:grpSpPr>
                        <wpg:grpSp>
                          <wpg:cNvPr id="318" name="Gruppe 318"/>
                          <wpg:cNvGrpSpPr/>
                          <wpg:grpSpPr>
                            <a:xfrm>
                              <a:off x="914400" y="7620"/>
                              <a:ext cx="3878580" cy="2392680"/>
                              <a:chOff x="335280" y="0"/>
                              <a:chExt cx="3878580" cy="2392680"/>
                            </a:xfrm>
                          </wpg:grpSpPr>
                          <wps:wsp>
                            <wps:cNvPr id="319" name="Lige pilforbindelse 319"/>
                            <wps:cNvCnPr/>
                            <wps:spPr>
                              <a:xfrm flipV="1">
                                <a:off x="335280" y="0"/>
                                <a:ext cx="0" cy="23926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0" name="Lige pilforbindelse 320"/>
                            <wps:cNvCnPr/>
                            <wps:spPr>
                              <a:xfrm>
                                <a:off x="335280" y="2392680"/>
                                <a:ext cx="38785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1" name="Lige forbindelse 321"/>
                            <wps:cNvCnPr/>
                            <wps:spPr>
                              <a:xfrm flipV="1">
                                <a:off x="335280" y="1569720"/>
                                <a:ext cx="20574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2" name="Lige forbindelse 322"/>
                            <wps:cNvCnPr/>
                            <wps:spPr>
                              <a:xfrm flipV="1">
                                <a:off x="2377440" y="68580"/>
                                <a:ext cx="0" cy="15011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3" name="Lige forbindelse 323"/>
                            <wps:cNvCnPr/>
                            <wps:spPr>
                              <a:xfrm>
                                <a:off x="1280160" y="213360"/>
                                <a:ext cx="2324100" cy="150114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324" name="Tekstfelt 2"/>
                          <wps:cNvSpPr txBox="1">
                            <a:spLocks noChangeArrowheads="1"/>
                          </wps:cNvSpPr>
                          <wps:spPr bwMode="auto">
                            <a:xfrm>
                              <a:off x="114300" y="7620"/>
                              <a:ext cx="544194" cy="412749"/>
                            </a:xfrm>
                            <a:prstGeom prst="rect">
                              <a:avLst/>
                            </a:prstGeom>
                            <a:solidFill>
                              <a:srgbClr val="FFFFFF"/>
                            </a:solidFill>
                            <a:ln w="9525">
                              <a:noFill/>
                              <a:miter lim="800000"/>
                              <a:headEnd/>
                              <a:tailEnd/>
                            </a:ln>
                          </wps:spPr>
                          <wps:txbx>
                            <w:txbxContent>
                              <w:p w:rsidR="0022670C" w:rsidRPr="008F79EC" w:rsidRDefault="0022670C" w:rsidP="0086017C">
                                <w:pPr>
                                  <w:rPr>
                                    <w:lang w:val="da-DK"/>
                                  </w:rPr>
                                </w:pPr>
                                <w:r>
                                  <w:rPr>
                                    <w:lang w:val="da-DK"/>
                                  </w:rPr>
                                  <w:t>Akia</w:t>
                                </w:r>
                              </w:p>
                            </w:txbxContent>
                          </wps:txbx>
                          <wps:bodyPr rot="0" vert="horz" wrap="square" lIns="91440" tIns="45720" rIns="91440" bIns="45720" anchor="t" anchorCtr="0">
                            <a:spAutoFit/>
                          </wps:bodyPr>
                        </wps:wsp>
                      </wpg:grpSp>
                      <wps:wsp>
                        <wps:cNvPr id="325" name="Tekstfelt 2"/>
                        <wps:cNvSpPr txBox="1">
                          <a:spLocks noChangeArrowheads="1"/>
                        </wps:cNvSpPr>
                        <wps:spPr bwMode="auto">
                          <a:xfrm>
                            <a:off x="4617100" y="2521604"/>
                            <a:ext cx="785494" cy="622934"/>
                          </a:xfrm>
                          <a:prstGeom prst="rect">
                            <a:avLst/>
                          </a:prstGeom>
                          <a:solidFill>
                            <a:srgbClr val="FFFFFF"/>
                          </a:solidFill>
                          <a:ln w="9525">
                            <a:noFill/>
                            <a:miter lim="800000"/>
                            <a:headEnd/>
                            <a:tailEnd/>
                          </a:ln>
                        </wps:spPr>
                        <wps:txbx>
                          <w:txbxContent>
                            <w:p w:rsidR="0022670C" w:rsidRPr="00CF2A05" w:rsidRDefault="0022670C" w:rsidP="0086017C">
                              <w:pPr>
                                <w:rPr>
                                  <w:lang w:val="da-DK"/>
                                </w:rPr>
                              </w:pPr>
                              <w:r>
                                <w:rPr>
                                  <w:lang w:val="da-DK"/>
                                </w:rPr>
                                <w:t>Amerlas-susaat</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F7ABF1E" id="Gruppe 316" o:spid="_x0000_s1032" style="position:absolute;margin-left:14.45pt;margin-top:1.55pt;width:416.4pt;height:247pt;z-index:251882496;mso-width-relative:margin;mso-height-relative:margin" coordorigin="1143,76" coordsize="52882,3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">
                <v:group id="Gruppe 317" o:spid="_x0000_s1033" style="position:absolute;left:1143;top:76;width:46786;height:23927" coordorigin="1143,76" coordsize="46786,23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group id="Gruppe 318" o:spid="_x0000_s1034" style="position:absolute;left:9144;top:76;width:38785;height:23927" coordorigin="3352" coordsize="38785,23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type id="_x0000_t32" coordsize="21600,21600" o:spt="32" o:oned="t" path="m,l21600,21600e" filled="f">
                      <v:path arrowok="t" fillok="f" o:connecttype="none"/>
                      <o:lock v:ext="edit" shapetype="t"/>
                    </v:shapetype>
                    <v:shape id="Lige pilforbindelse 319" o:spid="_x0000_s1035" type="#_x0000_t32" style="position:absolute;left:3352;width:0;height:239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" strokecolor="#4472c4 [3204]" strokeweight=".5pt">
                      <v:stroke endarrow="block" joinstyle="miter"/>
                    </v:shape>
                    <v:shape id="Lige pilforbindelse 320" o:spid="_x0000_s1036" type="#_x0000_t32" style="position:absolute;left:3352;top:23926;width:387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" strokecolor="#4472c4 [3204]" strokeweight=".5pt">
                      <v:stroke endarrow="block" joinstyle="miter"/>
                    </v:shape>
                    <v:line id="Lige forbindelse 321" o:spid="_x0000_s1037" style="position:absolute;flip:y;visibility:visible;mso-wrap-style:square" from="3352,15697" to="23926,15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" strokecolor="#4472c4 [3204]" strokeweight=".5pt">
                      <v:stroke joinstyle="miter"/>
                    </v:line>
                    <v:line id="Lige forbindelse 322" o:spid="_x0000_s1038" style="position:absolute;flip:y;visibility:visible;mso-wrap-style:square" from="23774,685" to="23774,15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" strokecolor="#4472c4 [3204]" strokeweight=".5pt">
                      <v:stroke joinstyle="miter"/>
                    </v:line>
                    <v:line id="Lige forbindelse 323" o:spid="_x0000_s1039" style="position:absolute;visibility:visible;mso-wrap-style:square" from="12801,2133" to="36042,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" strokecolor="#4472c4 [3204]" strokeweight=".5pt">
                      <v:stroke joinstyle="miter"/>
                    </v:line>
                  </v:group>
                  <v:shape id="_x0000_s1040" type="#_x0000_t202" style="position:absolute;left:1143;top:76;width:5441;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" stroked="f">
                    <v:textbox style="mso-fit-shape-to-text:t">
                      <w:txbxContent>
                        <w:p w:rsidR="0022670C" w:rsidRPr="008F79EC" w:rsidRDefault="0022670C" w:rsidP="0086017C">
                          <w:pPr>
                            <w:rPr>
                              <w:lang w:val="da-DK"/>
                            </w:rPr>
                          </w:pPr>
                          <w:r>
                            <w:rPr>
                              <w:lang w:val="da-DK"/>
                            </w:rPr>
                            <w:t>Akia</w:t>
                          </w:r>
                        </w:p>
                      </w:txbxContent>
                    </v:textbox>
                  </v:shape>
                </v:group>
                <v:shape id="_x0000_s1041" type="#_x0000_t202" style="position:absolute;left:46171;top:25216;width:7854;height:6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" stroked="f">
                  <v:textbox style="mso-fit-shape-to-text:t">
                    <w:txbxContent>
                      <w:p w:rsidR="0022670C" w:rsidRPr="00CF2A05" w:rsidRDefault="0022670C" w:rsidP="0086017C">
                        <w:pPr>
                          <w:rPr>
                            <w:lang w:val="da-DK"/>
                          </w:rPr>
                        </w:pPr>
                        <w:r>
                          <w:rPr>
                            <w:lang w:val="da-DK"/>
                          </w:rPr>
                          <w:t>Amerlas-susaat</w:t>
                        </w:r>
                      </w:p>
                    </w:txbxContent>
                  </v:textbox>
                </v:shape>
              </v:group>
            </w:pict>
          </mc:Fallback>
        </mc:AlternateContent>
      </w:r>
    </w:p>
    <w:p w:rsidR="0086017C" w:rsidRPr="00487CFD" w:rsidRDefault="0086017C" w:rsidP="0086017C"/>
    <w:p w:rsidR="0086017C" w:rsidRPr="00487CFD" w:rsidRDefault="0086017C" w:rsidP="0086017C">
      <w:r w:rsidRPr="00487CFD">
        <w:rPr>
          <w:noProof/>
          <w:lang w:val="da-DK" w:eastAsia="da-DK"/>
        </w:rPr>
        <mc:AlternateContent>
          <mc:Choice Requires="wps">
            <w:drawing>
              <wp:anchor distT="45720" distB="45720" distL="114300" distR="114300" simplePos="0" relativeHeight="251887616" behindDoc="0" locked="0" layoutInCell="1" allowOverlap="1" wp14:anchorId="555FF317" wp14:editId="5CFD912C">
                <wp:simplePos x="0" y="0"/>
                <wp:positionH relativeFrom="column">
                  <wp:posOffset>363220</wp:posOffset>
                </wp:positionH>
                <wp:positionV relativeFrom="paragraph">
                  <wp:posOffset>179705</wp:posOffset>
                </wp:positionV>
                <wp:extent cx="521335" cy="308610"/>
                <wp:effectExtent l="0" t="0" r="0" b="0"/>
                <wp:wrapSquare wrapText="bothSides"/>
                <wp:docPr id="32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308610"/>
                        </a:xfrm>
                        <a:prstGeom prst="rect">
                          <a:avLst/>
                        </a:prstGeom>
                        <a:solidFill>
                          <a:srgbClr val="FFFFFF"/>
                        </a:solidFill>
                        <a:ln w="9525">
                          <a:noFill/>
                          <a:miter lim="800000"/>
                          <a:headEnd/>
                          <a:tailEnd/>
                        </a:ln>
                      </wps:spPr>
                      <wps:txbx>
                        <w:txbxContent>
                          <w:p w:rsidR="0022670C" w:rsidRDefault="0022670C" w:rsidP="0086017C">
                            <w:r>
                              <w:t>P</w:t>
                            </w:r>
                            <w:r w:rsidRPr="00D73E83">
                              <w:rPr>
                                <w:vertAlign w:val="subscript"/>
                              </w:rPr>
                              <w:t>MBA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FF317" id="Tekstfelt 2" o:spid="_x0000_s1042" type="#_x0000_t202" style="position:absolute;margin-left:28.6pt;margin-top:14.15pt;width:41.05pt;height:24.3pt;z-index:251887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" stroked="f">
                <v:textbox>
                  <w:txbxContent>
                    <w:p w:rsidR="0022670C" w:rsidRDefault="0022670C" w:rsidP="0086017C">
                      <w:r>
                        <w:t>P</w:t>
                      </w:r>
                      <w:r w:rsidRPr="00D73E83">
                        <w:rPr>
                          <w:vertAlign w:val="subscript"/>
                        </w:rPr>
                        <w:t>MBA</w:t>
                      </w:r>
                    </w:p>
                  </w:txbxContent>
                </v:textbox>
                <w10:wrap type="square"/>
              </v:shape>
            </w:pict>
          </mc:Fallback>
        </mc:AlternateContent>
      </w:r>
    </w:p>
    <w:p w:rsidR="0086017C" w:rsidRPr="00487CFD" w:rsidRDefault="0086017C" w:rsidP="0086017C">
      <w:r w:rsidRPr="00487CFD">
        <w:rPr>
          <w:noProof/>
          <w:lang w:val="da-DK" w:eastAsia="da-DK"/>
        </w:rPr>
        <mc:AlternateContent>
          <mc:Choice Requires="wps">
            <w:drawing>
              <wp:anchor distT="0" distB="0" distL="114300" distR="114300" simplePos="0" relativeHeight="251886592" behindDoc="0" locked="0" layoutInCell="1" allowOverlap="1" wp14:anchorId="06B71A55" wp14:editId="3979DE16">
                <wp:simplePos x="0" y="0"/>
                <wp:positionH relativeFrom="column">
                  <wp:posOffset>984484</wp:posOffset>
                </wp:positionH>
                <wp:positionV relativeFrom="paragraph">
                  <wp:posOffset>9057</wp:posOffset>
                </wp:positionV>
                <wp:extent cx="2042962" cy="0"/>
                <wp:effectExtent l="0" t="0" r="0" b="0"/>
                <wp:wrapNone/>
                <wp:docPr id="327" name="Lige forbindelse 327"/>
                <wp:cNvGraphicFramePr/>
                <a:graphic xmlns:a="http://schemas.openxmlformats.org/drawingml/2006/main">
                  <a:graphicData uri="http://schemas.microsoft.com/office/word/2010/wordprocessingShape">
                    <wps:wsp>
                      <wps:cNvCnPr/>
                      <wps:spPr>
                        <a:xfrm flipH="1">
                          <a:off x="0" y="0"/>
                          <a:ext cx="2042962"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F6476D" id="Lige forbindelse 327" o:spid="_x0000_s1026" style="position:absolute;flip:x;z-index:251886592;visibility:visible;mso-wrap-style:square;mso-wrap-distance-left:9pt;mso-wrap-distance-top:0;mso-wrap-distance-right:9pt;mso-wrap-distance-bottom:0;mso-position-horizontal:absolute;mso-position-horizontal-relative:text;mso-position-vertical:absolute;mso-position-vertical-relative:text" from="77.5pt,.7pt" to="238.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" strokecolor="#4472c4 [3204]" strokeweight=".5pt">
                <v:stroke dashstyle="1 1" joinstyle="miter"/>
              </v:line>
            </w:pict>
          </mc:Fallback>
        </mc:AlternateContent>
      </w:r>
      <w:r w:rsidRPr="00487CFD">
        <w:rPr>
          <w:noProof/>
          <w:lang w:val="da-DK" w:eastAsia="da-DK"/>
        </w:rPr>
        <mc:AlternateContent>
          <mc:Choice Requires="wps">
            <w:drawing>
              <wp:anchor distT="0" distB="0" distL="114300" distR="114300" simplePos="0" relativeHeight="251883520" behindDoc="0" locked="0" layoutInCell="1" allowOverlap="1" wp14:anchorId="1349B61B" wp14:editId="0DDBE18F">
                <wp:simplePos x="0" y="0"/>
                <wp:positionH relativeFrom="column">
                  <wp:posOffset>2859405</wp:posOffset>
                </wp:positionH>
                <wp:positionV relativeFrom="paragraph">
                  <wp:posOffset>40005</wp:posOffset>
                </wp:positionV>
                <wp:extent cx="182880" cy="617220"/>
                <wp:effectExtent l="38100" t="0" r="26670" b="11430"/>
                <wp:wrapNone/>
                <wp:docPr id="328" name="Venstre klammeparentes 328"/>
                <wp:cNvGraphicFramePr/>
                <a:graphic xmlns:a="http://schemas.openxmlformats.org/drawingml/2006/main">
                  <a:graphicData uri="http://schemas.microsoft.com/office/word/2010/wordprocessingShape">
                    <wps:wsp>
                      <wps:cNvSpPr/>
                      <wps:spPr>
                        <a:xfrm>
                          <a:off x="0" y="0"/>
                          <a:ext cx="182880" cy="61722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8CEB4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Venstre klammeparentes 328" o:spid="_x0000_s1026" type="#_x0000_t87" style="position:absolute;margin-left:225.15pt;margin-top:3.15pt;width:14.4pt;height:48.6pt;z-index:25188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" adj="533" strokecolor="#4472c4 [3204]" strokeweight=".5pt">
                <v:stroke joinstyle="miter"/>
              </v:shape>
            </w:pict>
          </mc:Fallback>
        </mc:AlternateContent>
      </w:r>
      <w:r w:rsidRPr="00487CFD">
        <w:rPr>
          <w:noProof/>
          <w:lang w:val="da-DK" w:eastAsia="da-DK"/>
        </w:rPr>
        <mc:AlternateContent>
          <mc:Choice Requires="wps">
            <w:drawing>
              <wp:anchor distT="45720" distB="45720" distL="114300" distR="114300" simplePos="0" relativeHeight="251884544" behindDoc="0" locked="0" layoutInCell="1" allowOverlap="1" wp14:anchorId="4768E3D2" wp14:editId="1DF8C3F6">
                <wp:simplePos x="0" y="0"/>
                <wp:positionH relativeFrom="column">
                  <wp:posOffset>1807845</wp:posOffset>
                </wp:positionH>
                <wp:positionV relativeFrom="paragraph">
                  <wp:posOffset>40640</wp:posOffset>
                </wp:positionV>
                <wp:extent cx="944880" cy="541020"/>
                <wp:effectExtent l="0" t="0" r="7620" b="0"/>
                <wp:wrapSquare wrapText="bothSides"/>
                <wp:docPr id="32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880" cy="541020"/>
                        </a:xfrm>
                        <a:prstGeom prst="rect">
                          <a:avLst/>
                        </a:prstGeom>
                        <a:solidFill>
                          <a:srgbClr val="FFFFFF"/>
                        </a:solidFill>
                        <a:ln w="9525">
                          <a:noFill/>
                          <a:miter lim="800000"/>
                          <a:headEnd/>
                          <a:tailEnd/>
                        </a:ln>
                      </wps:spPr>
                      <wps:txbx>
                        <w:txbxContent>
                          <w:p w:rsidR="0022670C" w:rsidRDefault="0022670C" w:rsidP="0086017C">
                            <w:r>
                              <w:t>Aningaasaterniaat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8E3D2" id="_x0000_s1043" type="#_x0000_t202" style="position:absolute;margin-left:142.35pt;margin-top:3.2pt;width:74.4pt;height:42.6pt;z-index:251884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" stroked="f">
                <v:textbox>
                  <w:txbxContent>
                    <w:p w:rsidR="0022670C" w:rsidRDefault="0022670C" w:rsidP="0086017C">
                      <w:r>
                        <w:t>Aningaasaterniaat</w:t>
                      </w:r>
                    </w:p>
                  </w:txbxContent>
                </v:textbox>
                <w10:wrap type="square"/>
              </v:shape>
            </w:pict>
          </mc:Fallback>
        </mc:AlternateContent>
      </w:r>
    </w:p>
    <w:p w:rsidR="0086017C" w:rsidRPr="00487CFD" w:rsidRDefault="0086017C" w:rsidP="0086017C">
      <w:r w:rsidRPr="00487CFD">
        <w:rPr>
          <w:noProof/>
          <w:lang w:val="da-DK" w:eastAsia="da-DK"/>
        </w:rPr>
        <mc:AlternateContent>
          <mc:Choice Requires="wps">
            <w:drawing>
              <wp:anchor distT="45720" distB="45720" distL="114300" distR="114300" simplePos="0" relativeHeight="251881472" behindDoc="0" locked="0" layoutInCell="1" allowOverlap="1" wp14:anchorId="6B827195" wp14:editId="064C4A55">
                <wp:simplePos x="0" y="0"/>
                <wp:positionH relativeFrom="column">
                  <wp:posOffset>4032885</wp:posOffset>
                </wp:positionH>
                <wp:positionV relativeFrom="paragraph">
                  <wp:posOffset>31750</wp:posOffset>
                </wp:positionV>
                <wp:extent cx="335280" cy="289560"/>
                <wp:effectExtent l="0" t="0" r="7620" b="0"/>
                <wp:wrapSquare wrapText="bothSides"/>
                <wp:docPr id="33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89560"/>
                        </a:xfrm>
                        <a:prstGeom prst="rect">
                          <a:avLst/>
                        </a:prstGeom>
                        <a:solidFill>
                          <a:srgbClr val="FFFFFF"/>
                        </a:solidFill>
                        <a:ln w="9525">
                          <a:noFill/>
                          <a:miter lim="800000"/>
                          <a:headEnd/>
                          <a:tailEnd/>
                        </a:ln>
                      </wps:spPr>
                      <wps:txbx>
                        <w:txbxContent>
                          <w:p w:rsidR="0022670C" w:rsidRDefault="0022670C" w:rsidP="0086017C">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27195" id="_x0000_s1044" type="#_x0000_t202" style="position:absolute;margin-left:317.55pt;margin-top:2.5pt;width:26.4pt;height:22.8pt;z-index:251881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" stroked="f">
                <v:textbox>
                  <w:txbxContent>
                    <w:p w:rsidR="0022670C" w:rsidRDefault="0022670C" w:rsidP="0086017C">
                      <w:r>
                        <w:t>D</w:t>
                      </w:r>
                    </w:p>
                  </w:txbxContent>
                </v:textbox>
                <w10:wrap type="square"/>
              </v:shape>
            </w:pict>
          </mc:Fallback>
        </mc:AlternateContent>
      </w:r>
      <w:r w:rsidRPr="00487CFD">
        <w:rPr>
          <w:noProof/>
          <w:lang w:val="da-DK" w:eastAsia="da-DK"/>
        </w:rPr>
        <mc:AlternateContent>
          <mc:Choice Requires="wps">
            <w:drawing>
              <wp:anchor distT="45720" distB="45720" distL="114300" distR="114300" simplePos="0" relativeHeight="251885568" behindDoc="0" locked="0" layoutInCell="1" allowOverlap="1" wp14:anchorId="37CC5341" wp14:editId="34A2BD2E">
                <wp:simplePos x="0" y="0"/>
                <wp:positionH relativeFrom="column">
                  <wp:posOffset>-20955</wp:posOffset>
                </wp:positionH>
                <wp:positionV relativeFrom="paragraph">
                  <wp:posOffset>86360</wp:posOffset>
                </wp:positionV>
                <wp:extent cx="1005840" cy="548640"/>
                <wp:effectExtent l="0" t="0" r="3810" b="3810"/>
                <wp:wrapSquare wrapText="bothSides"/>
                <wp:docPr id="33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548640"/>
                        </a:xfrm>
                        <a:prstGeom prst="rect">
                          <a:avLst/>
                        </a:prstGeom>
                        <a:solidFill>
                          <a:srgbClr val="FFFFFF"/>
                        </a:solidFill>
                        <a:ln w="9525">
                          <a:noFill/>
                          <a:miter lim="800000"/>
                          <a:headEnd/>
                          <a:tailEnd/>
                        </a:ln>
                      </wps:spPr>
                      <wps:txbx>
                        <w:txbxContent>
                          <w:p w:rsidR="0022670C" w:rsidRDefault="0022670C" w:rsidP="0086017C">
                            <w:r>
                              <w:t>Inniminner-nerani akia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C5341" id="_x0000_s1045" type="#_x0000_t202" style="position:absolute;margin-left:-1.65pt;margin-top:6.8pt;width:79.2pt;height:43.2pt;z-index:251885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" stroked="f">
                <v:textbox>
                  <w:txbxContent>
                    <w:p w:rsidR="0022670C" w:rsidRDefault="0022670C" w:rsidP="0086017C">
                      <w:r>
                        <w:t>Inniminner-nerani akia</w:t>
                      </w:r>
                    </w:p>
                  </w:txbxContent>
                </v:textbox>
                <w10:wrap type="square"/>
              </v:shape>
            </w:pict>
          </mc:Fallback>
        </mc:AlternateContent>
      </w:r>
    </w:p>
    <w:p w:rsidR="0086017C" w:rsidRPr="00487CFD" w:rsidRDefault="0086017C" w:rsidP="0086017C"/>
    <w:p w:rsidR="0086017C" w:rsidRPr="00487CFD" w:rsidRDefault="0086017C" w:rsidP="0086017C"/>
    <w:p w:rsidR="0086017C" w:rsidRPr="00487CFD" w:rsidRDefault="0086017C" w:rsidP="0086017C"/>
    <w:p w:rsidR="0086017C" w:rsidRPr="00487CFD" w:rsidRDefault="0086017C" w:rsidP="0086017C"/>
    <w:p w:rsidR="0086017C" w:rsidRPr="00487CFD" w:rsidRDefault="00345743" w:rsidP="0086017C">
      <w:pPr>
        <w:rPr>
          <w:sz w:val="20"/>
          <w:szCs w:val="20"/>
        </w:rPr>
      </w:pPr>
      <w:r>
        <w:rPr>
          <w:sz w:val="20"/>
          <w:szCs w:val="20"/>
        </w:rPr>
        <w:t>Najoqqutaq</w:t>
      </w:r>
      <w:r w:rsidR="0086017C" w:rsidRPr="00487CFD">
        <w:rPr>
          <w:sz w:val="20"/>
          <w:szCs w:val="20"/>
        </w:rPr>
        <w:t>: Nammineerluni ineriartor</w:t>
      </w:r>
      <w:r w:rsidR="00AA7832">
        <w:rPr>
          <w:sz w:val="20"/>
          <w:szCs w:val="20"/>
        </w:rPr>
        <w:t>titaq</w:t>
      </w:r>
      <w:r w:rsidR="0086017C" w:rsidRPr="00487CFD">
        <w:rPr>
          <w:sz w:val="20"/>
          <w:szCs w:val="20"/>
        </w:rPr>
        <w:t>.</w:t>
      </w:r>
    </w:p>
    <w:p w:rsidR="0086017C" w:rsidRPr="00487CFD" w:rsidRDefault="0086017C" w:rsidP="0086017C">
      <w:r w:rsidRPr="00487CFD">
        <w:t>Unammilleqatigiinneq amigaataasimappat, aki inniminniinermi akiusumut qanittumiissimassaaq. Pisisartut amerlassutsikkut amerlasimappata taava aki qaffasissuussaaq aamma P</w:t>
      </w:r>
      <w:r w:rsidRPr="00487CFD">
        <w:rPr>
          <w:vertAlign w:val="subscript"/>
        </w:rPr>
        <w:t>MBA</w:t>
      </w:r>
      <w:r w:rsidR="00C95991" w:rsidRPr="00C95991">
        <w:rPr>
          <w:szCs w:val="24"/>
          <w:vertAlign w:val="subscript"/>
        </w:rPr>
        <w:t>-mut</w:t>
      </w:r>
      <w:r w:rsidRPr="00487CFD">
        <w:t xml:space="preserve"> qanissaaq aningaasaqarnikkullu erniat amerlanerusut aalisartumit pissarsiarineqassallutik. Aalisartut aaqqissuisinnaapput imatut, pisisartut tunisisartumut, aalisartunut sinniisuusumut assersuutigalugu kattuffimmut, naligiinnerusumik akit pillugit isumaqatiginninniartalersinnaallutik. Taama iliornikkut inniminniinermi akimit qaffasinnerusumik akimik angusaqarnissaq nalinginnaasumik periarfissaasarpoq. Qanoq qaffasitsigissanersoq isumaqatiginninniarnernit aallaaveqassaaq. Kalaallit Nunaanni KNAPK </w:t>
      </w:r>
      <w:r w:rsidRPr="00487CFD">
        <w:rPr>
          <w:rFonts w:cs="Times New Roman"/>
          <w:szCs w:val="24"/>
        </w:rPr>
        <w:t xml:space="preserve">(Kalaallit Nunaanni Aalisartut Piniartullu Kattuffiat) </w:t>
      </w:r>
      <w:r w:rsidRPr="00487CFD">
        <w:t>aalisakkat ilaannut aalajangersimasunut taama inissisimasuuvoq.</w:t>
      </w:r>
    </w:p>
    <w:p w:rsidR="0086017C" w:rsidRPr="00487CFD" w:rsidRDefault="00A752CD" w:rsidP="0086017C">
      <w:r>
        <w:t xml:space="preserve">Assigiinngissut </w:t>
      </w:r>
      <w:r w:rsidR="00C95991">
        <w:t>P</w:t>
      </w:r>
      <w:r w:rsidR="0086017C" w:rsidRPr="00487CFD">
        <w:rPr>
          <w:vertAlign w:val="subscript"/>
        </w:rPr>
        <w:t>MBA</w:t>
      </w:r>
      <w:r>
        <w:rPr>
          <w:vertAlign w:val="subscript"/>
        </w:rPr>
        <w:t>-p</w:t>
      </w:r>
      <w:r w:rsidR="0086017C" w:rsidRPr="00487CFD">
        <w:t xml:space="preserve"> aamma inniminniinermi akiup akornanni annikissimappat, aningaasaqarnikkut erniat aamma ikissapput taamaalillunilu unammilleqatigiinnikkut amigaateqarneq nal</w:t>
      </w:r>
      <w:r w:rsidR="00CC7E17">
        <w:t>eqa</w:t>
      </w:r>
      <w:r w:rsidR="00EE03BE">
        <w:t>lersitsi</w:t>
      </w:r>
      <w:r w:rsidR="0086017C" w:rsidRPr="00487CFD">
        <w:t>nermi qaffariaammik agguataarinermut sunniuteqarpiarnaviarnani. Kalaallit Nunaata aalisakkanik qalerualinnillu pisuussutaanik immikkuullarissuusunik tunisassiortut atuisinnaasuuppata taamaalillutillu niuerfimmi akitigut iluaqutaasinnaasumik angusaqarlutik (matumani P</w:t>
      </w:r>
      <w:r w:rsidR="0086017C" w:rsidRPr="00487CFD">
        <w:rPr>
          <w:vertAlign w:val="subscript"/>
        </w:rPr>
        <w:t>MBA</w:t>
      </w:r>
      <w:r w:rsidR="0086017C" w:rsidRPr="00487CFD">
        <w:t xml:space="preserve"> qaffannagu), aningaasaqarnikkut erniat agguataarnerat sunniuteqarnerussaaq. Pisumi taama ittumi unammilleqatigiinnerup amigaataanera, aningaasaqarnikkut erniat tunisassiortunut pingaarnertut ingerlasarneranik kinguneqassaaq. Tamanna suliassami matumani immikkoortup 5-ip aallartinnerani misissoqqissaarneqarpoq immikkoortullu tulliani sukumiinerusumik ingerlanneqarluni.</w:t>
      </w:r>
    </w:p>
    <w:p w:rsidR="0086017C" w:rsidRPr="00487CFD" w:rsidRDefault="0086017C" w:rsidP="0086017C">
      <w:r w:rsidRPr="00487CFD">
        <w:lastRenderedPageBreak/>
        <w:t>Aningaasaqarnikkut erniat agguataarneqarnerata, tulleriaartumik akuutitsisoqarnissaa pillugu suliffeqarfiup aalajangiineranut sunniuteqarsinnaavoq. Tulleriaartumik akuutitsinermi nassuiarneqartarpoq, suliffeqarfiit nal</w:t>
      </w:r>
      <w:r w:rsidR="00EE03BE">
        <w:t>eqarnerulersitsiner</w:t>
      </w:r>
      <w:r w:rsidR="00CC7E17">
        <w:t>m</w:t>
      </w:r>
      <w:r w:rsidRPr="00487CFD">
        <w:t>i immikkoortut ilaanni assigiinngitsuni imminnut kattussuuttarnerat</w:t>
      </w:r>
      <w:r w:rsidRPr="00487CFD">
        <w:rPr>
          <w:rStyle w:val="Fodnotehenvisning"/>
        </w:rPr>
        <w:footnoteReference w:id="9"/>
      </w:r>
      <w:r w:rsidRPr="00487CFD">
        <w:t>. Nal</w:t>
      </w:r>
      <w:r w:rsidR="00CC7E17">
        <w:t>eqa</w:t>
      </w:r>
      <w:r w:rsidR="00EE03BE">
        <w:t>lersitsinermi</w:t>
      </w:r>
      <w:r w:rsidRPr="00487CFD">
        <w:t xml:space="preserve"> immikkoortut ilaanni assigiinngitsuni</w:t>
      </w:r>
      <w:r w:rsidR="00EE03BE">
        <w:t xml:space="preserve"> n</w:t>
      </w:r>
      <w:r w:rsidR="00EE03BE" w:rsidRPr="00EE03BE">
        <w:t>aleqarnerulersitsinermi</w:t>
      </w:r>
      <w:r w:rsidRPr="00487CFD">
        <w:t xml:space="preserve"> qaffariaatinik agguataarineq taamaalilluni suliffeqarfinnik katiterinermik kinguneqarsinnaavoq, aningaasaqarnikkut sinneqartoorutit ilaannik amerlanerusunik qulakkeerin</w:t>
      </w:r>
      <w:r w:rsidR="00EE03BE">
        <w:t>ninn</w:t>
      </w:r>
      <w:r w:rsidRPr="00487CFD">
        <w:t>iarnermi. Naligiissumik ataatsimoornerup annertussusiata (tassa aalisartut / suliffeqarfiit ikittut amerlasuulluunniit</w:t>
      </w:r>
      <w:r w:rsidR="00EE03BE">
        <w:t xml:space="preserve"> n</w:t>
      </w:r>
      <w:r w:rsidR="00EE03BE" w:rsidRPr="00EE03BE">
        <w:t>aleqarnerulersitsinermi</w:t>
      </w:r>
      <w:r w:rsidRPr="00487CFD">
        <w:t xml:space="preserve"> ataatsimi piusut) aningaasaqarnikkut erniat agguataarneqarnerat sunnissavaa matumalu kingorna naligiissumik akuutitsinermut pileritsanneq sunnissallugu. Naligiissumik akuutitsineq tassaavoq, suliffeqarfiit</w:t>
      </w:r>
      <w:r w:rsidR="00EE03BE">
        <w:t xml:space="preserve"> naleqarnerulersitsinerit</w:t>
      </w:r>
      <w:r w:rsidRPr="00487CFD">
        <w:t xml:space="preserve"> immikkoortuiniittut ataatsimut kattuttarnerat, assersuutigalugu kilisaataatillit suliffeqarfiit ikinnerulersarmata.</w:t>
      </w:r>
    </w:p>
    <w:p w:rsidR="0086017C" w:rsidRPr="00487CFD" w:rsidRDefault="0022670C" w:rsidP="0022670C">
      <w:pPr>
        <w:pStyle w:val="Overskrift2"/>
      </w:pPr>
      <w:bookmarkStart w:id="18" w:name="_Toc32317030"/>
      <w:r>
        <w:t>3.2. N</w:t>
      </w:r>
      <w:r w:rsidR="00EE03BE">
        <w:t>aleqarnerulersitsineq</w:t>
      </w:r>
      <w:r w:rsidR="0086017C" w:rsidRPr="00487CFD">
        <w:t xml:space="preserve"> ingerlalluartoq illuatungeralugu aalisarnermik maleruagassiorneq pitsaasoq</w:t>
      </w:r>
      <w:bookmarkEnd w:id="18"/>
    </w:p>
    <w:p w:rsidR="0086017C" w:rsidRPr="00487CFD" w:rsidRDefault="0086017C" w:rsidP="0086017C">
      <w:r w:rsidRPr="00487CFD">
        <w:t>Aalisakkanut tunisassianut nal</w:t>
      </w:r>
      <w:r w:rsidR="00EE03BE">
        <w:t>eqarnerulersitsinernik</w:t>
      </w:r>
      <w:r w:rsidRPr="00487CFD">
        <w:t xml:space="preserve"> aqutsinerup qulakkeerneq ajorpaa, aalisartut imaluunniit aalisakkanik suliffeqarfiit pitsaasumik aningaasaqarnissaat. Pitsaasumik aalisarnermik aqutsineq pisariaqarpoq, aalisartut pitsaanerusumik tunisinermit iluaqutsernissaat matumani nunanut allanut niuernermi akit qaffasinnerusut aqqutigalugit</w:t>
      </w:r>
      <w:r w:rsidR="00F756E5">
        <w:t xml:space="preserve"> naleqa</w:t>
      </w:r>
      <w:r w:rsidR="00EE03BE">
        <w:t>lersitsinermi</w:t>
      </w:r>
      <w:r w:rsidRPr="00487CFD">
        <w:t xml:space="preserve"> qaffasinnerusumik angusaqarnissaq. Aningaasaqarnikkut aallaaveqanngitsumik aalisarnermik aqutsinermi akit qaffatsinnerisa aalisarnerup annertusinera nassatariinnartussaavaa taamaalillunilu aalisakkanik pisuussutinik illersorneqarsinnaasumik atuineq aamma aalisakkanik suliffeqarfiit imminnut akilersinnaanerat ulorianartorsiortissallugu. Pitsaasumik aalisarnermik aqutsinerup, pisat tamarmiusut </w:t>
      </w:r>
      <w:r w:rsidR="00EE03BE">
        <w:t>piujuartitsi</w:t>
      </w:r>
      <w:r w:rsidRPr="00487CFD">
        <w:t>sumik qaffasissuseqartut qularnaarnissaat. Akit allanngornerisa taamaalilluni aalisagaqatigiiaat ulorianartorsiortissanngilaat naak allannguutit toqqaannartumik isertitanut aalisartut pissarsiarisartagaannut sunniuteqartussaagaluartut. Nunat tamalaat akornanni niuernerup aalisakkanik pisuussutit tatineqarnerisa annikillisinnissaannut ikiorsiisinnaavoq, pisiumanerup annertusinera pissutigalugu akit qaffappallaarpata imaluunniit pissusissamisoortumik pisarineqartartut appariarpata, tassa tunisassiortut sumiiffinnit allanit aalisakkanik pisisalerlutillu nunanit allanit eqqussisalissammata. Aalisarneq pinngortitami pisuussutinit aallaaveqarpoq, piffissap ingerlanerani sakkortuumik nikerarfiusinnaasartoq. Nunat tamalaat akornanni niuernerup aalisakkanik tunisassiortut aarlerinaatinut taakkununnga allanngorartuusunut ikiorsersinnaavai. Tamatuma nangittumik niuerfiit aalaakkaasunngornissaannut ikiorsissavai, aalaakkaasuunerullu annertunerulernerata aalisakkanik tunisassiortut aningaasaqarnerannut pitsaasumik tapersiillunilu inuussutissarsiorfimmik ineriartortitsissaaq.</w:t>
      </w:r>
    </w:p>
    <w:p w:rsidR="0086017C" w:rsidRPr="00487CFD" w:rsidRDefault="0086017C" w:rsidP="0086017C">
      <w:r w:rsidRPr="00487CFD">
        <w:lastRenderedPageBreak/>
        <w:t>Nunat tamalaat akornanni niuerneq aqqutigalugu iluaqutit pissarsiarinissaannut, ikinnerpaamik suliassaqarfiit pingasut politikkikkut isiginiarneqarnissaat pisariaqarpoq. Siullertut aalisarnermut politikkimik eqqortumik ingerlatsiniarnermut suliaqarfiit eqqortut pigineqartariaqarput. Aappaattut sulisorisat ilinniagaqartariaqarput, periarfissanik nunarsuaq tamakkerlugu suliffeqarfinni na</w:t>
      </w:r>
      <w:r w:rsidR="00AA7832">
        <w:t>leqarnerulersitsisartun</w:t>
      </w:r>
      <w:r w:rsidRPr="00487CFD">
        <w:t>ilu nassaassaasunik atuisinnaasut. Pingajuattut attaveqaatit eqqortut pigineqartariaqarput, niueqatitut suleqatigisat aamma nal</w:t>
      </w:r>
      <w:r w:rsidR="00F756E5">
        <w:t>eqalernerulersitsinerm</w:t>
      </w:r>
      <w:r w:rsidR="00AA7832">
        <w:t>i</w:t>
      </w:r>
      <w:r w:rsidRPr="00487CFD">
        <w:t xml:space="preserve"> immikkoortunut ataasiakkaat akoranni sukkasuumik sunniuteqarluartumillu attaveqarniarnermut assartuinermullu, tak. immikkoortoq 2.</w:t>
      </w:r>
    </w:p>
    <w:p w:rsidR="0086017C" w:rsidRPr="00487CFD" w:rsidRDefault="00AF34F0" w:rsidP="0086017C">
      <w:r>
        <w:t>Naleqarnerulersitsinern</w:t>
      </w:r>
      <w:r w:rsidRPr="00AF34F0">
        <w:t>i</w:t>
      </w:r>
      <w:r w:rsidR="0086017C" w:rsidRPr="00487CFD">
        <w:t xml:space="preserve"> suliaqartut,</w:t>
      </w:r>
      <w:r w:rsidRPr="00AF34F0">
        <w:t xml:space="preserve"> naleqarnerulersitsinermi</w:t>
      </w:r>
      <w:r>
        <w:t>nni</w:t>
      </w:r>
      <w:r w:rsidR="0086017C" w:rsidRPr="00487CFD">
        <w:t xml:space="preserve"> qaffariartortitsinermi annertusaaniarsarissapput. Soorlu taaguutip ilimanarsisereeraa (</w:t>
      </w:r>
      <w:r w:rsidR="00F756E5">
        <w:t>naleqarnerulersitsinerit</w:t>
      </w:r>
      <w:r w:rsidR="0086017C" w:rsidRPr="00487CFD">
        <w:t>) tunisassianut nali</w:t>
      </w:r>
      <w:r w:rsidR="00F756E5">
        <w:t>usoq</w:t>
      </w:r>
      <w:r w:rsidR="0086017C" w:rsidRPr="00487CFD">
        <w:t xml:space="preserve"> qaffakkiartortoq ilassutigineqartarpoq,</w:t>
      </w:r>
      <w:r w:rsidRPr="00AF34F0">
        <w:t xml:space="preserve"> naleqarnerulersitsinermi</w:t>
      </w:r>
      <w:r w:rsidR="0086017C" w:rsidRPr="00487CFD">
        <w:t xml:space="preserve"> immikkoortunut apuukkaangami, nal</w:t>
      </w:r>
      <w:r>
        <w:t>eqalersitsisar</w:t>
      </w:r>
      <w:r w:rsidR="0086017C" w:rsidRPr="00487CFD">
        <w:t>nerup qaffanneratigut imaluunniit nalimik pilersitsinikkut. Matuma kingorna nali taanna akinit qaffasinnerusunit aamma / imaluunniit tunisassianit (assersuutigalugu aalajangersimasunik) niuerfinnillu nutaanit piviusunngortinneqartarpoq. Nalimik pilersitsineq atorneqarsinnaavoq aalisakkat aalisakkanillu nioqqutissat suussusersinissaannut, niuerfimmi naleqarnerulersunut taakku tunisassianit assingusunit immikkoortinnerisigut.</w:t>
      </w:r>
      <w:r w:rsidRPr="00AF34F0">
        <w:t xml:space="preserve"> </w:t>
      </w:r>
      <w:r>
        <w:t>Naleqarnerulersitsiner</w:t>
      </w:r>
      <w:r w:rsidRPr="00AF34F0">
        <w:t>i</w:t>
      </w:r>
      <w:r>
        <w:t>t</w:t>
      </w:r>
      <w:r w:rsidR="0086017C" w:rsidRPr="00487CFD">
        <w:t xml:space="preserve"> atuunnerisa pitsaassusii, taamaallaat tunisassiornermi teknologikkullu pissutsinik piumasaqaateqanngillat kisianni siuliini taaneqareersut assartuussinermik pitsaasumik, niuerfimmi paasissutissanik, atortulersuutinik ingerlatsinermillu aamma aqutsinermik pisariaqartitsipput. Nalimik qaffassaaneq</w:t>
      </w:r>
      <w:r w:rsidR="00F756E5">
        <w:t xml:space="preserve"> </w:t>
      </w:r>
      <w:r w:rsidR="0086017C" w:rsidRPr="00487CFD">
        <w:t xml:space="preserve"> immikkoortuini assigiinngitsuni pisarpoq tassa tunisassiap ilusereqqaagaa allanngortinneqartarmat; tamanna aamma pisinnaavoq pitsaassutsip pitsaanerusup tunisassiallu pitsaanerusup </w:t>
      </w:r>
      <w:r>
        <w:t>“</w:t>
      </w:r>
      <w:r w:rsidR="0086017C" w:rsidRPr="00487CFD">
        <w:t>takoqqusaarutaasinnaasup</w:t>
      </w:r>
      <w:r>
        <w:t>”</w:t>
      </w:r>
      <w:r w:rsidR="0086017C" w:rsidRPr="00487CFD">
        <w:t xml:space="preserve"> anguneratigut. Tunisassiaq naammassineqarsimasoq niuerfimmi tunisassiaasinnaavoq nutaaq, tunisassianut allanut sanilliulluni unammilleqatigiinnikkut iluaquteqarsinnaasoq tassa immikkuullarissumik pisisartut piumasaqarnerat naammassisinnaagamikku aamma aki qaffasinnerusoq pilersissinnaasarlugu. Atuisut toqqaasarnerat tamatigut akinit aallaaveqarneq ajorpoq tassa atuisartut tunisassiaq immikkuullarissoq asseqanngitsorlu anginerusumik akilerumasinnaasarmassuk.</w:t>
      </w:r>
    </w:p>
    <w:p w:rsidR="0086017C" w:rsidRPr="00487CFD" w:rsidRDefault="0086017C" w:rsidP="0086017C">
      <w:r w:rsidRPr="00487CFD">
        <w:t>Nunani ineriartor</w:t>
      </w:r>
      <w:r w:rsidR="00A277C2">
        <w:t>fius</w:t>
      </w:r>
      <w:r w:rsidRPr="00487CFD">
        <w:t>uni aalisakkanik pilersuisartut amerlanerpaartaat, nunanut suliffissuaqarfiusunut aalisakkanik suliarineqanngitsunik pilersuisutut atuuttarput, namminneerlutik tunisassiornertik qanorluunniit angissuseqaraluaraangat. Pissutsinut assersuutini arlalinni (Bjørndal et.al. 2014) takuneqarsimavoq,</w:t>
      </w:r>
      <w:r w:rsidR="00A277C2" w:rsidRPr="00A277C2">
        <w:t xml:space="preserve"> </w:t>
      </w:r>
      <w:r w:rsidR="00A277C2">
        <w:t>naleqarnerulersitsinerni</w:t>
      </w:r>
      <w:r w:rsidRPr="00487CFD">
        <w:t xml:space="preserve"> suliaqartunut allanut sanilliullugit aalisartut ikittukkaarlugit pisaqartartut aningaasaqarnikkut iluaqutinik, tunisassiaminnut aningaasanngorlugit ikinnerpaanik pissarsisartut. Tamatumani ersersinneqarsimavoq, sulinermi ingerlariaatsit niuertarfinnilu niuerneq</w:t>
      </w:r>
      <w:r w:rsidR="001F2502" w:rsidRPr="001F2502">
        <w:t xml:space="preserve"> </w:t>
      </w:r>
      <w:r w:rsidR="001F2502">
        <w:t>naleqarnerulersitsinerup</w:t>
      </w:r>
      <w:r w:rsidRPr="00487CFD">
        <w:t xml:space="preserve"> ilaani anginerusumik pissarsisartut, isumaqatiginninniarnerni nukittunerunertik pissutigalugu. Ilisimasaq taanna</w:t>
      </w:r>
      <w:r w:rsidR="001F2502" w:rsidRPr="001F2502">
        <w:t xml:space="preserve"> </w:t>
      </w:r>
      <w:r w:rsidR="001F2502">
        <w:t>naleqarnerulersitsinerni</w:t>
      </w:r>
      <w:r w:rsidRPr="00487CFD">
        <w:t xml:space="preserve"> misissueqqissaarnerup tunniussinnaavaa; ilisimasaq ileqquusumik aningaasaqarnermik misissueqqissaarnerup tunniussinnaanngisaa, tassa </w:t>
      </w:r>
      <w:r w:rsidRPr="00487CFD">
        <w:lastRenderedPageBreak/>
        <w:t>suliaqartut ataasiakkaat pilerilersarnerat aamma aalisarnermut politikkip pingaarnertut aningaasaqarnermut sunniutaa pillugit taakku isiginiarnerukkajuttarmata. (2017) assersuutigalugu.</w:t>
      </w:r>
    </w:p>
    <w:p w:rsidR="0086017C" w:rsidRPr="00487CFD" w:rsidRDefault="0086017C" w:rsidP="0086017C">
      <w:r w:rsidRPr="00487CFD">
        <w:t>Islandimiut aalisakkanik nunanut allanut immikkoortortaat namminerisaminik ilisarnaatinik allagartanillu pilersitsisarsimavoq, pilerisaarusiornerminni qitiutillugit atortakkaminnik. Nunanut allanut niueruteqartut suliffeqarfiit Islandimi aalisarnermik inuussutissarsiornernut allanut qummut akuupput aamma Islandimiut suliffeqarfiutaasa</w:t>
      </w:r>
      <w:r w:rsidR="001F2502" w:rsidRPr="001F2502">
        <w:t xml:space="preserve"> </w:t>
      </w:r>
      <w:r w:rsidR="001F2502">
        <w:t>naleqarnerulersitsinerit</w:t>
      </w:r>
      <w:r w:rsidRPr="00487CFD">
        <w:t xml:space="preserve"> tamarmiusut ilaat sunniuteqarluartut aquppaat, takuuk Knútsson et.al. (2016). Soorunami tamatuma Islandimiut tunisassiornerannut nal</w:t>
      </w:r>
      <w:r w:rsidR="001F2502">
        <w:t>eqalersitsiner</w:t>
      </w:r>
      <w:r w:rsidRPr="00487CFD">
        <w:t>up qaffaassutaasa ilaat amerlanerusut qulakkeertarpai; kisianni matumani pingaaruteqarluinnartunut aamma ilaapput atuisut aallaavigineranni allannguutit aamma allannguutit assingusut pilersuisut</w:t>
      </w:r>
      <w:r w:rsidR="001F2502" w:rsidRPr="001F2502">
        <w:t xml:space="preserve"> naleqarnerulersitsinermi</w:t>
      </w:r>
      <w:r w:rsidRPr="00487CFD">
        <w:t xml:space="preserve"> nalitusaaviillu aqqutigalugit sukkasuumik aalaakkaasumillu ingerlanneqartarput, taamaalillutik tunisassiortut namminneerlutik tunisassiornerminnik naleqqussaasinnaasarlutik.</w:t>
      </w:r>
    </w:p>
    <w:p w:rsidR="0086017C" w:rsidRPr="00487CFD" w:rsidRDefault="0086017C" w:rsidP="0086017C">
      <w:r w:rsidRPr="00487CFD">
        <w:t>Pingaaruteqarpoq oqaatigissallugu, pitsaasunik pilersuisartunik pilersitsisimanissaq (supply-chain)</w:t>
      </w:r>
      <w:r w:rsidR="001F2502" w:rsidRPr="001F2502">
        <w:t xml:space="preserve"> naleqarnerulersitsinermi</w:t>
      </w:r>
      <w:r w:rsidR="001F2502">
        <w:t>k</w:t>
      </w:r>
      <w:r w:rsidRPr="00487CFD">
        <w:t xml:space="preserve"> imminut illersorsinnaasumik ineriartortitsinissamut tunngaviusussaammat taamaalilluni naliusup qaffakkiartornerani pitsaasumik ineriartorneq pilersinneqarsinnaammat.</w:t>
      </w:r>
    </w:p>
    <w:p w:rsidR="0086017C" w:rsidRPr="00487CFD" w:rsidRDefault="0022670C" w:rsidP="0022670C">
      <w:pPr>
        <w:pStyle w:val="Overskrift1"/>
      </w:pPr>
      <w:bookmarkStart w:id="19" w:name="_Toc32317031"/>
      <w:r>
        <w:t>4. S</w:t>
      </w:r>
      <w:r w:rsidR="0086017C" w:rsidRPr="00487CFD">
        <w:t>iusinnerusukkut Kalaallit Nunaanni aalisarnermik inuussutissarsiummi</w:t>
      </w:r>
      <w:r w:rsidR="00562617" w:rsidRPr="00562617">
        <w:t xml:space="preserve"> </w:t>
      </w:r>
      <w:r w:rsidR="00562617">
        <w:t>naleqarnerulersitsinernik</w:t>
      </w:r>
      <w:r w:rsidR="0086017C" w:rsidRPr="00487CFD">
        <w:t xml:space="preserve"> misissueqqissaarnerit</w:t>
      </w:r>
      <w:bookmarkEnd w:id="19"/>
    </w:p>
    <w:p w:rsidR="0086017C" w:rsidRPr="00487CFD" w:rsidRDefault="0086017C" w:rsidP="0086017C">
      <w:r w:rsidRPr="00487CFD">
        <w:t xml:space="preserve">Immikkoortumi uani siunertaavoq, </w:t>
      </w:r>
      <w:r w:rsidR="00562617">
        <w:t>“</w:t>
      </w:r>
      <w:r w:rsidRPr="00487CFD">
        <w:t>Aalisakkanik tunisassianut kalaallit nunaanneersunut</w:t>
      </w:r>
      <w:r w:rsidR="00562617" w:rsidRPr="00562617">
        <w:t xml:space="preserve"> </w:t>
      </w:r>
      <w:r w:rsidR="00562617">
        <w:t>naleqarnerulersitsinerit</w:t>
      </w:r>
      <w:r w:rsidRPr="00487CFD">
        <w:t xml:space="preserve"> pillugit aningaasaqarnikkut misissueqqissaarneq</w:t>
      </w:r>
      <w:r w:rsidR="00562617">
        <w:t>”</w:t>
      </w:r>
      <w:r w:rsidRPr="00487CFD">
        <w:t xml:space="preserve"> 2016-imeersumi inerniliussat ilaat eqqartornissaat, soorlu aamma - qulequttap ilisimasarsisikkaa - Kalaallit Nunaanni aalisarnermik inuussutissarsiornermi</w:t>
      </w:r>
      <w:r w:rsidR="000947EA" w:rsidRPr="000947EA">
        <w:t xml:space="preserve"> </w:t>
      </w:r>
      <w:r w:rsidR="000947EA">
        <w:t>naleqarnerulersitsinernik</w:t>
      </w:r>
      <w:r w:rsidRPr="00487CFD">
        <w:t xml:space="preserve"> misissueqqissaarnissaq eqqartorneqassasoq.</w:t>
      </w:r>
    </w:p>
    <w:p w:rsidR="0086017C" w:rsidRPr="00487CFD" w:rsidRDefault="0086017C" w:rsidP="0086017C">
      <w:r w:rsidRPr="00487CFD">
        <w:t>Nalunaarusiani misissueqqissaarnernut aallaaviusimapput makku:</w:t>
      </w:r>
    </w:p>
    <w:p w:rsidR="0086017C" w:rsidRPr="00487CFD" w:rsidRDefault="0086017C" w:rsidP="0086017C">
      <w:r w:rsidRPr="00487CFD">
        <w:t>"aalisarnermik ingerlataqarfik ingerlalluartoq, sunniuteqartoq unammillersinnaassuseqartorlu siunissami ungasinnerusumi inuiaqatigiinni kalaallini tamani sapinngisamik atugarissaarnermik sulisoqarnermillu annerpaamik pilersitsissaaq, matumani sulisinnaasut sinneruttut ingerlataqarfinnut allanut iluaqutaaffiginerpaaffigisaminnut nuunniarsinnaassallutik. Taanna nalinginnaasumik tassaanngilaq aalisarnermik ingerlataqarfik."</w:t>
      </w:r>
    </w:p>
    <w:p w:rsidR="0086017C" w:rsidRPr="00487CFD" w:rsidRDefault="0086017C" w:rsidP="0086017C">
      <w:r w:rsidRPr="00487CFD">
        <w:t>Tamanna pingaarnertut isigalugu eqqortuuvoq. Kalaallit Nunaanni aalisarnermik ingerlataqarfik, aalisagaqatigiiaanik ataasiakkaanik ingerlatsinermut tunngasutigut aamma aalisariaatsit ilusilersugaanerat aamma</w:t>
      </w:r>
      <w:r w:rsidR="000947EA" w:rsidRPr="000947EA">
        <w:t xml:space="preserve"> </w:t>
      </w:r>
      <w:r w:rsidR="000947EA">
        <w:t>naleqarnerulersitsinernut</w:t>
      </w:r>
      <w:r w:rsidRPr="00487CFD">
        <w:t xml:space="preserve"> tunngatillugu assigiinngiiaartorujussuuvoq (tassa imaappoq, aalisariaatsit akornanni assut assigiinngisitaartoqarpoq). Aalisariaatsit ilaat</w:t>
      </w:r>
      <w:r w:rsidR="000947EA" w:rsidRPr="000947EA">
        <w:t xml:space="preserve"> naleqarnerulersitsinernut</w:t>
      </w:r>
      <w:r w:rsidRPr="00487CFD">
        <w:t xml:space="preserve"> </w:t>
      </w:r>
      <w:r w:rsidRPr="00487CFD">
        <w:lastRenderedPageBreak/>
        <w:t>ingerlalluartunut, sunniuteqarluartunut unammillersinnaalluartunullu tunngasutigut angusaqarluarsimapput; aalisariaatsinili allani</w:t>
      </w:r>
      <w:r w:rsidR="000947EA" w:rsidRPr="000947EA">
        <w:t xml:space="preserve"> naleqarnerulersitsinerit</w:t>
      </w:r>
      <w:r w:rsidRPr="00487CFD">
        <w:t xml:space="preserve"> ineriartortinneqarnerat suli aallarnisarfimmiipput taamaakkamillu periarfissanik angisuunik peqarlutik. Immikkoortoq 3-mi taaneqareersutut aalisarnermik maleruagassiorneq aningaasarsiornermit aallaaveqartoq,</w:t>
      </w:r>
      <w:r w:rsidR="000947EA" w:rsidRPr="000947EA">
        <w:t xml:space="preserve"> naleqarnerulersitsinerit</w:t>
      </w:r>
      <w:r w:rsidRPr="00487CFD">
        <w:t xml:space="preserve"> ineriartortinneqarnerannut tunngavissaatitaavoq tamanna Kalaallit Nunaanni aalisariaatsini amerlanerni pineq ajorpoq, takuuk kapitali 5.</w:t>
      </w:r>
    </w:p>
    <w:p w:rsidR="0086017C" w:rsidRPr="00487CFD" w:rsidRDefault="0086017C" w:rsidP="0086017C">
      <w:r w:rsidRPr="00487CFD">
        <w:t>Misissueqqissaarnermi paasissutissatut tunngaviusut tassaapput nunanut allanut niuernermit kisitsisit pigineqartut taannalu aalisagaqatigiiaat immikkut tamakkerlugit ataatsimoortittarmagit, tunisassiat akuleriissut taakkulu</w:t>
      </w:r>
      <w:r w:rsidR="000947EA" w:rsidRPr="000947EA">
        <w:t xml:space="preserve"> naleqarnerulersitsinerit</w:t>
      </w:r>
      <w:r w:rsidRPr="00487CFD">
        <w:t xml:space="preserve"> pillugit immikkuullarissumik inerniliinissaq ajornakusoorpoq. Immikkoortuni tulliuttunit takuneqar</w:t>
      </w:r>
      <w:r w:rsidR="000947EA">
        <w:t>sinnaasu</w:t>
      </w:r>
      <w:r w:rsidRPr="00487CFD">
        <w:t>tut, aalisagaqatigiaanit tamanit tunisassiat akuleriissut (nipisat suaat minillugit) assigiinngiiaarput. Aalisagaqatigiit immikkut tamarmik arlalinnik assigiinngitsunik tunisassiorfigineqarnerisa saniatigut, tunisassiat pisisartunut assigiinngitsunut tunineqartarput, niuertarfinnut ikittukkaaniit suliffissuaqarfinnut amerlasuukkaartunut (tassa imaappoq, amerlasuunngorlugit niuertunut nioqqutigeqqinneqartussanik tuniniaasartunut imaluunniit suliareqqitassanngorlugit tunisassiortunut tuniseqqinnikkut) aamma nunarsuup ilaani assigiinngitsuni nunanut assigiinngitsunut arlaqartunut. Paasissutissat ataatsimoortitat misissueqqissaarnermut tunngaviummata, aalisagaqatigiiaanut ataasiakkaanut tamanut</w:t>
      </w:r>
      <w:r w:rsidR="00F756E5">
        <w:t xml:space="preserve"> naleqarnerulersitsisarnermik</w:t>
      </w:r>
      <w:r w:rsidRPr="00487CFD">
        <w:t xml:space="preserve"> tamarmiusut pillugit pingaarnertut inerniliinernik arlaqartunik nalunaarusiaq saqqummiussivoq; kisianni</w:t>
      </w:r>
      <w:r w:rsidR="000947EA" w:rsidRPr="000947EA">
        <w:t xml:space="preserve"> naleqarnerulersitsinerit</w:t>
      </w:r>
      <w:r w:rsidRPr="00487CFD">
        <w:t xml:space="preserve"> ataasiakkaat pillugit taama pisoqanngilaq.</w:t>
      </w:r>
    </w:p>
    <w:p w:rsidR="0086017C" w:rsidRPr="00487CFD" w:rsidRDefault="0086017C" w:rsidP="0086017C">
      <w:r w:rsidRPr="00487CFD">
        <w:t>Nalunaarusiami innersuussutini pineqartut tassaanerupput ilaatigut raajarniarnermi ilaatigullu qaleralinniarnermi aalisarnermik aqutsinerit. Qaleralinnut tunngatillugu aqutsinermi allannguisoqarnissaa siunnersuutigineqarpoq, taamaalilluni aningaasarsiornikkut tunngaviusut aallaavineqarnerulissammata. Nalunaarusiami uani inerniliussaq taanna aamma inerniliunneqarpoq. Raajarniarneq pillugu nalunaarusiami siunnersuutigineqarpoq, aalisariutinik agguataarinissaq aamma tulaassisussaatitaaneq atorunnaarsinneqassasoq, tassa BNP-mi qaffariaateqartitsinermik tamanna pilersitsissammat. Tamanna nalunaarusiami qupperneq ataaseq atorlugu naatsorsuusiornernit aallaaveqarpoq. Soorunami atorunnaarsitsineq ataatsimut isigalugu inuiaqatigiinni aningaasaqarnikkut iluanaaruteqarnermik pitsaasumik tunniussissasoq itigartinneqarsinnaanngilaq</w:t>
      </w:r>
      <w:r w:rsidR="000947EA">
        <w:t>,</w:t>
      </w:r>
      <w:r w:rsidRPr="00487CFD">
        <w:t xml:space="preserve"> kisianni ilimanaateqarluinnarpoq nalunaarummi taaneqartuminngarnit minnerungaatsiarsinnaasoq. Siullertut raajat tunisassiatut assigiinngitsutut akinullu assigiinngitsorujussuarnut tunineqartarmata, agguaqatigii</w:t>
      </w:r>
      <w:r w:rsidR="000947EA">
        <w:t>s</w:t>
      </w:r>
      <w:r w:rsidRPr="00487CFD">
        <w:t>sitsilluni akiusuinnaat naatsorsuutigineqarsinnaanngillat. Raajat qalipallit tunisassiat ilaan</w:t>
      </w:r>
      <w:r w:rsidR="00901AD4">
        <w:t>inngaanit</w:t>
      </w:r>
      <w:r w:rsidRPr="00487CFD">
        <w:t xml:space="preserve"> raajat ilaat </w:t>
      </w:r>
      <w:r w:rsidR="00D27ECF">
        <w:t>uutat</w:t>
      </w:r>
      <w:r w:rsidRPr="00487CFD">
        <w:t xml:space="preserve"> qalipaajakkallu taamaalillutik tunisinermi akimik pitsaanerusumik angusaqarfiusarput. Aappaatut, immikkoortumi tullermi takutinneqarpoq</w:t>
      </w:r>
      <w:r w:rsidR="00B04CB4">
        <w:t xml:space="preserve"> naleqarnerulersitsisarneq</w:t>
      </w:r>
      <w:r w:rsidRPr="00487CFD">
        <w:t xml:space="preserve"> inerisarluarneqarsimatillugu raajanik suliaqarnermi immikkoortut ilaasa ataasiakkaat piginnaasaqassutsikkut </w:t>
      </w:r>
      <w:r w:rsidRPr="00487CFD">
        <w:lastRenderedPageBreak/>
        <w:t>inerisarneqarluarsimassasut. Tamanna takuneqarsinnaavoq assersuutigalugu sinerissamut qanittumi aalisartut aalisariutit 2016-2018-imi suliffissuarmut tassunga tunisisarmata. Pingajuattut, 2016-imi aamma 2017-imi sinerissap qanittuani avataanilu aalisartut aalisariutit akornanni tunisassiornerup agguataarnerata takutippaa, aalisariutit akornanni TAC-mik agguataarineq imaluunniit tulaassisussaatitaaneq pituttuisuusimasut. Tamatuma ilimanarsisissinnaavaa akit naammaginartut raajanut uutanut qalipaajakkanullu iluaqutaasimasut imaluunniit tunisassiornermi pissutsit immikkut ittu atuussimasut. Sisamaattut, niuerfimmi qisuariaateqartoqarpat akit allanngorlutik, naatsorsuutigineqarsinnaavoq, raajat qalipallit amerlanerusut aamma raajat uutat qalipaajakkallu ikinnerusut niuerfimmiilerumaartut.</w:t>
      </w:r>
    </w:p>
    <w:p w:rsidR="0086017C" w:rsidRPr="00487CFD" w:rsidRDefault="0086017C" w:rsidP="0086017C">
      <w:r w:rsidRPr="00487CFD">
        <w:t xml:space="preserve">Tamatuma saniatigut nalunaarusiap inerniliuppaa, pisortat suliniuteqarnerisigut unammilleqatigiinnermut pitsanngoriaatissat annertunerusumik pisariaqartinneqanngitsut. Taamaakkaluartoq niuerfimmi siullermi, aalisakkat raajallu illoqarfimmi / nunaqarfimmi tunineqaraangata, akit unammilleqatigiissutaanerat amigaataasoq takussutissaqarpoq, nunami tunitsivik </w:t>
      </w:r>
      <w:r w:rsidRPr="00487CFD">
        <w:rPr>
          <w:rFonts w:cs="Times New Roman"/>
        </w:rPr>
        <w:t>ataasiinnaq</w:t>
      </w:r>
      <w:r w:rsidRPr="00487CFD">
        <w:t xml:space="preserve"> pigineqarsimagaangat, takuuk immikkoortoq 3.1 aamma kapitali 5. Nalunaarusiami soorlu oqaatigineqartoq, taava aalisakkanut pisassiissutit TAC-lu, pisarineqartunut taamaalillunilu aalisariutini tunisassiornermut tunisinermi akit attuumassuteqanngitsut, tassa </w:t>
      </w:r>
      <w:r w:rsidR="00901AD4">
        <w:t>“</w:t>
      </w:r>
      <w:r w:rsidRPr="00487CFD">
        <w:t>pisarisat tulaanneqartarmata</w:t>
      </w:r>
      <w:r w:rsidR="00901AD4">
        <w:t>”</w:t>
      </w:r>
      <w:r w:rsidRPr="00487CFD">
        <w:t>. Kingulleq eqqortuuvoq, pisassiissutit TAC-lu eqquutsinneqarsimappata. Tunitsiviit akornanni unammilleqatigiinneq tunisinermi akit qaffannerinik kinguneqarsinnaavoq taamaalillunilu Kalaallit Nunaanni nalip qaffanneranut ilasaataalluni. Unammilleqatigiinnerulernerup siunissaq qaninnerusoq eqqarsaatigalugu pingaarnertut naliusup qaffaataata tamarmiusup agguataarneqarnera allaanerusoq pilersissavaa. Ineriartortitsinikkut isigalugu siunissaq ungasinnerusoq eqqarsaatigalugu, Kalaallit Nunaanni isertitat amerlanerulernerat kingunerissavaa, tamatumalu inuussutissarsiutit allat pitsaasumik sunnissavai.</w:t>
      </w:r>
    </w:p>
    <w:p w:rsidR="0086017C" w:rsidRPr="00487CFD" w:rsidRDefault="0086017C" w:rsidP="0086017C">
      <w:r w:rsidRPr="00487CFD">
        <w:t>Nalunaarusiami pingaarnertut inerniliussaq tassaavoq: "Pisortat suliniutaasa tamanna aallaavigalugu aamma aalisarnermik ingerlataqarfimmi sulisut eqqarsaatiginagit aalisakkanik tunisassianut Kalaallit Nunaanneersunut</w:t>
      </w:r>
      <w:r w:rsidR="00901AD4" w:rsidRPr="00901AD4">
        <w:t xml:space="preserve"> naleqarnerulersitsinerit</w:t>
      </w:r>
      <w:r w:rsidRPr="00487CFD">
        <w:t xml:space="preserve"> pitsaanerulersissinnaavai</w:t>
      </w:r>
    </w:p>
    <w:p w:rsidR="0086017C" w:rsidRPr="00487CFD" w:rsidRDefault="0086017C" w:rsidP="0086017C">
      <w:pPr>
        <w:pStyle w:val="Listeafsnit"/>
        <w:numPr>
          <w:ilvl w:val="0"/>
          <w:numId w:val="15"/>
        </w:numPr>
      </w:pPr>
      <w:r w:rsidRPr="00487CFD">
        <w:t>aalisakkat ikippallaartut aalisartunit amerlavallaartunit aalisarneqarnissaasa pinngitsoortinneratigut,</w:t>
      </w:r>
    </w:p>
    <w:p w:rsidR="0086017C" w:rsidRPr="00487CFD" w:rsidRDefault="0086017C" w:rsidP="0086017C">
      <w:pPr>
        <w:pStyle w:val="Listeafsnit"/>
        <w:numPr>
          <w:ilvl w:val="0"/>
          <w:numId w:val="15"/>
        </w:numPr>
      </w:pPr>
      <w:r w:rsidRPr="00487CFD">
        <w:t>ingerlatani imminut akilersinnaannginnerpaani aningaasartuutit appartinneri/pisariillisaanerit isiginiarlugit aamma ingerlatat imminut akilersinnaanerpaat periarfissaalersillugit,</w:t>
      </w:r>
    </w:p>
    <w:p w:rsidR="0086017C" w:rsidRPr="00487CFD" w:rsidRDefault="0086017C" w:rsidP="0086017C">
      <w:pPr>
        <w:pStyle w:val="Listeafsnit"/>
        <w:numPr>
          <w:ilvl w:val="0"/>
          <w:numId w:val="15"/>
        </w:numPr>
      </w:pPr>
      <w:r w:rsidRPr="00487CFD">
        <w:t>suliffeqarfiit ineriartornissamut sapinngisamik annertunerpaamik kiffaanngissuseqartilerlugit aamma</w:t>
      </w:r>
    </w:p>
    <w:p w:rsidR="0086017C" w:rsidRPr="00487CFD" w:rsidRDefault="0086017C" w:rsidP="0086017C">
      <w:pPr>
        <w:pStyle w:val="Listeafsnit"/>
        <w:numPr>
          <w:ilvl w:val="0"/>
          <w:numId w:val="15"/>
        </w:numPr>
      </w:pPr>
      <w:r w:rsidRPr="00487CFD">
        <w:t>nioqqutissiat suliarineqarsimasut pinnagit nioqqutissiassanik avammut niuersinnaaneq periarfissaalersillugu.</w:t>
      </w:r>
    </w:p>
    <w:p w:rsidR="0086017C" w:rsidRPr="00487CFD" w:rsidRDefault="0086017C" w:rsidP="0086017C">
      <w:r w:rsidRPr="00487CFD">
        <w:lastRenderedPageBreak/>
        <w:t>Tunngaviit taakku isiginiarnerisigut Kalaallit Nunaanni aalisarnikkut malittarisassaqartitsineq suli annertunerusumik aningaasarsiornikkut, ullumikkoortunit annertunerusumik iluatsitsiffiusinnaalissaaq, pigisavut annertunerusumik pissarsiffigalugit."</w:t>
      </w:r>
    </w:p>
    <w:p w:rsidR="0086017C" w:rsidRPr="00487CFD" w:rsidRDefault="0086017C" w:rsidP="0086017C">
      <w:r w:rsidRPr="00487CFD">
        <w:t xml:space="preserve">Tunngaviit taakku ajoraluartumik suliniutitut aalajangersimasutut allanneqarsimanngillat taamaammallu imaaliinnarlugit atulerneqarsinnaanatik. Uani misilillugu tunngaviit </w:t>
      </w:r>
      <w:r w:rsidR="00901AD4">
        <w:t>“</w:t>
      </w:r>
      <w:r w:rsidRPr="00487CFD">
        <w:t>nutseriarneqarput</w:t>
      </w:r>
      <w:r w:rsidR="00901AD4">
        <w:t>”</w:t>
      </w:r>
      <w:r w:rsidRPr="00487CFD">
        <w:t>:</w:t>
      </w:r>
    </w:p>
    <w:p w:rsidR="0086017C" w:rsidRPr="00487CFD" w:rsidRDefault="0086017C" w:rsidP="0086017C">
      <w:r w:rsidRPr="00487CFD">
        <w:t>i)</w:t>
      </w:r>
      <w:r w:rsidRPr="00487CFD">
        <w:tab/>
        <w:t>Aalisariaatsini tamani aningaasaqarnikkut aallaaveqarneq aamma pitsaasunik aalisarnermut maleruagassaqarneq. Tamanna tunngaviuvoq pingaarutilik nalunaarusiamilu uani tamanna aamma qiusutut tikkuarneqarpoq.</w:t>
      </w:r>
    </w:p>
    <w:p w:rsidR="0086017C" w:rsidRPr="00487CFD" w:rsidRDefault="0086017C" w:rsidP="0086017C">
      <w:r w:rsidRPr="00487CFD">
        <w:t>ii)</w:t>
      </w:r>
      <w:r w:rsidRPr="00487CFD">
        <w:tab/>
        <w:t>Inuiaqatigiinni immikkoortunut tunisassiornerpaasunut sulisinnaasut aningaasallu nuunnissaat inuussutissarsiornermut politikkimi aallunneqarput. Tamanna nalinginnaasumik tunngaviuvoq tamatigulli eqqortuusarnani. Assersuutigalugu, aalisarnerup ilaa Kalaallit Nunaanni tunisassiornerpaat ilagippassuk, taava aalisarnermi aningaasat sulisinnaasullu amerlinissaat aaqqiissutaasinnaanngilaq. Paarlattorluinnaanik. Taamaammat innersuussutinik immikkuullarissunik arlalinnik amigaateqartoqarpoq.</w:t>
      </w:r>
    </w:p>
    <w:p w:rsidR="0086017C" w:rsidRPr="00487CFD" w:rsidRDefault="0086017C" w:rsidP="0086017C">
      <w:r w:rsidRPr="00487CFD">
        <w:t>iii)</w:t>
      </w:r>
      <w:r w:rsidRPr="00487CFD">
        <w:tab/>
        <w:t xml:space="preserve">ii)-imut una malitsiusinnaagunarpoq. Aalisarnermik immikkoortumut tunngatillugu nunani amerlasuuni, matumani EU ilanngullugu, piginnittuunermut tunngatillugu akuersissut taamaallaat pissarsiarineqarsinnaavoq nunamut aamma aalisarnermik immikkoortumut immikkut attuumassuteqaraanni, tamannalu taaneqartarpoq </w:t>
      </w:r>
      <w:r w:rsidR="00901AD4">
        <w:t>“</w:t>
      </w:r>
      <w:r w:rsidRPr="00487CFD">
        <w:t>gummersuarnut-paragraffi</w:t>
      </w:r>
      <w:r w:rsidR="00901AD4">
        <w:t>”</w:t>
      </w:r>
      <w:r w:rsidRPr="00487CFD">
        <w:t>.</w:t>
      </w:r>
    </w:p>
    <w:p w:rsidR="0086017C" w:rsidRPr="00487CFD" w:rsidRDefault="0086017C" w:rsidP="0086017C">
      <w:r w:rsidRPr="00487CFD">
        <w:t>iv)</w:t>
      </w:r>
      <w:r w:rsidRPr="00487CFD">
        <w:tab/>
        <w:t>Ullumikkut aalisakkanik suliarineqanngitsunik tunisassianillu pingaarnertut taamaallaat suliarilaakkanik(assersuutigalugu aalisakkat iluitsut saliinnakkat suliarineqanngitsutut) nunanut allanut niueruteqartoqartareerpoq, taamaammat tunngavik taanna ersarissuunngilaq. Pisanik naggataagut tunisassiortunut agguataarineq taamaalillunilu tunisassiat akuleriinnerinik kinguneqartoq, tunisassianut ataasiakkanut akinit naammaginartunit aningaasartuutinillu aalajangerneqartarpoq, tamanna soorunami aalisakkat qaleruallillu imatut suliarineqanngitsunik nunanut allanut niueruteqarnermik kinguneqarsinnaavoq.</w:t>
      </w:r>
    </w:p>
    <w:p w:rsidR="0086017C" w:rsidRPr="00487CFD" w:rsidRDefault="0022670C" w:rsidP="0022670C">
      <w:pPr>
        <w:pStyle w:val="Overskrift1"/>
      </w:pPr>
      <w:bookmarkStart w:id="20" w:name="_Toc32317032"/>
      <w:r w:rsidRPr="0022670C">
        <w:rPr>
          <w:rFonts w:eastAsiaTheme="minorHAnsi" w:cstheme="minorBidi"/>
          <w:szCs w:val="28"/>
        </w:rPr>
        <w:t>5.</w:t>
      </w:r>
      <w:r w:rsidRPr="0022670C">
        <w:rPr>
          <w:szCs w:val="28"/>
        </w:rPr>
        <w:t xml:space="preserve"> K</w:t>
      </w:r>
      <w:r w:rsidR="00A752CD" w:rsidRPr="0022670C">
        <w:rPr>
          <w:szCs w:val="28"/>
        </w:rPr>
        <w:t>ala</w:t>
      </w:r>
      <w:r w:rsidR="00A752CD" w:rsidRPr="00487CFD">
        <w:t>allit Nunaata aalisakkanik qalerualinnillu tunisassiaannut nal</w:t>
      </w:r>
      <w:r w:rsidR="00A46078">
        <w:t>eqarnerulersitsineq</w:t>
      </w:r>
      <w:bookmarkEnd w:id="20"/>
    </w:p>
    <w:p w:rsidR="0086017C" w:rsidRPr="00487CFD" w:rsidRDefault="0086017C" w:rsidP="0086017C">
      <w:r w:rsidRPr="00487CFD">
        <w:t xml:space="preserve">Aalisarnermut immikkoortup ilanngaaserneqanngitsumik nalimik qaffariaateqartitsinera 2014-imi aamma 2015-imi 2,6-2,8 mia. kr.-t akornanniippoq aammalu Kalaallit Nunaata BNP-iata 19 %-iata missaaniilluni (Naatsorsueqqissaartarfiup kisitsisaatai nutaanerpaat). Aalisarnerup aningaasaqarnerata Kalaallit Nunaata aningaasaqarneranik sunniisarnera annertuumik sunniuteqartarpoq, tassa aalisarnermik immikkoortumi </w:t>
      </w:r>
      <w:r w:rsidRPr="00487CFD">
        <w:lastRenderedPageBreak/>
        <w:t>isertitani pilersitsisarneq aningaasaqarnerup ilaannut allanut suliassaqartitsinermik kinguneqartarami.</w:t>
      </w:r>
    </w:p>
    <w:p w:rsidR="0086017C" w:rsidRPr="00487CFD" w:rsidRDefault="0086017C" w:rsidP="0086017C">
      <w:r w:rsidRPr="00487CFD">
        <w:t>Aalisakkanik tunisassianik nunanut allanut niuernermi naliusoq 3,0 aamma 3,5 mia. kr.-t akornanniippoq. aamma Kalaallit Nunaata tamakkiisumik nunanut allanut niuernerata 95 %-iata missaaniilluni. Nunanut allanut niuerneq uuttuutigalugu aalisagaqatigiit pingaarnerpaat tassaapput raajat, qalerallit, saarulliit aamma avaleraasartuut. 2018-imi nunanut allanut niuernermi naliusut ima inissisimasimapput 1.678 mio. kr.-t, 1.093 mio. kr.-t, 350 mio. kr.-t aamma 313 mio. kr.-t.</w:t>
      </w:r>
      <w:r w:rsidRPr="00487CFD">
        <w:rPr>
          <w:rStyle w:val="Fodnotehenvisning"/>
        </w:rPr>
        <w:footnoteReference w:id="10"/>
      </w:r>
    </w:p>
    <w:p w:rsidR="0086017C" w:rsidRPr="00487CFD" w:rsidRDefault="0086017C" w:rsidP="0086017C">
      <w:r w:rsidRPr="00487CFD">
        <w:t>Aalisarnermik immikkoortoq Kalaallit Nunaata aningaasaqarneranut qitiulluinnartumik inissisimavoq. Taamaammat immikkoortumik ingerlatsineq, Kalaallit Nunaanni aningaasarsiornikkut ineriartornermut annertuumik sunniuteqarpoq.</w:t>
      </w:r>
    </w:p>
    <w:p w:rsidR="0086017C" w:rsidRPr="00487CFD" w:rsidRDefault="0022670C" w:rsidP="0022670C">
      <w:pPr>
        <w:pStyle w:val="Overskrift2"/>
      </w:pPr>
      <w:bookmarkStart w:id="21" w:name="_Toc32317033"/>
      <w:r>
        <w:t>5.1. R</w:t>
      </w:r>
      <w:r w:rsidR="0086017C" w:rsidRPr="00487CFD">
        <w:t>aajan</w:t>
      </w:r>
      <w:r w:rsidR="00A46078">
        <w:t xml:space="preserve">ik </w:t>
      </w:r>
      <w:r w:rsidR="00A46078" w:rsidRPr="00A46078">
        <w:t>naleqarnerulersitsineq</w:t>
      </w:r>
      <w:bookmarkEnd w:id="21"/>
    </w:p>
    <w:p w:rsidR="0086017C" w:rsidRPr="00487CFD" w:rsidRDefault="0086017C" w:rsidP="0086017C">
      <w:r w:rsidRPr="00487CFD">
        <w:t>Kalaallit Nunaanni raajanut immikkoortortaq narlortumik qummoortumillu ilaatitsisuuvoq. Narlortumik ilaatitsineq pisarpoq, suliffeqarfiit suliaminnik qaffatsitsigaangata suliassaqarfimmi pineqartumi tassani suliffeqarfinnik allanik pisiortoraangata, taamaannerani qummoortumik ilaatitsinerup nassuiartarpaa,</w:t>
      </w:r>
      <w:r w:rsidR="00A46078" w:rsidRPr="00A46078">
        <w:t xml:space="preserve"> naleqarnerulersitsine</w:t>
      </w:r>
      <w:r w:rsidR="00A46078">
        <w:t>rmi</w:t>
      </w:r>
      <w:r w:rsidRPr="00487CFD">
        <w:t xml:space="preserve"> tamarmiusumi suliffeqarfiup pissarsiarisartagaa anginerusoq aqutsivigilerumallugu suliffeqarfik allilerneqaraangat. Polar Seafood (PS) aamma Royal Greenland (RG) piginnittut aqqutigalugit Kalaallit Nunaata kitaani avataasiorluni raajarniutit pisassaasa 70 %-ii sinnerlugit akuuffigaat, suliffeqarfiillu marluullutik tamatuma saniatigut sinerissap qanittuani raajarniarnermut annertuumik soqutigisaqarput, ilaatigut umiarsuaatilinnut arlalinnut piginneqataanerit aqqutigalugit, takuuk ilanngussaq A. Suliffeqarfiit taakku marluusut Kalaallit Nunaanni marluinnaallutik nunami tunisassiorfiuteqarput, nunanut allanut niueruteqarnissaq siunertaralugu pisanik raajanik uusunngorlugit qalipaajaganngorlugillu suliarinneqqittarfiusunik</w:t>
      </w:r>
      <w:r w:rsidRPr="00487CFD">
        <w:rPr>
          <w:rStyle w:val="Fodnotehenvisning"/>
        </w:rPr>
        <w:footnoteReference w:id="11"/>
      </w:r>
      <w:r w:rsidRPr="00487CFD">
        <w:t>.</w:t>
      </w:r>
    </w:p>
    <w:p w:rsidR="0086017C" w:rsidRPr="00487CFD" w:rsidRDefault="0086017C" w:rsidP="0086017C">
      <w:r w:rsidRPr="00487CFD">
        <w:t>Suliffissuarnut tulaassisarneq annertoorujussuarmik pilersaarusiugaasarpoq, tassa imaappoq, umiarsuaatillit PS-imut aamma RG-imut isumaqatigiissuteqartarput, aalisariutaatitik suliffissuarnut sorlermut piffissallu qanoq ilinerani tunisinissaat pillugit. Suliffeqarfiit / suliffeqarfissuit</w:t>
      </w:r>
      <w:r w:rsidR="00785477">
        <w:t xml:space="preserve"> immikkoortortallit</w:t>
      </w:r>
      <w:r w:rsidRPr="00487CFD">
        <w:t xml:space="preserve"> marluullutik Kalaallit Nunaata avataani raajanik tunisassianik suliarinneqqiisarput tamatuma saniatiguttaaq namminneq pigisaminnik ingerlatseqatigiiffinnik tuniniaaffinnik nunani arlalinni pilersitsisimapput. </w:t>
      </w:r>
      <w:r w:rsidR="00785477">
        <w:t>Tuniniaanermik i</w:t>
      </w:r>
      <w:r w:rsidRPr="00487CFD">
        <w:t>ngerlatseqatigiiffiit tuniniaa</w:t>
      </w:r>
      <w:r w:rsidR="00785477">
        <w:t>neq</w:t>
      </w:r>
      <w:r w:rsidRPr="00487CFD">
        <w:t xml:space="preserve"> suliassaraat, tunisassianik niuertarfinnut imaluunniit amerlasuunngorlugit tuniniaavinnut tuniseqqinneq, nunami ingerlatseqatigiiffiup tuniniaasartup angerlarsimaffigisaani. Taamaattoq ingerlatseqatigiiffiit tuniniaaffiit ilaasa nunat allat aamma pilersortarpaat, </w:t>
      </w:r>
      <w:r w:rsidRPr="00487CFD">
        <w:lastRenderedPageBreak/>
        <w:t xml:space="preserve">asersuutigalugu nunani kangianiittumi imaluunniit </w:t>
      </w:r>
      <w:r w:rsidR="00785477">
        <w:t>E</w:t>
      </w:r>
      <w:r w:rsidRPr="00487CFD">
        <w:t>uropap kangiani. Suliffeqarfiit marluusut, PS-ip aama RG-ip, raajat nalinginnaasumik mikinerusunut puunut poortortarpaat, PS-ip Danmarkimi RG-iillu Tysklandimi. Niisa Trawlip aamma Sikuaq Trawlip nammineq pigisartik ingerlatseqatigiiffik tuniniaavik pilersissimavaat Hirtshalsimi angerlarsimaffeqartoq, taassuma raajat qalipallit avataani uutat 5 kg-</w:t>
      </w:r>
      <w:r w:rsidR="00785477">
        <w:t>inngo</w:t>
      </w:r>
      <w:r w:rsidRPr="00487CFD">
        <w:t>rlugit poortukkat umiarsuaatileqatigiinnit marlunneersut tuniniaqqittarpai.</w:t>
      </w:r>
    </w:p>
    <w:p w:rsidR="0086017C" w:rsidRPr="00487CFD" w:rsidRDefault="00785477" w:rsidP="0086017C">
      <w:r>
        <w:t>Nalunaarsuiffik</w:t>
      </w:r>
      <w:r w:rsidR="0086017C" w:rsidRPr="00487CFD">
        <w:t xml:space="preserve"> 3.1.-i aallaavigigutsigu, taava avataani raajarniarnemi kilisaatini raajarniutini tamani siullertut tullertullu suliareqqiinerit pisarput. Siullertut suliareqqiineq tassaavoq pisarisanik angissutsinut assigiinngitsunut immikkoortiterineq taamaalillunilu pitsaassuseq tulliuttutut suliareqqiinissamut tunngaviusartoq pilersinneqartarpoq. Raajat qalipallit </w:t>
      </w:r>
      <w:r w:rsidR="00D27ECF">
        <w:t>uutat</w:t>
      </w:r>
      <w:r w:rsidR="0086017C" w:rsidRPr="00487CFD">
        <w:t xml:space="preserve"> qerisut (amerlanerpaatut) 5 kg-</w:t>
      </w:r>
      <w:r>
        <w:t>i</w:t>
      </w:r>
      <w:r w:rsidR="0086017C" w:rsidRPr="00487CFD">
        <w:t>nngorlugit imaluunniit raajat qalipallit uusuunngitsut qerisut mikinerusunut poortukkat tunisassiarineqartarput. Ukiumut pisarisat 25 %-ii tulaanneqartussaatitaapput. Taamaammat ukiumoortumik pisat ikinnerpaamik 25 %-ii qeritinneqartarput kingornalu tulliuttumik suliareqqinneqarnissaannut suliffissuarnut tunineqartarput, tassani raajat aatsinneqartarput, uunneqarlutik, qalipaajarneqarlutik qeriteqqinneqarlutillu (marloriartumik qerititsineq). Raajat taakku taaneqartarput suliffissuarni raajat.</w:t>
      </w:r>
    </w:p>
    <w:p w:rsidR="0086017C" w:rsidRPr="00487CFD" w:rsidRDefault="0086017C" w:rsidP="0086017C">
      <w:r w:rsidRPr="00487CFD">
        <w:t>Sinerissap qanittuani raajarniarnermi angallammi raajat sikulersorneqartarput pisanik siullertut suliarinneqqinnermi aamma raajat sikulersukkat suliffissuarnut (ataasiart</w:t>
      </w:r>
      <w:r w:rsidR="00D27ECF">
        <w:t>umik qerititsineq) raajatut uuta</w:t>
      </w:r>
      <w:r w:rsidRPr="00487CFD">
        <w:t>tut qalipaajakkatullu suliareqqitassanngorlugit tunineqartarput. Taamaakkaluartoq sinerissap qanittuani raajarniarsinnaanermut akuersissutinik pillit tallimaasut (2018-imi akuersissutinit 19-iusunit) angallammi raajanik qalipalinnik namminneerlutik tunisassiornissamut akuersissummik peqarput. Akuersissutit tallimaasut ilaat arlaqartut angallatini, avataani raajanik qalipalinnik uutiterisuni atorneqarput.</w:t>
      </w:r>
    </w:p>
    <w:p w:rsidR="0086017C" w:rsidRPr="00487CFD" w:rsidRDefault="00785477" w:rsidP="0086017C">
      <w:r>
        <w:t>Nalunaarsuiffik</w:t>
      </w:r>
      <w:r w:rsidR="0086017C" w:rsidRPr="00487CFD">
        <w:t xml:space="preserve"> 5.1. Kalaallit Nunaata Kitaani raajat pisat  2016-2018. Uumatillutik oqimaassusiat. Tonsit.</w:t>
      </w:r>
    </w:p>
    <w:tbl>
      <w:tblPr>
        <w:tblStyle w:val="Tabel-Gitter"/>
        <w:tblW w:w="0" w:type="auto"/>
        <w:tblLook w:val="04A0" w:firstRow="1" w:lastRow="0" w:firstColumn="1" w:lastColumn="0" w:noHBand="0" w:noVBand="1"/>
      </w:tblPr>
      <w:tblGrid>
        <w:gridCol w:w="1873"/>
        <w:gridCol w:w="2091"/>
        <w:gridCol w:w="2127"/>
        <w:gridCol w:w="1984"/>
      </w:tblGrid>
      <w:tr w:rsidR="0086017C" w:rsidRPr="00487CFD" w:rsidTr="007922BA">
        <w:tc>
          <w:tcPr>
            <w:tcW w:w="1873" w:type="dxa"/>
          </w:tcPr>
          <w:p w:rsidR="0086017C" w:rsidRPr="00487CFD" w:rsidRDefault="0086017C" w:rsidP="007922BA"/>
        </w:tc>
        <w:tc>
          <w:tcPr>
            <w:tcW w:w="2091" w:type="dxa"/>
          </w:tcPr>
          <w:p w:rsidR="0086017C" w:rsidRPr="00487CFD" w:rsidRDefault="0086017C" w:rsidP="007922BA">
            <w:pPr>
              <w:jc w:val="center"/>
            </w:pPr>
            <w:r w:rsidRPr="00487CFD">
              <w:t>2016</w:t>
            </w:r>
            <w:r w:rsidRPr="00487CFD">
              <w:rPr>
                <w:vertAlign w:val="superscript"/>
              </w:rPr>
              <w:t>1</w:t>
            </w:r>
          </w:p>
        </w:tc>
        <w:tc>
          <w:tcPr>
            <w:tcW w:w="2127" w:type="dxa"/>
          </w:tcPr>
          <w:p w:rsidR="0086017C" w:rsidRPr="00487CFD" w:rsidRDefault="0086017C" w:rsidP="007922BA">
            <w:pPr>
              <w:jc w:val="center"/>
            </w:pPr>
            <w:r w:rsidRPr="00487CFD">
              <w:t>2017</w:t>
            </w:r>
          </w:p>
        </w:tc>
        <w:tc>
          <w:tcPr>
            <w:tcW w:w="1984" w:type="dxa"/>
          </w:tcPr>
          <w:p w:rsidR="0086017C" w:rsidRPr="00487CFD" w:rsidRDefault="0086017C" w:rsidP="007922BA">
            <w:pPr>
              <w:jc w:val="center"/>
            </w:pPr>
            <w:r w:rsidRPr="00487CFD">
              <w:t>2018</w:t>
            </w:r>
          </w:p>
        </w:tc>
      </w:tr>
      <w:tr w:rsidR="0086017C" w:rsidRPr="00487CFD" w:rsidTr="007922BA">
        <w:tc>
          <w:tcPr>
            <w:tcW w:w="1873" w:type="dxa"/>
          </w:tcPr>
          <w:p w:rsidR="0086017C" w:rsidRPr="00487CFD" w:rsidRDefault="0086017C" w:rsidP="007922BA">
            <w:r w:rsidRPr="00487CFD">
              <w:t xml:space="preserve">Avataasiortut </w:t>
            </w:r>
          </w:p>
        </w:tc>
        <w:tc>
          <w:tcPr>
            <w:tcW w:w="2091" w:type="dxa"/>
          </w:tcPr>
          <w:p w:rsidR="0086017C" w:rsidRPr="00487CFD" w:rsidRDefault="0086017C" w:rsidP="007922BA">
            <w:pPr>
              <w:jc w:val="center"/>
            </w:pPr>
            <w:r w:rsidRPr="00487CFD">
              <w:t>39.695</w:t>
            </w:r>
          </w:p>
        </w:tc>
        <w:tc>
          <w:tcPr>
            <w:tcW w:w="2127" w:type="dxa"/>
          </w:tcPr>
          <w:p w:rsidR="0086017C" w:rsidRPr="00487CFD" w:rsidRDefault="0086017C" w:rsidP="007922BA">
            <w:pPr>
              <w:jc w:val="center"/>
            </w:pPr>
            <w:r w:rsidRPr="00487CFD">
              <w:t>43.983</w:t>
            </w:r>
          </w:p>
        </w:tc>
        <w:tc>
          <w:tcPr>
            <w:tcW w:w="1984" w:type="dxa"/>
          </w:tcPr>
          <w:p w:rsidR="0086017C" w:rsidRPr="00487CFD" w:rsidRDefault="0086017C" w:rsidP="007922BA">
            <w:pPr>
              <w:jc w:val="center"/>
            </w:pPr>
            <w:r w:rsidRPr="00487CFD">
              <w:t>48.941</w:t>
            </w:r>
          </w:p>
        </w:tc>
      </w:tr>
      <w:tr w:rsidR="0086017C" w:rsidRPr="00487CFD" w:rsidTr="007922BA">
        <w:tc>
          <w:tcPr>
            <w:tcW w:w="1873" w:type="dxa"/>
          </w:tcPr>
          <w:p w:rsidR="0086017C" w:rsidRPr="00487CFD" w:rsidRDefault="0086017C" w:rsidP="007922BA">
            <w:r w:rsidRPr="00487CFD">
              <w:t>Sinerissap qanittuani</w:t>
            </w:r>
          </w:p>
        </w:tc>
        <w:tc>
          <w:tcPr>
            <w:tcW w:w="2091" w:type="dxa"/>
          </w:tcPr>
          <w:p w:rsidR="0086017C" w:rsidRPr="00487CFD" w:rsidRDefault="0086017C" w:rsidP="007922BA">
            <w:pPr>
              <w:jc w:val="center"/>
            </w:pPr>
            <w:r w:rsidRPr="00487CFD">
              <w:t>40.291</w:t>
            </w:r>
          </w:p>
        </w:tc>
        <w:tc>
          <w:tcPr>
            <w:tcW w:w="2127" w:type="dxa"/>
          </w:tcPr>
          <w:p w:rsidR="0086017C" w:rsidRPr="00487CFD" w:rsidRDefault="0086017C" w:rsidP="007922BA">
            <w:pPr>
              <w:jc w:val="center"/>
            </w:pPr>
            <w:r w:rsidRPr="00487CFD">
              <w:t>43.202</w:t>
            </w:r>
          </w:p>
        </w:tc>
        <w:tc>
          <w:tcPr>
            <w:tcW w:w="1984" w:type="dxa"/>
          </w:tcPr>
          <w:p w:rsidR="0086017C" w:rsidRPr="00487CFD" w:rsidRDefault="0086017C" w:rsidP="007922BA">
            <w:pPr>
              <w:jc w:val="center"/>
            </w:pPr>
            <w:r w:rsidRPr="00487CFD">
              <w:t>39.524</w:t>
            </w:r>
          </w:p>
        </w:tc>
      </w:tr>
      <w:tr w:rsidR="0086017C" w:rsidRPr="00487CFD" w:rsidTr="007922BA">
        <w:tc>
          <w:tcPr>
            <w:tcW w:w="1873" w:type="dxa"/>
          </w:tcPr>
          <w:p w:rsidR="0086017C" w:rsidRPr="00487CFD" w:rsidRDefault="0086017C" w:rsidP="007922BA">
            <w:r w:rsidRPr="00487CFD">
              <w:t>Katillugit</w:t>
            </w:r>
          </w:p>
        </w:tc>
        <w:tc>
          <w:tcPr>
            <w:tcW w:w="2091" w:type="dxa"/>
          </w:tcPr>
          <w:p w:rsidR="0086017C" w:rsidRPr="00487CFD" w:rsidRDefault="0086017C" w:rsidP="007922BA">
            <w:pPr>
              <w:jc w:val="center"/>
            </w:pPr>
            <w:r w:rsidRPr="00487CFD">
              <w:t>79.986</w:t>
            </w:r>
          </w:p>
        </w:tc>
        <w:tc>
          <w:tcPr>
            <w:tcW w:w="2127" w:type="dxa"/>
          </w:tcPr>
          <w:p w:rsidR="0086017C" w:rsidRPr="00487CFD" w:rsidRDefault="0086017C" w:rsidP="007922BA">
            <w:pPr>
              <w:jc w:val="center"/>
            </w:pPr>
            <w:r w:rsidRPr="00487CFD">
              <w:t>87.185</w:t>
            </w:r>
          </w:p>
        </w:tc>
        <w:tc>
          <w:tcPr>
            <w:tcW w:w="1984" w:type="dxa"/>
          </w:tcPr>
          <w:p w:rsidR="0086017C" w:rsidRPr="00487CFD" w:rsidRDefault="0086017C" w:rsidP="007922BA">
            <w:pPr>
              <w:jc w:val="center"/>
            </w:pPr>
            <w:r w:rsidRPr="00487CFD">
              <w:t>88.465</w:t>
            </w:r>
          </w:p>
        </w:tc>
      </w:tr>
    </w:tbl>
    <w:p w:rsidR="0086017C" w:rsidRPr="00487CFD" w:rsidRDefault="0086017C" w:rsidP="0086017C">
      <w:pPr>
        <w:rPr>
          <w:sz w:val="20"/>
          <w:szCs w:val="20"/>
        </w:rPr>
      </w:pPr>
      <w:r w:rsidRPr="00487CFD">
        <w:rPr>
          <w:sz w:val="20"/>
          <w:szCs w:val="20"/>
          <w:vertAlign w:val="superscript"/>
        </w:rPr>
        <w:t>1</w:t>
      </w:r>
      <w:r w:rsidRPr="00487CFD">
        <w:rPr>
          <w:sz w:val="20"/>
          <w:szCs w:val="20"/>
        </w:rPr>
        <w:t xml:space="preserve"> 2016-imi Qimusseriarsuarmi misileraalluni raajarniarnermi pisat ilanngunneqarnikuupput.</w:t>
      </w:r>
      <w:r w:rsidRPr="00487CFD">
        <w:br/>
      </w:r>
      <w:r w:rsidR="00345743">
        <w:rPr>
          <w:sz w:val="20"/>
          <w:szCs w:val="20"/>
        </w:rPr>
        <w:t>Najoqqutaq</w:t>
      </w:r>
      <w:r w:rsidRPr="00487CFD">
        <w:rPr>
          <w:sz w:val="20"/>
          <w:szCs w:val="20"/>
        </w:rPr>
        <w:t>: KANUAANA.</w:t>
      </w:r>
    </w:p>
    <w:p w:rsidR="0086017C" w:rsidRPr="00487CFD" w:rsidRDefault="0086017C" w:rsidP="0086017C">
      <w:r w:rsidRPr="00487CFD">
        <w:t>Raajarniarluni aalisarneq pingaarnertut Kalaallit Nunaata kitaani pisarpoq, aalisarneq</w:t>
      </w:r>
      <w:r w:rsidR="00D71F1D">
        <w:t xml:space="preserve"> Svalbardip eqqaani, Barenthav</w:t>
      </w:r>
      <w:r w:rsidRPr="00487CFD">
        <w:t xml:space="preserve">imi aamma Tunumi ingerlanneqarsimanngikkaangami (ukiumut 4.000 tonsit inorlugit) aamma ukiuni 2016-2018-imi pisat ukiumut 75.000 - 90.000 tonsit akornanniittarlutik, avataani aamma sinerissap qanittuani aalisarnernut agguataaqqasumik, tak. </w:t>
      </w:r>
      <w:r w:rsidR="00785477">
        <w:t>nalunaarsuiffik</w:t>
      </w:r>
      <w:r w:rsidRPr="00487CFD">
        <w:t xml:space="preserve"> 5.1. Avataani aamma sinerissap qanittuani aalisartunut akuersissutit umiarsuaatileqatigiinnut taamaalillunilu angallatinut </w:t>
      </w:r>
      <w:r w:rsidRPr="00487CFD">
        <w:lastRenderedPageBreak/>
        <w:t>ataasiakkaanuunngitsoq tunniunneqartarput. Taamaallaat RG aamma PS avataasiorluni aamma sinerissap qanittuani aalisarnermut akuersissutinik peqarput. Umiarsuaatileqatigiit aalisarnermi kilisaatinik arlalinnik peqarsinnaapput; kisianni ingerlatseqatigiiffiit amerlanersaasa kilisaammik ataasiinnarmik aalisarnermikkut aalisarnitik annertusarsimavaat, piginnaasaqassutsikkut aalisarnissamut periarfissaminnut naleqquttunik, tassa imaappoq pisassiissutinut pigisaminnut. Avataasiorluni raajarniarnermut akuersissutit tallimat tunniunneqarsimapput sinerissallu qanittuani raajarniarnermut 19-iullutik. Kalaallit Nunaanni inunnut ataasiakkaanut tunineqarsinnaasunik pisasseeriaaseq (IOK) eqaatsumik ilusiligaavoq, assersuutigalugu pisassiissutit aalisarneqarsimanngitsut ukiup tullissaanut nuunnissaat periarfissaqarluni.</w:t>
      </w:r>
    </w:p>
    <w:p w:rsidR="0086017C" w:rsidRPr="00487CFD" w:rsidRDefault="0086017C" w:rsidP="0086017C">
      <w:r w:rsidRPr="00487CFD">
        <w:t>Kalaallit Nunaata TAC-a aalajangersimasumik agguataarneqartarpoq, avataasiorluni aalisariutinut 57 %-iulluni sinerissallu qanittuani aalisariutinut 43 %-iulluni. Soorlu takusassiami 5.1.-imi takuneqarsinnaasoq, aalisariutaatigineqartut marluusut taakku akornanni pisat tamarmiusut 2016-imi aamma 2017-imi 57 %-imiinngillat : 43 %-imiinngillat. Sinerissap qanittuani aalisariutinit pisarineqartut TAC</w:t>
      </w:r>
      <w:r w:rsidR="00DE55AE">
        <w:t>-</w:t>
      </w:r>
      <w:r w:rsidRPr="00487CFD">
        <w:t>p 43 %-ianit amerlanerupput, tamannalu inunnut ataasiakkaanut tunineqarsinnaasunik pisasseeriaatsip eqaatsuuneranik takussutissiivoq. Nassuiaatinut ilaasinnaavoq kilisaatit ilaat iluarsaanneqarsimasinnaasut imaluunniit raajat avataani uu</w:t>
      </w:r>
      <w:r w:rsidR="00DE55AE">
        <w:t>t</w:t>
      </w:r>
      <w:r w:rsidRPr="00487CFD">
        <w:t>at aamma raajat qalipaajakkat a</w:t>
      </w:r>
      <w:r w:rsidR="00DE55AE">
        <w:t>k</w:t>
      </w:r>
      <w:r w:rsidRPr="00487CFD">
        <w:t>ornanni akiusunit aallaaveqartoqarsimasinnaasoq. Tamatuma saniatigut ingerlatseqatigiiffiit taaneqareersutut allanngorartumik annertussuseqartumik akunnerminni attuumassuteqarsinnaasarput. Maluginiagaq alla tassaavoq Namminersorlutik Oqartussat 2018-imi Kalaallit Nunaannut TAC-mik aalajangersaasimanerat 97.398 tonsit missarluinnaanniittut, tamakkerlugit aalisarneqarsimannginnerat.</w:t>
      </w:r>
    </w:p>
    <w:p w:rsidR="0086017C" w:rsidRPr="0022670C" w:rsidRDefault="0022670C" w:rsidP="0022670C">
      <w:pPr>
        <w:pStyle w:val="Overskrift3"/>
        <w:rPr>
          <w:i w:val="0"/>
        </w:rPr>
      </w:pPr>
      <w:r w:rsidRPr="0022670C">
        <w:rPr>
          <w:rStyle w:val="Overskrift3Tegn"/>
          <w:i/>
        </w:rPr>
        <w:t>5.1.1. R</w:t>
      </w:r>
      <w:r w:rsidR="0086017C" w:rsidRPr="0022670C">
        <w:rPr>
          <w:rStyle w:val="Overskrift3Tegn"/>
          <w:i/>
        </w:rPr>
        <w:t>aajat uu</w:t>
      </w:r>
      <w:r w:rsidR="005C61BC" w:rsidRPr="0022670C">
        <w:rPr>
          <w:rStyle w:val="Overskrift3Tegn"/>
          <w:i/>
        </w:rPr>
        <w:t>ta</w:t>
      </w:r>
      <w:r w:rsidR="0086017C" w:rsidRPr="0022670C">
        <w:rPr>
          <w:rStyle w:val="Overskrift3Tegn"/>
          <w:i/>
        </w:rPr>
        <w:t>t qalipaajakkallu ingerlaartarfii</w:t>
      </w:r>
    </w:p>
    <w:p w:rsidR="0086017C" w:rsidRPr="00487CFD" w:rsidRDefault="0086017C" w:rsidP="0086017C">
      <w:pPr>
        <w:rPr>
          <w:rFonts w:cs="Times New Roman"/>
          <w:szCs w:val="24"/>
        </w:rPr>
      </w:pPr>
      <w:r w:rsidRPr="00487CFD">
        <w:rPr>
          <w:rFonts w:cs="Times New Roman"/>
          <w:szCs w:val="24"/>
        </w:rPr>
        <w:t>Oqaatigineqareersutut Kalaallit Nunaanni raajaleriffiit sisamaapput. Taakkunannga marluk Royal Greenlandimit pigineqarput, Sisimiuni Ilulissanilu inissisimallutik. Polar Seafood suliffissuarnik marlunnik aamma pigisaqarpoq, taakku Nuummi Aasiannilu inissisimapput. Takusassiami 5.2.-miipput suliffissuarnut ataasiakkaanut raajanik sikulersukkanik suliffissuarnilu raajanik tunisat.</w:t>
      </w:r>
    </w:p>
    <w:p w:rsidR="0022670C" w:rsidRDefault="0022670C" w:rsidP="0086017C">
      <w:pPr>
        <w:spacing w:line="259" w:lineRule="auto"/>
        <w:rPr>
          <w:rFonts w:cs="Times New Roman"/>
          <w:szCs w:val="24"/>
        </w:rPr>
      </w:pPr>
    </w:p>
    <w:p w:rsidR="0022670C" w:rsidRDefault="0022670C" w:rsidP="0086017C">
      <w:pPr>
        <w:spacing w:line="259" w:lineRule="auto"/>
        <w:rPr>
          <w:rFonts w:cs="Times New Roman"/>
          <w:szCs w:val="24"/>
        </w:rPr>
      </w:pPr>
    </w:p>
    <w:p w:rsidR="0022670C" w:rsidRDefault="0022670C" w:rsidP="0086017C">
      <w:pPr>
        <w:spacing w:line="259" w:lineRule="auto"/>
        <w:rPr>
          <w:rFonts w:cs="Times New Roman"/>
          <w:szCs w:val="24"/>
        </w:rPr>
      </w:pPr>
    </w:p>
    <w:p w:rsidR="0022670C" w:rsidRDefault="0022670C" w:rsidP="0086017C">
      <w:pPr>
        <w:spacing w:line="259" w:lineRule="auto"/>
        <w:rPr>
          <w:rFonts w:cs="Times New Roman"/>
          <w:szCs w:val="24"/>
        </w:rPr>
      </w:pPr>
    </w:p>
    <w:p w:rsidR="0022670C" w:rsidRDefault="0022670C" w:rsidP="0086017C">
      <w:pPr>
        <w:spacing w:line="259" w:lineRule="auto"/>
        <w:rPr>
          <w:rFonts w:cs="Times New Roman"/>
          <w:szCs w:val="24"/>
        </w:rPr>
      </w:pPr>
    </w:p>
    <w:p w:rsidR="0022670C" w:rsidRDefault="0022670C" w:rsidP="0086017C">
      <w:pPr>
        <w:spacing w:line="259" w:lineRule="auto"/>
        <w:rPr>
          <w:rFonts w:cs="Times New Roman"/>
          <w:szCs w:val="24"/>
        </w:rPr>
      </w:pPr>
    </w:p>
    <w:p w:rsidR="0022670C" w:rsidRDefault="0022670C" w:rsidP="0086017C">
      <w:pPr>
        <w:spacing w:line="259" w:lineRule="auto"/>
        <w:rPr>
          <w:rFonts w:cs="Times New Roman"/>
          <w:szCs w:val="24"/>
        </w:rPr>
      </w:pPr>
    </w:p>
    <w:p w:rsidR="0086017C" w:rsidRPr="00487CFD" w:rsidRDefault="00785477" w:rsidP="0086017C">
      <w:pPr>
        <w:spacing w:line="259" w:lineRule="auto"/>
        <w:rPr>
          <w:rFonts w:cs="Times New Roman"/>
          <w:szCs w:val="24"/>
        </w:rPr>
      </w:pPr>
      <w:r>
        <w:rPr>
          <w:rFonts w:cs="Times New Roman"/>
          <w:szCs w:val="24"/>
        </w:rPr>
        <w:lastRenderedPageBreak/>
        <w:t>Nalunaarsuiffik</w:t>
      </w:r>
      <w:r w:rsidR="0086017C" w:rsidRPr="00487CFD">
        <w:rPr>
          <w:rFonts w:cs="Times New Roman"/>
          <w:szCs w:val="24"/>
        </w:rPr>
        <w:t xml:space="preserve"> 5.2 Kalaallit Nunaata kitaani raajanut tunisanut raajaleriffiit Uumatillutik oqimaassusiat. Tonsit.</w:t>
      </w:r>
    </w:p>
    <w:tbl>
      <w:tblPr>
        <w:tblStyle w:val="Tabel-Gitter"/>
        <w:tblW w:w="0" w:type="auto"/>
        <w:tblLook w:val="04A0" w:firstRow="1" w:lastRow="0" w:firstColumn="1" w:lastColumn="0" w:noHBand="0" w:noVBand="1"/>
      </w:tblPr>
      <w:tblGrid>
        <w:gridCol w:w="1696"/>
        <w:gridCol w:w="1134"/>
        <w:gridCol w:w="1276"/>
        <w:gridCol w:w="1276"/>
        <w:gridCol w:w="1276"/>
        <w:gridCol w:w="1417"/>
      </w:tblGrid>
      <w:tr w:rsidR="0086017C" w:rsidRPr="00487CFD" w:rsidTr="007922BA">
        <w:tc>
          <w:tcPr>
            <w:tcW w:w="1696" w:type="dxa"/>
          </w:tcPr>
          <w:p w:rsidR="0086017C" w:rsidRPr="00487CFD" w:rsidRDefault="0086017C" w:rsidP="007922BA">
            <w:pPr>
              <w:spacing w:line="240" w:lineRule="auto"/>
              <w:rPr>
                <w:rFonts w:cs="Times New Roman"/>
                <w:szCs w:val="24"/>
              </w:rPr>
            </w:pPr>
          </w:p>
        </w:tc>
        <w:tc>
          <w:tcPr>
            <w:tcW w:w="1134" w:type="dxa"/>
          </w:tcPr>
          <w:p w:rsidR="0086017C" w:rsidRPr="00487CFD" w:rsidRDefault="0086017C" w:rsidP="007922BA">
            <w:pPr>
              <w:spacing w:line="240" w:lineRule="auto"/>
              <w:jc w:val="center"/>
              <w:rPr>
                <w:rFonts w:cs="Times New Roman"/>
                <w:szCs w:val="24"/>
              </w:rPr>
            </w:pPr>
            <w:r w:rsidRPr="00487CFD">
              <w:rPr>
                <w:rFonts w:cs="Times New Roman"/>
                <w:szCs w:val="24"/>
              </w:rPr>
              <w:t>Nuuk</w:t>
            </w:r>
          </w:p>
        </w:tc>
        <w:tc>
          <w:tcPr>
            <w:tcW w:w="1276" w:type="dxa"/>
          </w:tcPr>
          <w:p w:rsidR="0086017C" w:rsidRPr="00487CFD" w:rsidRDefault="0086017C" w:rsidP="007922BA">
            <w:pPr>
              <w:spacing w:line="240" w:lineRule="auto"/>
              <w:jc w:val="center"/>
              <w:rPr>
                <w:rFonts w:cs="Times New Roman"/>
                <w:szCs w:val="24"/>
              </w:rPr>
            </w:pPr>
            <w:r w:rsidRPr="00487CFD">
              <w:rPr>
                <w:rFonts w:cs="Times New Roman"/>
                <w:szCs w:val="24"/>
              </w:rPr>
              <w:t>Sisimiut</w:t>
            </w:r>
          </w:p>
        </w:tc>
        <w:tc>
          <w:tcPr>
            <w:tcW w:w="1276" w:type="dxa"/>
          </w:tcPr>
          <w:p w:rsidR="0086017C" w:rsidRPr="00487CFD" w:rsidRDefault="0086017C" w:rsidP="007922BA">
            <w:pPr>
              <w:spacing w:line="240" w:lineRule="auto"/>
              <w:jc w:val="center"/>
              <w:rPr>
                <w:rFonts w:cs="Times New Roman"/>
                <w:szCs w:val="24"/>
              </w:rPr>
            </w:pPr>
            <w:r w:rsidRPr="00487CFD">
              <w:rPr>
                <w:rFonts w:cs="Times New Roman"/>
                <w:szCs w:val="24"/>
              </w:rPr>
              <w:t xml:space="preserve">Aasiaat </w:t>
            </w:r>
          </w:p>
        </w:tc>
        <w:tc>
          <w:tcPr>
            <w:tcW w:w="1276" w:type="dxa"/>
          </w:tcPr>
          <w:p w:rsidR="0086017C" w:rsidRPr="00487CFD" w:rsidRDefault="0086017C" w:rsidP="007922BA">
            <w:pPr>
              <w:spacing w:line="240" w:lineRule="auto"/>
              <w:jc w:val="center"/>
              <w:rPr>
                <w:rFonts w:cs="Times New Roman"/>
                <w:szCs w:val="24"/>
              </w:rPr>
            </w:pPr>
            <w:r w:rsidRPr="00487CFD">
              <w:rPr>
                <w:rFonts w:cs="Times New Roman"/>
                <w:szCs w:val="24"/>
              </w:rPr>
              <w:t xml:space="preserve">Ilulissat </w:t>
            </w:r>
          </w:p>
        </w:tc>
        <w:tc>
          <w:tcPr>
            <w:tcW w:w="1417" w:type="dxa"/>
          </w:tcPr>
          <w:p w:rsidR="0086017C" w:rsidRPr="00487CFD" w:rsidRDefault="0086017C" w:rsidP="007922BA">
            <w:pPr>
              <w:spacing w:line="240" w:lineRule="auto"/>
              <w:jc w:val="center"/>
              <w:rPr>
                <w:rFonts w:cs="Times New Roman"/>
                <w:szCs w:val="24"/>
              </w:rPr>
            </w:pPr>
            <w:r w:rsidRPr="00487CFD">
              <w:rPr>
                <w:rFonts w:cs="Times New Roman"/>
                <w:szCs w:val="24"/>
              </w:rPr>
              <w:t>Katillugit</w:t>
            </w:r>
          </w:p>
        </w:tc>
      </w:tr>
      <w:tr w:rsidR="0086017C" w:rsidRPr="00487CFD" w:rsidTr="007922BA">
        <w:tc>
          <w:tcPr>
            <w:tcW w:w="1696" w:type="dxa"/>
          </w:tcPr>
          <w:p w:rsidR="0086017C" w:rsidRPr="00487CFD" w:rsidRDefault="0086017C" w:rsidP="007922BA">
            <w:pPr>
              <w:spacing w:line="240" w:lineRule="auto"/>
              <w:rPr>
                <w:rFonts w:cs="Times New Roman"/>
                <w:szCs w:val="24"/>
              </w:rPr>
            </w:pPr>
            <w:r w:rsidRPr="00487CFD">
              <w:rPr>
                <w:rFonts w:cs="Times New Roman"/>
                <w:szCs w:val="24"/>
              </w:rPr>
              <w:t>2018</w:t>
            </w:r>
          </w:p>
        </w:tc>
        <w:tc>
          <w:tcPr>
            <w:tcW w:w="1134" w:type="dxa"/>
          </w:tcPr>
          <w:p w:rsidR="0086017C" w:rsidRPr="00487CFD" w:rsidRDefault="0086017C" w:rsidP="007922BA">
            <w:pPr>
              <w:spacing w:line="240" w:lineRule="auto"/>
              <w:jc w:val="center"/>
              <w:rPr>
                <w:rFonts w:cs="Times New Roman"/>
                <w:szCs w:val="24"/>
              </w:rPr>
            </w:pPr>
            <w:r w:rsidRPr="00487CFD">
              <w:rPr>
                <w:rFonts w:cs="Times New Roman"/>
                <w:szCs w:val="24"/>
              </w:rPr>
              <w:t>9.694</w:t>
            </w:r>
          </w:p>
        </w:tc>
        <w:tc>
          <w:tcPr>
            <w:tcW w:w="1276" w:type="dxa"/>
          </w:tcPr>
          <w:p w:rsidR="0086017C" w:rsidRPr="00487CFD" w:rsidRDefault="0086017C" w:rsidP="007922BA">
            <w:pPr>
              <w:spacing w:line="240" w:lineRule="auto"/>
              <w:jc w:val="center"/>
              <w:rPr>
                <w:rFonts w:cs="Times New Roman"/>
                <w:szCs w:val="24"/>
              </w:rPr>
            </w:pPr>
            <w:r w:rsidRPr="00487CFD">
              <w:rPr>
                <w:rFonts w:cs="Times New Roman"/>
                <w:szCs w:val="24"/>
              </w:rPr>
              <w:t>14.185</w:t>
            </w:r>
          </w:p>
        </w:tc>
        <w:tc>
          <w:tcPr>
            <w:tcW w:w="1276" w:type="dxa"/>
          </w:tcPr>
          <w:p w:rsidR="0086017C" w:rsidRPr="00487CFD" w:rsidRDefault="0086017C" w:rsidP="007922BA">
            <w:pPr>
              <w:spacing w:line="240" w:lineRule="auto"/>
              <w:jc w:val="center"/>
              <w:rPr>
                <w:rFonts w:cs="Times New Roman"/>
                <w:szCs w:val="24"/>
              </w:rPr>
            </w:pPr>
            <w:r w:rsidRPr="00487CFD">
              <w:rPr>
                <w:rFonts w:cs="Times New Roman"/>
                <w:szCs w:val="24"/>
              </w:rPr>
              <w:t>10.199</w:t>
            </w:r>
          </w:p>
        </w:tc>
        <w:tc>
          <w:tcPr>
            <w:tcW w:w="1276" w:type="dxa"/>
          </w:tcPr>
          <w:p w:rsidR="0086017C" w:rsidRPr="00487CFD" w:rsidRDefault="0086017C" w:rsidP="007922BA">
            <w:pPr>
              <w:spacing w:line="240" w:lineRule="auto"/>
              <w:jc w:val="center"/>
              <w:rPr>
                <w:rFonts w:cs="Times New Roman"/>
                <w:szCs w:val="24"/>
              </w:rPr>
            </w:pPr>
            <w:r w:rsidRPr="00487CFD">
              <w:rPr>
                <w:rFonts w:cs="Times New Roman"/>
                <w:szCs w:val="24"/>
              </w:rPr>
              <w:t>12.585</w:t>
            </w:r>
          </w:p>
        </w:tc>
        <w:tc>
          <w:tcPr>
            <w:tcW w:w="1417" w:type="dxa"/>
          </w:tcPr>
          <w:p w:rsidR="0086017C" w:rsidRPr="00487CFD" w:rsidRDefault="0086017C" w:rsidP="007922BA">
            <w:pPr>
              <w:spacing w:line="240" w:lineRule="auto"/>
              <w:jc w:val="center"/>
              <w:rPr>
                <w:rFonts w:cs="Times New Roman"/>
                <w:szCs w:val="24"/>
              </w:rPr>
            </w:pPr>
            <w:r w:rsidRPr="00487CFD">
              <w:t>46.663</w:t>
            </w:r>
          </w:p>
        </w:tc>
      </w:tr>
      <w:tr w:rsidR="0086017C" w:rsidRPr="00487CFD" w:rsidTr="007922BA">
        <w:tc>
          <w:tcPr>
            <w:tcW w:w="1696" w:type="dxa"/>
          </w:tcPr>
          <w:p w:rsidR="0086017C" w:rsidRPr="00487CFD" w:rsidRDefault="0086017C" w:rsidP="007922BA">
            <w:pPr>
              <w:spacing w:line="240" w:lineRule="auto"/>
              <w:rPr>
                <w:rFonts w:cs="Times New Roman"/>
                <w:szCs w:val="24"/>
              </w:rPr>
            </w:pPr>
            <w:r w:rsidRPr="00487CFD">
              <w:rPr>
                <w:rFonts w:cs="Times New Roman"/>
                <w:szCs w:val="24"/>
              </w:rPr>
              <w:t xml:space="preserve"> taakkunannga sikulersukkat</w:t>
            </w:r>
          </w:p>
        </w:tc>
        <w:tc>
          <w:tcPr>
            <w:tcW w:w="1134" w:type="dxa"/>
          </w:tcPr>
          <w:p w:rsidR="0086017C" w:rsidRPr="00487CFD" w:rsidRDefault="0086017C" w:rsidP="007922BA">
            <w:pPr>
              <w:spacing w:line="240" w:lineRule="auto"/>
              <w:jc w:val="center"/>
              <w:rPr>
                <w:rFonts w:cs="Times New Roman"/>
                <w:szCs w:val="24"/>
              </w:rPr>
            </w:pPr>
            <w:r w:rsidRPr="00487CFD">
              <w:rPr>
                <w:rFonts w:cs="Times New Roman"/>
                <w:szCs w:val="24"/>
              </w:rPr>
              <w:t xml:space="preserve">   653</w:t>
            </w:r>
          </w:p>
        </w:tc>
        <w:tc>
          <w:tcPr>
            <w:tcW w:w="1276" w:type="dxa"/>
          </w:tcPr>
          <w:p w:rsidR="0086017C" w:rsidRPr="00487CFD" w:rsidRDefault="0086017C" w:rsidP="007922BA">
            <w:pPr>
              <w:spacing w:line="240" w:lineRule="auto"/>
              <w:jc w:val="center"/>
              <w:rPr>
                <w:rFonts w:cs="Times New Roman"/>
                <w:szCs w:val="24"/>
              </w:rPr>
            </w:pPr>
            <w:r w:rsidRPr="00487CFD">
              <w:rPr>
                <w:rFonts w:cs="Times New Roman"/>
                <w:szCs w:val="24"/>
              </w:rPr>
              <w:t xml:space="preserve">  6.041</w:t>
            </w:r>
          </w:p>
        </w:tc>
        <w:tc>
          <w:tcPr>
            <w:tcW w:w="1276" w:type="dxa"/>
          </w:tcPr>
          <w:p w:rsidR="0086017C" w:rsidRPr="00487CFD" w:rsidRDefault="0086017C" w:rsidP="007922BA">
            <w:pPr>
              <w:spacing w:line="240" w:lineRule="auto"/>
              <w:jc w:val="center"/>
              <w:rPr>
                <w:rFonts w:cs="Times New Roman"/>
                <w:szCs w:val="24"/>
              </w:rPr>
            </w:pPr>
            <w:r w:rsidRPr="00487CFD">
              <w:rPr>
                <w:rFonts w:cs="Times New Roman"/>
                <w:szCs w:val="24"/>
              </w:rPr>
              <w:t>10.139</w:t>
            </w:r>
          </w:p>
        </w:tc>
        <w:tc>
          <w:tcPr>
            <w:tcW w:w="1276" w:type="dxa"/>
          </w:tcPr>
          <w:p w:rsidR="0086017C" w:rsidRPr="00487CFD" w:rsidRDefault="0086017C" w:rsidP="007922BA">
            <w:pPr>
              <w:spacing w:line="240" w:lineRule="auto"/>
              <w:jc w:val="center"/>
              <w:rPr>
                <w:rFonts w:cs="Times New Roman"/>
                <w:szCs w:val="24"/>
              </w:rPr>
            </w:pPr>
            <w:r w:rsidRPr="00487CFD">
              <w:rPr>
                <w:rFonts w:cs="Times New Roman"/>
                <w:szCs w:val="24"/>
              </w:rPr>
              <w:t>11.387</w:t>
            </w:r>
          </w:p>
        </w:tc>
        <w:tc>
          <w:tcPr>
            <w:tcW w:w="1417" w:type="dxa"/>
          </w:tcPr>
          <w:p w:rsidR="0086017C" w:rsidRPr="00487CFD" w:rsidRDefault="0086017C" w:rsidP="007922BA">
            <w:pPr>
              <w:spacing w:line="240" w:lineRule="auto"/>
              <w:jc w:val="center"/>
              <w:rPr>
                <w:rFonts w:cs="Times New Roman"/>
                <w:szCs w:val="24"/>
              </w:rPr>
            </w:pPr>
            <w:r w:rsidRPr="00487CFD">
              <w:t>28.220</w:t>
            </w:r>
          </w:p>
        </w:tc>
      </w:tr>
      <w:tr w:rsidR="0086017C" w:rsidRPr="00487CFD" w:rsidTr="007922BA">
        <w:tc>
          <w:tcPr>
            <w:tcW w:w="1696" w:type="dxa"/>
          </w:tcPr>
          <w:p w:rsidR="0086017C" w:rsidRPr="00487CFD" w:rsidRDefault="0086017C" w:rsidP="007922BA">
            <w:pPr>
              <w:spacing w:line="240" w:lineRule="auto"/>
              <w:rPr>
                <w:rFonts w:cs="Times New Roman"/>
                <w:szCs w:val="24"/>
              </w:rPr>
            </w:pPr>
            <w:r w:rsidRPr="00487CFD">
              <w:rPr>
                <w:rFonts w:cs="Times New Roman"/>
                <w:szCs w:val="24"/>
              </w:rPr>
              <w:t xml:space="preserve"> taakkunannga suliffissuit </w:t>
            </w:r>
          </w:p>
        </w:tc>
        <w:tc>
          <w:tcPr>
            <w:tcW w:w="1134" w:type="dxa"/>
          </w:tcPr>
          <w:p w:rsidR="0086017C" w:rsidRPr="00487CFD" w:rsidRDefault="0086017C" w:rsidP="007922BA">
            <w:pPr>
              <w:spacing w:line="240" w:lineRule="auto"/>
              <w:jc w:val="center"/>
              <w:rPr>
                <w:rFonts w:cs="Times New Roman"/>
                <w:szCs w:val="24"/>
              </w:rPr>
            </w:pPr>
            <w:r w:rsidRPr="00487CFD">
              <w:rPr>
                <w:rFonts w:cs="Times New Roman"/>
                <w:szCs w:val="24"/>
              </w:rPr>
              <w:t>9.040</w:t>
            </w:r>
          </w:p>
        </w:tc>
        <w:tc>
          <w:tcPr>
            <w:tcW w:w="1276" w:type="dxa"/>
          </w:tcPr>
          <w:p w:rsidR="0086017C" w:rsidRPr="00487CFD" w:rsidRDefault="0086017C" w:rsidP="007922BA">
            <w:pPr>
              <w:spacing w:line="240" w:lineRule="auto"/>
              <w:jc w:val="center"/>
              <w:rPr>
                <w:rFonts w:cs="Times New Roman"/>
                <w:szCs w:val="24"/>
              </w:rPr>
            </w:pPr>
            <w:r w:rsidRPr="00487CFD">
              <w:rPr>
                <w:rFonts w:cs="Times New Roman"/>
                <w:szCs w:val="24"/>
              </w:rPr>
              <w:t xml:space="preserve">  8.114</w:t>
            </w:r>
          </w:p>
        </w:tc>
        <w:tc>
          <w:tcPr>
            <w:tcW w:w="1276" w:type="dxa"/>
          </w:tcPr>
          <w:p w:rsidR="0086017C" w:rsidRPr="00487CFD" w:rsidRDefault="0086017C" w:rsidP="007922BA">
            <w:pPr>
              <w:spacing w:line="240" w:lineRule="auto"/>
              <w:jc w:val="center"/>
              <w:rPr>
                <w:rFonts w:cs="Times New Roman"/>
                <w:szCs w:val="24"/>
              </w:rPr>
            </w:pPr>
            <w:r w:rsidRPr="00487CFD">
              <w:rPr>
                <w:rFonts w:cs="Times New Roman"/>
                <w:szCs w:val="24"/>
              </w:rPr>
              <w:t xml:space="preserve">       60</w:t>
            </w:r>
          </w:p>
        </w:tc>
        <w:tc>
          <w:tcPr>
            <w:tcW w:w="1276" w:type="dxa"/>
          </w:tcPr>
          <w:p w:rsidR="0086017C" w:rsidRPr="00487CFD" w:rsidRDefault="0086017C" w:rsidP="007922BA">
            <w:pPr>
              <w:spacing w:line="240" w:lineRule="auto"/>
              <w:jc w:val="center"/>
              <w:rPr>
                <w:rFonts w:cs="Times New Roman"/>
                <w:szCs w:val="24"/>
              </w:rPr>
            </w:pPr>
            <w:r w:rsidRPr="00487CFD">
              <w:rPr>
                <w:rFonts w:cs="Times New Roman"/>
                <w:szCs w:val="24"/>
              </w:rPr>
              <w:t xml:space="preserve">  1.198</w:t>
            </w:r>
          </w:p>
        </w:tc>
        <w:tc>
          <w:tcPr>
            <w:tcW w:w="1417" w:type="dxa"/>
          </w:tcPr>
          <w:p w:rsidR="0086017C" w:rsidRPr="00487CFD" w:rsidRDefault="0086017C" w:rsidP="007922BA">
            <w:pPr>
              <w:spacing w:line="240" w:lineRule="auto"/>
              <w:jc w:val="center"/>
              <w:rPr>
                <w:rFonts w:cs="Times New Roman"/>
                <w:szCs w:val="24"/>
              </w:rPr>
            </w:pPr>
            <w:r w:rsidRPr="00487CFD">
              <w:t>18.412</w:t>
            </w:r>
          </w:p>
        </w:tc>
      </w:tr>
      <w:tr w:rsidR="0086017C" w:rsidRPr="00487CFD" w:rsidTr="007922BA">
        <w:tc>
          <w:tcPr>
            <w:tcW w:w="1696" w:type="dxa"/>
          </w:tcPr>
          <w:p w:rsidR="0086017C" w:rsidRPr="00487CFD" w:rsidRDefault="0086017C" w:rsidP="007922BA">
            <w:pPr>
              <w:spacing w:line="240" w:lineRule="auto"/>
              <w:rPr>
                <w:rFonts w:cs="Times New Roman"/>
                <w:szCs w:val="24"/>
              </w:rPr>
            </w:pPr>
            <w:r w:rsidRPr="00487CFD">
              <w:rPr>
                <w:rFonts w:cs="Times New Roman"/>
                <w:szCs w:val="24"/>
              </w:rPr>
              <w:t>2017</w:t>
            </w:r>
          </w:p>
        </w:tc>
        <w:tc>
          <w:tcPr>
            <w:tcW w:w="1134" w:type="dxa"/>
          </w:tcPr>
          <w:p w:rsidR="0086017C" w:rsidRPr="00487CFD" w:rsidRDefault="0086017C" w:rsidP="007922BA">
            <w:pPr>
              <w:spacing w:line="240" w:lineRule="auto"/>
              <w:jc w:val="center"/>
              <w:rPr>
                <w:rFonts w:cs="Times New Roman"/>
                <w:szCs w:val="24"/>
              </w:rPr>
            </w:pPr>
            <w:r w:rsidRPr="00487CFD">
              <w:rPr>
                <w:rFonts w:cs="Times New Roman"/>
                <w:szCs w:val="24"/>
              </w:rPr>
              <w:t>8.431</w:t>
            </w:r>
          </w:p>
        </w:tc>
        <w:tc>
          <w:tcPr>
            <w:tcW w:w="1276" w:type="dxa"/>
          </w:tcPr>
          <w:p w:rsidR="0086017C" w:rsidRPr="00487CFD" w:rsidRDefault="0086017C" w:rsidP="007922BA">
            <w:pPr>
              <w:spacing w:line="240" w:lineRule="auto"/>
              <w:jc w:val="center"/>
              <w:rPr>
                <w:rFonts w:cs="Times New Roman"/>
                <w:szCs w:val="24"/>
              </w:rPr>
            </w:pPr>
            <w:r w:rsidRPr="00487CFD">
              <w:rPr>
                <w:rFonts w:cs="Times New Roman"/>
                <w:szCs w:val="24"/>
              </w:rPr>
              <w:t>13.222</w:t>
            </w:r>
          </w:p>
        </w:tc>
        <w:tc>
          <w:tcPr>
            <w:tcW w:w="1276" w:type="dxa"/>
          </w:tcPr>
          <w:p w:rsidR="0086017C" w:rsidRPr="00487CFD" w:rsidRDefault="0086017C" w:rsidP="007922BA">
            <w:pPr>
              <w:spacing w:line="240" w:lineRule="auto"/>
              <w:jc w:val="center"/>
              <w:rPr>
                <w:rFonts w:cs="Times New Roman"/>
                <w:szCs w:val="24"/>
              </w:rPr>
            </w:pPr>
            <w:r w:rsidRPr="00487CFD">
              <w:rPr>
                <w:rFonts w:cs="Times New Roman"/>
                <w:szCs w:val="24"/>
              </w:rPr>
              <w:t xml:space="preserve">   9.981</w:t>
            </w:r>
          </w:p>
        </w:tc>
        <w:tc>
          <w:tcPr>
            <w:tcW w:w="1276" w:type="dxa"/>
          </w:tcPr>
          <w:p w:rsidR="0086017C" w:rsidRPr="00487CFD" w:rsidRDefault="0086017C" w:rsidP="007922BA">
            <w:pPr>
              <w:spacing w:line="240" w:lineRule="auto"/>
              <w:jc w:val="center"/>
              <w:rPr>
                <w:rFonts w:cs="Times New Roman"/>
                <w:szCs w:val="24"/>
              </w:rPr>
            </w:pPr>
            <w:r w:rsidRPr="00487CFD">
              <w:rPr>
                <w:rFonts w:cs="Times New Roman"/>
                <w:szCs w:val="24"/>
              </w:rPr>
              <w:t>13.777</w:t>
            </w:r>
          </w:p>
        </w:tc>
        <w:tc>
          <w:tcPr>
            <w:tcW w:w="1417" w:type="dxa"/>
          </w:tcPr>
          <w:p w:rsidR="0086017C" w:rsidRPr="00487CFD" w:rsidRDefault="0086017C" w:rsidP="007922BA">
            <w:pPr>
              <w:spacing w:line="240" w:lineRule="auto"/>
              <w:jc w:val="center"/>
              <w:rPr>
                <w:rFonts w:cs="Times New Roman"/>
                <w:szCs w:val="24"/>
              </w:rPr>
            </w:pPr>
            <w:r w:rsidRPr="00487CFD">
              <w:t>45.411</w:t>
            </w:r>
          </w:p>
        </w:tc>
      </w:tr>
      <w:tr w:rsidR="0086017C" w:rsidRPr="00487CFD" w:rsidTr="007922BA">
        <w:tc>
          <w:tcPr>
            <w:tcW w:w="1696" w:type="dxa"/>
          </w:tcPr>
          <w:p w:rsidR="0086017C" w:rsidRPr="00487CFD" w:rsidRDefault="0086017C" w:rsidP="007922BA">
            <w:pPr>
              <w:spacing w:line="240" w:lineRule="auto"/>
              <w:rPr>
                <w:rFonts w:cs="Times New Roman"/>
                <w:szCs w:val="24"/>
              </w:rPr>
            </w:pPr>
            <w:r w:rsidRPr="00487CFD">
              <w:rPr>
                <w:rFonts w:cs="Times New Roman"/>
                <w:szCs w:val="24"/>
              </w:rPr>
              <w:t xml:space="preserve"> taakkunannga sikulersukkat</w:t>
            </w:r>
          </w:p>
        </w:tc>
        <w:tc>
          <w:tcPr>
            <w:tcW w:w="1134" w:type="dxa"/>
          </w:tcPr>
          <w:p w:rsidR="0086017C" w:rsidRPr="00487CFD" w:rsidRDefault="0086017C" w:rsidP="007922BA">
            <w:pPr>
              <w:spacing w:line="240" w:lineRule="auto"/>
              <w:jc w:val="center"/>
              <w:rPr>
                <w:rFonts w:cs="Times New Roman"/>
                <w:szCs w:val="24"/>
              </w:rPr>
            </w:pPr>
            <w:r w:rsidRPr="00487CFD">
              <w:rPr>
                <w:rFonts w:cs="Times New Roman"/>
                <w:szCs w:val="24"/>
              </w:rPr>
              <w:t xml:space="preserve">       0</w:t>
            </w:r>
          </w:p>
        </w:tc>
        <w:tc>
          <w:tcPr>
            <w:tcW w:w="1276" w:type="dxa"/>
          </w:tcPr>
          <w:p w:rsidR="0086017C" w:rsidRPr="00487CFD" w:rsidRDefault="0086017C" w:rsidP="007922BA">
            <w:pPr>
              <w:spacing w:line="240" w:lineRule="auto"/>
              <w:jc w:val="center"/>
              <w:rPr>
                <w:rFonts w:cs="Times New Roman"/>
                <w:szCs w:val="24"/>
              </w:rPr>
            </w:pPr>
            <w:r w:rsidRPr="00487CFD">
              <w:rPr>
                <w:rFonts w:cs="Times New Roman"/>
                <w:szCs w:val="24"/>
              </w:rPr>
              <w:t xml:space="preserve">  6.426</w:t>
            </w:r>
          </w:p>
        </w:tc>
        <w:tc>
          <w:tcPr>
            <w:tcW w:w="1276" w:type="dxa"/>
          </w:tcPr>
          <w:p w:rsidR="0086017C" w:rsidRPr="00487CFD" w:rsidRDefault="0086017C" w:rsidP="007922BA">
            <w:pPr>
              <w:spacing w:line="240" w:lineRule="auto"/>
              <w:jc w:val="center"/>
              <w:rPr>
                <w:rFonts w:cs="Times New Roman"/>
                <w:szCs w:val="24"/>
              </w:rPr>
            </w:pPr>
            <w:r w:rsidRPr="00487CFD">
              <w:rPr>
                <w:rFonts w:cs="Times New Roman"/>
                <w:szCs w:val="24"/>
              </w:rPr>
              <w:t xml:space="preserve">   9.675</w:t>
            </w:r>
          </w:p>
        </w:tc>
        <w:tc>
          <w:tcPr>
            <w:tcW w:w="1276" w:type="dxa"/>
          </w:tcPr>
          <w:p w:rsidR="0086017C" w:rsidRPr="00487CFD" w:rsidRDefault="0086017C" w:rsidP="007922BA">
            <w:pPr>
              <w:spacing w:line="240" w:lineRule="auto"/>
              <w:jc w:val="center"/>
              <w:rPr>
                <w:rFonts w:cs="Times New Roman"/>
                <w:szCs w:val="24"/>
              </w:rPr>
            </w:pPr>
            <w:r w:rsidRPr="00487CFD">
              <w:rPr>
                <w:rFonts w:cs="Times New Roman"/>
                <w:szCs w:val="24"/>
              </w:rPr>
              <w:t>12.383</w:t>
            </w:r>
          </w:p>
        </w:tc>
        <w:tc>
          <w:tcPr>
            <w:tcW w:w="1417" w:type="dxa"/>
          </w:tcPr>
          <w:p w:rsidR="0086017C" w:rsidRPr="00487CFD" w:rsidRDefault="0086017C" w:rsidP="007922BA">
            <w:pPr>
              <w:spacing w:line="240" w:lineRule="auto"/>
              <w:jc w:val="center"/>
              <w:rPr>
                <w:rFonts w:cs="Times New Roman"/>
                <w:szCs w:val="24"/>
              </w:rPr>
            </w:pPr>
            <w:r w:rsidRPr="00487CFD">
              <w:t>28.484</w:t>
            </w:r>
          </w:p>
        </w:tc>
      </w:tr>
      <w:tr w:rsidR="0086017C" w:rsidRPr="00487CFD" w:rsidTr="007922BA">
        <w:tc>
          <w:tcPr>
            <w:tcW w:w="1696" w:type="dxa"/>
          </w:tcPr>
          <w:p w:rsidR="0086017C" w:rsidRPr="00487CFD" w:rsidRDefault="0086017C" w:rsidP="007922BA">
            <w:pPr>
              <w:spacing w:line="240" w:lineRule="auto"/>
              <w:rPr>
                <w:rFonts w:cs="Times New Roman"/>
                <w:szCs w:val="24"/>
              </w:rPr>
            </w:pPr>
            <w:r w:rsidRPr="00487CFD">
              <w:rPr>
                <w:rFonts w:cs="Times New Roman"/>
                <w:szCs w:val="24"/>
              </w:rPr>
              <w:t xml:space="preserve"> taakkunannga suliffissuit </w:t>
            </w:r>
          </w:p>
        </w:tc>
        <w:tc>
          <w:tcPr>
            <w:tcW w:w="1134" w:type="dxa"/>
          </w:tcPr>
          <w:p w:rsidR="0086017C" w:rsidRPr="00487CFD" w:rsidRDefault="0086017C" w:rsidP="007922BA">
            <w:pPr>
              <w:spacing w:line="240" w:lineRule="auto"/>
              <w:jc w:val="center"/>
              <w:rPr>
                <w:rFonts w:cs="Times New Roman"/>
                <w:szCs w:val="24"/>
              </w:rPr>
            </w:pPr>
            <w:r w:rsidRPr="00487CFD">
              <w:rPr>
                <w:rFonts w:cs="Times New Roman"/>
                <w:szCs w:val="24"/>
              </w:rPr>
              <w:t>8.431</w:t>
            </w:r>
          </w:p>
        </w:tc>
        <w:tc>
          <w:tcPr>
            <w:tcW w:w="1276" w:type="dxa"/>
          </w:tcPr>
          <w:p w:rsidR="0086017C" w:rsidRPr="00487CFD" w:rsidRDefault="0086017C" w:rsidP="007922BA">
            <w:pPr>
              <w:spacing w:line="240" w:lineRule="auto"/>
              <w:jc w:val="center"/>
              <w:rPr>
                <w:rFonts w:cs="Times New Roman"/>
                <w:szCs w:val="24"/>
              </w:rPr>
            </w:pPr>
            <w:r w:rsidRPr="00487CFD">
              <w:rPr>
                <w:rFonts w:cs="Times New Roman"/>
                <w:szCs w:val="24"/>
              </w:rPr>
              <w:t xml:space="preserve">  6.796</w:t>
            </w:r>
          </w:p>
        </w:tc>
        <w:tc>
          <w:tcPr>
            <w:tcW w:w="1276" w:type="dxa"/>
          </w:tcPr>
          <w:p w:rsidR="0086017C" w:rsidRPr="00487CFD" w:rsidRDefault="0086017C" w:rsidP="007922BA">
            <w:pPr>
              <w:spacing w:line="240" w:lineRule="auto"/>
              <w:jc w:val="center"/>
              <w:rPr>
                <w:rFonts w:cs="Times New Roman"/>
                <w:szCs w:val="24"/>
              </w:rPr>
            </w:pPr>
            <w:r w:rsidRPr="00487CFD">
              <w:rPr>
                <w:rFonts w:cs="Times New Roman"/>
                <w:szCs w:val="24"/>
              </w:rPr>
              <w:t xml:space="preserve">     306</w:t>
            </w:r>
          </w:p>
        </w:tc>
        <w:tc>
          <w:tcPr>
            <w:tcW w:w="1276" w:type="dxa"/>
          </w:tcPr>
          <w:p w:rsidR="0086017C" w:rsidRPr="00487CFD" w:rsidRDefault="0086017C" w:rsidP="007922BA">
            <w:pPr>
              <w:spacing w:line="240" w:lineRule="auto"/>
              <w:jc w:val="center"/>
              <w:rPr>
                <w:rFonts w:cs="Times New Roman"/>
                <w:szCs w:val="24"/>
              </w:rPr>
            </w:pPr>
            <w:r w:rsidRPr="00487CFD">
              <w:rPr>
                <w:rFonts w:cs="Times New Roman"/>
                <w:szCs w:val="24"/>
              </w:rPr>
              <w:t xml:space="preserve">  1.394</w:t>
            </w:r>
          </w:p>
        </w:tc>
        <w:tc>
          <w:tcPr>
            <w:tcW w:w="1417" w:type="dxa"/>
          </w:tcPr>
          <w:p w:rsidR="0086017C" w:rsidRPr="00487CFD" w:rsidRDefault="0086017C" w:rsidP="007922BA">
            <w:pPr>
              <w:spacing w:line="240" w:lineRule="auto"/>
              <w:jc w:val="center"/>
              <w:rPr>
                <w:rFonts w:cs="Times New Roman"/>
                <w:szCs w:val="24"/>
              </w:rPr>
            </w:pPr>
            <w:r w:rsidRPr="00487CFD">
              <w:t>16.927</w:t>
            </w:r>
          </w:p>
        </w:tc>
      </w:tr>
      <w:tr w:rsidR="0086017C" w:rsidRPr="00487CFD" w:rsidTr="007922BA">
        <w:tc>
          <w:tcPr>
            <w:tcW w:w="1696" w:type="dxa"/>
          </w:tcPr>
          <w:p w:rsidR="0086017C" w:rsidRPr="00487CFD" w:rsidRDefault="0086017C" w:rsidP="007922BA">
            <w:pPr>
              <w:spacing w:line="240" w:lineRule="auto"/>
              <w:rPr>
                <w:rFonts w:cs="Times New Roman"/>
                <w:szCs w:val="24"/>
              </w:rPr>
            </w:pPr>
            <w:r w:rsidRPr="00487CFD">
              <w:rPr>
                <w:rFonts w:cs="Times New Roman"/>
                <w:szCs w:val="24"/>
              </w:rPr>
              <w:t>2016</w:t>
            </w:r>
          </w:p>
        </w:tc>
        <w:tc>
          <w:tcPr>
            <w:tcW w:w="1134" w:type="dxa"/>
          </w:tcPr>
          <w:p w:rsidR="0086017C" w:rsidRPr="00487CFD" w:rsidRDefault="0086017C" w:rsidP="007922BA">
            <w:pPr>
              <w:spacing w:line="240" w:lineRule="auto"/>
              <w:jc w:val="center"/>
              <w:rPr>
                <w:rFonts w:cs="Times New Roman"/>
                <w:szCs w:val="24"/>
              </w:rPr>
            </w:pPr>
            <w:r w:rsidRPr="00487CFD">
              <w:rPr>
                <w:rFonts w:cs="Times New Roman"/>
                <w:szCs w:val="24"/>
              </w:rPr>
              <w:t>6.638</w:t>
            </w:r>
          </w:p>
        </w:tc>
        <w:tc>
          <w:tcPr>
            <w:tcW w:w="1276" w:type="dxa"/>
          </w:tcPr>
          <w:p w:rsidR="0086017C" w:rsidRPr="00487CFD" w:rsidRDefault="0086017C" w:rsidP="007922BA">
            <w:pPr>
              <w:spacing w:line="240" w:lineRule="auto"/>
              <w:jc w:val="center"/>
              <w:rPr>
                <w:rFonts w:cs="Times New Roman"/>
                <w:szCs w:val="24"/>
              </w:rPr>
            </w:pPr>
            <w:r w:rsidRPr="00487CFD">
              <w:rPr>
                <w:rFonts w:cs="Times New Roman"/>
                <w:szCs w:val="24"/>
              </w:rPr>
              <w:t>12.152</w:t>
            </w:r>
          </w:p>
        </w:tc>
        <w:tc>
          <w:tcPr>
            <w:tcW w:w="1276" w:type="dxa"/>
          </w:tcPr>
          <w:p w:rsidR="0086017C" w:rsidRPr="00487CFD" w:rsidRDefault="0086017C" w:rsidP="007922BA">
            <w:pPr>
              <w:spacing w:line="240" w:lineRule="auto"/>
              <w:jc w:val="center"/>
              <w:rPr>
                <w:rFonts w:cs="Times New Roman"/>
                <w:szCs w:val="24"/>
              </w:rPr>
            </w:pPr>
            <w:r w:rsidRPr="00487CFD">
              <w:rPr>
                <w:rFonts w:cs="Times New Roman"/>
                <w:szCs w:val="24"/>
              </w:rPr>
              <w:t xml:space="preserve">13.526   </w:t>
            </w:r>
          </w:p>
        </w:tc>
        <w:tc>
          <w:tcPr>
            <w:tcW w:w="1276" w:type="dxa"/>
          </w:tcPr>
          <w:p w:rsidR="0086017C" w:rsidRPr="00487CFD" w:rsidRDefault="0086017C" w:rsidP="007922BA">
            <w:pPr>
              <w:spacing w:line="240" w:lineRule="auto"/>
              <w:jc w:val="center"/>
              <w:rPr>
                <w:rFonts w:cs="Times New Roman"/>
                <w:szCs w:val="24"/>
              </w:rPr>
            </w:pPr>
            <w:r w:rsidRPr="00487CFD">
              <w:rPr>
                <w:rFonts w:cs="Times New Roman"/>
                <w:szCs w:val="24"/>
              </w:rPr>
              <w:t>12.403</w:t>
            </w:r>
          </w:p>
        </w:tc>
        <w:tc>
          <w:tcPr>
            <w:tcW w:w="1417" w:type="dxa"/>
          </w:tcPr>
          <w:p w:rsidR="0086017C" w:rsidRPr="00487CFD" w:rsidRDefault="0086017C" w:rsidP="007922BA">
            <w:pPr>
              <w:spacing w:line="240" w:lineRule="auto"/>
              <w:jc w:val="center"/>
              <w:rPr>
                <w:rFonts w:cs="Times New Roman"/>
                <w:szCs w:val="24"/>
              </w:rPr>
            </w:pPr>
            <w:r w:rsidRPr="00487CFD">
              <w:t>44.719</w:t>
            </w:r>
          </w:p>
        </w:tc>
      </w:tr>
      <w:tr w:rsidR="0086017C" w:rsidRPr="00487CFD" w:rsidTr="007922BA">
        <w:tc>
          <w:tcPr>
            <w:tcW w:w="1696" w:type="dxa"/>
          </w:tcPr>
          <w:p w:rsidR="0086017C" w:rsidRPr="00487CFD" w:rsidRDefault="0086017C" w:rsidP="007922BA">
            <w:pPr>
              <w:spacing w:line="240" w:lineRule="auto"/>
              <w:rPr>
                <w:rFonts w:cs="Times New Roman"/>
                <w:szCs w:val="24"/>
              </w:rPr>
            </w:pPr>
            <w:r w:rsidRPr="00487CFD">
              <w:rPr>
                <w:rFonts w:cs="Times New Roman"/>
                <w:szCs w:val="24"/>
              </w:rPr>
              <w:t xml:space="preserve"> taakkunannga sikulersukkat</w:t>
            </w:r>
          </w:p>
        </w:tc>
        <w:tc>
          <w:tcPr>
            <w:tcW w:w="1134" w:type="dxa"/>
          </w:tcPr>
          <w:p w:rsidR="0086017C" w:rsidRPr="00487CFD" w:rsidRDefault="0086017C" w:rsidP="007922BA">
            <w:pPr>
              <w:spacing w:line="240" w:lineRule="auto"/>
              <w:jc w:val="center"/>
              <w:rPr>
                <w:rFonts w:cs="Times New Roman"/>
                <w:szCs w:val="24"/>
              </w:rPr>
            </w:pPr>
            <w:r w:rsidRPr="00487CFD">
              <w:rPr>
                <w:rFonts w:cs="Times New Roman"/>
                <w:szCs w:val="24"/>
              </w:rPr>
              <w:t xml:space="preserve">       0</w:t>
            </w:r>
          </w:p>
        </w:tc>
        <w:tc>
          <w:tcPr>
            <w:tcW w:w="1276" w:type="dxa"/>
          </w:tcPr>
          <w:p w:rsidR="0086017C" w:rsidRPr="00487CFD" w:rsidRDefault="0086017C" w:rsidP="007922BA">
            <w:pPr>
              <w:spacing w:line="240" w:lineRule="auto"/>
              <w:jc w:val="center"/>
              <w:rPr>
                <w:rFonts w:cs="Times New Roman"/>
                <w:szCs w:val="24"/>
              </w:rPr>
            </w:pPr>
            <w:r w:rsidRPr="00487CFD">
              <w:rPr>
                <w:rFonts w:cs="Times New Roman"/>
                <w:szCs w:val="24"/>
              </w:rPr>
              <w:t xml:space="preserve">  7.732</w:t>
            </w:r>
          </w:p>
        </w:tc>
        <w:tc>
          <w:tcPr>
            <w:tcW w:w="1276" w:type="dxa"/>
          </w:tcPr>
          <w:p w:rsidR="0086017C" w:rsidRPr="00487CFD" w:rsidRDefault="0086017C" w:rsidP="007922BA">
            <w:pPr>
              <w:spacing w:line="240" w:lineRule="auto"/>
              <w:jc w:val="center"/>
              <w:rPr>
                <w:rFonts w:cs="Times New Roman"/>
                <w:szCs w:val="24"/>
              </w:rPr>
            </w:pPr>
            <w:r w:rsidRPr="00487CFD">
              <w:rPr>
                <w:rFonts w:cs="Times New Roman"/>
                <w:szCs w:val="24"/>
              </w:rPr>
              <w:t>13.296</w:t>
            </w:r>
          </w:p>
        </w:tc>
        <w:tc>
          <w:tcPr>
            <w:tcW w:w="1276" w:type="dxa"/>
          </w:tcPr>
          <w:p w:rsidR="0086017C" w:rsidRPr="00487CFD" w:rsidRDefault="0086017C" w:rsidP="007922BA">
            <w:pPr>
              <w:spacing w:line="240" w:lineRule="auto"/>
              <w:jc w:val="center"/>
              <w:rPr>
                <w:rFonts w:cs="Times New Roman"/>
                <w:szCs w:val="24"/>
              </w:rPr>
            </w:pPr>
            <w:r w:rsidRPr="00487CFD">
              <w:rPr>
                <w:rFonts w:cs="Times New Roman"/>
                <w:szCs w:val="24"/>
              </w:rPr>
              <w:t>11.421</w:t>
            </w:r>
          </w:p>
        </w:tc>
        <w:tc>
          <w:tcPr>
            <w:tcW w:w="1417" w:type="dxa"/>
          </w:tcPr>
          <w:p w:rsidR="0086017C" w:rsidRPr="00487CFD" w:rsidRDefault="0086017C" w:rsidP="007922BA">
            <w:pPr>
              <w:spacing w:line="240" w:lineRule="auto"/>
              <w:jc w:val="center"/>
              <w:rPr>
                <w:rFonts w:cs="Times New Roman"/>
                <w:szCs w:val="24"/>
              </w:rPr>
            </w:pPr>
            <w:r w:rsidRPr="00487CFD">
              <w:t>32.449</w:t>
            </w:r>
          </w:p>
        </w:tc>
      </w:tr>
      <w:tr w:rsidR="0086017C" w:rsidRPr="00487CFD" w:rsidTr="007922BA">
        <w:tc>
          <w:tcPr>
            <w:tcW w:w="1696" w:type="dxa"/>
          </w:tcPr>
          <w:p w:rsidR="0086017C" w:rsidRPr="00487CFD" w:rsidRDefault="0086017C" w:rsidP="007922BA">
            <w:pPr>
              <w:spacing w:line="240" w:lineRule="auto"/>
              <w:rPr>
                <w:rFonts w:cs="Times New Roman"/>
                <w:szCs w:val="24"/>
              </w:rPr>
            </w:pPr>
            <w:r w:rsidRPr="00487CFD">
              <w:rPr>
                <w:rFonts w:cs="Times New Roman"/>
                <w:szCs w:val="24"/>
              </w:rPr>
              <w:t xml:space="preserve"> Taakkunannga suliffissuit</w:t>
            </w:r>
          </w:p>
        </w:tc>
        <w:tc>
          <w:tcPr>
            <w:tcW w:w="1134" w:type="dxa"/>
          </w:tcPr>
          <w:p w:rsidR="0086017C" w:rsidRPr="00487CFD" w:rsidRDefault="0086017C" w:rsidP="007922BA">
            <w:pPr>
              <w:spacing w:line="240" w:lineRule="auto"/>
              <w:jc w:val="center"/>
              <w:rPr>
                <w:rFonts w:cs="Times New Roman"/>
                <w:szCs w:val="24"/>
              </w:rPr>
            </w:pPr>
            <w:r w:rsidRPr="00487CFD">
              <w:rPr>
                <w:rFonts w:cs="Times New Roman"/>
                <w:szCs w:val="24"/>
              </w:rPr>
              <w:t>6.638</w:t>
            </w:r>
          </w:p>
        </w:tc>
        <w:tc>
          <w:tcPr>
            <w:tcW w:w="1276" w:type="dxa"/>
          </w:tcPr>
          <w:p w:rsidR="0086017C" w:rsidRPr="00487CFD" w:rsidRDefault="0086017C" w:rsidP="007922BA">
            <w:pPr>
              <w:spacing w:line="240" w:lineRule="auto"/>
              <w:jc w:val="center"/>
              <w:rPr>
                <w:rFonts w:cs="Times New Roman"/>
                <w:szCs w:val="24"/>
              </w:rPr>
            </w:pPr>
            <w:r w:rsidRPr="00487CFD">
              <w:rPr>
                <w:rFonts w:cs="Times New Roman"/>
                <w:szCs w:val="24"/>
              </w:rPr>
              <w:t xml:space="preserve">  4.420</w:t>
            </w:r>
          </w:p>
        </w:tc>
        <w:tc>
          <w:tcPr>
            <w:tcW w:w="1276" w:type="dxa"/>
          </w:tcPr>
          <w:p w:rsidR="0086017C" w:rsidRPr="00487CFD" w:rsidRDefault="0086017C" w:rsidP="007922BA">
            <w:pPr>
              <w:spacing w:line="240" w:lineRule="auto"/>
              <w:jc w:val="center"/>
              <w:rPr>
                <w:rFonts w:cs="Times New Roman"/>
                <w:szCs w:val="24"/>
              </w:rPr>
            </w:pPr>
            <w:r w:rsidRPr="00487CFD">
              <w:rPr>
                <w:rFonts w:cs="Times New Roman"/>
                <w:szCs w:val="24"/>
              </w:rPr>
              <w:t xml:space="preserve">     230</w:t>
            </w:r>
          </w:p>
        </w:tc>
        <w:tc>
          <w:tcPr>
            <w:tcW w:w="1276" w:type="dxa"/>
          </w:tcPr>
          <w:p w:rsidR="0086017C" w:rsidRPr="00487CFD" w:rsidRDefault="0086017C" w:rsidP="007922BA">
            <w:pPr>
              <w:spacing w:line="240" w:lineRule="auto"/>
              <w:jc w:val="center"/>
              <w:rPr>
                <w:rFonts w:cs="Times New Roman"/>
                <w:szCs w:val="24"/>
              </w:rPr>
            </w:pPr>
            <w:r w:rsidRPr="00487CFD">
              <w:rPr>
                <w:rFonts w:cs="Times New Roman"/>
                <w:szCs w:val="24"/>
              </w:rPr>
              <w:t xml:space="preserve">     982</w:t>
            </w:r>
          </w:p>
        </w:tc>
        <w:tc>
          <w:tcPr>
            <w:tcW w:w="1417" w:type="dxa"/>
          </w:tcPr>
          <w:p w:rsidR="0086017C" w:rsidRPr="00487CFD" w:rsidRDefault="0086017C" w:rsidP="007922BA">
            <w:pPr>
              <w:spacing w:line="240" w:lineRule="auto"/>
              <w:jc w:val="center"/>
              <w:rPr>
                <w:rFonts w:cs="Times New Roman"/>
                <w:szCs w:val="24"/>
              </w:rPr>
            </w:pPr>
            <w:r w:rsidRPr="00487CFD">
              <w:t>12.270</w:t>
            </w:r>
          </w:p>
        </w:tc>
      </w:tr>
    </w:tbl>
    <w:p w:rsidR="0086017C" w:rsidRPr="00487CFD" w:rsidRDefault="00345743" w:rsidP="0086017C">
      <w:pPr>
        <w:spacing w:line="259" w:lineRule="auto"/>
        <w:rPr>
          <w:rFonts w:cs="Times New Roman"/>
          <w:sz w:val="20"/>
          <w:szCs w:val="20"/>
        </w:rPr>
      </w:pPr>
      <w:r>
        <w:rPr>
          <w:rFonts w:cs="Times New Roman"/>
          <w:sz w:val="20"/>
          <w:szCs w:val="20"/>
        </w:rPr>
        <w:t>Najoqqutaq</w:t>
      </w:r>
      <w:r w:rsidR="0086017C" w:rsidRPr="00487CFD">
        <w:rPr>
          <w:rFonts w:cs="Times New Roman"/>
          <w:sz w:val="20"/>
          <w:szCs w:val="20"/>
        </w:rPr>
        <w:t>: KANUAANA</w:t>
      </w:r>
      <w:r w:rsidR="0022670C">
        <w:rPr>
          <w:rFonts w:cs="Times New Roman"/>
          <w:sz w:val="20"/>
          <w:szCs w:val="20"/>
        </w:rPr>
        <w:t>.</w:t>
      </w:r>
    </w:p>
    <w:p w:rsidR="0086017C" w:rsidRPr="00487CFD" w:rsidRDefault="0086017C" w:rsidP="0086017C">
      <w:pPr>
        <w:rPr>
          <w:rFonts w:cs="Times New Roman"/>
          <w:szCs w:val="24"/>
        </w:rPr>
      </w:pPr>
      <w:r w:rsidRPr="00487CFD">
        <w:rPr>
          <w:rFonts w:cs="Times New Roman"/>
          <w:szCs w:val="24"/>
        </w:rPr>
        <w:t xml:space="preserve">Tunisinermi aki toqqaannartumik pisisartut (Polar Seafood aamma Royal Greenland) aamma umiarsuaatileqatigiit akornanni isumaqatigiissutigineqartarput. Aamma KNAPK (Kalaallit Nunaanni Aalisartut Piniartullu Kattuffiat) taamaattumik akit pilersarnerannut sunniuteqarnissamut periarfissaqarpoq. Raajarniarnermi piginnittut soqutigisallu taama annertutigisumik ataatsimoorsimanerat pissutigalugu, tunitsiveqarfinni akit unammilleqatigiissutiginerat assut killeqassasoq naatsorsuutigineqarsinnaavoq. Umiarsuaatileqatigiinnik attuumassuteqanngitsunik arlalinnik peqarpoq, suliffissuarnut assigiinngitsunut tunngaviusumik tunisisinnaasunik taamaalillunilu ukiumiit ukiumut suliffissuarmik aamma </w:t>
      </w:r>
      <w:r w:rsidR="005C61BC">
        <w:rPr>
          <w:rFonts w:cs="Times New Roman"/>
          <w:szCs w:val="24"/>
        </w:rPr>
        <w:t>t</w:t>
      </w:r>
      <w:r w:rsidRPr="00487CFD">
        <w:rPr>
          <w:rFonts w:cs="Times New Roman"/>
          <w:szCs w:val="24"/>
        </w:rPr>
        <w:t>aarsiisinnaasunik. Ukiuni 2016-imi, 2017-imi aamma 2018-imi tunisinermi kisitsisinik misissueqqissaarnermi takuneqarsinnaavoq, umiarsuaatileqatigiit aalisariutillu ataasiakkat ingerlatsivimmut atoriikkaminnut tunisisartut ukiunilu pingasuni taakkunani suliffissuarmut atoriikkaminnut annertoorujussuarmik atuisarlutik.</w:t>
      </w:r>
    </w:p>
    <w:p w:rsidR="0086017C" w:rsidRPr="00487CFD" w:rsidRDefault="00785477" w:rsidP="0086017C">
      <w:pPr>
        <w:rPr>
          <w:rFonts w:cs="Times New Roman"/>
          <w:szCs w:val="24"/>
        </w:rPr>
      </w:pPr>
      <w:r>
        <w:rPr>
          <w:rFonts w:cs="Times New Roman"/>
          <w:szCs w:val="24"/>
        </w:rPr>
        <w:t>Nalunaarsuiffik</w:t>
      </w:r>
      <w:r w:rsidR="0086017C" w:rsidRPr="00487CFD">
        <w:rPr>
          <w:rFonts w:cs="Times New Roman"/>
          <w:szCs w:val="24"/>
        </w:rPr>
        <w:t xml:space="preserve"> 5.2 -mi takuneqarsinnaavoq, 2016-imi, 2017-imi aamma 2018-imi tunisisarnerup qaffasissusia piviusumik allanngorsimanngitsoq. Tunisisarnermut isumaqatigiissutinik aalaakkaasunik peqarneq aningaasaqarnikkut iluaqutitaqarpoq, tassa tunisinissaq tunisassiornissarlu pilersaarusiorneqarsinnaammata, taamaaliornikkut suliffissuarni tunisassiornermi piginnaasaqassuseq, allatut pisoqanngippat, pitsaanerujussuarmik atorneqarsinnaammat. Inunnut ataasiakkaanut pisassiissutit tunineqarsinnaasut atornerisigut, umiarsuaatileqatigiiffiit pisarisinnaasatik pilersaarusiorsinnaasarpaat taamaalillutillu ukiup ingerlanerni tunisassiornissartik, matumani aalisarnermi aningaasartuutit annikillisinneqarsinnaallutik. Ataatsimut isigalugu ilimagineqarsinnaavoq, raajanut uutanut qalipaajakkanullu nal</w:t>
      </w:r>
      <w:r w:rsidR="00512889">
        <w:rPr>
          <w:rFonts w:cs="Times New Roman"/>
          <w:szCs w:val="24"/>
        </w:rPr>
        <w:t>eqarnerulersitsinerit</w:t>
      </w:r>
      <w:r w:rsidR="0086017C" w:rsidRPr="00487CFD">
        <w:rPr>
          <w:rFonts w:cs="Times New Roman"/>
          <w:szCs w:val="24"/>
        </w:rPr>
        <w:t xml:space="preserve"> tamarmiusut, aalisarnermi suliareqqiisarnermilu piginnaasaqarnermut sanilliullugit inerisarluarneqarsimasut, maannakkut alisarnermut </w:t>
      </w:r>
      <w:r w:rsidR="0086017C" w:rsidRPr="00487CFD">
        <w:rPr>
          <w:rFonts w:cs="Times New Roman"/>
          <w:szCs w:val="24"/>
        </w:rPr>
        <w:lastRenderedPageBreak/>
        <w:t>politikkikkut atugassarititaasut aallaavigalugit</w:t>
      </w:r>
      <w:r w:rsidR="0086017C" w:rsidRPr="00487CFD">
        <w:rPr>
          <w:rStyle w:val="Fodnotehenvisning"/>
          <w:rFonts w:cs="Times New Roman"/>
          <w:szCs w:val="24"/>
        </w:rPr>
        <w:footnoteReference w:id="12"/>
      </w:r>
      <w:r w:rsidR="0086017C" w:rsidRPr="00487CFD">
        <w:rPr>
          <w:rFonts w:cs="Times New Roman"/>
          <w:szCs w:val="24"/>
        </w:rPr>
        <w:t xml:space="preserve">. Kisianni, naliusup qaffariaataata ilaa annertunerusoq Kalaallit Nunaannut tussinnaagaluarpoq - tamanna pisinnaagaluarluni tunisinermi akit qaffasinnerunerisigut aamma/imaluunniit Kalaallit Nunaanni suliareqqiisarnerup ilaa annertunerusoq pisaleraluarpat - maannakkut tunngaviusut aallaavigalugit tamanna nalileruminaappoq. </w:t>
      </w:r>
      <w:r w:rsidR="0086017C" w:rsidRPr="00487CFD">
        <w:t>Taamaakkaluartoq tamanna Kalaallit Nunaanni immikkoortortat akornanni agguaassinertut inerneqarsinnaanera aarlerinartoqarpoq, tassa aalisartunut tunisinermi akit qaffannerat suleriareqqiisarnermik appartitsisinnaammat aamma ingerlatseqatigiiffiit tunisisartut sinneqartoorutaat ikilisinnaammata, tassa imaappoq Kalaallit Nunaanni naliusup qaffariaataa tamarmiusoq qaffarianngitsoorluni.</w:t>
      </w:r>
    </w:p>
    <w:p w:rsidR="0086017C" w:rsidRPr="00487CFD" w:rsidRDefault="0086017C" w:rsidP="0086017C">
      <w:pPr>
        <w:rPr>
          <w:rFonts w:cs="Times New Roman"/>
          <w:szCs w:val="24"/>
        </w:rPr>
      </w:pPr>
      <w:r w:rsidRPr="00487CFD">
        <w:rPr>
          <w:rFonts w:cs="Times New Roman"/>
          <w:szCs w:val="24"/>
        </w:rPr>
        <w:t>Suliffissuarni raajat Nuummi (Polar Seafood) aamma Sisimiuni (Royal Greenland) suliffissuarni amerlanertigut raajat qalipaajakkatut marloriarlugit qerititatut suliareqqinneqartarput. Raajat sikulersukkat amerlanertigut Ilulissani (RG), Aasianni (PS) aamma Sisimiuni (RG) suliffissuarni raajat qalipaajakkanut ataasiarluni qerititatut suliareqqinneqartarput. Matuma kingorna raajat tunisassiat pingaarnertut taaneqartarput Cooked &amp; Peeled (C&amp;P) marloriarlugit qerititat aamma C&amp;P ataasiarlutik qerititat. Iluanaaruteqarnermi procenti agguaqatigiisillugu 36 %-ip missaaniissasoq ilisimatitsissutigineqarsimavoq.</w:t>
      </w:r>
    </w:p>
    <w:p w:rsidR="0086017C" w:rsidRPr="00487CFD" w:rsidRDefault="0086017C" w:rsidP="0086017C">
      <w:pPr>
        <w:rPr>
          <w:rFonts w:cs="Times New Roman"/>
          <w:szCs w:val="24"/>
        </w:rPr>
      </w:pPr>
      <w:r w:rsidRPr="00487CFD">
        <w:rPr>
          <w:rFonts w:cs="Times New Roman"/>
          <w:szCs w:val="24"/>
        </w:rPr>
        <w:t xml:space="preserve">Raajanik uusunik qalipaajakkanillu tunisassiat marluullutik 5 imaluunniit 12 kg-unngorlugit poortorneqakkajupput, kingorna nunanut allanut niuerutigineqartarput Danmarkimut Tysklandimullu </w:t>
      </w:r>
      <w:r w:rsidRPr="00487CFD">
        <w:rPr>
          <w:rStyle w:val="Fodnotehenvisning"/>
          <w:rFonts w:cs="Times New Roman"/>
          <w:szCs w:val="24"/>
        </w:rPr>
        <w:footnoteReference w:id="13"/>
      </w:r>
      <w:r w:rsidRPr="00487CFD">
        <w:rPr>
          <w:rFonts w:cs="Times New Roman"/>
          <w:szCs w:val="24"/>
        </w:rPr>
        <w:t>, taakkunani allanut poortoqqinneqartarput. Matuma kingorna niuertarfinnut amerlasuukkaanillu pisisartunut toqqaannartumik tunisineq pisarpoq. Polar Seafood-imi suliareqqiineq Polar Seafood Danmark-imi, taakku Esbjerg-imi suliffissuaataanni pisarpoq. Suleqatigisat pingajuanni poortuineq tuniniaanerlu aamma ingerlanneqarsinnaasarpoq, nalinginnaasumik niuertarfeqatigiinni suliaqartumit (tamanna taaneqartarpoq ’private labels’) imaluunniit ilisarnaat nammineq pigisaq imaluunniit allap pia atorlugu poortorneqartarlutik.</w:t>
      </w:r>
    </w:p>
    <w:p w:rsidR="0086017C" w:rsidRPr="00487CFD" w:rsidRDefault="0086017C" w:rsidP="0086017C">
      <w:pPr>
        <w:rPr>
          <w:rFonts w:cs="Times New Roman"/>
          <w:szCs w:val="24"/>
        </w:rPr>
      </w:pPr>
      <w:r w:rsidRPr="00487CFD">
        <w:rPr>
          <w:rFonts w:cs="Times New Roman"/>
          <w:szCs w:val="24"/>
        </w:rPr>
        <w:t>Raajanik C&amp;P-inik suliareqqitassanik toqqaannartumik nunani allani ingerlatseqatigiiffinnut allanut (taaneqartartut suliffissuarnut / poortukkanik tunisinerit amerlasuukkaarlugit pisartut, assersuutigalugu containerit) tunisinerit annertuut pisarput, pisup ingerlanerani aammaartumik Polar Seafood-imi imaluunniit Royal Greenland-imi poortueqqittoqanngikkaluartoq.</w:t>
      </w:r>
    </w:p>
    <w:p w:rsidR="0022670C" w:rsidRDefault="0022670C" w:rsidP="0086017C">
      <w:pPr>
        <w:rPr>
          <w:rFonts w:cs="Times New Roman"/>
          <w:szCs w:val="24"/>
        </w:rPr>
      </w:pPr>
    </w:p>
    <w:p w:rsidR="0022670C" w:rsidRDefault="0022670C" w:rsidP="0086017C">
      <w:pPr>
        <w:rPr>
          <w:rFonts w:cs="Times New Roman"/>
          <w:szCs w:val="24"/>
        </w:rPr>
      </w:pPr>
    </w:p>
    <w:p w:rsidR="0086017C" w:rsidRPr="00487CFD" w:rsidRDefault="00785477" w:rsidP="0086017C">
      <w:pPr>
        <w:rPr>
          <w:rFonts w:cs="Times New Roman"/>
          <w:szCs w:val="24"/>
        </w:rPr>
      </w:pPr>
      <w:r>
        <w:rPr>
          <w:rFonts w:cs="Times New Roman"/>
          <w:szCs w:val="24"/>
        </w:rPr>
        <w:lastRenderedPageBreak/>
        <w:t>Nalunaarsuiffik</w:t>
      </w:r>
      <w:r w:rsidR="0086017C" w:rsidRPr="00487CFD">
        <w:rPr>
          <w:rFonts w:cs="Times New Roman"/>
          <w:szCs w:val="24"/>
        </w:rPr>
        <w:t xml:space="preserve"> 5.3. Raajat uutat qalipaajakkallu tunisassiorneqarnerisa agguataarsimanerisa missiliornerat (C&amp;P). Nioqqutissaq naammassisaq. 2018.</w:t>
      </w:r>
    </w:p>
    <w:tbl>
      <w:tblPr>
        <w:tblStyle w:val="Tabel-Gitter"/>
        <w:tblW w:w="0" w:type="auto"/>
        <w:tblLook w:val="04A0" w:firstRow="1" w:lastRow="0" w:firstColumn="1" w:lastColumn="0" w:noHBand="0" w:noVBand="1"/>
      </w:tblPr>
      <w:tblGrid>
        <w:gridCol w:w="2831"/>
        <w:gridCol w:w="2831"/>
        <w:gridCol w:w="2831"/>
      </w:tblGrid>
      <w:tr w:rsidR="0086017C" w:rsidRPr="00487CFD" w:rsidTr="007922BA">
        <w:tc>
          <w:tcPr>
            <w:tcW w:w="2831" w:type="dxa"/>
          </w:tcPr>
          <w:p w:rsidR="0086017C" w:rsidRPr="00487CFD" w:rsidRDefault="0086017C" w:rsidP="007922BA">
            <w:pPr>
              <w:rPr>
                <w:rFonts w:cs="Times New Roman"/>
                <w:szCs w:val="24"/>
              </w:rPr>
            </w:pPr>
            <w:r w:rsidRPr="00487CFD">
              <w:rPr>
                <w:rFonts w:cs="Times New Roman"/>
                <w:szCs w:val="24"/>
              </w:rPr>
              <w:t>2018</w:t>
            </w:r>
          </w:p>
        </w:tc>
        <w:tc>
          <w:tcPr>
            <w:tcW w:w="2831" w:type="dxa"/>
          </w:tcPr>
          <w:p w:rsidR="0086017C" w:rsidRPr="00487CFD" w:rsidRDefault="0086017C" w:rsidP="007922BA">
            <w:pPr>
              <w:jc w:val="center"/>
              <w:rPr>
                <w:rFonts w:cs="Times New Roman"/>
                <w:szCs w:val="24"/>
              </w:rPr>
            </w:pPr>
            <w:r w:rsidRPr="00487CFD">
              <w:rPr>
                <w:rFonts w:cs="Times New Roman"/>
                <w:szCs w:val="24"/>
              </w:rPr>
              <w:t>Tonsit</w:t>
            </w:r>
          </w:p>
        </w:tc>
        <w:tc>
          <w:tcPr>
            <w:tcW w:w="2831" w:type="dxa"/>
          </w:tcPr>
          <w:p w:rsidR="0086017C" w:rsidRPr="00487CFD" w:rsidRDefault="0086017C" w:rsidP="007922BA">
            <w:pPr>
              <w:jc w:val="center"/>
              <w:rPr>
                <w:rFonts w:cs="Times New Roman"/>
                <w:szCs w:val="24"/>
              </w:rPr>
            </w:pPr>
            <w:r w:rsidRPr="00487CFD">
              <w:rPr>
                <w:rFonts w:cs="Times New Roman"/>
                <w:szCs w:val="24"/>
              </w:rPr>
              <w:t>Agguaassisarneq</w:t>
            </w:r>
          </w:p>
        </w:tc>
      </w:tr>
      <w:tr w:rsidR="0086017C" w:rsidRPr="00487CFD" w:rsidTr="007922BA">
        <w:tc>
          <w:tcPr>
            <w:tcW w:w="2831" w:type="dxa"/>
          </w:tcPr>
          <w:p w:rsidR="0086017C" w:rsidRPr="00487CFD" w:rsidRDefault="0086017C" w:rsidP="007922BA">
            <w:pPr>
              <w:rPr>
                <w:rFonts w:cs="Times New Roman"/>
                <w:szCs w:val="24"/>
              </w:rPr>
            </w:pPr>
            <w:r w:rsidRPr="00487CFD">
              <w:rPr>
                <w:rFonts w:cs="Times New Roman"/>
                <w:szCs w:val="24"/>
              </w:rPr>
              <w:t>Raajat seernartulikka</w:t>
            </w:r>
          </w:p>
        </w:tc>
        <w:tc>
          <w:tcPr>
            <w:tcW w:w="2831" w:type="dxa"/>
          </w:tcPr>
          <w:p w:rsidR="0086017C" w:rsidRPr="00487CFD" w:rsidRDefault="0086017C" w:rsidP="007922BA">
            <w:pPr>
              <w:jc w:val="center"/>
              <w:rPr>
                <w:rFonts w:cs="Times New Roman"/>
                <w:szCs w:val="24"/>
              </w:rPr>
            </w:pPr>
            <w:r w:rsidRPr="00487CFD">
              <w:rPr>
                <w:rFonts w:cs="Times New Roman"/>
                <w:szCs w:val="24"/>
              </w:rPr>
              <w:t xml:space="preserve">  3.450</w:t>
            </w:r>
          </w:p>
        </w:tc>
        <w:tc>
          <w:tcPr>
            <w:tcW w:w="2831" w:type="dxa"/>
          </w:tcPr>
          <w:p w:rsidR="0086017C" w:rsidRPr="00487CFD" w:rsidRDefault="0086017C" w:rsidP="007922BA">
            <w:pPr>
              <w:jc w:val="center"/>
              <w:rPr>
                <w:rFonts w:cs="Times New Roman"/>
                <w:szCs w:val="24"/>
              </w:rPr>
            </w:pPr>
            <w:r w:rsidRPr="00487CFD">
              <w:rPr>
                <w:rFonts w:cs="Times New Roman"/>
                <w:szCs w:val="24"/>
              </w:rPr>
              <w:t>20 %</w:t>
            </w:r>
          </w:p>
        </w:tc>
      </w:tr>
      <w:tr w:rsidR="0086017C" w:rsidRPr="00487CFD" w:rsidTr="007922BA">
        <w:tc>
          <w:tcPr>
            <w:tcW w:w="2831" w:type="dxa"/>
          </w:tcPr>
          <w:p w:rsidR="0086017C" w:rsidRPr="00487CFD" w:rsidRDefault="0086017C" w:rsidP="007922BA">
            <w:pPr>
              <w:rPr>
                <w:rFonts w:cs="Times New Roman"/>
                <w:szCs w:val="24"/>
              </w:rPr>
            </w:pPr>
            <w:r w:rsidRPr="00487CFD">
              <w:rPr>
                <w:rFonts w:cs="Times New Roman"/>
                <w:szCs w:val="24"/>
              </w:rPr>
              <w:t>Niuertarfiit / neriniartarfiit</w:t>
            </w:r>
          </w:p>
        </w:tc>
        <w:tc>
          <w:tcPr>
            <w:tcW w:w="2831" w:type="dxa"/>
          </w:tcPr>
          <w:p w:rsidR="0086017C" w:rsidRPr="00487CFD" w:rsidRDefault="0086017C" w:rsidP="007922BA">
            <w:pPr>
              <w:jc w:val="center"/>
              <w:rPr>
                <w:rFonts w:cs="Times New Roman"/>
                <w:szCs w:val="24"/>
              </w:rPr>
            </w:pPr>
            <w:r w:rsidRPr="00487CFD">
              <w:rPr>
                <w:rFonts w:cs="Times New Roman"/>
                <w:szCs w:val="24"/>
              </w:rPr>
              <w:t xml:space="preserve">  9.550</w:t>
            </w:r>
          </w:p>
        </w:tc>
        <w:tc>
          <w:tcPr>
            <w:tcW w:w="2831" w:type="dxa"/>
          </w:tcPr>
          <w:p w:rsidR="0086017C" w:rsidRPr="00487CFD" w:rsidRDefault="0086017C" w:rsidP="007922BA">
            <w:pPr>
              <w:jc w:val="center"/>
              <w:rPr>
                <w:rFonts w:cs="Times New Roman"/>
                <w:szCs w:val="24"/>
              </w:rPr>
            </w:pPr>
            <w:r w:rsidRPr="00487CFD">
              <w:rPr>
                <w:rFonts w:cs="Times New Roman"/>
                <w:szCs w:val="24"/>
              </w:rPr>
              <w:t>45 - 55 %</w:t>
            </w:r>
          </w:p>
        </w:tc>
      </w:tr>
      <w:tr w:rsidR="0086017C" w:rsidRPr="00487CFD" w:rsidTr="007922BA">
        <w:tc>
          <w:tcPr>
            <w:tcW w:w="2831" w:type="dxa"/>
          </w:tcPr>
          <w:p w:rsidR="0086017C" w:rsidRPr="00487CFD" w:rsidRDefault="0086017C" w:rsidP="007922BA">
            <w:pPr>
              <w:rPr>
                <w:rFonts w:cs="Times New Roman"/>
                <w:szCs w:val="24"/>
              </w:rPr>
            </w:pPr>
            <w:r w:rsidRPr="00487CFD">
              <w:rPr>
                <w:rFonts w:cs="Times New Roman"/>
                <w:szCs w:val="24"/>
              </w:rPr>
              <w:t>Suliffissuit / poortukkat</w:t>
            </w:r>
          </w:p>
        </w:tc>
        <w:tc>
          <w:tcPr>
            <w:tcW w:w="2831" w:type="dxa"/>
          </w:tcPr>
          <w:p w:rsidR="0086017C" w:rsidRPr="00487CFD" w:rsidRDefault="0086017C" w:rsidP="007922BA">
            <w:pPr>
              <w:jc w:val="center"/>
              <w:rPr>
                <w:rFonts w:cs="Times New Roman"/>
                <w:szCs w:val="24"/>
              </w:rPr>
            </w:pPr>
            <w:r w:rsidRPr="00487CFD">
              <w:rPr>
                <w:rFonts w:cs="Times New Roman"/>
                <w:szCs w:val="24"/>
              </w:rPr>
              <w:t xml:space="preserve">  5.500</w:t>
            </w:r>
          </w:p>
        </w:tc>
        <w:tc>
          <w:tcPr>
            <w:tcW w:w="2831" w:type="dxa"/>
          </w:tcPr>
          <w:p w:rsidR="0086017C" w:rsidRPr="00487CFD" w:rsidRDefault="0086017C" w:rsidP="007922BA">
            <w:pPr>
              <w:jc w:val="center"/>
              <w:rPr>
                <w:rFonts w:cs="Times New Roman"/>
                <w:szCs w:val="24"/>
              </w:rPr>
            </w:pPr>
            <w:r w:rsidRPr="00487CFD">
              <w:rPr>
                <w:rFonts w:cs="Times New Roman"/>
                <w:szCs w:val="24"/>
              </w:rPr>
              <w:t>25 - 35 %</w:t>
            </w:r>
          </w:p>
        </w:tc>
      </w:tr>
      <w:tr w:rsidR="0086017C" w:rsidRPr="00487CFD" w:rsidTr="007922BA">
        <w:tc>
          <w:tcPr>
            <w:tcW w:w="2831" w:type="dxa"/>
          </w:tcPr>
          <w:p w:rsidR="0086017C" w:rsidRPr="00487CFD" w:rsidRDefault="0086017C" w:rsidP="007922BA">
            <w:pPr>
              <w:rPr>
                <w:rFonts w:cs="Times New Roman"/>
                <w:szCs w:val="24"/>
              </w:rPr>
            </w:pPr>
            <w:r w:rsidRPr="00487CFD">
              <w:rPr>
                <w:rFonts w:cs="Times New Roman"/>
                <w:szCs w:val="24"/>
              </w:rPr>
              <w:t>Katillugit</w:t>
            </w:r>
          </w:p>
        </w:tc>
        <w:tc>
          <w:tcPr>
            <w:tcW w:w="2831" w:type="dxa"/>
          </w:tcPr>
          <w:p w:rsidR="0086017C" w:rsidRPr="00487CFD" w:rsidRDefault="0086017C" w:rsidP="007922BA">
            <w:pPr>
              <w:jc w:val="center"/>
              <w:rPr>
                <w:rFonts w:cs="Times New Roman"/>
                <w:szCs w:val="24"/>
              </w:rPr>
            </w:pPr>
            <w:r w:rsidRPr="00487CFD">
              <w:rPr>
                <w:rFonts w:cs="Times New Roman"/>
                <w:szCs w:val="24"/>
              </w:rPr>
              <w:t>18.500</w:t>
            </w:r>
          </w:p>
        </w:tc>
        <w:tc>
          <w:tcPr>
            <w:tcW w:w="2831" w:type="dxa"/>
          </w:tcPr>
          <w:p w:rsidR="0086017C" w:rsidRPr="00487CFD" w:rsidRDefault="0086017C" w:rsidP="007922BA">
            <w:pPr>
              <w:jc w:val="center"/>
              <w:rPr>
                <w:rFonts w:cs="Times New Roman"/>
                <w:szCs w:val="24"/>
              </w:rPr>
            </w:pPr>
            <w:r w:rsidRPr="00487CFD">
              <w:rPr>
                <w:rFonts w:cs="Times New Roman"/>
                <w:szCs w:val="24"/>
              </w:rPr>
              <w:t>100 %</w:t>
            </w:r>
          </w:p>
        </w:tc>
      </w:tr>
    </w:tbl>
    <w:p w:rsidR="0086017C" w:rsidRPr="00487CFD" w:rsidRDefault="00345743" w:rsidP="0086017C">
      <w:pPr>
        <w:rPr>
          <w:rFonts w:cs="Times New Roman"/>
          <w:sz w:val="20"/>
          <w:szCs w:val="20"/>
        </w:rPr>
      </w:pPr>
      <w:r>
        <w:rPr>
          <w:rFonts w:cs="Times New Roman"/>
          <w:sz w:val="20"/>
          <w:szCs w:val="20"/>
        </w:rPr>
        <w:t>Najoqqutaq</w:t>
      </w:r>
      <w:r w:rsidR="0086017C" w:rsidRPr="00487CFD">
        <w:rPr>
          <w:rFonts w:cs="Times New Roman"/>
          <w:sz w:val="20"/>
          <w:szCs w:val="20"/>
        </w:rPr>
        <w:t>: Paasissutissat ingerlatseqatigiiffinnit pissarsiarineqarput.</w:t>
      </w:r>
    </w:p>
    <w:p w:rsidR="0086017C" w:rsidRPr="00487CFD" w:rsidRDefault="0086017C" w:rsidP="0086017C">
      <w:pPr>
        <w:rPr>
          <w:rFonts w:cs="Times New Roman"/>
          <w:szCs w:val="24"/>
        </w:rPr>
      </w:pPr>
      <w:r w:rsidRPr="00487CFD">
        <w:rPr>
          <w:rFonts w:cs="Times New Roman"/>
          <w:szCs w:val="24"/>
        </w:rPr>
        <w:t xml:space="preserve">Niuertarfiit, neriniartarfiit aamma suliffissuit/poortukkat tassaapput immikkoortut pisisartut. Niuertarfiit taaguutaavoq assersuutigalugu pisiniarfinnut poortukkanik mikinerusunik pisisartut, raajat uutat qalipaajakkallu 2 kg tikillugu oqimaatsigisunik pisisartut. Neriniartarfiit taaguutaavoq, assersuutigalugu nerisarfiit poortukkanik 5 kg missaanik oqimaatsigisut tikillugit pisisartut. Raajat C&amp;P-it amerlanerulaartut tunineqartarput, niuertarfinnut /neriniartarfinnut, suliffissuartut/poortukkanut tunineqartarnerminninngarnit, ilaalu 20 %-it missaanniittut amerlanerpaamik ataasiarlutik qerititatut, Danmarkimi (PS) Tysklandimilu (RG) raajat seernartulikkatut tunisassiarineqartarlutik, takuuk </w:t>
      </w:r>
      <w:r w:rsidR="00785477">
        <w:rPr>
          <w:rFonts w:cs="Times New Roman"/>
          <w:szCs w:val="24"/>
        </w:rPr>
        <w:t>nalunaarsuiffik</w:t>
      </w:r>
      <w:r w:rsidRPr="00487CFD">
        <w:rPr>
          <w:rFonts w:cs="Times New Roman"/>
          <w:szCs w:val="24"/>
        </w:rPr>
        <w:t xml:space="preserve"> 5.3.</w:t>
      </w:r>
    </w:p>
    <w:p w:rsidR="0086017C" w:rsidRPr="00487CFD" w:rsidRDefault="0086017C" w:rsidP="0086017C">
      <w:pPr>
        <w:rPr>
          <w:rFonts w:cs="Times New Roman"/>
          <w:szCs w:val="24"/>
        </w:rPr>
      </w:pPr>
      <w:r w:rsidRPr="00487CFD">
        <w:rPr>
          <w:rFonts w:cs="Times New Roman"/>
          <w:szCs w:val="24"/>
        </w:rPr>
        <w:t>Raajanit uutanit qalipaajakkaniillu raajat tunisassiat tamarluinnangajammik Europami nunanut niuerutigineqartarput. Raajat seernartulikkat pingaartumik Danmarkimi, Norgemi, Sverigemi aamma Italiami tunineqartarput. Suliareqqitassanik tunisineq ('poortukkat') amerlanertigut Tuluit Nunaannut, Norgemut, Sverigemut, Danmarkimut aamma Italiamut pisarpoq, niuertarfiilli/neriniartarfiilli pisisartut annerpaat tassaapput Tuluit Nunaat, Tysklandi, Sverige aamma Danmark.</w:t>
      </w:r>
    </w:p>
    <w:p w:rsidR="0086017C" w:rsidRPr="00487CFD" w:rsidRDefault="0086017C" w:rsidP="0086017C">
      <w:pPr>
        <w:rPr>
          <w:rFonts w:cs="Times New Roman"/>
          <w:szCs w:val="24"/>
        </w:rPr>
      </w:pPr>
      <w:r w:rsidRPr="00487CFD">
        <w:rPr>
          <w:rFonts w:cs="Times New Roman"/>
          <w:szCs w:val="24"/>
        </w:rPr>
        <w:t>Maluginiagaq tassaavoq raajanik C&amp;P-inik tunisassiank atuineq Europami pisarmat, taamaalilluni tunisassiat assigiinngitsut amerlanersut niuerutigineqarlutik, tamakku ineriartortinneqarsimapput sapinngisamik atuisartut (assigiinngiiaartut) amerlanerpaat raajanik pisinissamut periarfissinnissaat siunertaralugu. Periuseq atuagarsornikkut taaneqartarpoq akinik allanngorartitsineq, matumani suliffeqarfik - allanngortoqanngippat - atuisunit sinneqartoorutit ilaannit amerlanerusunik pissarsisinnaammat. Tamanna pisarpoq atuisut aki qaffasinnerusoq tunisassiap asserluinnangajaanut akilertaraangassuk. Maluginiagaq alla tassaavoq, raajat C&amp;P-it tamakkernatik tunisassiarineqartarmata aamma tunisassiatut nalituutut tunineqartarmata, assersuutigalugu raajat seernartulikkat aamma poortukkat qerisut mikisut niuertarfinni, matumani tunisinermi aki qaffasinnerusoq anguneqartarluni. Raajanik tunisat pingajorarterutaasat missaat amerlasuukkaarlugit (poortukkat) tunineqartarput, akimut appasinnerusumut, ingerlatseqatigiiffinnut allanut, taakku tunisassiat allat ilaattut raajat atukkajuttarpaat. Tunisassiornerup aggulunneqartarneranut tunngavilersuutit aamma tassaasinnaapput pitsaassutsimut angissutsimullu tunngassuteqartut.</w:t>
      </w:r>
    </w:p>
    <w:p w:rsidR="008E6B74" w:rsidRDefault="008E6B74" w:rsidP="0086017C">
      <w:pPr>
        <w:rPr>
          <w:rFonts w:cs="Times New Roman"/>
          <w:szCs w:val="24"/>
        </w:rPr>
      </w:pPr>
    </w:p>
    <w:p w:rsidR="0086017C" w:rsidRPr="00487CFD" w:rsidRDefault="00D27ECF" w:rsidP="0086017C">
      <w:pPr>
        <w:rPr>
          <w:rFonts w:cs="Times New Roman"/>
          <w:szCs w:val="24"/>
        </w:rPr>
      </w:pPr>
      <w:r>
        <w:rPr>
          <w:rFonts w:cs="Times New Roman"/>
          <w:szCs w:val="24"/>
        </w:rPr>
        <w:lastRenderedPageBreak/>
        <w:t>Takussutissiaq 5.1.  Raajat uuta</w:t>
      </w:r>
      <w:r w:rsidR="0086017C" w:rsidRPr="00487CFD">
        <w:rPr>
          <w:rFonts w:cs="Times New Roman"/>
          <w:szCs w:val="24"/>
        </w:rPr>
        <w:t>t qalipaajakkallu ingerlaartarnerat (ataasiartumik marloriarlutillu qerititat). Suliarineqarsimasut oqimaassusiat. 2018.</w:t>
      </w:r>
    </w:p>
    <w:p w:rsidR="0086017C" w:rsidRPr="00487CFD" w:rsidRDefault="00D27ECF" w:rsidP="0086017C">
      <w:pPr>
        <w:pBdr>
          <w:top w:val="single" w:sz="4" w:space="1" w:color="auto"/>
          <w:bottom w:val="single" w:sz="4" w:space="1" w:color="auto"/>
        </w:pBdr>
      </w:pPr>
      <w:r w:rsidRPr="00487CFD">
        <w:rPr>
          <w:noProof/>
          <w:lang w:val="da-DK" w:eastAsia="da-DK"/>
        </w:rPr>
        <mc:AlternateContent>
          <mc:Choice Requires="wps">
            <w:drawing>
              <wp:anchor distT="0" distB="0" distL="114300" distR="114300" simplePos="0" relativeHeight="251891712" behindDoc="0" locked="0" layoutInCell="1" allowOverlap="1" wp14:anchorId="33F104FD" wp14:editId="40591EF3">
                <wp:simplePos x="0" y="0"/>
                <wp:positionH relativeFrom="column">
                  <wp:posOffset>2850515</wp:posOffset>
                </wp:positionH>
                <wp:positionV relativeFrom="paragraph">
                  <wp:posOffset>928744</wp:posOffset>
                </wp:positionV>
                <wp:extent cx="1035050" cy="2457780"/>
                <wp:effectExtent l="0" t="0" r="12700" b="19050"/>
                <wp:wrapNone/>
                <wp:docPr id="334" name="Tekstfelt 334"/>
                <wp:cNvGraphicFramePr/>
                <a:graphic xmlns:a="http://schemas.openxmlformats.org/drawingml/2006/main">
                  <a:graphicData uri="http://schemas.microsoft.com/office/word/2010/wordprocessingShape">
                    <wps:wsp>
                      <wps:cNvSpPr txBox="1"/>
                      <wps:spPr>
                        <a:xfrm>
                          <a:off x="0" y="0"/>
                          <a:ext cx="1035050" cy="2457780"/>
                        </a:xfrm>
                        <a:prstGeom prst="rect">
                          <a:avLst/>
                        </a:prstGeom>
                        <a:solidFill>
                          <a:schemeClr val="lt1"/>
                        </a:solidFill>
                        <a:ln w="6350">
                          <a:solidFill>
                            <a:prstClr val="black"/>
                          </a:solidFill>
                        </a:ln>
                      </wps:spPr>
                      <wps:txbx>
                        <w:txbxContent>
                          <w:p w:rsidR="0022670C" w:rsidRDefault="0022670C" w:rsidP="0086017C">
                            <w:r>
                              <w:t>Lagikkat (20%)</w:t>
                            </w:r>
                          </w:p>
                          <w:p w:rsidR="0022670C" w:rsidRDefault="0022670C" w:rsidP="0086017C">
                            <w:r>
                              <w:t>Qerisut:</w:t>
                            </w:r>
                          </w:p>
                          <w:p w:rsidR="0022670C" w:rsidRDefault="0022670C" w:rsidP="0086017C">
                            <w:r>
                              <w:t>Niuertarfin-nut neriniar-tarfinut tuni-sassiat 50%)</w:t>
                            </w:r>
                          </w:p>
                          <w:p w:rsidR="0022670C" w:rsidRDefault="0022670C" w:rsidP="0086017C">
                            <w:r>
                              <w:t>Annertuun-ngorlugit(30%)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104FD" id="Tekstfelt 334" o:spid="_x0000_s1046" type="#_x0000_t202" style="position:absolute;margin-left:224.45pt;margin-top:73.15pt;width:81.5pt;height:193.5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" fillcolor="white [3201]" strokeweight=".5pt">
                <v:textbox>
                  <w:txbxContent>
                    <w:p w:rsidR="0022670C" w:rsidRDefault="0022670C" w:rsidP="0086017C">
                      <w:r>
                        <w:t>Lagikkat (20%)</w:t>
                      </w:r>
                    </w:p>
                    <w:p w:rsidR="0022670C" w:rsidRDefault="0022670C" w:rsidP="0086017C">
                      <w:r>
                        <w:t>Qerisut:</w:t>
                      </w:r>
                    </w:p>
                    <w:p w:rsidR="0022670C" w:rsidRDefault="0022670C" w:rsidP="0086017C">
                      <w:r>
                        <w:t>Niuertarfin-nut neriniar-tarfinut tuni-sassiat 50%)</w:t>
                      </w:r>
                    </w:p>
                    <w:p w:rsidR="0022670C" w:rsidRDefault="0022670C" w:rsidP="0086017C">
                      <w:r>
                        <w:t>Annertuun-ngorlugit(30%)</w:t>
                      </w:r>
                    </w:p>
                  </w:txbxContent>
                </v:textbox>
              </v:shape>
            </w:pict>
          </mc:Fallback>
        </mc:AlternateContent>
      </w:r>
      <w:r w:rsidR="0086017C" w:rsidRPr="00487CFD">
        <w:t>Suliareqqiineq              Suliareqqiineq                Tunisassiat</w:t>
      </w:r>
      <w:r w:rsidR="0086017C" w:rsidRPr="00487CFD">
        <w:tab/>
        <w:t xml:space="preserve">    Tunisat amerlassusiat</w:t>
      </w:r>
      <w:r w:rsidR="0086017C" w:rsidRPr="00487CFD">
        <w:br/>
        <w:t>Kalaa</w:t>
      </w:r>
      <w:r w:rsidR="00B42573">
        <w:t xml:space="preserve">llit Nunaat           </w:t>
      </w:r>
      <w:r w:rsidR="0086017C" w:rsidRPr="00487CFD">
        <w:t xml:space="preserve">DK / Tyskland                                                    nunanut agguataarlugu                            </w:t>
      </w:r>
    </w:p>
    <w:p w:rsidR="0086017C" w:rsidRPr="00487CFD" w:rsidRDefault="00B42573" w:rsidP="0086017C">
      <w:r w:rsidRPr="00487CFD">
        <w:rPr>
          <w:noProof/>
          <w:lang w:val="da-DK" w:eastAsia="da-DK"/>
        </w:rPr>
        <mc:AlternateContent>
          <mc:Choice Requires="wps">
            <w:drawing>
              <wp:anchor distT="0" distB="0" distL="114300" distR="114300" simplePos="0" relativeHeight="251890688" behindDoc="0" locked="0" layoutInCell="1" allowOverlap="1" wp14:anchorId="62405C02" wp14:editId="5A16B1CF">
                <wp:simplePos x="0" y="0"/>
                <wp:positionH relativeFrom="column">
                  <wp:posOffset>1523365</wp:posOffset>
                </wp:positionH>
                <wp:positionV relativeFrom="paragraph">
                  <wp:posOffset>276225</wp:posOffset>
                </wp:positionV>
                <wp:extent cx="958850" cy="1555750"/>
                <wp:effectExtent l="0" t="0" r="12700" b="25400"/>
                <wp:wrapNone/>
                <wp:docPr id="332" name="Tekstfelt 332"/>
                <wp:cNvGraphicFramePr/>
                <a:graphic xmlns:a="http://schemas.openxmlformats.org/drawingml/2006/main">
                  <a:graphicData uri="http://schemas.microsoft.com/office/word/2010/wordprocessingShape">
                    <wps:wsp>
                      <wps:cNvSpPr txBox="1"/>
                      <wps:spPr>
                        <a:xfrm>
                          <a:off x="0" y="0"/>
                          <a:ext cx="958850" cy="1555750"/>
                        </a:xfrm>
                        <a:prstGeom prst="rect">
                          <a:avLst/>
                        </a:prstGeom>
                        <a:solidFill>
                          <a:schemeClr val="lt1"/>
                        </a:solidFill>
                        <a:ln w="6350">
                          <a:solidFill>
                            <a:prstClr val="black"/>
                          </a:solidFill>
                        </a:ln>
                      </wps:spPr>
                      <wps:txbx>
                        <w:txbxContent>
                          <w:p w:rsidR="0022670C" w:rsidRDefault="0022670C" w:rsidP="0086017C">
                            <w:r>
                              <w:t xml:space="preserve">PS / RG: </w:t>
                            </w:r>
                          </w:p>
                          <w:p w:rsidR="0022670C" w:rsidRDefault="0022670C" w:rsidP="0086017C">
                            <w:r>
                              <w:t>Raajanik seernartulikkanik tuni-sassiorneq</w:t>
                            </w:r>
                          </w:p>
                          <w:p w:rsidR="0022670C" w:rsidRDefault="0022670C" w:rsidP="0086017C">
                            <w:r>
                              <w:t>Poortuineq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05C02" id="Tekstfelt 332" o:spid="_x0000_s1047" type="#_x0000_t202" style="position:absolute;margin-left:119.95pt;margin-top:21.75pt;width:75.5pt;height:12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" fillcolor="white [3201]" strokeweight=".5pt">
                <v:textbox>
                  <w:txbxContent>
                    <w:p w:rsidR="0022670C" w:rsidRDefault="0022670C" w:rsidP="0086017C">
                      <w:r>
                        <w:t xml:space="preserve">PS / RG: </w:t>
                      </w:r>
                    </w:p>
                    <w:p w:rsidR="0022670C" w:rsidRDefault="0022670C" w:rsidP="0086017C">
                      <w:r>
                        <w:t>Raajanik seernartulikkanik tuni-sassiorneq</w:t>
                      </w:r>
                    </w:p>
                    <w:p w:rsidR="0022670C" w:rsidRDefault="0022670C" w:rsidP="0086017C">
                      <w:r>
                        <w:t>Poortuineq</w:t>
                      </w:r>
                    </w:p>
                  </w:txbxContent>
                </v:textbox>
              </v:shape>
            </w:pict>
          </mc:Fallback>
        </mc:AlternateContent>
      </w:r>
      <w:r w:rsidRPr="00A11F19">
        <w:rPr>
          <w:noProof/>
          <w:lang w:val="da-DK" w:eastAsia="da-DK"/>
        </w:rPr>
        <mc:AlternateContent>
          <mc:Choice Requires="wps">
            <w:drawing>
              <wp:anchor distT="0" distB="0" distL="114300" distR="114300" simplePos="0" relativeHeight="252004352" behindDoc="0" locked="0" layoutInCell="1" allowOverlap="1" wp14:anchorId="2DDEA053" wp14:editId="50B956CF">
                <wp:simplePos x="0" y="0"/>
                <wp:positionH relativeFrom="column">
                  <wp:posOffset>4198620</wp:posOffset>
                </wp:positionH>
                <wp:positionV relativeFrom="paragraph">
                  <wp:posOffset>76835</wp:posOffset>
                </wp:positionV>
                <wp:extent cx="1127760" cy="2141220"/>
                <wp:effectExtent l="0" t="0" r="15240" b="11430"/>
                <wp:wrapNone/>
                <wp:docPr id="206" name="Tekstfelt 206"/>
                <wp:cNvGraphicFramePr/>
                <a:graphic xmlns:a="http://schemas.openxmlformats.org/drawingml/2006/main">
                  <a:graphicData uri="http://schemas.microsoft.com/office/word/2010/wordprocessingShape">
                    <wps:wsp>
                      <wps:cNvSpPr txBox="1"/>
                      <wps:spPr>
                        <a:xfrm>
                          <a:off x="0" y="0"/>
                          <a:ext cx="1127760" cy="2141220"/>
                        </a:xfrm>
                        <a:prstGeom prst="rect">
                          <a:avLst/>
                        </a:prstGeom>
                        <a:solidFill>
                          <a:schemeClr val="lt1"/>
                        </a:solidFill>
                        <a:ln w="6350">
                          <a:solidFill>
                            <a:prstClr val="black"/>
                          </a:solidFill>
                        </a:ln>
                      </wps:spPr>
                      <wps:txbx>
                        <w:txbxContent>
                          <w:p w:rsidR="0022670C" w:rsidRDefault="0022670C" w:rsidP="00B42573">
                            <w:r>
                              <w:t>UK 33%</w:t>
                            </w:r>
                          </w:p>
                          <w:p w:rsidR="0022670C" w:rsidRDefault="0022670C" w:rsidP="00B42573">
                            <w:r>
                              <w:t>Danmark 23%</w:t>
                            </w:r>
                          </w:p>
                          <w:p w:rsidR="0022670C" w:rsidRDefault="0022670C" w:rsidP="00B42573">
                            <w:r>
                              <w:t>Sverige 11%</w:t>
                            </w:r>
                          </w:p>
                          <w:p w:rsidR="0022670C" w:rsidRDefault="0022670C" w:rsidP="00B42573">
                            <w:r>
                              <w:t>Tyskland 10%</w:t>
                            </w:r>
                          </w:p>
                          <w:p w:rsidR="0022670C" w:rsidRDefault="0022670C" w:rsidP="00B42573">
                            <w:r>
                              <w:t>Norge 8%</w:t>
                            </w:r>
                          </w:p>
                          <w:p w:rsidR="0022670C" w:rsidRDefault="0022670C" w:rsidP="00B42573">
                            <w:r>
                              <w:t>Italien 8%</w:t>
                            </w:r>
                          </w:p>
                          <w:p w:rsidR="0022670C" w:rsidRDefault="0022670C" w:rsidP="00B42573">
                            <w:r>
                              <w:t>Allat 5%</w:t>
                            </w:r>
                          </w:p>
                          <w:p w:rsidR="0022670C" w:rsidRDefault="0022670C" w:rsidP="00B42573">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EA053" id="Tekstfelt 206" o:spid="_x0000_s1048" type="#_x0000_t202" style="position:absolute;margin-left:330.6pt;margin-top:6.05pt;width:88.8pt;height:168.6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" fillcolor="white [3201]" strokeweight=".5pt">
                <v:textbox>
                  <w:txbxContent>
                    <w:p w:rsidR="0022670C" w:rsidRDefault="0022670C" w:rsidP="00B42573">
                      <w:r>
                        <w:t>UK 33%</w:t>
                      </w:r>
                    </w:p>
                    <w:p w:rsidR="0022670C" w:rsidRDefault="0022670C" w:rsidP="00B42573">
                      <w:r>
                        <w:t>Danmark 23%</w:t>
                      </w:r>
                    </w:p>
                    <w:p w:rsidR="0022670C" w:rsidRDefault="0022670C" w:rsidP="00B42573">
                      <w:r>
                        <w:t>Sverige 11%</w:t>
                      </w:r>
                    </w:p>
                    <w:p w:rsidR="0022670C" w:rsidRDefault="0022670C" w:rsidP="00B42573">
                      <w:r>
                        <w:t>Tyskland 10%</w:t>
                      </w:r>
                    </w:p>
                    <w:p w:rsidR="0022670C" w:rsidRDefault="0022670C" w:rsidP="00B42573">
                      <w:r>
                        <w:t>Norge 8%</w:t>
                      </w:r>
                    </w:p>
                    <w:p w:rsidR="0022670C" w:rsidRDefault="0022670C" w:rsidP="00B42573">
                      <w:r>
                        <w:t>Italien 8%</w:t>
                      </w:r>
                    </w:p>
                    <w:p w:rsidR="0022670C" w:rsidRDefault="0022670C" w:rsidP="00B42573">
                      <w:r>
                        <w:t>Allat 5%</w:t>
                      </w:r>
                    </w:p>
                    <w:p w:rsidR="0022670C" w:rsidRDefault="0022670C" w:rsidP="00B42573">
                      <w:r>
                        <w:t xml:space="preserve"> </w:t>
                      </w:r>
                    </w:p>
                  </w:txbxContent>
                </v:textbox>
              </v:shape>
            </w:pict>
          </mc:Fallback>
        </mc:AlternateContent>
      </w:r>
      <w:r w:rsidR="0086017C" w:rsidRPr="00487CFD">
        <w:rPr>
          <w:noProof/>
          <w:lang w:val="da-DK" w:eastAsia="da-DK"/>
        </w:rPr>
        <mc:AlternateContent>
          <mc:Choice Requires="wps">
            <w:drawing>
              <wp:anchor distT="0" distB="0" distL="114300" distR="114300" simplePos="0" relativeHeight="251895808" behindDoc="0" locked="0" layoutInCell="1" allowOverlap="1" wp14:anchorId="33B0406B" wp14:editId="0BA42A22">
                <wp:simplePos x="0" y="0"/>
                <wp:positionH relativeFrom="column">
                  <wp:posOffset>1061085</wp:posOffset>
                </wp:positionH>
                <wp:positionV relativeFrom="paragraph">
                  <wp:posOffset>163195</wp:posOffset>
                </wp:positionV>
                <wp:extent cx="1790700" cy="0"/>
                <wp:effectExtent l="0" t="76200" r="19050" b="95250"/>
                <wp:wrapNone/>
                <wp:docPr id="333" name="Lige pilforbindelse 333"/>
                <wp:cNvGraphicFramePr/>
                <a:graphic xmlns:a="http://schemas.openxmlformats.org/drawingml/2006/main">
                  <a:graphicData uri="http://schemas.microsoft.com/office/word/2010/wordprocessingShape">
                    <wps:wsp>
                      <wps:cNvCnPr/>
                      <wps:spPr>
                        <a:xfrm flipV="1">
                          <a:off x="0" y="0"/>
                          <a:ext cx="17907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131019" id="Lige pilforbindelse 333" o:spid="_x0000_s1026" type="#_x0000_t32" style="position:absolute;margin-left:83.55pt;margin-top:12.85pt;width:141pt;height:0;flip:y;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" strokecolor="#4472c4 [3204]" strokeweight=".5pt">
                <v:stroke endarrow="block" joinstyle="miter"/>
              </v:shape>
            </w:pict>
          </mc:Fallback>
        </mc:AlternateContent>
      </w:r>
      <w:r w:rsidR="0086017C" w:rsidRPr="00487CFD">
        <w:rPr>
          <w:noProof/>
          <w:lang w:val="da-DK" w:eastAsia="da-DK"/>
        </w:rPr>
        <mc:AlternateContent>
          <mc:Choice Requires="wps">
            <w:drawing>
              <wp:anchor distT="0" distB="0" distL="114300" distR="114300" simplePos="0" relativeHeight="251888640" behindDoc="0" locked="0" layoutInCell="1" allowOverlap="1" wp14:anchorId="36051D3B" wp14:editId="7D3F28D0">
                <wp:simplePos x="0" y="0"/>
                <wp:positionH relativeFrom="column">
                  <wp:posOffset>1905</wp:posOffset>
                </wp:positionH>
                <wp:positionV relativeFrom="paragraph">
                  <wp:posOffset>76835</wp:posOffset>
                </wp:positionV>
                <wp:extent cx="1059180" cy="593090"/>
                <wp:effectExtent l="0" t="0" r="26670" b="16510"/>
                <wp:wrapNone/>
                <wp:docPr id="335" name="Tekstfelt 335"/>
                <wp:cNvGraphicFramePr/>
                <a:graphic xmlns:a="http://schemas.openxmlformats.org/drawingml/2006/main">
                  <a:graphicData uri="http://schemas.microsoft.com/office/word/2010/wordprocessingShape">
                    <wps:wsp>
                      <wps:cNvSpPr txBox="1"/>
                      <wps:spPr>
                        <a:xfrm>
                          <a:off x="0" y="0"/>
                          <a:ext cx="1059180" cy="593090"/>
                        </a:xfrm>
                        <a:prstGeom prst="rect">
                          <a:avLst/>
                        </a:prstGeom>
                        <a:solidFill>
                          <a:schemeClr val="lt1"/>
                        </a:solidFill>
                        <a:ln w="6350">
                          <a:solidFill>
                            <a:prstClr val="black"/>
                          </a:solidFill>
                        </a:ln>
                      </wps:spPr>
                      <wps:txbx>
                        <w:txbxContent>
                          <w:p w:rsidR="0022670C" w:rsidRDefault="0022670C" w:rsidP="0086017C">
                            <w:r>
                              <w:t xml:space="preserve">Polar Seafood </w:t>
                            </w:r>
                          </w:p>
                          <w:p w:rsidR="0022670C" w:rsidRDefault="0022670C" w:rsidP="0086017C">
                            <w:r>
                              <w:t>7.800 tons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51D3B" id="Tekstfelt 335" o:spid="_x0000_s1049" type="#_x0000_t202" style="position:absolute;margin-left:.15pt;margin-top:6.05pt;width:83.4pt;height:46.7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" fillcolor="white [3201]" strokeweight=".5pt">
                <v:textbox>
                  <w:txbxContent>
                    <w:p w:rsidR="0022670C" w:rsidRDefault="0022670C" w:rsidP="0086017C">
                      <w:r>
                        <w:t xml:space="preserve">Polar Seafood </w:t>
                      </w:r>
                    </w:p>
                    <w:p w:rsidR="0022670C" w:rsidRDefault="0022670C" w:rsidP="0086017C">
                      <w:r>
                        <w:t>7.800 tons</w:t>
                      </w:r>
                    </w:p>
                  </w:txbxContent>
                </v:textbox>
              </v:shape>
            </w:pict>
          </mc:Fallback>
        </mc:AlternateContent>
      </w:r>
    </w:p>
    <w:p w:rsidR="0086017C" w:rsidRPr="00487CFD" w:rsidRDefault="0086017C" w:rsidP="0086017C">
      <w:r w:rsidRPr="00487CFD">
        <w:rPr>
          <w:noProof/>
          <w:lang w:val="da-DK" w:eastAsia="da-DK"/>
        </w:rPr>
        <mc:AlternateContent>
          <mc:Choice Requires="wps">
            <w:drawing>
              <wp:anchor distT="0" distB="0" distL="114300" distR="114300" simplePos="0" relativeHeight="251894784" behindDoc="0" locked="0" layoutInCell="1" allowOverlap="1" wp14:anchorId="7B0D9F3B" wp14:editId="54A29B62">
                <wp:simplePos x="0" y="0"/>
                <wp:positionH relativeFrom="column">
                  <wp:posOffset>2447925</wp:posOffset>
                </wp:positionH>
                <wp:positionV relativeFrom="paragraph">
                  <wp:posOffset>171450</wp:posOffset>
                </wp:positionV>
                <wp:extent cx="403860" cy="0"/>
                <wp:effectExtent l="0" t="76200" r="15240" b="95250"/>
                <wp:wrapNone/>
                <wp:docPr id="336" name="Lige pilforbindelse 336"/>
                <wp:cNvGraphicFramePr/>
                <a:graphic xmlns:a="http://schemas.openxmlformats.org/drawingml/2006/main">
                  <a:graphicData uri="http://schemas.microsoft.com/office/word/2010/wordprocessingShape">
                    <wps:wsp>
                      <wps:cNvCnPr/>
                      <wps:spPr>
                        <a:xfrm flipV="1">
                          <a:off x="0" y="0"/>
                          <a:ext cx="4038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2C16B7" id="Lige pilforbindelse 336" o:spid="_x0000_s1026" type="#_x0000_t32" style="position:absolute;margin-left:192.75pt;margin-top:13.5pt;width:31.8pt;height:0;flip:y;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" strokecolor="#4472c4 [3204]" strokeweight=".5pt">
                <v:stroke endarrow="block" joinstyle="miter"/>
              </v:shape>
            </w:pict>
          </mc:Fallback>
        </mc:AlternateContent>
      </w:r>
      <w:r w:rsidRPr="00487CFD">
        <w:rPr>
          <w:noProof/>
          <w:lang w:val="da-DK" w:eastAsia="da-DK"/>
        </w:rPr>
        <mc:AlternateContent>
          <mc:Choice Requires="wps">
            <w:drawing>
              <wp:anchor distT="0" distB="0" distL="114300" distR="114300" simplePos="0" relativeHeight="251896832" behindDoc="0" locked="0" layoutInCell="1" allowOverlap="1" wp14:anchorId="7D2FEFAA" wp14:editId="330A50A2">
                <wp:simplePos x="0" y="0"/>
                <wp:positionH relativeFrom="column">
                  <wp:posOffset>1061085</wp:posOffset>
                </wp:positionH>
                <wp:positionV relativeFrom="paragraph">
                  <wp:posOffset>170815</wp:posOffset>
                </wp:positionV>
                <wp:extent cx="464820" cy="0"/>
                <wp:effectExtent l="0" t="76200" r="11430" b="95250"/>
                <wp:wrapNone/>
                <wp:docPr id="337" name="Lige pilforbindelse 337"/>
                <wp:cNvGraphicFramePr/>
                <a:graphic xmlns:a="http://schemas.openxmlformats.org/drawingml/2006/main">
                  <a:graphicData uri="http://schemas.microsoft.com/office/word/2010/wordprocessingShape">
                    <wps:wsp>
                      <wps:cNvCnPr/>
                      <wps:spPr>
                        <a:xfrm>
                          <a:off x="0" y="0"/>
                          <a:ext cx="4648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B52DD3" id="Lige pilforbindelse 337" o:spid="_x0000_s1026" type="#_x0000_t32" style="position:absolute;margin-left:83.55pt;margin-top:13.45pt;width:36.6pt;height:0;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" strokecolor="#4472c4 [3204]" strokeweight=".5pt">
                <v:stroke endarrow="block" joinstyle="miter"/>
              </v:shape>
            </w:pict>
          </mc:Fallback>
        </mc:AlternateContent>
      </w:r>
    </w:p>
    <w:p w:rsidR="0086017C" w:rsidRPr="00487CFD" w:rsidRDefault="0086017C" w:rsidP="0086017C">
      <w:r w:rsidRPr="00487CFD">
        <w:rPr>
          <w:noProof/>
          <w:lang w:val="da-DK" w:eastAsia="da-DK"/>
        </w:rPr>
        <mc:AlternateContent>
          <mc:Choice Requires="wps">
            <w:drawing>
              <wp:anchor distT="0" distB="0" distL="114300" distR="114300" simplePos="0" relativeHeight="251898880" behindDoc="0" locked="0" layoutInCell="1" allowOverlap="1" wp14:anchorId="2DC424B4" wp14:editId="58C0DCAA">
                <wp:simplePos x="0" y="0"/>
                <wp:positionH relativeFrom="column">
                  <wp:posOffset>3850005</wp:posOffset>
                </wp:positionH>
                <wp:positionV relativeFrom="paragraph">
                  <wp:posOffset>118110</wp:posOffset>
                </wp:positionV>
                <wp:extent cx="350520" cy="0"/>
                <wp:effectExtent l="0" t="76200" r="11430" b="95250"/>
                <wp:wrapNone/>
                <wp:docPr id="338" name="Lige pilforbindelse 338"/>
                <wp:cNvGraphicFramePr/>
                <a:graphic xmlns:a="http://schemas.openxmlformats.org/drawingml/2006/main">
                  <a:graphicData uri="http://schemas.microsoft.com/office/word/2010/wordprocessingShape">
                    <wps:wsp>
                      <wps:cNvCnPr/>
                      <wps:spPr>
                        <a:xfrm>
                          <a:off x="0" y="0"/>
                          <a:ext cx="3505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BE53FF" id="Lige pilforbindelse 338" o:spid="_x0000_s1026" type="#_x0000_t32" style="position:absolute;margin-left:303.15pt;margin-top:9.3pt;width:27.6pt;height:0;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" strokecolor="#4472c4 [3204]" strokeweight=".5pt">
                <v:stroke endarrow="block" joinstyle="miter"/>
              </v:shape>
            </w:pict>
          </mc:Fallback>
        </mc:AlternateContent>
      </w:r>
    </w:p>
    <w:p w:rsidR="0086017C" w:rsidRPr="00487CFD" w:rsidRDefault="00B42573" w:rsidP="0086017C">
      <w:r w:rsidRPr="00487CFD">
        <w:rPr>
          <w:noProof/>
          <w:lang w:val="da-DK" w:eastAsia="da-DK"/>
        </w:rPr>
        <mc:AlternateContent>
          <mc:Choice Requires="wps">
            <w:drawing>
              <wp:anchor distT="0" distB="0" distL="114300" distR="114300" simplePos="0" relativeHeight="251889664" behindDoc="0" locked="0" layoutInCell="1" allowOverlap="1" wp14:anchorId="4F30AB29" wp14:editId="192333D7">
                <wp:simplePos x="0" y="0"/>
                <wp:positionH relativeFrom="column">
                  <wp:posOffset>-635</wp:posOffset>
                </wp:positionH>
                <wp:positionV relativeFrom="paragraph">
                  <wp:posOffset>6985</wp:posOffset>
                </wp:positionV>
                <wp:extent cx="1244600" cy="1225550"/>
                <wp:effectExtent l="0" t="0" r="12700" b="12700"/>
                <wp:wrapNone/>
                <wp:docPr id="340" name="Tekstfelt 340"/>
                <wp:cNvGraphicFramePr/>
                <a:graphic xmlns:a="http://schemas.openxmlformats.org/drawingml/2006/main">
                  <a:graphicData uri="http://schemas.microsoft.com/office/word/2010/wordprocessingShape">
                    <wps:wsp>
                      <wps:cNvSpPr txBox="1"/>
                      <wps:spPr>
                        <a:xfrm>
                          <a:off x="0" y="0"/>
                          <a:ext cx="1244600" cy="1225550"/>
                        </a:xfrm>
                        <a:prstGeom prst="rect">
                          <a:avLst/>
                        </a:prstGeom>
                        <a:solidFill>
                          <a:schemeClr val="lt1"/>
                        </a:solidFill>
                        <a:ln w="6350">
                          <a:solidFill>
                            <a:prstClr val="black"/>
                          </a:solidFill>
                        </a:ln>
                      </wps:spPr>
                      <wps:txbx>
                        <w:txbxContent>
                          <w:p w:rsidR="0022670C" w:rsidRDefault="0022670C" w:rsidP="0086017C">
                            <w:r>
                              <w:t xml:space="preserve">Royal Greenland </w:t>
                            </w:r>
                          </w:p>
                          <w:p w:rsidR="0022670C" w:rsidRDefault="0022670C" w:rsidP="0086017C">
                            <w:r>
                              <w:t>10.000 tons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0AB29" id="Tekstfelt 340" o:spid="_x0000_s1050" type="#_x0000_t202" style="position:absolute;margin-left:-.05pt;margin-top:.55pt;width:98pt;height:96.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" fillcolor="white [3201]" strokeweight=".5pt">
                <v:textbox>
                  <w:txbxContent>
                    <w:p w:rsidR="0022670C" w:rsidRDefault="0022670C" w:rsidP="0086017C">
                      <w:r>
                        <w:t xml:space="preserve">Royal Greenland </w:t>
                      </w:r>
                    </w:p>
                    <w:p w:rsidR="0022670C" w:rsidRDefault="0022670C" w:rsidP="0086017C">
                      <w:r>
                        <w:t>10.000 tons</w:t>
                      </w:r>
                    </w:p>
                  </w:txbxContent>
                </v:textbox>
              </v:shape>
            </w:pict>
          </mc:Fallback>
        </mc:AlternateContent>
      </w:r>
      <w:r w:rsidR="0086017C" w:rsidRPr="00487CFD">
        <w:rPr>
          <w:noProof/>
          <w:lang w:val="da-DK" w:eastAsia="da-DK"/>
        </w:rPr>
        <mc:AlternateContent>
          <mc:Choice Requires="wps">
            <w:drawing>
              <wp:anchor distT="0" distB="0" distL="114300" distR="114300" simplePos="0" relativeHeight="251893760" behindDoc="0" locked="0" layoutInCell="1" allowOverlap="1" wp14:anchorId="79DE4656" wp14:editId="5F3D569D">
                <wp:simplePos x="0" y="0"/>
                <wp:positionH relativeFrom="column">
                  <wp:posOffset>2447925</wp:posOffset>
                </wp:positionH>
                <wp:positionV relativeFrom="paragraph">
                  <wp:posOffset>149860</wp:posOffset>
                </wp:positionV>
                <wp:extent cx="403860" cy="0"/>
                <wp:effectExtent l="0" t="76200" r="15240" b="95250"/>
                <wp:wrapNone/>
                <wp:docPr id="339" name="Lige pilforbindelse 339"/>
                <wp:cNvGraphicFramePr/>
                <a:graphic xmlns:a="http://schemas.openxmlformats.org/drawingml/2006/main">
                  <a:graphicData uri="http://schemas.microsoft.com/office/word/2010/wordprocessingShape">
                    <wps:wsp>
                      <wps:cNvCnPr/>
                      <wps:spPr>
                        <a:xfrm flipV="1">
                          <a:off x="0" y="0"/>
                          <a:ext cx="4038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CF75D7" id="Lige pilforbindelse 339" o:spid="_x0000_s1026" type="#_x0000_t32" style="position:absolute;margin-left:192.75pt;margin-top:11.8pt;width:31.8pt;height:0;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" strokecolor="#4472c4 [3204]" strokeweight=".5pt">
                <v:stroke endarrow="block" joinstyle="miter"/>
              </v:shape>
            </w:pict>
          </mc:Fallback>
        </mc:AlternateContent>
      </w:r>
      <w:r w:rsidR="0086017C" w:rsidRPr="00487CFD">
        <w:rPr>
          <w:noProof/>
          <w:lang w:val="da-DK" w:eastAsia="da-DK"/>
        </w:rPr>
        <mc:AlternateContent>
          <mc:Choice Requires="wps">
            <w:drawing>
              <wp:anchor distT="0" distB="0" distL="114300" distR="114300" simplePos="0" relativeHeight="251897856" behindDoc="0" locked="0" layoutInCell="1" allowOverlap="1" wp14:anchorId="768880D1" wp14:editId="6DC2B73A">
                <wp:simplePos x="0" y="0"/>
                <wp:positionH relativeFrom="column">
                  <wp:posOffset>1243965</wp:posOffset>
                </wp:positionH>
                <wp:positionV relativeFrom="paragraph">
                  <wp:posOffset>92710</wp:posOffset>
                </wp:positionV>
                <wp:extent cx="281940" cy="0"/>
                <wp:effectExtent l="0" t="76200" r="22860" b="95250"/>
                <wp:wrapNone/>
                <wp:docPr id="341" name="Lige pilforbindelse 341"/>
                <wp:cNvGraphicFramePr/>
                <a:graphic xmlns:a="http://schemas.openxmlformats.org/drawingml/2006/main">
                  <a:graphicData uri="http://schemas.microsoft.com/office/word/2010/wordprocessingShape">
                    <wps:wsp>
                      <wps:cNvCnPr/>
                      <wps:spPr>
                        <a:xfrm flipV="1">
                          <a:off x="0" y="0"/>
                          <a:ext cx="2819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7E5392" id="Lige pilforbindelse 341" o:spid="_x0000_s1026" type="#_x0000_t32" style="position:absolute;margin-left:97.95pt;margin-top:7.3pt;width:22.2pt;height:0;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" strokecolor="#4472c4 [3204]" strokeweight=".5pt">
                <v:stroke endarrow="block" joinstyle="miter"/>
              </v:shape>
            </w:pict>
          </mc:Fallback>
        </mc:AlternateContent>
      </w:r>
    </w:p>
    <w:p w:rsidR="0086017C" w:rsidRPr="00487CFD" w:rsidRDefault="0086017C" w:rsidP="0086017C"/>
    <w:p w:rsidR="0086017C" w:rsidRPr="00487CFD" w:rsidRDefault="0086017C" w:rsidP="0086017C"/>
    <w:p w:rsidR="00B42573" w:rsidRDefault="00B42573" w:rsidP="0086017C">
      <w:pPr>
        <w:rPr>
          <w:sz w:val="20"/>
          <w:szCs w:val="20"/>
        </w:rPr>
      </w:pPr>
      <w:r w:rsidRPr="00487CFD">
        <w:rPr>
          <w:noProof/>
          <w:lang w:val="da-DK" w:eastAsia="da-DK"/>
        </w:rPr>
        <mc:AlternateContent>
          <mc:Choice Requires="wps">
            <w:drawing>
              <wp:anchor distT="0" distB="0" distL="114300" distR="114300" simplePos="0" relativeHeight="251892736" behindDoc="0" locked="0" layoutInCell="1" allowOverlap="1" wp14:anchorId="61FC1C16" wp14:editId="1FCE671D">
                <wp:simplePos x="0" y="0"/>
                <wp:positionH relativeFrom="column">
                  <wp:posOffset>1236345</wp:posOffset>
                </wp:positionH>
                <wp:positionV relativeFrom="paragraph">
                  <wp:posOffset>118110</wp:posOffset>
                </wp:positionV>
                <wp:extent cx="1607820" cy="0"/>
                <wp:effectExtent l="0" t="76200" r="11430" b="95250"/>
                <wp:wrapNone/>
                <wp:docPr id="342" name="Lige pilforbindelse 342"/>
                <wp:cNvGraphicFramePr/>
                <a:graphic xmlns:a="http://schemas.openxmlformats.org/drawingml/2006/main">
                  <a:graphicData uri="http://schemas.microsoft.com/office/word/2010/wordprocessingShape">
                    <wps:wsp>
                      <wps:cNvCnPr/>
                      <wps:spPr>
                        <a:xfrm>
                          <a:off x="0" y="0"/>
                          <a:ext cx="16078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E9F0A6" id="Lige pilforbindelse 342" o:spid="_x0000_s1026" type="#_x0000_t32" style="position:absolute;margin-left:97.35pt;margin-top:9.3pt;width:126.6pt;height:0;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" strokecolor="#4472c4 [3204]" strokeweight=".5pt">
                <v:stroke endarrow="block" joinstyle="miter"/>
              </v:shape>
            </w:pict>
          </mc:Fallback>
        </mc:AlternateContent>
      </w:r>
    </w:p>
    <w:p w:rsidR="00B42573" w:rsidRDefault="00B42573" w:rsidP="0086017C">
      <w:pPr>
        <w:rPr>
          <w:sz w:val="20"/>
          <w:szCs w:val="20"/>
        </w:rPr>
      </w:pPr>
    </w:p>
    <w:p w:rsidR="0086017C" w:rsidRPr="00487CFD" w:rsidRDefault="00345743" w:rsidP="0086017C">
      <w:pPr>
        <w:rPr>
          <w:sz w:val="20"/>
          <w:szCs w:val="20"/>
        </w:rPr>
      </w:pPr>
      <w:r>
        <w:rPr>
          <w:sz w:val="20"/>
          <w:szCs w:val="20"/>
        </w:rPr>
        <w:t>Najoqqutaq</w:t>
      </w:r>
      <w:r w:rsidR="0086017C" w:rsidRPr="00487CFD">
        <w:rPr>
          <w:sz w:val="20"/>
          <w:szCs w:val="20"/>
        </w:rPr>
        <w:t>: KANUAANA, paasissutissat ingerlatseqatigiiffinnit aamma nammineq ineriartortitanit</w:t>
      </w:r>
      <w:r w:rsidR="0022670C">
        <w:rPr>
          <w:sz w:val="20"/>
          <w:szCs w:val="20"/>
        </w:rPr>
        <w:t>.</w:t>
      </w:r>
    </w:p>
    <w:p w:rsidR="0086017C" w:rsidRPr="00487CFD" w:rsidRDefault="0086017C" w:rsidP="0086017C">
      <w:r w:rsidRPr="00487CFD">
        <w:rPr>
          <w:rFonts w:cs="Times New Roman"/>
          <w:szCs w:val="24"/>
        </w:rPr>
        <w:t xml:space="preserve">Raajat </w:t>
      </w:r>
      <w:r w:rsidR="00D27ECF">
        <w:rPr>
          <w:rFonts w:cs="Times New Roman"/>
          <w:szCs w:val="24"/>
        </w:rPr>
        <w:t>uutat</w:t>
      </w:r>
      <w:r w:rsidRPr="00487CFD">
        <w:rPr>
          <w:rFonts w:cs="Times New Roman"/>
          <w:szCs w:val="24"/>
        </w:rPr>
        <w:t xml:space="preserve"> qalipaajakkallu ingerlaartarnerat taamaalillunilu </w:t>
      </w:r>
      <w:r w:rsidR="00B04CB4">
        <w:rPr>
          <w:rFonts w:cs="Times New Roman"/>
          <w:szCs w:val="24"/>
        </w:rPr>
        <w:t>naleqarnerulersitsineq</w:t>
      </w:r>
      <w:r w:rsidRPr="00487CFD">
        <w:rPr>
          <w:rFonts w:cs="Times New Roman"/>
          <w:szCs w:val="24"/>
        </w:rPr>
        <w:t xml:space="preserve"> ima isikkoqarpoq, takuuk </w:t>
      </w:r>
      <w:r w:rsidR="00785477">
        <w:rPr>
          <w:rFonts w:cs="Times New Roman"/>
          <w:szCs w:val="24"/>
        </w:rPr>
        <w:t>nalunaarsuiffik</w:t>
      </w:r>
      <w:r w:rsidR="00D71F1D">
        <w:rPr>
          <w:rFonts w:cs="Times New Roman"/>
          <w:szCs w:val="24"/>
        </w:rPr>
        <w:t xml:space="preserve"> 5.1. Polar Seafood</w:t>
      </w:r>
      <w:r w:rsidRPr="00487CFD">
        <w:rPr>
          <w:rFonts w:cs="Times New Roman"/>
          <w:szCs w:val="24"/>
        </w:rPr>
        <w:t>ip</w:t>
      </w:r>
      <w:r w:rsidRPr="00487CFD">
        <w:rPr>
          <w:rStyle w:val="Fodnotehenvisning"/>
          <w:rFonts w:cs="Times New Roman"/>
          <w:szCs w:val="24"/>
        </w:rPr>
        <w:footnoteReference w:id="14"/>
      </w:r>
      <w:r w:rsidRPr="00487CFD">
        <w:rPr>
          <w:rFonts w:cs="Times New Roman"/>
          <w:szCs w:val="24"/>
        </w:rPr>
        <w:t xml:space="preserve"> raajat C&amp;P-iutitik Polar Seafood Denmarkimut tunivai. Raajanik seernartulikkanik tunisassiatillu Danmarkimi niuertarfinnut / neriniartarfinnut tunisassiortarput. Matuma kingorna raajat ingerlaqqittumik tunineqartarput. Polar Seafood Denmark sisamanik ingerlatseqatigiiffinnik tuniniaavinnik pigisaqarpoq  ukunani nunani Norge, Sverige, Ukraine aamma Rusland, niuerfinnilu pineqartuni ingerlatseqatigiiffiit taakku aqqutigalugit raajat tunineqartarput. Niuerfiit allat toqqaannartumik Polar Seafood Denmarkimit kiffartuunneqartarput. Royal Greenlandip raajat </w:t>
      </w:r>
      <w:r w:rsidR="00D27ECF">
        <w:rPr>
          <w:rFonts w:cs="Times New Roman"/>
          <w:szCs w:val="24"/>
        </w:rPr>
        <w:t>uutat</w:t>
      </w:r>
      <w:r w:rsidRPr="00487CFD">
        <w:rPr>
          <w:rFonts w:cs="Times New Roman"/>
          <w:szCs w:val="24"/>
        </w:rPr>
        <w:t xml:space="preserve"> qalipaajakkallu tunisassiarineqartarput ilaatigut raajat seernartulikkatut Tysklandimi suliffissuarisaani, tamannalu </w:t>
      </w:r>
      <w:r w:rsidRPr="00487CFD">
        <w:rPr>
          <w:rFonts w:cs="Times New Roman"/>
          <w:color w:val="000000"/>
          <w:szCs w:val="24"/>
        </w:rPr>
        <w:t>Royal Greenland Germany Gmbh</w:t>
      </w:r>
      <w:r w:rsidRPr="00487CFD">
        <w:rPr>
          <w:rFonts w:cs="Times New Roman"/>
          <w:szCs w:val="24"/>
        </w:rPr>
        <w:t xml:space="preserve"> aqqutigalugu pisarluni. Niuertarfinnut aamma neriniartarfinnut raajat </w:t>
      </w:r>
      <w:r w:rsidR="00D27ECF">
        <w:rPr>
          <w:rFonts w:cs="Times New Roman"/>
          <w:szCs w:val="24"/>
        </w:rPr>
        <w:t>uutat</w:t>
      </w:r>
      <w:r w:rsidRPr="00487CFD">
        <w:rPr>
          <w:rFonts w:cs="Times New Roman"/>
          <w:szCs w:val="24"/>
        </w:rPr>
        <w:t xml:space="preserve"> qalipaajakkallu tunisat poortorneqartarput assersuutigalugu 0,5 kg-ngorlugit, 2,0 kg-ngorlugit aamma 2,5 kg-ngorlugit, raajalli suliffissuit / poortukkat, pisisartunut toqqaannartumik tunineqartarlutik. Raajat tamarmik ilaatigut RG-ip nammineerluni ingerlatseqatigiiffiit tuniniaavigisai Kalaallit Nunaanni, Danmarkimi, Norgemi, Sverigemi, Italiami, Tysklandimi, Tului</w:t>
      </w:r>
      <w:r w:rsidR="00EB5B76">
        <w:rPr>
          <w:rFonts w:cs="Times New Roman"/>
          <w:szCs w:val="24"/>
        </w:rPr>
        <w:t>t Nunaanni, Japanimi aamma Kinami ilaatigullu Royal Greenland I</w:t>
      </w:r>
      <w:r w:rsidRPr="00487CFD">
        <w:rPr>
          <w:rFonts w:cs="Times New Roman"/>
          <w:szCs w:val="24"/>
        </w:rPr>
        <w:t>nternational aqqutigalugit tunineqartarput.</w:t>
      </w:r>
    </w:p>
    <w:p w:rsidR="00BF2285" w:rsidRPr="00487CFD" w:rsidRDefault="0022670C" w:rsidP="0022670C">
      <w:pPr>
        <w:pStyle w:val="Overskrift3"/>
      </w:pPr>
      <w:r>
        <w:lastRenderedPageBreak/>
        <w:t>5.1.2. R</w:t>
      </w:r>
      <w:r w:rsidR="00BF2285" w:rsidRPr="00487CFD">
        <w:t>aajat qaleruallit ingerlaarneri</w:t>
      </w:r>
    </w:p>
    <w:p w:rsidR="00BF2285" w:rsidRPr="00487CFD" w:rsidRDefault="00BF2285" w:rsidP="00BF2285">
      <w:pPr>
        <w:rPr>
          <w:rFonts w:cs="Times New Roman"/>
          <w:szCs w:val="24"/>
        </w:rPr>
      </w:pPr>
      <w:r w:rsidRPr="00487CFD">
        <w:t>Raajat qaleruallit qerisut avammut niuerutigineqartut annertussusaat tamarmiusut</w:t>
      </w:r>
      <w:r w:rsidRPr="00487CFD">
        <w:rPr>
          <w:rStyle w:val="Fodnotehenvisning"/>
          <w:rFonts w:cs="Times New Roman"/>
          <w:szCs w:val="24"/>
        </w:rPr>
        <w:footnoteReference w:id="15"/>
      </w:r>
      <w:r w:rsidRPr="00487CFD">
        <w:t xml:space="preserve"> naliilu </w:t>
      </w:r>
      <w:r w:rsidR="007634E3">
        <w:t>nalunaarsuiffik</w:t>
      </w:r>
      <w:r w:rsidRPr="00487CFD">
        <w:t xml:space="preserve"> 5.4-mi takuneqarsinnaapput. Piffissami 2016-2018-imi raajat qaleruallit avammut niuerutigineqartut annertussusii naliliilu allanngorpiarsimanngillat. Avammut niuerutigineqartut annertussusii 2017-imiit 2018-imut apparput, avataasiortuni pisat qaffakkaluartut (takujuk </w:t>
      </w:r>
      <w:r w:rsidR="007634E3">
        <w:t>nalunaarsuiffik</w:t>
      </w:r>
      <w:r w:rsidRPr="00487CFD">
        <w:t xml:space="preserve"> 5.1), tamatumalu ersersillugu avataasiornermi aalisariutit tunisassiornissamut akuersissutiminnik 2018-mi tamakkiisumik atuisimanngitsut. Tamatumunnga pissutaasinnaavoq raajat uunneqartut qalipaajarneqartullu aamma raajat qaleruallit akornanni akinut attuumassuteqartut imaluunniit pisassiissutit sinerissap qanittuani aalisariutinut tunineqarsimasut. Aamma 2018-mi kilisaatit taarserneqarneri pissutaasinnaapput.</w:t>
      </w:r>
    </w:p>
    <w:p w:rsidR="00BF2285" w:rsidRPr="00487CFD" w:rsidRDefault="00056B07" w:rsidP="00BF2285">
      <w:pPr>
        <w:rPr>
          <w:rFonts w:cs="Times New Roman"/>
          <w:szCs w:val="24"/>
        </w:rPr>
      </w:pPr>
      <w:r>
        <w:t>Nalunaarsuiffik</w:t>
      </w:r>
      <w:r w:rsidR="00BF2285" w:rsidRPr="00487CFD">
        <w:t xml:space="preserve"> 5.4. Raajanik qalerualinnik qerisunik avammut niuerneq. Nioqqutissiaq ineriigaq. 2016 – 2018.</w:t>
      </w:r>
    </w:p>
    <w:tbl>
      <w:tblPr>
        <w:tblStyle w:val="Tabel-Gitter"/>
        <w:tblW w:w="0" w:type="auto"/>
        <w:tblInd w:w="250" w:type="dxa"/>
        <w:tblLook w:val="04A0" w:firstRow="1" w:lastRow="0" w:firstColumn="1" w:lastColumn="0" w:noHBand="0" w:noVBand="1"/>
      </w:tblPr>
      <w:tblGrid>
        <w:gridCol w:w="1873"/>
        <w:gridCol w:w="2123"/>
        <w:gridCol w:w="2124"/>
        <w:gridCol w:w="1960"/>
      </w:tblGrid>
      <w:tr w:rsidR="00BF2285" w:rsidRPr="00487CFD" w:rsidTr="001B20ED">
        <w:tc>
          <w:tcPr>
            <w:tcW w:w="1873" w:type="dxa"/>
          </w:tcPr>
          <w:p w:rsidR="00BF2285" w:rsidRPr="00487CFD" w:rsidRDefault="00BF2285" w:rsidP="001B20ED">
            <w:pPr>
              <w:rPr>
                <w:rFonts w:cs="Times New Roman"/>
                <w:szCs w:val="24"/>
              </w:rPr>
            </w:pPr>
          </w:p>
        </w:tc>
        <w:tc>
          <w:tcPr>
            <w:tcW w:w="2123" w:type="dxa"/>
          </w:tcPr>
          <w:p w:rsidR="00BF2285" w:rsidRPr="00487CFD" w:rsidRDefault="00BF2285" w:rsidP="001B20ED">
            <w:pPr>
              <w:jc w:val="center"/>
              <w:rPr>
                <w:rFonts w:cs="Times New Roman"/>
                <w:szCs w:val="24"/>
              </w:rPr>
            </w:pPr>
            <w:r w:rsidRPr="00487CFD">
              <w:t xml:space="preserve">2016 </w:t>
            </w:r>
          </w:p>
        </w:tc>
        <w:tc>
          <w:tcPr>
            <w:tcW w:w="2124" w:type="dxa"/>
          </w:tcPr>
          <w:p w:rsidR="00BF2285" w:rsidRPr="00487CFD" w:rsidRDefault="00BF2285" w:rsidP="001B20ED">
            <w:pPr>
              <w:jc w:val="center"/>
              <w:rPr>
                <w:rFonts w:cs="Times New Roman"/>
                <w:szCs w:val="24"/>
              </w:rPr>
            </w:pPr>
            <w:r w:rsidRPr="00487CFD">
              <w:t xml:space="preserve">2017 </w:t>
            </w:r>
          </w:p>
        </w:tc>
        <w:tc>
          <w:tcPr>
            <w:tcW w:w="1960" w:type="dxa"/>
          </w:tcPr>
          <w:p w:rsidR="00BF2285" w:rsidRPr="00487CFD" w:rsidRDefault="00BF2285" w:rsidP="001B20ED">
            <w:pPr>
              <w:jc w:val="center"/>
              <w:rPr>
                <w:rFonts w:cs="Times New Roman"/>
                <w:szCs w:val="24"/>
              </w:rPr>
            </w:pPr>
            <w:r w:rsidRPr="00487CFD">
              <w:t xml:space="preserve">2018 </w:t>
            </w:r>
          </w:p>
        </w:tc>
      </w:tr>
      <w:tr w:rsidR="00BF2285" w:rsidRPr="00487CFD" w:rsidTr="001B20ED">
        <w:tc>
          <w:tcPr>
            <w:tcW w:w="1873" w:type="dxa"/>
          </w:tcPr>
          <w:p w:rsidR="00BF2285" w:rsidRPr="00487CFD" w:rsidRDefault="00BF2285" w:rsidP="001B20ED">
            <w:pPr>
              <w:rPr>
                <w:rFonts w:cs="Times New Roman"/>
                <w:szCs w:val="24"/>
              </w:rPr>
            </w:pPr>
            <w:r w:rsidRPr="00487CFD">
              <w:t>Tons</w:t>
            </w:r>
          </w:p>
        </w:tc>
        <w:tc>
          <w:tcPr>
            <w:tcW w:w="2123" w:type="dxa"/>
          </w:tcPr>
          <w:p w:rsidR="00BF2285" w:rsidRPr="00487CFD" w:rsidRDefault="00BF2285" w:rsidP="001B20ED">
            <w:pPr>
              <w:jc w:val="center"/>
              <w:rPr>
                <w:rFonts w:cs="Times New Roman"/>
                <w:szCs w:val="24"/>
              </w:rPr>
            </w:pPr>
            <w:r w:rsidRPr="00487CFD">
              <w:t xml:space="preserve">  34.812</w:t>
            </w:r>
          </w:p>
        </w:tc>
        <w:tc>
          <w:tcPr>
            <w:tcW w:w="2124" w:type="dxa"/>
          </w:tcPr>
          <w:p w:rsidR="00BF2285" w:rsidRPr="00487CFD" w:rsidRDefault="00BF2285" w:rsidP="001B20ED">
            <w:pPr>
              <w:jc w:val="center"/>
              <w:rPr>
                <w:rFonts w:cs="Times New Roman"/>
                <w:szCs w:val="24"/>
              </w:rPr>
            </w:pPr>
            <w:r w:rsidRPr="00487CFD">
              <w:t xml:space="preserve">     39.811</w:t>
            </w:r>
          </w:p>
        </w:tc>
        <w:tc>
          <w:tcPr>
            <w:tcW w:w="1960" w:type="dxa"/>
          </w:tcPr>
          <w:p w:rsidR="00BF2285" w:rsidRPr="00487CFD" w:rsidRDefault="00BF2285" w:rsidP="001B20ED">
            <w:pPr>
              <w:jc w:val="center"/>
              <w:rPr>
                <w:rFonts w:cs="Times New Roman"/>
                <w:szCs w:val="24"/>
              </w:rPr>
            </w:pPr>
            <w:r w:rsidRPr="00487CFD">
              <w:t xml:space="preserve">  36.622</w:t>
            </w:r>
          </w:p>
        </w:tc>
      </w:tr>
      <w:tr w:rsidR="00BF2285" w:rsidRPr="00487CFD" w:rsidTr="001B20ED">
        <w:tc>
          <w:tcPr>
            <w:tcW w:w="1873" w:type="dxa"/>
          </w:tcPr>
          <w:p w:rsidR="00BF2285" w:rsidRPr="00487CFD" w:rsidRDefault="00BF2285" w:rsidP="001B20ED">
            <w:pPr>
              <w:rPr>
                <w:rFonts w:cs="Times New Roman"/>
                <w:szCs w:val="24"/>
              </w:rPr>
            </w:pPr>
            <w:r w:rsidRPr="00487CFD">
              <w:t xml:space="preserve">1.000 kr. </w:t>
            </w:r>
          </w:p>
        </w:tc>
        <w:tc>
          <w:tcPr>
            <w:tcW w:w="2123" w:type="dxa"/>
          </w:tcPr>
          <w:p w:rsidR="00BF2285" w:rsidRPr="00487CFD" w:rsidRDefault="00BF2285" w:rsidP="001B20ED">
            <w:pPr>
              <w:jc w:val="center"/>
              <w:rPr>
                <w:rFonts w:cs="Times New Roman"/>
                <w:szCs w:val="24"/>
              </w:rPr>
            </w:pPr>
            <w:r w:rsidRPr="00487CFD">
              <w:t>878.800</w:t>
            </w:r>
          </w:p>
        </w:tc>
        <w:tc>
          <w:tcPr>
            <w:tcW w:w="2124" w:type="dxa"/>
          </w:tcPr>
          <w:p w:rsidR="00BF2285" w:rsidRPr="00487CFD" w:rsidRDefault="00BF2285" w:rsidP="001B20ED">
            <w:pPr>
              <w:jc w:val="center"/>
              <w:rPr>
                <w:rFonts w:cs="Times New Roman"/>
                <w:szCs w:val="24"/>
              </w:rPr>
            </w:pPr>
            <w:r w:rsidRPr="00487CFD">
              <w:t>1.002.822</w:t>
            </w:r>
          </w:p>
        </w:tc>
        <w:tc>
          <w:tcPr>
            <w:tcW w:w="1960" w:type="dxa"/>
          </w:tcPr>
          <w:p w:rsidR="00BF2285" w:rsidRPr="00487CFD" w:rsidRDefault="00BF2285" w:rsidP="001B20ED">
            <w:pPr>
              <w:jc w:val="center"/>
              <w:rPr>
                <w:rFonts w:cs="Times New Roman"/>
                <w:szCs w:val="24"/>
              </w:rPr>
            </w:pPr>
            <w:r w:rsidRPr="00487CFD">
              <w:t>862.673</w:t>
            </w:r>
          </w:p>
        </w:tc>
      </w:tr>
    </w:tbl>
    <w:p w:rsidR="00BF2285" w:rsidRPr="00487CFD" w:rsidRDefault="00345743" w:rsidP="00BF2285">
      <w:pPr>
        <w:rPr>
          <w:rFonts w:cs="Times New Roman"/>
          <w:sz w:val="20"/>
          <w:szCs w:val="20"/>
        </w:rPr>
      </w:pPr>
      <w:r>
        <w:rPr>
          <w:sz w:val="20"/>
          <w:szCs w:val="20"/>
        </w:rPr>
        <w:t>Najoqqutaq</w:t>
      </w:r>
      <w:r w:rsidR="00BF2285" w:rsidRPr="00487CFD">
        <w:rPr>
          <w:sz w:val="20"/>
          <w:szCs w:val="20"/>
        </w:rPr>
        <w:t>: Naatsorsueqqissaartarfik.</w:t>
      </w:r>
    </w:p>
    <w:p w:rsidR="00BF2285" w:rsidRPr="00487CFD" w:rsidRDefault="00BF2285" w:rsidP="00BF2285">
      <w:pPr>
        <w:rPr>
          <w:rFonts w:cs="Times New Roman"/>
          <w:szCs w:val="24"/>
        </w:rPr>
      </w:pPr>
      <w:r w:rsidRPr="00487CFD">
        <w:t>Kilisaatini raajanik qalerualinnik tunisassiornerup agguarnera tassaavoq raajat qerisut 8 - 10 %-it missaat (taaneqartunut Italiamut raajat aamma Japanimut raajat)</w:t>
      </w:r>
      <w:r w:rsidR="005750B7">
        <w:rPr>
          <w:rStyle w:val="Fodnotehenvisning"/>
        </w:rPr>
        <w:footnoteReference w:id="16"/>
      </w:r>
      <w:r w:rsidRPr="00487CFD">
        <w:t xml:space="preserve"> aamma imaani uutat raajat qaleruallit 90 - 92 %-it missaat. Raajat qaleruallit imaani uutat kilisaatini tunisassiarineqartarput 5 kiilunilu poortorneqarlutik, raajat qaleruallit qerisut uunneqanngitsut (amerlanertigut) annikinnerusunngorlugit poortorneqartarlutik. Raajat qaleruallit 60 - 65 %-iisa missaat ingerlatseqatigiiffiit tuniniaasut aqqutigalugit umiarsuaatileqatigiinniit toqqaannartumik avammut niuerutigineqartarput. </w:t>
      </w:r>
      <w:bookmarkStart w:id="22" w:name="_Hlk28634111"/>
      <w:r w:rsidRPr="00487CFD">
        <w:t>Royal Greenlandi aamma Polar Seafoodi raajat qaleruallit annikinnerusunut Tysklandimi aamma Danmarkimi poortortarpaat niuertarfinnut neriniartarfinnullu tunineqarnissaat siunertaralugu, imaani uunneqartut raajat qaleruallit 35 - 40 %-iisa missaat.</w:t>
      </w:r>
      <w:bookmarkEnd w:id="22"/>
    </w:p>
    <w:p w:rsidR="0022670C" w:rsidRDefault="0022670C" w:rsidP="00BF2285"/>
    <w:p w:rsidR="0022670C" w:rsidRDefault="0022670C" w:rsidP="00BF2285"/>
    <w:p w:rsidR="0022670C" w:rsidRDefault="0022670C" w:rsidP="00BF2285"/>
    <w:p w:rsidR="0022670C" w:rsidRDefault="0022670C" w:rsidP="00BF2285"/>
    <w:p w:rsidR="0022670C" w:rsidRDefault="0022670C" w:rsidP="00BF2285"/>
    <w:p w:rsidR="00BF2285" w:rsidRPr="00487CFD" w:rsidRDefault="00056B07" w:rsidP="00BF2285">
      <w:pPr>
        <w:rPr>
          <w:rFonts w:cs="Times New Roman"/>
          <w:szCs w:val="24"/>
        </w:rPr>
      </w:pPr>
      <w:r w:rsidRPr="00056B07">
        <w:lastRenderedPageBreak/>
        <w:t>Nalunaarsuiffik</w:t>
      </w:r>
      <w:r w:rsidR="00BF2285" w:rsidRPr="00487CFD">
        <w:t xml:space="preserve"> 5.5. Raajat qaleruallit sumiiffinnut tunisassianut agguarneri 2018. </w:t>
      </w:r>
    </w:p>
    <w:tbl>
      <w:tblPr>
        <w:tblStyle w:val="Tabel-Gitter"/>
        <w:tblW w:w="0" w:type="auto"/>
        <w:tblLook w:val="04A0" w:firstRow="1" w:lastRow="0" w:firstColumn="1" w:lastColumn="0" w:noHBand="0" w:noVBand="1"/>
      </w:tblPr>
      <w:tblGrid>
        <w:gridCol w:w="2972"/>
        <w:gridCol w:w="2126"/>
        <w:gridCol w:w="1701"/>
        <w:gridCol w:w="1695"/>
      </w:tblGrid>
      <w:tr w:rsidR="00BF2285" w:rsidRPr="00487CFD" w:rsidTr="001B20ED">
        <w:tc>
          <w:tcPr>
            <w:tcW w:w="2972" w:type="dxa"/>
          </w:tcPr>
          <w:p w:rsidR="00BF2285" w:rsidRPr="00487CFD" w:rsidRDefault="00BF2285" w:rsidP="001B20ED">
            <w:pPr>
              <w:rPr>
                <w:rFonts w:cs="Times New Roman"/>
                <w:szCs w:val="24"/>
              </w:rPr>
            </w:pPr>
            <w:r w:rsidRPr="00487CFD">
              <w:t>Uunga tunineqartut</w:t>
            </w:r>
          </w:p>
        </w:tc>
        <w:tc>
          <w:tcPr>
            <w:tcW w:w="2126" w:type="dxa"/>
          </w:tcPr>
          <w:p w:rsidR="00BF2285" w:rsidRPr="00487CFD" w:rsidRDefault="00BF2285" w:rsidP="001B20ED">
            <w:pPr>
              <w:jc w:val="center"/>
              <w:rPr>
                <w:rFonts w:cs="Times New Roman"/>
                <w:szCs w:val="24"/>
              </w:rPr>
            </w:pPr>
            <w:r w:rsidRPr="00487CFD">
              <w:t>Imaani uunneqartut</w:t>
            </w:r>
          </w:p>
        </w:tc>
        <w:tc>
          <w:tcPr>
            <w:tcW w:w="1701" w:type="dxa"/>
          </w:tcPr>
          <w:p w:rsidR="00BF2285" w:rsidRPr="00487CFD" w:rsidRDefault="00BF2285" w:rsidP="001B20ED">
            <w:pPr>
              <w:jc w:val="center"/>
              <w:rPr>
                <w:rFonts w:cs="Times New Roman"/>
                <w:szCs w:val="24"/>
              </w:rPr>
            </w:pPr>
            <w:r w:rsidRPr="00487CFD">
              <w:t xml:space="preserve">Japan </w:t>
            </w:r>
          </w:p>
        </w:tc>
        <w:tc>
          <w:tcPr>
            <w:tcW w:w="1695" w:type="dxa"/>
          </w:tcPr>
          <w:p w:rsidR="00BF2285" w:rsidRPr="00487CFD" w:rsidRDefault="00BF2285" w:rsidP="001B20ED">
            <w:pPr>
              <w:jc w:val="center"/>
              <w:rPr>
                <w:rFonts w:cs="Times New Roman"/>
                <w:szCs w:val="24"/>
              </w:rPr>
            </w:pPr>
            <w:r w:rsidRPr="00487CFD">
              <w:t xml:space="preserve">Italia </w:t>
            </w:r>
          </w:p>
        </w:tc>
      </w:tr>
      <w:tr w:rsidR="00BF2285" w:rsidRPr="00487CFD" w:rsidTr="001B20ED">
        <w:tc>
          <w:tcPr>
            <w:tcW w:w="2972" w:type="dxa"/>
          </w:tcPr>
          <w:p w:rsidR="00BF2285" w:rsidRPr="00487CFD" w:rsidRDefault="00BF2285" w:rsidP="001B20ED">
            <w:pPr>
              <w:rPr>
                <w:rFonts w:cs="Times New Roman"/>
                <w:szCs w:val="24"/>
              </w:rPr>
            </w:pPr>
            <w:r w:rsidRPr="00487CFD">
              <w:t>Europa</w:t>
            </w:r>
          </w:p>
        </w:tc>
        <w:tc>
          <w:tcPr>
            <w:tcW w:w="2126" w:type="dxa"/>
          </w:tcPr>
          <w:p w:rsidR="00BF2285" w:rsidRPr="00487CFD" w:rsidRDefault="00BF2285" w:rsidP="001B20ED">
            <w:pPr>
              <w:jc w:val="center"/>
              <w:rPr>
                <w:rFonts w:cs="Times New Roman"/>
                <w:szCs w:val="24"/>
              </w:rPr>
            </w:pPr>
            <w:r w:rsidRPr="00487CFD">
              <w:t xml:space="preserve"> 66 % </w:t>
            </w:r>
          </w:p>
        </w:tc>
        <w:tc>
          <w:tcPr>
            <w:tcW w:w="1701" w:type="dxa"/>
          </w:tcPr>
          <w:p w:rsidR="00BF2285" w:rsidRPr="00487CFD" w:rsidRDefault="00BF2285" w:rsidP="001B20ED">
            <w:pPr>
              <w:jc w:val="center"/>
              <w:rPr>
                <w:rFonts w:cs="Times New Roman"/>
                <w:szCs w:val="24"/>
              </w:rPr>
            </w:pPr>
            <w:r w:rsidRPr="00487CFD">
              <w:t xml:space="preserve">   1 % </w:t>
            </w:r>
          </w:p>
        </w:tc>
        <w:tc>
          <w:tcPr>
            <w:tcW w:w="1695" w:type="dxa"/>
          </w:tcPr>
          <w:p w:rsidR="00BF2285" w:rsidRPr="00487CFD" w:rsidRDefault="00BF2285" w:rsidP="001B20ED">
            <w:pPr>
              <w:jc w:val="center"/>
              <w:rPr>
                <w:rFonts w:cs="Times New Roman"/>
                <w:szCs w:val="24"/>
              </w:rPr>
            </w:pPr>
            <w:r w:rsidRPr="00487CFD">
              <w:t xml:space="preserve"> 72 % </w:t>
            </w:r>
          </w:p>
        </w:tc>
      </w:tr>
      <w:tr w:rsidR="00BF2285" w:rsidRPr="00487CFD" w:rsidTr="001B20ED">
        <w:tc>
          <w:tcPr>
            <w:tcW w:w="2972" w:type="dxa"/>
          </w:tcPr>
          <w:p w:rsidR="00BF2285" w:rsidRPr="00487CFD" w:rsidRDefault="00BF2285" w:rsidP="001B20ED">
            <w:pPr>
              <w:rPr>
                <w:rFonts w:cs="Times New Roman"/>
                <w:szCs w:val="24"/>
              </w:rPr>
            </w:pPr>
            <w:r w:rsidRPr="00487CFD">
              <w:t>Asia</w:t>
            </w:r>
          </w:p>
        </w:tc>
        <w:tc>
          <w:tcPr>
            <w:tcW w:w="2126" w:type="dxa"/>
          </w:tcPr>
          <w:p w:rsidR="00BF2285" w:rsidRPr="00487CFD" w:rsidRDefault="00BF2285" w:rsidP="001B20ED">
            <w:pPr>
              <w:jc w:val="center"/>
              <w:rPr>
                <w:rFonts w:cs="Times New Roman"/>
                <w:szCs w:val="24"/>
              </w:rPr>
            </w:pPr>
            <w:r w:rsidRPr="00487CFD">
              <w:t xml:space="preserve"> 32 % </w:t>
            </w:r>
          </w:p>
        </w:tc>
        <w:tc>
          <w:tcPr>
            <w:tcW w:w="1701" w:type="dxa"/>
          </w:tcPr>
          <w:p w:rsidR="00BF2285" w:rsidRPr="00487CFD" w:rsidRDefault="00BF2285" w:rsidP="001B20ED">
            <w:pPr>
              <w:jc w:val="center"/>
              <w:rPr>
                <w:rFonts w:cs="Times New Roman"/>
                <w:szCs w:val="24"/>
              </w:rPr>
            </w:pPr>
            <w:r w:rsidRPr="00487CFD">
              <w:t xml:space="preserve">   8 % </w:t>
            </w:r>
          </w:p>
        </w:tc>
        <w:tc>
          <w:tcPr>
            <w:tcW w:w="1695" w:type="dxa"/>
          </w:tcPr>
          <w:p w:rsidR="00BF2285" w:rsidRPr="00487CFD" w:rsidRDefault="00BF2285" w:rsidP="001B20ED">
            <w:pPr>
              <w:jc w:val="center"/>
              <w:rPr>
                <w:rFonts w:cs="Times New Roman"/>
                <w:szCs w:val="24"/>
              </w:rPr>
            </w:pPr>
            <w:r w:rsidRPr="00487CFD">
              <w:t xml:space="preserve">   0 % </w:t>
            </w:r>
          </w:p>
        </w:tc>
      </w:tr>
      <w:tr w:rsidR="00BF2285" w:rsidRPr="00487CFD" w:rsidTr="001B20ED">
        <w:tc>
          <w:tcPr>
            <w:tcW w:w="2972" w:type="dxa"/>
          </w:tcPr>
          <w:p w:rsidR="00BF2285" w:rsidRPr="00487CFD" w:rsidRDefault="00BF2285" w:rsidP="001B20ED">
            <w:pPr>
              <w:rPr>
                <w:rFonts w:cs="Times New Roman"/>
                <w:szCs w:val="24"/>
              </w:rPr>
            </w:pPr>
            <w:r w:rsidRPr="00487CFD">
              <w:t xml:space="preserve">Japan </w:t>
            </w:r>
          </w:p>
        </w:tc>
        <w:tc>
          <w:tcPr>
            <w:tcW w:w="2126" w:type="dxa"/>
          </w:tcPr>
          <w:p w:rsidR="00BF2285" w:rsidRPr="00487CFD" w:rsidRDefault="00BF2285" w:rsidP="001B20ED">
            <w:pPr>
              <w:jc w:val="center"/>
              <w:rPr>
                <w:rFonts w:cs="Times New Roman"/>
                <w:szCs w:val="24"/>
              </w:rPr>
            </w:pPr>
            <w:r w:rsidRPr="00487CFD">
              <w:t xml:space="preserve">   1 % </w:t>
            </w:r>
          </w:p>
        </w:tc>
        <w:tc>
          <w:tcPr>
            <w:tcW w:w="1701" w:type="dxa"/>
          </w:tcPr>
          <w:p w:rsidR="00BF2285" w:rsidRPr="00487CFD" w:rsidRDefault="00BF2285" w:rsidP="001B20ED">
            <w:pPr>
              <w:jc w:val="center"/>
              <w:rPr>
                <w:rFonts w:cs="Times New Roman"/>
                <w:szCs w:val="24"/>
              </w:rPr>
            </w:pPr>
            <w:r w:rsidRPr="00487CFD">
              <w:t xml:space="preserve">  91% </w:t>
            </w:r>
          </w:p>
        </w:tc>
        <w:tc>
          <w:tcPr>
            <w:tcW w:w="1695" w:type="dxa"/>
          </w:tcPr>
          <w:p w:rsidR="00BF2285" w:rsidRPr="00487CFD" w:rsidRDefault="00BF2285" w:rsidP="001B20ED">
            <w:pPr>
              <w:jc w:val="center"/>
              <w:rPr>
                <w:rFonts w:cs="Times New Roman"/>
                <w:szCs w:val="24"/>
              </w:rPr>
            </w:pPr>
            <w:r w:rsidRPr="00487CFD">
              <w:t xml:space="preserve">  28 % </w:t>
            </w:r>
          </w:p>
        </w:tc>
      </w:tr>
      <w:tr w:rsidR="00BF2285" w:rsidRPr="00487CFD" w:rsidTr="001B20ED">
        <w:tc>
          <w:tcPr>
            <w:tcW w:w="2972" w:type="dxa"/>
          </w:tcPr>
          <w:p w:rsidR="00BF2285" w:rsidRPr="00487CFD" w:rsidRDefault="00BF2285" w:rsidP="001B20ED">
            <w:pPr>
              <w:rPr>
                <w:rFonts w:cs="Times New Roman"/>
                <w:szCs w:val="24"/>
              </w:rPr>
            </w:pPr>
            <w:r w:rsidRPr="00487CFD">
              <w:t xml:space="preserve">Amerika Avannarleq </w:t>
            </w:r>
          </w:p>
        </w:tc>
        <w:tc>
          <w:tcPr>
            <w:tcW w:w="2126" w:type="dxa"/>
          </w:tcPr>
          <w:p w:rsidR="00BF2285" w:rsidRPr="00487CFD" w:rsidRDefault="00BF2285" w:rsidP="001B20ED">
            <w:pPr>
              <w:jc w:val="center"/>
              <w:rPr>
                <w:rFonts w:cs="Times New Roman"/>
                <w:szCs w:val="24"/>
              </w:rPr>
            </w:pPr>
            <w:r w:rsidRPr="00487CFD">
              <w:t xml:space="preserve">   1 % </w:t>
            </w:r>
          </w:p>
        </w:tc>
        <w:tc>
          <w:tcPr>
            <w:tcW w:w="1701" w:type="dxa"/>
          </w:tcPr>
          <w:p w:rsidR="00BF2285" w:rsidRPr="00487CFD" w:rsidRDefault="00BF2285" w:rsidP="001B20ED">
            <w:pPr>
              <w:jc w:val="center"/>
              <w:rPr>
                <w:rFonts w:cs="Times New Roman"/>
                <w:szCs w:val="24"/>
              </w:rPr>
            </w:pPr>
            <w:r w:rsidRPr="00487CFD">
              <w:t xml:space="preserve">   0 % </w:t>
            </w:r>
          </w:p>
        </w:tc>
        <w:tc>
          <w:tcPr>
            <w:tcW w:w="1695" w:type="dxa"/>
          </w:tcPr>
          <w:p w:rsidR="00BF2285" w:rsidRPr="00487CFD" w:rsidRDefault="00BF2285" w:rsidP="001B20ED">
            <w:pPr>
              <w:jc w:val="center"/>
              <w:rPr>
                <w:rFonts w:cs="Times New Roman"/>
                <w:szCs w:val="24"/>
              </w:rPr>
            </w:pPr>
            <w:r w:rsidRPr="00487CFD">
              <w:t xml:space="preserve">    0 % </w:t>
            </w:r>
          </w:p>
        </w:tc>
      </w:tr>
      <w:tr w:rsidR="00BF2285" w:rsidRPr="00487CFD" w:rsidTr="001B20ED">
        <w:tc>
          <w:tcPr>
            <w:tcW w:w="2972" w:type="dxa"/>
          </w:tcPr>
          <w:p w:rsidR="00BF2285" w:rsidRPr="00487CFD" w:rsidRDefault="00BF2285" w:rsidP="001B20ED">
            <w:pPr>
              <w:rPr>
                <w:rFonts w:cs="Times New Roman"/>
                <w:szCs w:val="24"/>
              </w:rPr>
            </w:pPr>
            <w:r w:rsidRPr="00487CFD">
              <w:t xml:space="preserve">Katillugit </w:t>
            </w:r>
          </w:p>
        </w:tc>
        <w:tc>
          <w:tcPr>
            <w:tcW w:w="2126" w:type="dxa"/>
          </w:tcPr>
          <w:p w:rsidR="00BF2285" w:rsidRPr="00487CFD" w:rsidRDefault="00BF2285" w:rsidP="001B20ED">
            <w:pPr>
              <w:jc w:val="center"/>
              <w:rPr>
                <w:rFonts w:cs="Times New Roman"/>
                <w:szCs w:val="24"/>
              </w:rPr>
            </w:pPr>
            <w:r w:rsidRPr="00487CFD">
              <w:t xml:space="preserve">100 % </w:t>
            </w:r>
          </w:p>
        </w:tc>
        <w:tc>
          <w:tcPr>
            <w:tcW w:w="1701" w:type="dxa"/>
          </w:tcPr>
          <w:p w:rsidR="00BF2285" w:rsidRPr="00487CFD" w:rsidRDefault="00BF2285" w:rsidP="001B20ED">
            <w:pPr>
              <w:jc w:val="center"/>
              <w:rPr>
                <w:rFonts w:cs="Times New Roman"/>
                <w:szCs w:val="24"/>
              </w:rPr>
            </w:pPr>
            <w:r w:rsidRPr="00487CFD">
              <w:t xml:space="preserve">100 % </w:t>
            </w:r>
          </w:p>
        </w:tc>
        <w:tc>
          <w:tcPr>
            <w:tcW w:w="1695" w:type="dxa"/>
          </w:tcPr>
          <w:p w:rsidR="00BF2285" w:rsidRPr="00487CFD" w:rsidRDefault="00BF2285" w:rsidP="001B20ED">
            <w:pPr>
              <w:jc w:val="center"/>
              <w:rPr>
                <w:rFonts w:cs="Times New Roman"/>
                <w:szCs w:val="24"/>
              </w:rPr>
            </w:pPr>
            <w:r w:rsidRPr="00487CFD">
              <w:t xml:space="preserve">100 % </w:t>
            </w:r>
          </w:p>
        </w:tc>
      </w:tr>
      <w:tr w:rsidR="00BF2285" w:rsidRPr="00487CFD" w:rsidTr="001B20ED">
        <w:tc>
          <w:tcPr>
            <w:tcW w:w="2972" w:type="dxa"/>
          </w:tcPr>
          <w:p w:rsidR="00BF2285" w:rsidRPr="00487CFD" w:rsidRDefault="00BF2285" w:rsidP="001B20ED">
            <w:pPr>
              <w:rPr>
                <w:rFonts w:cs="Times New Roman"/>
                <w:szCs w:val="24"/>
              </w:rPr>
            </w:pPr>
            <w:r w:rsidRPr="00487CFD">
              <w:t>Tunisassiornerup agguarnera</w:t>
            </w:r>
          </w:p>
        </w:tc>
        <w:tc>
          <w:tcPr>
            <w:tcW w:w="2126" w:type="dxa"/>
          </w:tcPr>
          <w:p w:rsidR="00BF2285" w:rsidRPr="00487CFD" w:rsidRDefault="00BF2285" w:rsidP="001B20ED">
            <w:pPr>
              <w:jc w:val="center"/>
              <w:rPr>
                <w:rFonts w:cs="Times New Roman"/>
                <w:szCs w:val="24"/>
              </w:rPr>
            </w:pPr>
            <w:r w:rsidRPr="00487CFD">
              <w:t xml:space="preserve">  92 %</w:t>
            </w:r>
          </w:p>
        </w:tc>
        <w:tc>
          <w:tcPr>
            <w:tcW w:w="1701" w:type="dxa"/>
          </w:tcPr>
          <w:p w:rsidR="00BF2285" w:rsidRPr="00487CFD" w:rsidRDefault="00BF2285" w:rsidP="001B20ED">
            <w:pPr>
              <w:jc w:val="center"/>
              <w:rPr>
                <w:rFonts w:cs="Times New Roman"/>
                <w:szCs w:val="24"/>
              </w:rPr>
            </w:pPr>
            <w:r w:rsidRPr="00487CFD">
              <w:t xml:space="preserve">   5 % </w:t>
            </w:r>
          </w:p>
        </w:tc>
        <w:tc>
          <w:tcPr>
            <w:tcW w:w="1695" w:type="dxa"/>
          </w:tcPr>
          <w:p w:rsidR="00BF2285" w:rsidRPr="00487CFD" w:rsidRDefault="00BF2285" w:rsidP="001B20ED">
            <w:pPr>
              <w:jc w:val="center"/>
              <w:rPr>
                <w:rFonts w:cs="Times New Roman"/>
                <w:szCs w:val="24"/>
              </w:rPr>
            </w:pPr>
            <w:r w:rsidRPr="00487CFD">
              <w:t xml:space="preserve">    3 % </w:t>
            </w:r>
          </w:p>
        </w:tc>
      </w:tr>
    </w:tbl>
    <w:p w:rsidR="00BF2285" w:rsidRPr="00487CFD" w:rsidRDefault="00BF2285" w:rsidP="00BF2285">
      <w:pPr>
        <w:rPr>
          <w:rFonts w:cs="Times New Roman"/>
          <w:sz w:val="20"/>
          <w:szCs w:val="20"/>
        </w:rPr>
      </w:pPr>
      <w:r w:rsidRPr="00487CFD">
        <w:t xml:space="preserve"> </w:t>
      </w:r>
      <w:r w:rsidR="00345743">
        <w:rPr>
          <w:sz w:val="20"/>
          <w:szCs w:val="20"/>
        </w:rPr>
        <w:t>Najoqqutaq</w:t>
      </w:r>
      <w:r w:rsidRPr="00487CFD">
        <w:rPr>
          <w:sz w:val="20"/>
          <w:szCs w:val="20"/>
        </w:rPr>
        <w:t>: Paasissutissat ingerlatseqatigiiffinnit pissarsiarineqartut.</w:t>
      </w:r>
    </w:p>
    <w:p w:rsidR="00BF2285" w:rsidRPr="00487CFD" w:rsidRDefault="00BF2285" w:rsidP="00BF2285">
      <w:pPr>
        <w:rPr>
          <w:rFonts w:cs="Times New Roman"/>
          <w:szCs w:val="24"/>
        </w:rPr>
      </w:pPr>
      <w:bookmarkStart w:id="23" w:name="_Hlk22553387"/>
      <w:r w:rsidRPr="00487CFD">
        <w:t>Raajat uunneqartut qalipaajakkallu assigalugit allat aamma poortuisuusinnaapput, amerlanertigut niuertarfinni ingerlataqartoq</w:t>
      </w:r>
      <w:bookmarkEnd w:id="23"/>
      <w:r w:rsidRPr="00487CFD">
        <w:t xml:space="preserve"> (namminerisamik </w:t>
      </w:r>
      <w:r w:rsidR="005750B7">
        <w:t>“</w:t>
      </w:r>
      <w:r w:rsidRPr="00487CFD">
        <w:t>ilisarnaat</w:t>
      </w:r>
      <w:r w:rsidR="005750B7">
        <w:t>”</w:t>
      </w:r>
      <w:r w:rsidRPr="00487CFD">
        <w:t>). Iceberg Seafood imaani uutanik raajanik ingerlatitseqqinneq ajorpoq; niuertarfinnulli, niuertunut imaluunniit tunisassiortunut, Europami, Nunani Avannarlerni aamma Asiami/Japanimi toqqaannartumik tunisarlugit.</w:t>
      </w:r>
    </w:p>
    <w:p w:rsidR="00BF2285" w:rsidRPr="00487CFD" w:rsidRDefault="00BF2285" w:rsidP="00BF2285">
      <w:pPr>
        <w:rPr>
          <w:rFonts w:cs="Times New Roman"/>
          <w:szCs w:val="24"/>
        </w:rPr>
      </w:pPr>
      <w:r w:rsidRPr="00487CFD">
        <w:t>Imaani uutat raajat assammik qalipaajagaasinnaapput taamaalillutillu raajat lagemut pitsanngorsarneqartarlutik, qaffasissumik pitsaassusillit taamaalillutik ajunngitsumik akeqartinneqartarlutik. Japanimut raajat annikinnerusumillu aamma imaani uutat aamma italiamut raajat Fantailsinut pitsanngorsarneqartarput, tamannalu amerlanertigut Japanimi pisarluni. Fantailit Sushitut neqeroorutinut ilaapput.</w:t>
      </w:r>
    </w:p>
    <w:p w:rsidR="00BF2285" w:rsidRPr="00487CFD" w:rsidRDefault="00BF2285" w:rsidP="00BF2285">
      <w:pPr>
        <w:rPr>
          <w:rFonts w:cs="Times New Roman"/>
          <w:szCs w:val="24"/>
        </w:rPr>
      </w:pPr>
      <w:r w:rsidRPr="00487CFD">
        <w:t xml:space="preserve">Raajanik qalerualinnik tunisineq Europami aamma Asiami nunani agguarsimavoq, tak. </w:t>
      </w:r>
      <w:r w:rsidR="00056B07">
        <w:t>n</w:t>
      </w:r>
      <w:r w:rsidR="00056B07" w:rsidRPr="00056B07">
        <w:t>alunaarsuiffik</w:t>
      </w:r>
      <w:r w:rsidRPr="00487CFD">
        <w:t xml:space="preserve"> 5.5. Raajanut uutanut qalipaajakkanullu naleqqiullugu raajanik qalerualinnik tunisineq nunarsuarmi siaruarsimaneruvoq ilaatigullu raajanut qalipaajakkanut nunat avammut niuerfigineqartut akornanni qaleriittoqaraluartoq (pingaartumik Danmark, Norge aamma Sverige) tamanna isumaqarpoq ingerlatseqatigiiffiit piumasaqarnermi sumiiffinni annikinnerusumik allannguisoqarneranik sunnerneqarsinnaallutillu tunitsivitsigut akunnattoorsinnaapput.</w:t>
      </w:r>
    </w:p>
    <w:p w:rsidR="00BF2285" w:rsidRPr="00487CFD" w:rsidRDefault="00BF2285" w:rsidP="00BF2285">
      <w:pPr>
        <w:rPr>
          <w:rFonts w:cs="Times New Roman"/>
          <w:szCs w:val="24"/>
        </w:rPr>
      </w:pPr>
      <w:r w:rsidRPr="00487CFD">
        <w:t>Raajanut qalerualinnut qerisunut naleqarnerulersitsineq takussutissiaq 5.2-mi takutinneqarpoq. Raajat suliarineqarsimasut toqqaannartumik kilisaatiniit PS-imut, RG-mut aamma Iceberg Seafoodimut (ISF) avammut niuerutigineqartarput. PS aamma RG imaani uutat raajat annikinnerusut niuertarfinnut poortortarpaat. RG-ip raajat Japanimit pitsanngorsartarpai ilaatigut fantailsinut, PS-illi imaani uutat raajat niuertarfinnut Ruslandimi poortortarlugit. Raajat qaleruallit 2/3-iisa missaat niuertunut / tunisassiortunut suliareqqitassatut toqqaannartumik tunineqartarput. Niuertut taakku ilaasa imaani uutat raajat qaleruallit assammik qalipaajartarpaat.</w:t>
      </w:r>
    </w:p>
    <w:p w:rsidR="0022670C" w:rsidRDefault="0022670C" w:rsidP="00BF2285"/>
    <w:p w:rsidR="0022670C" w:rsidRDefault="0022670C" w:rsidP="00BF2285"/>
    <w:p w:rsidR="0022670C" w:rsidRDefault="0022670C" w:rsidP="00BF2285"/>
    <w:p w:rsidR="00BF2285" w:rsidRPr="00487CFD" w:rsidRDefault="00BF2285" w:rsidP="00BF2285">
      <w:pPr>
        <w:rPr>
          <w:rFonts w:cs="Times New Roman"/>
          <w:szCs w:val="24"/>
        </w:rPr>
      </w:pPr>
      <w:r w:rsidRPr="00487CFD">
        <w:lastRenderedPageBreak/>
        <w:t>Takussutissiaq 5.2. Raajat qaleruallit ingerlaarneri. 2018.</w:t>
      </w:r>
    </w:p>
    <w:p w:rsidR="00BF2285" w:rsidRPr="00487CFD" w:rsidRDefault="00056B07" w:rsidP="008E6B74">
      <w:pPr>
        <w:pBdr>
          <w:top w:val="single" w:sz="4" w:space="1" w:color="auto"/>
          <w:bottom w:val="single" w:sz="4" w:space="1" w:color="auto"/>
        </w:pBdr>
      </w:pPr>
      <w:r>
        <w:t>“</w:t>
      </w:r>
      <w:r w:rsidR="00BF2285" w:rsidRPr="00487CFD">
        <w:t>Eqqussuisoq</w:t>
      </w:r>
      <w:r>
        <w:t>”</w:t>
      </w:r>
      <w:r w:rsidR="008E6B74">
        <w:t xml:space="preserve">            </w:t>
      </w:r>
      <w:r w:rsidR="00BF2285" w:rsidRPr="00487CFD">
        <w:t xml:space="preserve">Suliareqqiineq              Tunisassiat            </w:t>
      </w:r>
      <w:r w:rsidR="008E6B74">
        <w:t xml:space="preserve">       </w:t>
      </w:r>
      <w:r w:rsidR="00BF2285" w:rsidRPr="00487CFD">
        <w:t>Tunisat allat</w:t>
      </w:r>
      <w:r w:rsidR="00BF2285" w:rsidRPr="00487CFD">
        <w:br/>
        <w:t xml:space="preserve"> Danmark                    Japan / DK               </w:t>
      </w:r>
      <w:r w:rsidR="008E6B74">
        <w:t xml:space="preserve">    </w:t>
      </w:r>
      <w:r w:rsidR="00BF2285" w:rsidRPr="00487CFD">
        <w:t>nunanut agguarlugit</w:t>
      </w:r>
      <w:r w:rsidR="00BF2285" w:rsidRPr="00487CFD">
        <w:br/>
        <w:t xml:space="preserve">                                   </w:t>
      </w:r>
      <w:r w:rsidR="008E6B74">
        <w:t xml:space="preserve"> </w:t>
      </w:r>
      <w:r w:rsidR="00BF2285" w:rsidRPr="00487CFD">
        <w:t>Tyskland / Rusland</w:t>
      </w:r>
    </w:p>
    <w:p w:rsidR="00BF2285" w:rsidRPr="00487CFD" w:rsidRDefault="00A752CD" w:rsidP="00BF2285">
      <w:r w:rsidRPr="00487CFD">
        <w:rPr>
          <w:noProof/>
          <w:lang w:val="da-DK" w:eastAsia="da-DK"/>
        </w:rPr>
        <mc:AlternateContent>
          <mc:Choice Requires="wps">
            <w:drawing>
              <wp:anchor distT="0" distB="0" distL="114300" distR="114300" simplePos="0" relativeHeight="251995136" behindDoc="0" locked="0" layoutInCell="1" allowOverlap="1" wp14:anchorId="51659602" wp14:editId="4138A1F1">
                <wp:simplePos x="0" y="0"/>
                <wp:positionH relativeFrom="column">
                  <wp:posOffset>2723516</wp:posOffset>
                </wp:positionH>
                <wp:positionV relativeFrom="paragraph">
                  <wp:posOffset>23495</wp:posOffset>
                </wp:positionV>
                <wp:extent cx="984250" cy="1981200"/>
                <wp:effectExtent l="0" t="0" r="25400" b="19050"/>
                <wp:wrapNone/>
                <wp:docPr id="221" name="Tekstfelt 221"/>
                <wp:cNvGraphicFramePr/>
                <a:graphic xmlns:a="http://schemas.openxmlformats.org/drawingml/2006/main">
                  <a:graphicData uri="http://schemas.microsoft.com/office/word/2010/wordprocessingShape">
                    <wps:wsp>
                      <wps:cNvSpPr txBox="1"/>
                      <wps:spPr>
                        <a:xfrm>
                          <a:off x="0" y="0"/>
                          <a:ext cx="984250" cy="1981200"/>
                        </a:xfrm>
                        <a:prstGeom prst="rect">
                          <a:avLst/>
                        </a:prstGeom>
                        <a:solidFill>
                          <a:sysClr val="window" lastClr="FFFFFF"/>
                        </a:solidFill>
                        <a:ln w="6350">
                          <a:solidFill>
                            <a:prstClr val="black"/>
                          </a:solidFill>
                        </a:ln>
                      </wps:spPr>
                      <wps:txbx>
                        <w:txbxContent>
                          <w:p w:rsidR="0022670C" w:rsidRDefault="0022670C" w:rsidP="00BF2285"/>
                          <w:p w:rsidR="0022670C" w:rsidRDefault="0022670C" w:rsidP="00BF2285">
                            <w:r>
                              <w:t>Niuertarfiit Nerisassalerisullu ( 33 %)</w:t>
                            </w:r>
                          </w:p>
                          <w:p w:rsidR="0022670C" w:rsidRDefault="0022670C" w:rsidP="00BF2285">
                            <w:r>
                              <w:t>Annertuun-ngorlugit (67 %)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59602" id="Tekstfelt 221" o:spid="_x0000_s1051" type="#_x0000_t202" style="position:absolute;margin-left:214.45pt;margin-top:1.85pt;width:77.5pt;height:156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" fillcolor="window" strokeweight=".5pt">
                <v:textbox>
                  <w:txbxContent>
                    <w:p w:rsidR="0022670C" w:rsidRDefault="0022670C" w:rsidP="00BF2285"/>
                    <w:p w:rsidR="0022670C" w:rsidRDefault="0022670C" w:rsidP="00BF2285">
                      <w:r>
                        <w:t>Niuertarfiit Nerisassalerisullu ( 33 %)</w:t>
                      </w:r>
                    </w:p>
                    <w:p w:rsidR="0022670C" w:rsidRDefault="0022670C" w:rsidP="00BF2285">
                      <w:r>
                        <w:t>Annertuun-ngorlugit (67 %)</w:t>
                      </w:r>
                    </w:p>
                  </w:txbxContent>
                </v:textbox>
              </v:shape>
            </w:pict>
          </mc:Fallback>
        </mc:AlternateContent>
      </w:r>
      <w:r w:rsidR="00BF2285" w:rsidRPr="00487CFD">
        <w:rPr>
          <w:noProof/>
          <w:lang w:val="da-DK" w:eastAsia="da-DK"/>
        </w:rPr>
        <mc:AlternateContent>
          <mc:Choice Requires="wps">
            <w:drawing>
              <wp:anchor distT="0" distB="0" distL="114300" distR="114300" simplePos="0" relativeHeight="251999232" behindDoc="0" locked="0" layoutInCell="1" allowOverlap="1" wp14:anchorId="6616F87E" wp14:editId="1A47D93C">
                <wp:simplePos x="0" y="0"/>
                <wp:positionH relativeFrom="column">
                  <wp:posOffset>4018915</wp:posOffset>
                </wp:positionH>
                <wp:positionV relativeFrom="paragraph">
                  <wp:posOffset>12700</wp:posOffset>
                </wp:positionV>
                <wp:extent cx="1187450" cy="1670050"/>
                <wp:effectExtent l="0" t="0" r="12700" b="25400"/>
                <wp:wrapNone/>
                <wp:docPr id="219" name="Tekstfelt 219"/>
                <wp:cNvGraphicFramePr/>
                <a:graphic xmlns:a="http://schemas.openxmlformats.org/drawingml/2006/main">
                  <a:graphicData uri="http://schemas.microsoft.com/office/word/2010/wordprocessingShape">
                    <wps:wsp>
                      <wps:cNvSpPr txBox="1"/>
                      <wps:spPr>
                        <a:xfrm>
                          <a:off x="0" y="0"/>
                          <a:ext cx="1187450" cy="1670050"/>
                        </a:xfrm>
                        <a:prstGeom prst="rect">
                          <a:avLst/>
                        </a:prstGeom>
                        <a:solidFill>
                          <a:sysClr val="window" lastClr="FFFFFF"/>
                        </a:solidFill>
                        <a:ln w="6350">
                          <a:solidFill>
                            <a:prstClr val="black"/>
                          </a:solidFill>
                        </a:ln>
                      </wps:spPr>
                      <wps:txbx>
                        <w:txbxContent>
                          <w:p w:rsidR="0022670C" w:rsidRDefault="0022670C" w:rsidP="00BF2285">
                            <w:r>
                              <w:t>Kina 32 %</w:t>
                            </w:r>
                          </w:p>
                          <w:p w:rsidR="0022670C" w:rsidRDefault="0022670C" w:rsidP="00BF2285">
                            <w:r>
                              <w:t>Japan 6 %</w:t>
                            </w:r>
                          </w:p>
                          <w:p w:rsidR="0022670C" w:rsidRDefault="0022670C" w:rsidP="00BF2285">
                            <w:r>
                              <w:t>Europa 48 %</w:t>
                            </w:r>
                          </w:p>
                          <w:p w:rsidR="0022670C" w:rsidRDefault="0022670C" w:rsidP="00BF2285">
                            <w:r>
                              <w:t>Ruslandi 11 %</w:t>
                            </w:r>
                          </w:p>
                          <w:p w:rsidR="0022670C" w:rsidRDefault="0022670C" w:rsidP="00BF2285">
                            <w:r>
                              <w:t>Allat 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6F87E" id="Tekstfelt 219" o:spid="_x0000_s1052" type="#_x0000_t202" style="position:absolute;margin-left:316.45pt;margin-top:1pt;width:93.5pt;height:131.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" fillcolor="window" strokeweight=".5pt">
                <v:textbox>
                  <w:txbxContent>
                    <w:p w:rsidR="0022670C" w:rsidRDefault="0022670C" w:rsidP="00BF2285">
                      <w:r>
                        <w:t>Kina 32 %</w:t>
                      </w:r>
                    </w:p>
                    <w:p w:rsidR="0022670C" w:rsidRDefault="0022670C" w:rsidP="00BF2285">
                      <w:r>
                        <w:t>Japan 6 %</w:t>
                      </w:r>
                    </w:p>
                    <w:p w:rsidR="0022670C" w:rsidRDefault="0022670C" w:rsidP="00BF2285">
                      <w:r>
                        <w:t>Europa 48 %</w:t>
                      </w:r>
                    </w:p>
                    <w:p w:rsidR="0022670C" w:rsidRDefault="0022670C" w:rsidP="00BF2285">
                      <w:r>
                        <w:t>Ruslandi 11 %</w:t>
                      </w:r>
                    </w:p>
                    <w:p w:rsidR="0022670C" w:rsidRDefault="0022670C" w:rsidP="00BF2285">
                      <w:r>
                        <w:t>Allat 3 %</w:t>
                      </w:r>
                    </w:p>
                  </w:txbxContent>
                </v:textbox>
              </v:shape>
            </w:pict>
          </mc:Fallback>
        </mc:AlternateContent>
      </w:r>
      <w:r w:rsidR="00BF2285" w:rsidRPr="00487CFD">
        <w:rPr>
          <w:noProof/>
          <w:lang w:val="da-DK" w:eastAsia="da-DK"/>
        </w:rPr>
        <mc:AlternateContent>
          <mc:Choice Requires="wps">
            <w:drawing>
              <wp:anchor distT="0" distB="0" distL="114300" distR="114300" simplePos="0" relativeHeight="252002304" behindDoc="0" locked="0" layoutInCell="1" allowOverlap="1" wp14:anchorId="34A984E0" wp14:editId="665B558C">
                <wp:simplePos x="0" y="0"/>
                <wp:positionH relativeFrom="column">
                  <wp:posOffset>901065</wp:posOffset>
                </wp:positionH>
                <wp:positionV relativeFrom="paragraph">
                  <wp:posOffset>200660</wp:posOffset>
                </wp:positionV>
                <wp:extent cx="1800860" cy="0"/>
                <wp:effectExtent l="0" t="76200" r="27940" b="95250"/>
                <wp:wrapNone/>
                <wp:docPr id="240" name="Lige pilforbindelse 240"/>
                <wp:cNvGraphicFramePr/>
                <a:graphic xmlns:a="http://schemas.openxmlformats.org/drawingml/2006/main">
                  <a:graphicData uri="http://schemas.microsoft.com/office/word/2010/wordprocessingShape">
                    <wps:wsp>
                      <wps:cNvCnPr/>
                      <wps:spPr>
                        <a:xfrm flipV="1">
                          <a:off x="0" y="0"/>
                          <a:ext cx="180086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926835" id="Lige pilforbindelse 240" o:spid="_x0000_s1026" type="#_x0000_t32" style="position:absolute;margin-left:70.95pt;margin-top:15.8pt;width:141.8pt;height:0;flip:y;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" strokecolor="#4472c4" strokeweight=".5pt">
                <v:stroke endarrow="block" joinstyle="miter"/>
              </v:shape>
            </w:pict>
          </mc:Fallback>
        </mc:AlternateContent>
      </w:r>
      <w:r w:rsidR="00BF2285" w:rsidRPr="00487CFD">
        <w:rPr>
          <w:noProof/>
          <w:lang w:val="da-DK" w:eastAsia="da-DK"/>
        </w:rPr>
        <mc:AlternateContent>
          <mc:Choice Requires="wps">
            <w:drawing>
              <wp:anchor distT="0" distB="0" distL="114300" distR="114300" simplePos="0" relativeHeight="251993088" behindDoc="0" locked="0" layoutInCell="1" allowOverlap="1" wp14:anchorId="58EDC356" wp14:editId="346B8E2A">
                <wp:simplePos x="0" y="0"/>
                <wp:positionH relativeFrom="column">
                  <wp:posOffset>1905</wp:posOffset>
                </wp:positionH>
                <wp:positionV relativeFrom="paragraph">
                  <wp:posOffset>76835</wp:posOffset>
                </wp:positionV>
                <wp:extent cx="899160" cy="685800"/>
                <wp:effectExtent l="0" t="0" r="15240" b="19050"/>
                <wp:wrapNone/>
                <wp:docPr id="222" name="Tekstfelt 222"/>
                <wp:cNvGraphicFramePr/>
                <a:graphic xmlns:a="http://schemas.openxmlformats.org/drawingml/2006/main">
                  <a:graphicData uri="http://schemas.microsoft.com/office/word/2010/wordprocessingShape">
                    <wps:wsp>
                      <wps:cNvSpPr txBox="1"/>
                      <wps:spPr>
                        <a:xfrm>
                          <a:off x="0" y="0"/>
                          <a:ext cx="899160" cy="685800"/>
                        </a:xfrm>
                        <a:prstGeom prst="rect">
                          <a:avLst/>
                        </a:prstGeom>
                        <a:solidFill>
                          <a:sysClr val="window" lastClr="FFFFFF"/>
                        </a:solidFill>
                        <a:ln w="6350">
                          <a:solidFill>
                            <a:prstClr val="black"/>
                          </a:solidFill>
                        </a:ln>
                      </wps:spPr>
                      <wps:txbx>
                        <w:txbxContent>
                          <w:p w:rsidR="0022670C" w:rsidRDefault="0022670C" w:rsidP="00BF2285">
                            <w:r>
                              <w:t>PS</w:t>
                            </w:r>
                          </w:p>
                          <w:p w:rsidR="0022670C" w:rsidRDefault="0022670C" w:rsidP="00BF2285">
                            <w:r>
                              <w:t xml:space="preserve">RG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DC356" id="Tekstfelt 222" o:spid="_x0000_s1053" type="#_x0000_t202" style="position:absolute;margin-left:.15pt;margin-top:6.05pt;width:70.8pt;height:54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" fillcolor="window" strokeweight=".5pt">
                <v:textbox>
                  <w:txbxContent>
                    <w:p w:rsidR="0022670C" w:rsidRDefault="0022670C" w:rsidP="00BF2285">
                      <w:r>
                        <w:t>PS</w:t>
                      </w:r>
                    </w:p>
                    <w:p w:rsidR="0022670C" w:rsidRDefault="0022670C" w:rsidP="00BF2285">
                      <w:r>
                        <w:t xml:space="preserve">RG </w:t>
                      </w:r>
                    </w:p>
                  </w:txbxContent>
                </v:textbox>
              </v:shape>
            </w:pict>
          </mc:Fallback>
        </mc:AlternateContent>
      </w:r>
    </w:p>
    <w:p w:rsidR="00BF2285" w:rsidRPr="00487CFD" w:rsidRDefault="00BF2285" w:rsidP="00BF2285">
      <w:r w:rsidRPr="00487CFD">
        <w:rPr>
          <w:noProof/>
          <w:lang w:val="da-DK" w:eastAsia="da-DK"/>
        </w:rPr>
        <mc:AlternateContent>
          <mc:Choice Requires="wps">
            <w:drawing>
              <wp:anchor distT="0" distB="0" distL="114300" distR="114300" simplePos="0" relativeHeight="251998208" behindDoc="0" locked="0" layoutInCell="1" allowOverlap="1" wp14:anchorId="1D39A585" wp14:editId="478FA500">
                <wp:simplePos x="0" y="0"/>
                <wp:positionH relativeFrom="column">
                  <wp:posOffset>901065</wp:posOffset>
                </wp:positionH>
                <wp:positionV relativeFrom="paragraph">
                  <wp:posOffset>175895</wp:posOffset>
                </wp:positionV>
                <wp:extent cx="480060" cy="0"/>
                <wp:effectExtent l="0" t="76200" r="15240" b="95250"/>
                <wp:wrapNone/>
                <wp:docPr id="223" name="Lige pilforbindelse 223"/>
                <wp:cNvGraphicFramePr/>
                <a:graphic xmlns:a="http://schemas.openxmlformats.org/drawingml/2006/main">
                  <a:graphicData uri="http://schemas.microsoft.com/office/word/2010/wordprocessingShape">
                    <wps:wsp>
                      <wps:cNvCnPr/>
                      <wps:spPr>
                        <a:xfrm>
                          <a:off x="0" y="0"/>
                          <a:ext cx="48006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CB30AA" id="Lige pilforbindelse 223" o:spid="_x0000_s1026" type="#_x0000_t32" style="position:absolute;margin-left:70.95pt;margin-top:13.85pt;width:37.8pt;height:0;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" strokecolor="#4472c4" strokeweight=".5pt">
                <v:stroke endarrow="block" joinstyle="miter"/>
              </v:shape>
            </w:pict>
          </mc:Fallback>
        </mc:AlternateContent>
      </w:r>
      <w:r w:rsidRPr="00487CFD">
        <w:rPr>
          <w:noProof/>
          <w:lang w:val="da-DK" w:eastAsia="da-DK"/>
        </w:rPr>
        <mc:AlternateContent>
          <mc:Choice Requires="wps">
            <w:drawing>
              <wp:anchor distT="0" distB="0" distL="114300" distR="114300" simplePos="0" relativeHeight="251994112" behindDoc="0" locked="0" layoutInCell="1" allowOverlap="1" wp14:anchorId="6CB9C7FD" wp14:editId="2E3A30B1">
                <wp:simplePos x="0" y="0"/>
                <wp:positionH relativeFrom="column">
                  <wp:posOffset>1381125</wp:posOffset>
                </wp:positionH>
                <wp:positionV relativeFrom="paragraph">
                  <wp:posOffset>46355</wp:posOffset>
                </wp:positionV>
                <wp:extent cx="922020" cy="1061085"/>
                <wp:effectExtent l="0" t="0" r="11430" b="24765"/>
                <wp:wrapNone/>
                <wp:docPr id="225" name="Tekstfelt 225"/>
                <wp:cNvGraphicFramePr/>
                <a:graphic xmlns:a="http://schemas.openxmlformats.org/drawingml/2006/main">
                  <a:graphicData uri="http://schemas.microsoft.com/office/word/2010/wordprocessingShape">
                    <wps:wsp>
                      <wps:cNvSpPr txBox="1"/>
                      <wps:spPr>
                        <a:xfrm>
                          <a:off x="0" y="0"/>
                          <a:ext cx="922020" cy="1061085"/>
                        </a:xfrm>
                        <a:prstGeom prst="rect">
                          <a:avLst/>
                        </a:prstGeom>
                        <a:solidFill>
                          <a:sysClr val="window" lastClr="FFFFFF"/>
                        </a:solidFill>
                        <a:ln w="6350">
                          <a:solidFill>
                            <a:prstClr val="black"/>
                          </a:solidFill>
                        </a:ln>
                      </wps:spPr>
                      <wps:txbx>
                        <w:txbxContent>
                          <w:p w:rsidR="0022670C" w:rsidRDefault="0022670C" w:rsidP="00BF2285">
                            <w:r>
                              <w:t>PS / RG:</w:t>
                            </w:r>
                          </w:p>
                          <w:p w:rsidR="0022670C" w:rsidRDefault="0022670C" w:rsidP="00BF2285">
                            <w:r>
                              <w:t xml:space="preserve">Poortuineq </w:t>
                            </w:r>
                          </w:p>
                          <w:p w:rsidR="0022670C" w:rsidRDefault="0022670C" w:rsidP="00BF2285">
                            <w:r>
                              <w:t xml:space="preserve">Fantail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9C7FD" id="Tekstfelt 225" o:spid="_x0000_s1054" type="#_x0000_t202" style="position:absolute;margin-left:108.75pt;margin-top:3.65pt;width:72.6pt;height:83.5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" fillcolor="window" strokeweight=".5pt">
                <v:textbox>
                  <w:txbxContent>
                    <w:p w:rsidR="0022670C" w:rsidRDefault="0022670C" w:rsidP="00BF2285">
                      <w:r>
                        <w:t>PS / RG:</w:t>
                      </w:r>
                    </w:p>
                    <w:p w:rsidR="0022670C" w:rsidRDefault="0022670C" w:rsidP="00BF2285">
                      <w:r>
                        <w:t xml:space="preserve">Poortuineq </w:t>
                      </w:r>
                    </w:p>
                    <w:p w:rsidR="0022670C" w:rsidRDefault="0022670C" w:rsidP="00BF2285">
                      <w:r>
                        <w:t xml:space="preserve">Fantail </w:t>
                      </w:r>
                    </w:p>
                  </w:txbxContent>
                </v:textbox>
              </v:shape>
            </w:pict>
          </mc:Fallback>
        </mc:AlternateContent>
      </w:r>
    </w:p>
    <w:p w:rsidR="00BF2285" w:rsidRPr="00487CFD" w:rsidRDefault="00BF2285" w:rsidP="00BF2285">
      <w:r w:rsidRPr="00487CFD">
        <w:rPr>
          <w:noProof/>
          <w:lang w:val="da-DK" w:eastAsia="da-DK"/>
        </w:rPr>
        <mc:AlternateContent>
          <mc:Choice Requires="wps">
            <w:drawing>
              <wp:anchor distT="0" distB="0" distL="114300" distR="114300" simplePos="0" relativeHeight="251997184" behindDoc="0" locked="0" layoutInCell="1" allowOverlap="1" wp14:anchorId="096AD2D7" wp14:editId="62274218">
                <wp:simplePos x="0" y="0"/>
                <wp:positionH relativeFrom="column">
                  <wp:posOffset>2303145</wp:posOffset>
                </wp:positionH>
                <wp:positionV relativeFrom="paragraph">
                  <wp:posOffset>138430</wp:posOffset>
                </wp:positionV>
                <wp:extent cx="403860" cy="0"/>
                <wp:effectExtent l="0" t="76200" r="15240" b="95250"/>
                <wp:wrapNone/>
                <wp:docPr id="224" name="Lige pilforbindelse 224"/>
                <wp:cNvGraphicFramePr/>
                <a:graphic xmlns:a="http://schemas.openxmlformats.org/drawingml/2006/main">
                  <a:graphicData uri="http://schemas.microsoft.com/office/word/2010/wordprocessingShape">
                    <wps:wsp>
                      <wps:cNvCnPr/>
                      <wps:spPr>
                        <a:xfrm>
                          <a:off x="0" y="0"/>
                          <a:ext cx="40386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C6467F4" id="Lige pilforbindelse 224" o:spid="_x0000_s1026" type="#_x0000_t32" style="position:absolute;margin-left:181.35pt;margin-top:10.9pt;width:31.8pt;height:0;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" strokecolor="#4472c4" strokeweight=".5pt">
                <v:stroke endarrow="block" joinstyle="miter"/>
              </v:shape>
            </w:pict>
          </mc:Fallback>
        </mc:AlternateContent>
      </w:r>
      <w:r w:rsidRPr="00487CFD">
        <w:rPr>
          <w:noProof/>
          <w:lang w:val="da-DK" w:eastAsia="da-DK"/>
        </w:rPr>
        <mc:AlternateContent>
          <mc:Choice Requires="wps">
            <w:drawing>
              <wp:anchor distT="0" distB="0" distL="114300" distR="114300" simplePos="0" relativeHeight="252000256" behindDoc="0" locked="0" layoutInCell="1" allowOverlap="1" wp14:anchorId="171F7135" wp14:editId="2C46B39B">
                <wp:simplePos x="0" y="0"/>
                <wp:positionH relativeFrom="column">
                  <wp:posOffset>3705225</wp:posOffset>
                </wp:positionH>
                <wp:positionV relativeFrom="paragraph">
                  <wp:posOffset>207010</wp:posOffset>
                </wp:positionV>
                <wp:extent cx="358140" cy="0"/>
                <wp:effectExtent l="0" t="76200" r="22860" b="95250"/>
                <wp:wrapNone/>
                <wp:docPr id="226" name="Lige pilforbindelse 226"/>
                <wp:cNvGraphicFramePr/>
                <a:graphic xmlns:a="http://schemas.openxmlformats.org/drawingml/2006/main">
                  <a:graphicData uri="http://schemas.microsoft.com/office/word/2010/wordprocessingShape">
                    <wps:wsp>
                      <wps:cNvCnPr/>
                      <wps:spPr>
                        <a:xfrm>
                          <a:off x="0" y="0"/>
                          <a:ext cx="35814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571DF0" id="Lige pilforbindelse 226" o:spid="_x0000_s1026" type="#_x0000_t32" style="position:absolute;margin-left:291.75pt;margin-top:16.3pt;width:28.2pt;height:0;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" strokecolor="#4472c4" strokeweight=".5pt">
                <v:stroke endarrow="block" joinstyle="miter"/>
              </v:shape>
            </w:pict>
          </mc:Fallback>
        </mc:AlternateContent>
      </w:r>
    </w:p>
    <w:p w:rsidR="00BF2285" w:rsidRPr="00487CFD" w:rsidRDefault="00BF2285" w:rsidP="00BF2285">
      <w:r w:rsidRPr="00487CFD">
        <w:rPr>
          <w:noProof/>
          <w:lang w:val="da-DK" w:eastAsia="da-DK"/>
        </w:rPr>
        <mc:AlternateContent>
          <mc:Choice Requires="wps">
            <w:drawing>
              <wp:anchor distT="0" distB="0" distL="114300" distR="114300" simplePos="0" relativeHeight="252001280" behindDoc="0" locked="0" layoutInCell="1" allowOverlap="1" wp14:anchorId="2F650160" wp14:editId="50F27EF7">
                <wp:simplePos x="0" y="0"/>
                <wp:positionH relativeFrom="column">
                  <wp:posOffset>1905</wp:posOffset>
                </wp:positionH>
                <wp:positionV relativeFrom="paragraph">
                  <wp:posOffset>93980</wp:posOffset>
                </wp:positionV>
                <wp:extent cx="952500" cy="563880"/>
                <wp:effectExtent l="0" t="0" r="19050" b="26670"/>
                <wp:wrapNone/>
                <wp:docPr id="231" name="Tekstfelt 231"/>
                <wp:cNvGraphicFramePr/>
                <a:graphic xmlns:a="http://schemas.openxmlformats.org/drawingml/2006/main">
                  <a:graphicData uri="http://schemas.microsoft.com/office/word/2010/wordprocessingShape">
                    <wps:wsp>
                      <wps:cNvSpPr txBox="1"/>
                      <wps:spPr>
                        <a:xfrm>
                          <a:off x="0" y="0"/>
                          <a:ext cx="952500" cy="563880"/>
                        </a:xfrm>
                        <a:prstGeom prst="rect">
                          <a:avLst/>
                        </a:prstGeom>
                        <a:solidFill>
                          <a:schemeClr val="lt1"/>
                        </a:solidFill>
                        <a:ln w="6350">
                          <a:solidFill>
                            <a:prstClr val="black"/>
                          </a:solidFill>
                        </a:ln>
                      </wps:spPr>
                      <wps:txbx>
                        <w:txbxContent>
                          <w:p w:rsidR="0022670C" w:rsidRDefault="0022670C" w:rsidP="00BF2285">
                            <w:r>
                              <w:t xml:space="preserve">ISF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650160" id="Tekstfelt 231" o:spid="_x0000_s1055" type="#_x0000_t202" style="position:absolute;margin-left:.15pt;margin-top:7.4pt;width:75pt;height:44.4pt;z-index:25200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" fillcolor="white [3201]" strokeweight=".5pt">
                <v:textbox>
                  <w:txbxContent>
                    <w:p w:rsidR="0022670C" w:rsidRDefault="0022670C" w:rsidP="00BF2285">
                      <w:r>
                        <w:t xml:space="preserve">ISF </w:t>
                      </w:r>
                    </w:p>
                  </w:txbxContent>
                </v:textbox>
              </v:shape>
            </w:pict>
          </mc:Fallback>
        </mc:AlternateContent>
      </w:r>
    </w:p>
    <w:p w:rsidR="00BF2285" w:rsidRPr="00487CFD" w:rsidRDefault="00BF2285" w:rsidP="00BF2285">
      <w:r w:rsidRPr="00487CFD">
        <w:rPr>
          <w:noProof/>
          <w:lang w:val="da-DK" w:eastAsia="da-DK"/>
        </w:rPr>
        <mc:AlternateContent>
          <mc:Choice Requires="wps">
            <w:drawing>
              <wp:anchor distT="0" distB="0" distL="114300" distR="114300" simplePos="0" relativeHeight="251996160" behindDoc="0" locked="0" layoutInCell="1" allowOverlap="1" wp14:anchorId="01FDA153" wp14:editId="7A22AD96">
                <wp:simplePos x="0" y="0"/>
                <wp:positionH relativeFrom="column">
                  <wp:posOffset>946785</wp:posOffset>
                </wp:positionH>
                <wp:positionV relativeFrom="paragraph">
                  <wp:posOffset>253365</wp:posOffset>
                </wp:positionV>
                <wp:extent cx="1755140" cy="0"/>
                <wp:effectExtent l="0" t="76200" r="16510" b="95250"/>
                <wp:wrapNone/>
                <wp:docPr id="230" name="Lige pilforbindelse 230"/>
                <wp:cNvGraphicFramePr/>
                <a:graphic xmlns:a="http://schemas.openxmlformats.org/drawingml/2006/main">
                  <a:graphicData uri="http://schemas.microsoft.com/office/word/2010/wordprocessingShape">
                    <wps:wsp>
                      <wps:cNvCnPr/>
                      <wps:spPr>
                        <a:xfrm flipV="1">
                          <a:off x="0" y="0"/>
                          <a:ext cx="175514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0AD9FF" id="Lige pilforbindelse 230" o:spid="_x0000_s1026" type="#_x0000_t32" style="position:absolute;margin-left:74.55pt;margin-top:19.95pt;width:138.2pt;height:0;flip:y;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" strokecolor="#4472c4" strokeweight=".5pt">
                <v:stroke endarrow="block" joinstyle="miter"/>
              </v:shape>
            </w:pict>
          </mc:Fallback>
        </mc:AlternateContent>
      </w:r>
    </w:p>
    <w:p w:rsidR="00BF2285" w:rsidRPr="00487CFD" w:rsidRDefault="00BF2285" w:rsidP="00BF2285"/>
    <w:p w:rsidR="0022670C" w:rsidRDefault="0022670C" w:rsidP="00BF2285">
      <w:pPr>
        <w:rPr>
          <w:sz w:val="20"/>
          <w:szCs w:val="20"/>
        </w:rPr>
      </w:pPr>
      <w:bookmarkStart w:id="24" w:name="_Hlk27571683"/>
    </w:p>
    <w:p w:rsidR="00BF2285" w:rsidRPr="00487CFD" w:rsidRDefault="00345743" w:rsidP="00BF2285">
      <w:pPr>
        <w:rPr>
          <w:sz w:val="20"/>
          <w:szCs w:val="20"/>
        </w:rPr>
      </w:pPr>
      <w:r>
        <w:rPr>
          <w:sz w:val="20"/>
          <w:szCs w:val="20"/>
        </w:rPr>
        <w:t>Najoqqutaq</w:t>
      </w:r>
      <w:r w:rsidR="00BF2285" w:rsidRPr="00487CFD">
        <w:rPr>
          <w:sz w:val="20"/>
          <w:szCs w:val="20"/>
        </w:rPr>
        <w:t>. Ingerlatseqatigiiffinniit paasissutissat namminerlu ineriartortitat</w:t>
      </w:r>
    </w:p>
    <w:bookmarkEnd w:id="24"/>
    <w:p w:rsidR="0022670C" w:rsidRDefault="0022670C" w:rsidP="0022670C">
      <w:pPr>
        <w:pStyle w:val="Overskrift3"/>
      </w:pPr>
    </w:p>
    <w:p w:rsidR="00BF2285" w:rsidRPr="00487CFD" w:rsidRDefault="0022670C" w:rsidP="0022670C">
      <w:pPr>
        <w:pStyle w:val="Overskrift3"/>
      </w:pPr>
      <w:r>
        <w:t>5.1.3. K</w:t>
      </w:r>
      <w:r w:rsidR="00BF2285" w:rsidRPr="00487CFD">
        <w:t>alaallit Nunaata avataani naleqarnerulersitsineq piginnittuunerlu</w:t>
      </w:r>
    </w:p>
    <w:p w:rsidR="00BF2285" w:rsidRPr="00487CFD" w:rsidRDefault="00BF2285" w:rsidP="00BF2285">
      <w:r w:rsidRPr="00487CFD">
        <w:t>Royal Greenlandi aamma Polar Seafoodi Kalaallit Nunaata avataani pitsanngorsaanernik ingerlataqarput. Soorunami raajanik tunisassianik poortuineq pitsanngorsaanerunersoq oqallisigineqarsinnaavoq. Ilaatigut apeqqutaassaaq poortorneqarnera pissutigalugu tunisassiaq qaffasinnerusumik akeqalissanersoq. Ingerlatseqatigiiffiit pigineqartut nunani attuumassuteqartuni akileraartarput. Ingerlatseqatigiiffiit pigisat RG-p aamma PS-ip suliffeqarfissuartut naatsorsuutaanut ilaapput angusallu ilai suliffeqarfissuullu sinneqartoorutai piginnittunut tuttarlutik. RG-p piginnittui tassaapput Namminersorlutik Oqartussat PS-imiillu iluanaarutit akileraarusersorneqarlutik. Poortuineq Kalaallit Nunaanni ingerlanneqarpat sulinermit isertitat Kalaallit Nunaanni inuiaqatigiinnut tuttussaassapput. Niuertarfinnut annerusumik tunisassianik raajanik poortueqqinnerup saniatigut taava raajanik la</w:t>
      </w:r>
      <w:r w:rsidR="00023DB7">
        <w:t>a</w:t>
      </w:r>
      <w:r w:rsidRPr="00487CFD">
        <w:t>g</w:t>
      </w:r>
      <w:r w:rsidR="00023DB7">
        <w:t>i</w:t>
      </w:r>
      <w:r w:rsidRPr="00487CFD">
        <w:t>niittunik tunisassiorneq aamma RG-ip Japanimi tunisassiornera tassatuaapput pitsanngorsaaqqinnermi ingerlanneqartut kalaallinit pigineqartunit ingerlatseqatigiiffinnit Kalaallit Nunaata avataaniittut. Niuertarfinnut nerisassiorfinnullu raajanik poortuinerit Kalaallit Nunaanni ingerlanneqarnani Danmarkimi aamma Tysklandimi ingerlanneqarnerinut tunngavilersuut tassaavoq aningaasartuutit annikinneruneri. Ingerlatseqatigiiffiit aamma pisisunut qanittuunerup eqaatsuunera iluaqutaasutut tikkuarpaat, niuerfinni allanngortoqarneranut naleqqiullugu sukkasuumik qisuariartoqarsinnaalluni aamma piffissap sivikitsup iluani piserusuttunik tigusisoqarsinnaalluni.</w:t>
      </w:r>
    </w:p>
    <w:p w:rsidR="00BF2285" w:rsidRPr="00487CFD" w:rsidRDefault="00BF2285" w:rsidP="00BF2285">
      <w:r w:rsidRPr="00487CFD">
        <w:t xml:space="preserve">Soorlu takutinneqartoq tunisassiat assigiinngitsorpassuit tunisassiarineqarput, suliareqqiinermut naleqqiullugu aamma pisisartunut assigiinngisitaartunut naleqqiullugu. Akitigut aningaasartuutigullu pissutsit tunisiffissallu tunisassiat </w:t>
      </w:r>
      <w:r w:rsidRPr="00487CFD">
        <w:lastRenderedPageBreak/>
        <w:t>inaarutaasumik akoornissaanik aalajangiisarput. Taamatut tunisassiat assigiinngitsut ineriartortinneri soorunami piffissap ingerlanerani pisarpoq aamma tunisassiat sapinngisamik qaffasissumik tunineqarnerini akit anguniarlugit ingerlatseqatigiiffiit suliniutaasa inerneralugu taamaalillunilu sapinngisamik qaffasinnerpaamik isertitaqarnissaq. Pilersaarusiornikkut tulluarnerpaassaaq annaasaqariataarsinnaaneq tunisassianut niuerfinnullu assigiinngitsunut siaruarneqarpat. Tunngavilersuuteqarnermi aamma puigorneqarsinnaavoq tunisassiat akuleriit aamma aalisarnermut politikkikkut atugassarititaasunit inernerimmassuk - kalaallit nunaanni raajarniarnermi pisassiissutit niuerutigineqarsinnaasut nammineq pigisat ingerlalluartut</w:t>
      </w:r>
      <w:r w:rsidRPr="00487CFD">
        <w:rPr>
          <w:rStyle w:val="Fodnotehenvisning"/>
        </w:rPr>
        <w:footnoteReference w:id="17"/>
      </w:r>
      <w:r w:rsidRPr="00487CFD">
        <w:t xml:space="preserve"> sinerissap qanittuanut aamma avataasiortunut agguarneqarsimasut assigiinngitsunik tunisassiornissamut akuersissuteqarfiusut tunisinissamullu pisussaaffiliisut. Soorlu eqqaaneqareersoq kalaallit nunaannit raaja</w:t>
      </w:r>
      <w:r w:rsidR="00B04CB4">
        <w:t>nik</w:t>
      </w:r>
      <w:r w:rsidRPr="00487CFD">
        <w:t xml:space="preserve"> naleqarneruler</w:t>
      </w:r>
      <w:r w:rsidR="00B04CB4">
        <w:t>sitsineq</w:t>
      </w:r>
      <w:r w:rsidRPr="00487CFD">
        <w:t xml:space="preserve"> aningaasarsiornikkut ingerlalluartuuvoq, tassa aalisarnermik aqutsilluarnerup inernera, ingerlatseqatigiiffinnut aningaasarsiornikkut sinaakkutissanik pitsaasunik pilersitsisimasoq, tassanilu ineriartortitsisoqarsinnaasimalluni. </w:t>
      </w:r>
    </w:p>
    <w:p w:rsidR="00BF2285" w:rsidRPr="00487CFD" w:rsidRDefault="00BF2285" w:rsidP="00BF2285">
      <w:r w:rsidRPr="00487CFD">
        <w:t>Ataatsimut isigalugit Kalaallit Nunaannut iluaqutaasinnaavoq tunisassiat akuleriit amerlasuut assigiinngisitaartullu ingerlatiinnarneqarpata, piumasaqarneq malillugu tulluarsarneqarsinnaasut aamma suli annertunerusumik tunisassianik ineriartortitsinissamut tunngavissiisinnaasut.</w:t>
      </w:r>
    </w:p>
    <w:p w:rsidR="00BF2285" w:rsidRPr="00487CFD" w:rsidRDefault="0022670C" w:rsidP="0022670C">
      <w:pPr>
        <w:pStyle w:val="Overskrift3"/>
      </w:pPr>
      <w:r>
        <w:t>5.1.4. E</w:t>
      </w:r>
      <w:r w:rsidR="00BF2285" w:rsidRPr="00487CFD">
        <w:t>qikkaaneq raajat</w:t>
      </w:r>
    </w:p>
    <w:p w:rsidR="00BF2285" w:rsidRPr="00487CFD" w:rsidRDefault="00BF2285" w:rsidP="00BF2285">
      <w:r w:rsidRPr="00487CFD">
        <w:t>Pilersuisuniit tunisisartunut ataqatigiinnerup iluaqutigaa niuerfinni allanngornerit ingerlatseqatigiiffimmut toqqaannartumik ingerlateqqissinnaaneri aalisarnermullu apuutivillugit, taamaalilluni tunisassiornermik iluarsiisoqarnissaanut periarfissiisoqarluni. Pingaaruteqartoq tassaavoq niuerfinni allanngornerit pillugit paasissutissat kinguneqarluartumik ingerlatseqatigiiffimmi immikkoortunut attuumassuteqartunut apuunnissaat naggataatigullu aalisarnermut aamma Kalaallit Nunaanni suli</w:t>
      </w:r>
      <w:r w:rsidR="00056B07">
        <w:t>f</w:t>
      </w:r>
      <w:r w:rsidRPr="00487CFD">
        <w:t>fissuarnut. Polar Seafoodi aamma Royal Greenlandi avataani peqatigisaminniit raajat ilassutissaannik pisisarput. Avammut niuerfiit allanngorartuupput, tassa pisisartut salliutitaat taamaalillutillu piumasaat ingerlaavartumik allanngorsinnaammata. Paarlattuanik ataasiinnaap ingerlatsinera niuerfimmi naalagaalernermi aamma niuerfinnut ingerlataqartut nutaat appakaannissaannut ajornartorsiortitsinermik kinguneqarsinnaavoq.</w:t>
      </w:r>
    </w:p>
    <w:p w:rsidR="00BF2285" w:rsidRPr="00487CFD" w:rsidRDefault="00BF2285" w:rsidP="00BF2285">
      <w:r w:rsidRPr="00487CFD">
        <w:t>Pilersuisuniit tunisisartut ataqatigiinneri aningaasarsiornermik tunngaveqartoq, piginnittuusut eqiterussimasut tunisinissarlu pillugit isumaqatigiissutit aalisarnermi piginnaasanik iluaquteqarneq pitsaanerulersissinnaavaa. Siullermik niuerfiusumi unammilleqatigiinngitsoqarnerani ajoqutaasup kingunerisinnaavaa naleqarnerulersitsinerup tamarmiusup ilaani aalisartut pissarsiassaat unammilleqatigiinnermi pissarsiarineqarsinnaasumit annikinnerulernera.</w:t>
      </w:r>
    </w:p>
    <w:p w:rsidR="00BF2285" w:rsidRPr="00487CFD" w:rsidRDefault="00BF2285" w:rsidP="00BF2285">
      <w:r w:rsidRPr="00487CFD">
        <w:lastRenderedPageBreak/>
        <w:t>Soorlu eqqaaneqareersoq ingerlatseqatigiiffinnit ilisimatitsissutigineqarpoq tunisassiat assigiinngitsut arlallit Kalaallit Nunaata avataani poortorneqartarnerinut pissutaasoq tassaavoq naggataatigut pisisartut taamaaliornikkut pisiassanik assigiinngitsunik ingerlaavartumik pisiniarsinnaanerat piffissallu sivikitsup iluani pilersuisoqarsinnaalluni. Aammattaaq assartuinermi aningaasartuutit annikillisinneqarlutik, poortuutissat Kalaallit Nunaannut assartorneqassanngippata kingornalu Danmarki aqqutigalugu nunanut allanut ingerlanneqarlutik.</w:t>
      </w:r>
    </w:p>
    <w:p w:rsidR="00BF2285" w:rsidRPr="00487CFD" w:rsidRDefault="00BF2285" w:rsidP="00BF2285">
      <w:r w:rsidRPr="00487CFD">
        <w:t>Kalaallit Nunaata aamma nunat allat akornanni naleqarnerulersitsiner</w:t>
      </w:r>
      <w:r w:rsidR="00907F71">
        <w:t>n</w:t>
      </w:r>
      <w:r w:rsidRPr="00487CFD">
        <w:t>i immikkoortut ataasiakkaat agguarneri aalisarnermi politikkikkut sinaakkusiussat tunngavigalugit ingerlatat ataasiakkaat sumi ingerlanneqarnissaat pillugu ingerlatseqatigiiffiit aalajangiinerisa inerneraa. Aalajangiinerit taakku raajanik isumalluutit tunniunneqartut aningaasarsiornikkut sapinngisamik nalingi annertunerpaat pilersinniarlugit ingerlatseqatigiiffinnit isumagineqartarput. Naggataatigut tamanna isumalluutinit iluanaarutinik qaffasinnerpaamik akileraarusiinissamut tunngavissamik pilersitsisarpoq. Inuiaqatigiinni naleqarnerulersitsinerup annertussusaanut apeqqutaapput ingerlatseqatigiiffiit pissusilersornerat aamma naleqarnerulersitsinerup tamarmiusup agguarnerat.</w:t>
      </w:r>
    </w:p>
    <w:p w:rsidR="00BF2285" w:rsidRPr="00487CFD" w:rsidRDefault="0022670C" w:rsidP="0022670C">
      <w:pPr>
        <w:pStyle w:val="Overskrift2"/>
      </w:pPr>
      <w:bookmarkStart w:id="25" w:name="_Toc29491873"/>
      <w:bookmarkStart w:id="26" w:name="_Toc32317034"/>
      <w:r>
        <w:t>5.2. Q</w:t>
      </w:r>
      <w:r w:rsidR="00BF2285" w:rsidRPr="00487CFD">
        <w:t>aleralinnik naleqarnerulersitsineq</w:t>
      </w:r>
      <w:bookmarkEnd w:id="25"/>
      <w:bookmarkEnd w:id="26"/>
    </w:p>
    <w:p w:rsidR="00BF2285" w:rsidRPr="00487CFD" w:rsidRDefault="00BF2285" w:rsidP="00BF2285">
      <w:r w:rsidRPr="00487CFD">
        <w:t xml:space="preserve">Kalaallit Nunaanni qaleralinnik tunisassiorneq tassaavoq aalisakkat ilivitsut, J-cut (niaquikkat paperoqanngitsullu), nerpittaajakkat, </w:t>
      </w:r>
      <w:r w:rsidR="00056B07">
        <w:t>“</w:t>
      </w:r>
      <w:r w:rsidRPr="00487CFD">
        <w:t>avaleqqat</w:t>
      </w:r>
      <w:r w:rsidR="00056B07">
        <w:t>”</w:t>
      </w:r>
      <w:r w:rsidRPr="00487CFD">
        <w:t xml:space="preserve"> aamma paperut niaqullu, tamarmik tunisassiatut qerisutut avammut niuerutigineqartut. Annerusumik siullermik tulliatullu Kalaallit Nunaani suliareqqiineq ingerlanneqarluni. Assersuutigalugu J-cut nerpittaajaanerlu tunisassiarineqarpata pisanik annertunerusumik suliareqqiisoqartarpoq. Siullermik suliareqqiineq angallatini pisarpoq aalisagaq pisarineqarnerani kingorna salinneqartarluni. Soorlu </w:t>
      </w:r>
      <w:r w:rsidR="00056B07">
        <w:t>nalunaarsuiffimmi</w:t>
      </w:r>
      <w:r w:rsidRPr="00487CFD">
        <w:t xml:space="preserve"> 5.6-imi takuneqarsinnaasoq avammut niuerutigineqartut annersaat tassaapput aalisakkat ilivitsut, 80 %-it missaat. Kisitsisitigut paasissutissanili aalisakkat ilivitsut assigiinngitsut akornanni immikkoortitsisoqanngilaq, tassunga ilanngullugu J-cut. Tunisassiornikkut tamanna pingaaruteqarpoq, tassa niaqut paperullu tunisassiaammata naleqarluartut, ullumikkut avammut niuernerup 10 %-iata missaanik annertussuseqartoq. Avammut niuernerup sinnera 10 %-it missaaniittoq tassaavoq nerpittaajakkanik tunisassiorneq. 2018-imi 32.500 tonsit missaat avammut niuerutigineqarput 1 mia. kr.-t sinnerlugit avammut niuernermi naleqartut. Qaleralik taamaalilluni Kalaallit Nunaanni aalisakkani naleqarnerpaat tulleraat.</w:t>
      </w:r>
    </w:p>
    <w:p w:rsidR="0022670C" w:rsidRDefault="0022670C" w:rsidP="00BF2285"/>
    <w:p w:rsidR="0022670C" w:rsidRDefault="0022670C" w:rsidP="00BF2285"/>
    <w:p w:rsidR="0022670C" w:rsidRDefault="0022670C" w:rsidP="00BF2285"/>
    <w:p w:rsidR="0022670C" w:rsidRDefault="0022670C" w:rsidP="00BF2285"/>
    <w:p w:rsidR="0022670C" w:rsidRDefault="0022670C" w:rsidP="00BF2285"/>
    <w:p w:rsidR="00BF2285" w:rsidRPr="00487CFD" w:rsidRDefault="00056B07" w:rsidP="00BF2285">
      <w:r>
        <w:lastRenderedPageBreak/>
        <w:t>Nalunaarsuiffik</w:t>
      </w:r>
      <w:r w:rsidR="00BF2285" w:rsidRPr="00487CFD">
        <w:t xml:space="preserve"> 5.6. Qaleralinnik avammut niuerneq</w:t>
      </w:r>
      <w:r w:rsidR="00BF2285" w:rsidRPr="00487CFD">
        <w:rPr>
          <w:vertAlign w:val="superscript"/>
        </w:rPr>
        <w:t>1</w:t>
      </w:r>
      <w:r w:rsidR="00BF2285" w:rsidRPr="00487CFD">
        <w:t>. 2016-2018.</w:t>
      </w:r>
    </w:p>
    <w:tbl>
      <w:tblPr>
        <w:tblStyle w:val="Tabel-Gitter"/>
        <w:tblW w:w="0" w:type="auto"/>
        <w:tblLook w:val="04A0" w:firstRow="1" w:lastRow="0" w:firstColumn="1" w:lastColumn="0" w:noHBand="0" w:noVBand="1"/>
      </w:tblPr>
      <w:tblGrid>
        <w:gridCol w:w="2123"/>
        <w:gridCol w:w="2123"/>
        <w:gridCol w:w="2124"/>
        <w:gridCol w:w="2124"/>
      </w:tblGrid>
      <w:tr w:rsidR="00BF2285" w:rsidRPr="00487CFD" w:rsidTr="001B20ED">
        <w:tc>
          <w:tcPr>
            <w:tcW w:w="2123" w:type="dxa"/>
          </w:tcPr>
          <w:p w:rsidR="00BF2285" w:rsidRPr="00487CFD" w:rsidRDefault="00BF2285" w:rsidP="001B20ED"/>
        </w:tc>
        <w:tc>
          <w:tcPr>
            <w:tcW w:w="2123" w:type="dxa"/>
          </w:tcPr>
          <w:p w:rsidR="00BF2285" w:rsidRPr="00487CFD" w:rsidRDefault="00BF2285" w:rsidP="001B20ED">
            <w:pPr>
              <w:jc w:val="center"/>
            </w:pPr>
            <w:r w:rsidRPr="00487CFD">
              <w:t xml:space="preserve">2016  </w:t>
            </w:r>
          </w:p>
        </w:tc>
        <w:tc>
          <w:tcPr>
            <w:tcW w:w="2124" w:type="dxa"/>
          </w:tcPr>
          <w:p w:rsidR="00BF2285" w:rsidRPr="00487CFD" w:rsidRDefault="00BF2285" w:rsidP="001B20ED">
            <w:pPr>
              <w:jc w:val="center"/>
            </w:pPr>
            <w:r w:rsidRPr="00487CFD">
              <w:t xml:space="preserve">2017  </w:t>
            </w:r>
          </w:p>
        </w:tc>
        <w:tc>
          <w:tcPr>
            <w:tcW w:w="2124" w:type="dxa"/>
          </w:tcPr>
          <w:p w:rsidR="00BF2285" w:rsidRPr="00487CFD" w:rsidRDefault="00BF2285" w:rsidP="001B20ED">
            <w:pPr>
              <w:jc w:val="center"/>
            </w:pPr>
            <w:r w:rsidRPr="00487CFD">
              <w:t xml:space="preserve">2018  </w:t>
            </w:r>
          </w:p>
        </w:tc>
      </w:tr>
      <w:tr w:rsidR="00BF2285" w:rsidRPr="00487CFD" w:rsidTr="001B20ED">
        <w:tc>
          <w:tcPr>
            <w:tcW w:w="2123" w:type="dxa"/>
          </w:tcPr>
          <w:p w:rsidR="00BF2285" w:rsidRPr="00487CFD" w:rsidRDefault="00BF2285" w:rsidP="001B20ED">
            <w:r w:rsidRPr="00487CFD">
              <w:t>Ilivitsut, tons</w:t>
            </w:r>
          </w:p>
        </w:tc>
        <w:tc>
          <w:tcPr>
            <w:tcW w:w="2123" w:type="dxa"/>
          </w:tcPr>
          <w:p w:rsidR="00BF2285" w:rsidRPr="00487CFD" w:rsidRDefault="00BF2285" w:rsidP="001B20ED">
            <w:pPr>
              <w:jc w:val="center"/>
            </w:pPr>
            <w:r w:rsidRPr="00487CFD">
              <w:t xml:space="preserve">  28.318</w:t>
            </w:r>
          </w:p>
        </w:tc>
        <w:tc>
          <w:tcPr>
            <w:tcW w:w="2124" w:type="dxa"/>
          </w:tcPr>
          <w:p w:rsidR="00BF2285" w:rsidRPr="00487CFD" w:rsidRDefault="00BF2285" w:rsidP="001B20ED">
            <w:pPr>
              <w:jc w:val="center"/>
            </w:pPr>
            <w:r w:rsidRPr="00487CFD">
              <w:t xml:space="preserve">  24.188</w:t>
            </w:r>
          </w:p>
        </w:tc>
        <w:tc>
          <w:tcPr>
            <w:tcW w:w="2124" w:type="dxa"/>
          </w:tcPr>
          <w:p w:rsidR="00BF2285" w:rsidRPr="00487CFD" w:rsidRDefault="00BF2285" w:rsidP="001B20ED">
            <w:pPr>
              <w:jc w:val="center"/>
            </w:pPr>
            <w:r w:rsidRPr="00487CFD">
              <w:t xml:space="preserve">  25.509</w:t>
            </w:r>
          </w:p>
        </w:tc>
      </w:tr>
      <w:tr w:rsidR="00BF2285" w:rsidRPr="00487CFD" w:rsidTr="001B20ED">
        <w:tc>
          <w:tcPr>
            <w:tcW w:w="2123" w:type="dxa"/>
          </w:tcPr>
          <w:p w:rsidR="00BF2285" w:rsidRPr="00487CFD" w:rsidRDefault="00BF2285" w:rsidP="001B20ED">
            <w:r w:rsidRPr="00487CFD">
              <w:t>Ilivitsut, 1000 kr.</w:t>
            </w:r>
          </w:p>
        </w:tc>
        <w:tc>
          <w:tcPr>
            <w:tcW w:w="2123" w:type="dxa"/>
          </w:tcPr>
          <w:p w:rsidR="00BF2285" w:rsidRPr="00487CFD" w:rsidRDefault="00BF2285" w:rsidP="001B20ED">
            <w:pPr>
              <w:jc w:val="center"/>
            </w:pPr>
            <w:r w:rsidRPr="00487CFD">
              <w:t>722.138</w:t>
            </w:r>
          </w:p>
        </w:tc>
        <w:tc>
          <w:tcPr>
            <w:tcW w:w="2124" w:type="dxa"/>
          </w:tcPr>
          <w:p w:rsidR="00BF2285" w:rsidRPr="00487CFD" w:rsidRDefault="00BF2285" w:rsidP="001B20ED">
            <w:pPr>
              <w:jc w:val="center"/>
            </w:pPr>
            <w:r w:rsidRPr="00487CFD">
              <w:t>696.950</w:t>
            </w:r>
          </w:p>
        </w:tc>
        <w:tc>
          <w:tcPr>
            <w:tcW w:w="2124" w:type="dxa"/>
          </w:tcPr>
          <w:p w:rsidR="00BF2285" w:rsidRPr="00487CFD" w:rsidRDefault="00BF2285" w:rsidP="001B20ED">
            <w:pPr>
              <w:jc w:val="center"/>
            </w:pPr>
            <w:r w:rsidRPr="00487CFD">
              <w:t>899.822</w:t>
            </w:r>
          </w:p>
        </w:tc>
      </w:tr>
      <w:tr w:rsidR="00BF2285" w:rsidRPr="00487CFD" w:rsidTr="001B20ED">
        <w:tc>
          <w:tcPr>
            <w:tcW w:w="2123" w:type="dxa"/>
          </w:tcPr>
          <w:p w:rsidR="00BF2285" w:rsidRPr="00487CFD" w:rsidRDefault="00BF2285" w:rsidP="001B20ED">
            <w:r w:rsidRPr="00487CFD">
              <w:t>Nerpittaajakkat, tons</w:t>
            </w:r>
          </w:p>
        </w:tc>
        <w:tc>
          <w:tcPr>
            <w:tcW w:w="2123" w:type="dxa"/>
          </w:tcPr>
          <w:p w:rsidR="00BF2285" w:rsidRPr="00487CFD" w:rsidRDefault="00BF2285" w:rsidP="001B20ED">
            <w:pPr>
              <w:jc w:val="center"/>
            </w:pPr>
            <w:r w:rsidRPr="00487CFD">
              <w:t xml:space="preserve">    5.394 </w:t>
            </w:r>
          </w:p>
        </w:tc>
        <w:tc>
          <w:tcPr>
            <w:tcW w:w="2124" w:type="dxa"/>
          </w:tcPr>
          <w:p w:rsidR="00BF2285" w:rsidRPr="00487CFD" w:rsidRDefault="00BF2285" w:rsidP="001B20ED">
            <w:pPr>
              <w:jc w:val="center"/>
            </w:pPr>
            <w:r w:rsidRPr="00487CFD">
              <w:t xml:space="preserve">       134 </w:t>
            </w:r>
          </w:p>
        </w:tc>
        <w:tc>
          <w:tcPr>
            <w:tcW w:w="2124" w:type="dxa"/>
          </w:tcPr>
          <w:p w:rsidR="00BF2285" w:rsidRPr="00487CFD" w:rsidRDefault="00BF2285" w:rsidP="001B20ED">
            <w:pPr>
              <w:jc w:val="center"/>
            </w:pPr>
            <w:r w:rsidRPr="00487CFD">
              <w:t xml:space="preserve">    2.405 </w:t>
            </w:r>
          </w:p>
        </w:tc>
      </w:tr>
      <w:tr w:rsidR="00BF2285" w:rsidRPr="00487CFD" w:rsidTr="001B20ED">
        <w:tc>
          <w:tcPr>
            <w:tcW w:w="2123" w:type="dxa"/>
          </w:tcPr>
          <w:p w:rsidR="00BF2285" w:rsidRPr="00487CFD" w:rsidRDefault="00BF2285" w:rsidP="001B20ED">
            <w:r w:rsidRPr="00487CFD">
              <w:t>Nerpittaajakkat, 1000 kr.</w:t>
            </w:r>
          </w:p>
        </w:tc>
        <w:tc>
          <w:tcPr>
            <w:tcW w:w="2123" w:type="dxa"/>
          </w:tcPr>
          <w:p w:rsidR="00BF2285" w:rsidRPr="00487CFD" w:rsidRDefault="00BF2285" w:rsidP="001B20ED">
            <w:pPr>
              <w:jc w:val="center"/>
            </w:pPr>
            <w:r w:rsidRPr="00487CFD">
              <w:t>245.545</w:t>
            </w:r>
          </w:p>
        </w:tc>
        <w:tc>
          <w:tcPr>
            <w:tcW w:w="2124" w:type="dxa"/>
          </w:tcPr>
          <w:p w:rsidR="00BF2285" w:rsidRPr="00487CFD" w:rsidRDefault="00BF2285" w:rsidP="001B20ED">
            <w:pPr>
              <w:jc w:val="center"/>
            </w:pPr>
            <w:r w:rsidRPr="00487CFD">
              <w:t xml:space="preserve">    6.827</w:t>
            </w:r>
          </w:p>
        </w:tc>
        <w:tc>
          <w:tcPr>
            <w:tcW w:w="2124" w:type="dxa"/>
          </w:tcPr>
          <w:p w:rsidR="00BF2285" w:rsidRPr="00487CFD" w:rsidRDefault="00BF2285" w:rsidP="001B20ED">
            <w:pPr>
              <w:jc w:val="center"/>
            </w:pPr>
            <w:r w:rsidRPr="00487CFD">
              <w:t>122.192</w:t>
            </w:r>
          </w:p>
        </w:tc>
      </w:tr>
      <w:tr w:rsidR="00BF2285" w:rsidRPr="00487CFD" w:rsidTr="001B20ED">
        <w:tc>
          <w:tcPr>
            <w:tcW w:w="2123" w:type="dxa"/>
          </w:tcPr>
          <w:p w:rsidR="00BF2285" w:rsidRPr="00487CFD" w:rsidRDefault="00BF2285" w:rsidP="001B20ED">
            <w:r w:rsidRPr="00487CFD">
              <w:t>Allat, tons</w:t>
            </w:r>
          </w:p>
        </w:tc>
        <w:tc>
          <w:tcPr>
            <w:tcW w:w="2123" w:type="dxa"/>
          </w:tcPr>
          <w:p w:rsidR="00BF2285" w:rsidRPr="00487CFD" w:rsidRDefault="00BF2285" w:rsidP="001B20ED">
            <w:pPr>
              <w:jc w:val="center"/>
            </w:pPr>
            <w:r w:rsidRPr="00487CFD">
              <w:t xml:space="preserve">    5.031 </w:t>
            </w:r>
          </w:p>
        </w:tc>
        <w:tc>
          <w:tcPr>
            <w:tcW w:w="2124" w:type="dxa"/>
          </w:tcPr>
          <w:p w:rsidR="00BF2285" w:rsidRPr="00487CFD" w:rsidRDefault="00BF2285" w:rsidP="001B20ED">
            <w:pPr>
              <w:jc w:val="center"/>
            </w:pPr>
            <w:r w:rsidRPr="00487CFD">
              <w:t xml:space="preserve">    5.069 </w:t>
            </w:r>
          </w:p>
        </w:tc>
        <w:tc>
          <w:tcPr>
            <w:tcW w:w="2124" w:type="dxa"/>
          </w:tcPr>
          <w:p w:rsidR="00BF2285" w:rsidRPr="00487CFD" w:rsidRDefault="00BF2285" w:rsidP="001B20ED">
            <w:pPr>
              <w:jc w:val="center"/>
            </w:pPr>
            <w:r w:rsidRPr="00487CFD">
              <w:t xml:space="preserve">    4.561 </w:t>
            </w:r>
          </w:p>
        </w:tc>
      </w:tr>
      <w:tr w:rsidR="00BF2285" w:rsidRPr="00487CFD" w:rsidTr="001B20ED">
        <w:tc>
          <w:tcPr>
            <w:tcW w:w="2123" w:type="dxa"/>
          </w:tcPr>
          <w:p w:rsidR="00BF2285" w:rsidRPr="00487CFD" w:rsidRDefault="00BF2285" w:rsidP="001B20ED">
            <w:r w:rsidRPr="00487CFD">
              <w:t>Allat, 1000 kr.</w:t>
            </w:r>
          </w:p>
        </w:tc>
        <w:tc>
          <w:tcPr>
            <w:tcW w:w="2123" w:type="dxa"/>
          </w:tcPr>
          <w:p w:rsidR="00BF2285" w:rsidRPr="00487CFD" w:rsidRDefault="00BF2285" w:rsidP="001B20ED">
            <w:pPr>
              <w:jc w:val="center"/>
            </w:pPr>
            <w:r w:rsidRPr="00487CFD">
              <w:t>108.205</w:t>
            </w:r>
          </w:p>
        </w:tc>
        <w:tc>
          <w:tcPr>
            <w:tcW w:w="2124" w:type="dxa"/>
          </w:tcPr>
          <w:p w:rsidR="00BF2285" w:rsidRPr="00487CFD" w:rsidRDefault="00BF2285" w:rsidP="001B20ED">
            <w:pPr>
              <w:jc w:val="center"/>
            </w:pPr>
            <w:r w:rsidRPr="00487CFD">
              <w:t>132.233</w:t>
            </w:r>
          </w:p>
        </w:tc>
        <w:tc>
          <w:tcPr>
            <w:tcW w:w="2124" w:type="dxa"/>
          </w:tcPr>
          <w:p w:rsidR="00BF2285" w:rsidRPr="00487CFD" w:rsidRDefault="00BF2285" w:rsidP="001B20ED">
            <w:pPr>
              <w:jc w:val="center"/>
            </w:pPr>
            <w:r w:rsidRPr="00487CFD">
              <w:t xml:space="preserve">  71.391</w:t>
            </w:r>
          </w:p>
        </w:tc>
      </w:tr>
      <w:tr w:rsidR="00BF2285" w:rsidRPr="00487CFD" w:rsidTr="001B20ED">
        <w:tc>
          <w:tcPr>
            <w:tcW w:w="2123" w:type="dxa"/>
          </w:tcPr>
          <w:p w:rsidR="00BF2285" w:rsidRPr="00487CFD" w:rsidRDefault="00BF2285" w:rsidP="001B20ED">
            <w:r w:rsidRPr="00487CFD">
              <w:t>Katillugit, tons</w:t>
            </w:r>
          </w:p>
        </w:tc>
        <w:tc>
          <w:tcPr>
            <w:tcW w:w="2123" w:type="dxa"/>
          </w:tcPr>
          <w:p w:rsidR="00BF2285" w:rsidRPr="00487CFD" w:rsidRDefault="00BF2285" w:rsidP="001B20ED">
            <w:pPr>
              <w:jc w:val="center"/>
            </w:pPr>
            <w:r w:rsidRPr="00487CFD">
              <w:t xml:space="preserve">   38.743</w:t>
            </w:r>
          </w:p>
        </w:tc>
        <w:tc>
          <w:tcPr>
            <w:tcW w:w="2124" w:type="dxa"/>
          </w:tcPr>
          <w:p w:rsidR="00BF2285" w:rsidRPr="00487CFD" w:rsidRDefault="00BF2285" w:rsidP="001B20ED">
            <w:pPr>
              <w:jc w:val="center"/>
            </w:pPr>
            <w:r w:rsidRPr="00487CFD">
              <w:t xml:space="preserve">  29.391</w:t>
            </w:r>
          </w:p>
        </w:tc>
        <w:tc>
          <w:tcPr>
            <w:tcW w:w="2124" w:type="dxa"/>
          </w:tcPr>
          <w:p w:rsidR="00BF2285" w:rsidRPr="00487CFD" w:rsidRDefault="00BF2285" w:rsidP="001B20ED">
            <w:pPr>
              <w:jc w:val="center"/>
            </w:pPr>
            <w:r w:rsidRPr="00487CFD">
              <w:t xml:space="preserve">  32.475</w:t>
            </w:r>
          </w:p>
        </w:tc>
      </w:tr>
      <w:tr w:rsidR="00BF2285" w:rsidRPr="00487CFD" w:rsidTr="001B20ED">
        <w:tc>
          <w:tcPr>
            <w:tcW w:w="2123" w:type="dxa"/>
          </w:tcPr>
          <w:p w:rsidR="00BF2285" w:rsidRPr="00487CFD" w:rsidRDefault="00BF2285" w:rsidP="001B20ED">
            <w:r w:rsidRPr="00487CFD">
              <w:t xml:space="preserve">Katillugit 1000 kr. </w:t>
            </w:r>
          </w:p>
        </w:tc>
        <w:tc>
          <w:tcPr>
            <w:tcW w:w="2123" w:type="dxa"/>
          </w:tcPr>
          <w:p w:rsidR="00BF2285" w:rsidRPr="00487CFD" w:rsidRDefault="00BF2285" w:rsidP="001B20ED">
            <w:pPr>
              <w:jc w:val="center"/>
            </w:pPr>
            <w:r w:rsidRPr="00487CFD">
              <w:t>1.075.888</w:t>
            </w:r>
          </w:p>
        </w:tc>
        <w:tc>
          <w:tcPr>
            <w:tcW w:w="2124" w:type="dxa"/>
          </w:tcPr>
          <w:p w:rsidR="00BF2285" w:rsidRPr="00487CFD" w:rsidRDefault="00BF2285" w:rsidP="001B20ED">
            <w:pPr>
              <w:jc w:val="center"/>
            </w:pPr>
            <w:r w:rsidRPr="00487CFD">
              <w:t>836.010</w:t>
            </w:r>
          </w:p>
        </w:tc>
        <w:tc>
          <w:tcPr>
            <w:tcW w:w="2124" w:type="dxa"/>
          </w:tcPr>
          <w:p w:rsidR="00BF2285" w:rsidRPr="00487CFD" w:rsidRDefault="00BF2285" w:rsidP="001B20ED">
            <w:pPr>
              <w:jc w:val="center"/>
            </w:pPr>
            <w:r w:rsidRPr="00487CFD">
              <w:t>1.093.405</w:t>
            </w:r>
          </w:p>
        </w:tc>
      </w:tr>
    </w:tbl>
    <w:p w:rsidR="00BF2285" w:rsidRPr="00487CFD" w:rsidRDefault="00BF2285" w:rsidP="00BF2285">
      <w:pPr>
        <w:rPr>
          <w:sz w:val="20"/>
          <w:szCs w:val="20"/>
        </w:rPr>
      </w:pPr>
      <w:r w:rsidRPr="00487CFD">
        <w:rPr>
          <w:sz w:val="20"/>
          <w:szCs w:val="20"/>
          <w:vertAlign w:val="superscript"/>
        </w:rPr>
        <w:t>1</w:t>
      </w:r>
      <w:r w:rsidRPr="00487CFD">
        <w:rPr>
          <w:sz w:val="20"/>
          <w:szCs w:val="20"/>
        </w:rPr>
        <w:t xml:space="preserve">Aamma qaleralinnik pujuukkanik annikitsuararsuarnik avammut niuertoqarpoq, </w:t>
      </w:r>
      <w:r w:rsidR="00056B07">
        <w:rPr>
          <w:sz w:val="20"/>
          <w:szCs w:val="20"/>
        </w:rPr>
        <w:t>“</w:t>
      </w:r>
      <w:r w:rsidRPr="00487CFD">
        <w:rPr>
          <w:sz w:val="20"/>
          <w:szCs w:val="20"/>
        </w:rPr>
        <w:t>Allani</w:t>
      </w:r>
      <w:r w:rsidR="00056B07">
        <w:rPr>
          <w:sz w:val="20"/>
          <w:szCs w:val="20"/>
        </w:rPr>
        <w:t>”</w:t>
      </w:r>
      <w:r w:rsidRPr="00487CFD">
        <w:rPr>
          <w:sz w:val="20"/>
          <w:szCs w:val="20"/>
        </w:rPr>
        <w:t xml:space="preserve"> ilanngunneqartut.</w:t>
      </w:r>
      <w:r w:rsidRPr="00487CFD">
        <w:rPr>
          <w:sz w:val="20"/>
          <w:szCs w:val="20"/>
        </w:rPr>
        <w:br/>
      </w:r>
      <w:r w:rsidR="00345743">
        <w:rPr>
          <w:sz w:val="20"/>
          <w:szCs w:val="20"/>
        </w:rPr>
        <w:t>Najoqqutaq</w:t>
      </w:r>
      <w:r w:rsidRPr="00487CFD">
        <w:rPr>
          <w:sz w:val="20"/>
          <w:szCs w:val="20"/>
        </w:rPr>
        <w:t>: Naatsorsueqqissaartarfik.</w:t>
      </w:r>
    </w:p>
    <w:p w:rsidR="00BF2285" w:rsidRPr="00487CFD" w:rsidRDefault="00BF2285" w:rsidP="00BF2285">
      <w:r w:rsidRPr="00487CFD">
        <w:t>Qaleralinnik ingerlataqartut Kalaallit Nunaanni pingasunik immikkoortoqarpoq Danmarkimi ataatsimik immikkoortoqarluni. Nunami suliffissuaqarpoq pisanik tulaanneqartunik toqqaannartumik qerititsisartut imaluunniit nerpittaajarneqarlutik imaluunnit J-cutitut suliareqqinneqartut. Aalisarnermi aalisariutit marluupput, biologinit (peqassutsit amerlassusaannik), atortunit aqutsiveqarfinnillu nassuiarneqartut. Aalisariutit avataasiortut, annerusumik angallammi tunisassiortut aamma Kalaallit Nunaata Kitaani 25 %-imik nalinginnaasumik tulaassuisussaatitaasut</w:t>
      </w:r>
      <w:r w:rsidRPr="00487CFD">
        <w:rPr>
          <w:rStyle w:val="Fodnotehenvisning"/>
        </w:rPr>
        <w:footnoteReference w:id="18"/>
      </w:r>
      <w:r w:rsidRPr="00487CFD">
        <w:t>, avataani aalisartut. Sinerissap qanittuani aalisariutit, aalisariutit tamarmiullutik pisatik tamakkerlugit tunisarlugit, sinerissap qanittuani aalisarput. Assersuutigalugu Danmarkimi, Japanimi, Europamilu allami qaleralinnik tunisassianik tuniniaaqqittunik tunisisartunik arlalinnik ingerlatseqatigiiffeqarpoq.</w:t>
      </w:r>
    </w:p>
    <w:p w:rsidR="00BF2285" w:rsidRPr="00487CFD" w:rsidRDefault="00BF2285" w:rsidP="00BF2285">
      <w:r w:rsidRPr="00487CFD">
        <w:t>Qaleralinnik naleqarnerulersitsineq ingerlatseqatigiiffiit ingerlataqartut raajat assigalugit pilersuisuniit tunisisartunut aamma ataasiinnartut ingerlatsiffiupput, taamaattorlu raajanik naleqarnerulersitsinermit annikinnerujussuarmik. Raajarniarnermut naleqqiullugu sinerissap qanittuni qaleralinniarnermi ingerlataqartut amerlasoorujussuupput. Avataasiorluni aalisarnermi umiarsuaatileqatigiiffiit aamma raajarniartut aamma umiarsuaatileqatigiiffiit raajarni</w:t>
      </w:r>
      <w:r w:rsidR="001B20ED">
        <w:t>a</w:t>
      </w:r>
      <w:r w:rsidRPr="00487CFD">
        <w:t>anngittut peqataapput.   Avataasiorluni raajarni</w:t>
      </w:r>
      <w:r w:rsidR="001B20ED">
        <w:t>ar</w:t>
      </w:r>
      <w:r w:rsidRPr="00487CFD">
        <w:t>nermisulli avataasiorluni aalisarnermi ingerlatseqatigiiffiit katillugit amerlaqatigiikannerput.</w:t>
      </w:r>
    </w:p>
    <w:p w:rsidR="00BF2285" w:rsidRPr="00487CFD" w:rsidRDefault="00BF2285" w:rsidP="00BF2285"/>
    <w:p w:rsidR="0086017C" w:rsidRPr="00487CFD" w:rsidRDefault="000612F7" w:rsidP="000612F7">
      <w:pPr>
        <w:pStyle w:val="Overskrift3"/>
      </w:pPr>
      <w:r>
        <w:lastRenderedPageBreak/>
        <w:t>5.2.1. N</w:t>
      </w:r>
      <w:r w:rsidR="0086017C" w:rsidRPr="00487CFD">
        <w:t>unami suliffissuarni qaleralinnik tunisassiorneq</w:t>
      </w:r>
    </w:p>
    <w:p w:rsidR="0086017C" w:rsidRPr="00487CFD" w:rsidRDefault="0086017C" w:rsidP="0086017C">
      <w:r w:rsidRPr="00487CFD">
        <w:t>Nunami qalerakkerisut ingerlatseqatigiiffiit</w:t>
      </w:r>
      <w:r w:rsidRPr="00487CFD">
        <w:rPr>
          <w:rStyle w:val="Fodnotehenvisning"/>
        </w:rPr>
        <w:footnoteReference w:id="19"/>
      </w:r>
      <w:r w:rsidRPr="00487CFD">
        <w:t xml:space="preserve"> assigiinngitsut 11-12-it missaaniipput ingerlatseqatigiiffiillu amerlanerpaartaat arlalinnik tunitsiveqarlutillu suliffissuaqarlutik. Tunitsiviit sinerissami siaruarsimanissaat pisariaqarpoq, tassa sinerissap qanittuani aalisarneq angallatinit mikisunit ingerlanneqarmat, aalisarfigisami qanittuani tunitsivitsigut periarfissat pinngitsoorsinnaanagit</w:t>
      </w:r>
      <w:r w:rsidRPr="00487CFD">
        <w:rPr>
          <w:rStyle w:val="Fodnotehenvisning"/>
        </w:rPr>
        <w:footnoteReference w:id="20"/>
      </w:r>
      <w:r w:rsidRPr="00487CFD">
        <w:t>. Piginnittuunermik pissutsinik misissueqqissaarnerup takutippaa akunnerminni piginnittuunerit pissutigalugit nunami suliffissuarni qalerakkerineq piviusumik ingerlatseqatigiiffinnit tallimanit nakkutigineqarput, takujuk ilanngussaq B. Ingerlatseqatigiiffiit amerlanerusut saniatigut soqutiginarpoq - raajarniarnerup paarlattuanik - illoqarfinni ataasiakkaani tunitsivissatigut periarfissat amerlanerunerat, assersuutigalugu Ilulissani aamma Uummannami. Ilisarnaataasoq alla tassaavoq nunami suliffissuarni ingerlatsisuni ingerlatseqatigiiffiit ilaat najukkami aalisartunit annertuumik piginneqataaffigineqarnerat.</w:t>
      </w:r>
    </w:p>
    <w:p w:rsidR="0086017C" w:rsidRPr="00487CFD" w:rsidRDefault="0086017C" w:rsidP="0086017C">
      <w:r w:rsidRPr="00487CFD">
        <w:t>Ingerlatseqatigiiffinni taakkunani piginnittuni ingerlatseqatigiiffeqarpoq namminerisamik tunitsivinnik pigisaqartunik ingerlatseqatigiiffiillu ilai aamma avataasiorluni aalisarnerni aamma peqataallutik. Tassani pineqarput Polar Seafood, Royal Greenland, Kangaamiut Seafood aamma Brim hf</w:t>
      </w:r>
      <w:r w:rsidRPr="00487CFD">
        <w:rPr>
          <w:rStyle w:val="Fodnotehenvisning"/>
        </w:rPr>
        <w:footnoteReference w:id="21"/>
      </w:r>
      <w:r w:rsidRPr="00487CFD">
        <w:t>. Tunisisut suliarinnittut tunisisartullu akornanni taamatut ataqatigiinnerit Kalaallit Nunaanni pisaqartuniit Europami aamma Asiami niuerfinnut qaleralinnik patajaatsumik pilersuinerup qulakkeerneqarnissaanut ingerlatseqatigiiffinnut periarfissiivoq. Pilersuisut tunisassiortullu taamatut ataqatigiinnerisa aamma qulakkeerpaat piumasaqarnermi allanngornerit suliareqqinniffinni sukkasuumik malinnaaffigineqarsinnaanera taamaalillunilu Kalaallit Nunaanni qaleralinnik tunisassianut assigiinngitsunut.</w:t>
      </w:r>
    </w:p>
    <w:p w:rsidR="0086017C" w:rsidRPr="00487CFD" w:rsidRDefault="000612F7" w:rsidP="000612F7">
      <w:pPr>
        <w:pStyle w:val="Overskrift3"/>
      </w:pPr>
      <w:r>
        <w:t>5.2.2. A</w:t>
      </w:r>
      <w:r w:rsidR="0086017C" w:rsidRPr="00487CFD">
        <w:t>vataasiorluni qaleralinniarneq</w:t>
      </w:r>
    </w:p>
    <w:p w:rsidR="0086017C" w:rsidRPr="00487CFD" w:rsidRDefault="0086017C" w:rsidP="0086017C">
      <w:r w:rsidRPr="00487CFD">
        <w:t xml:space="preserve">2018-imi avataasiorluni qaleralinniarnermi akuersissutit suliffeqarfinnut arfineq pingasunut atulersinneqarsimapput. Piginnittunili pissutsinik misissueqqissaarnerup takutillugu aalisarneq piviusumik suliffeqarfinnit sisamanit ingerlanneqarnerusoq, Polar Seafood, Royal Greenland, Arctic Prime Fisheries aamma Maniitsoq Fisheries, takujuk ilanngussaq C. Avataani qaleralittassiissutit tamarmiusut ilai EU-p aamma Kalaallit Nunaata akornanni aalisarneq pillugu isumaqatigiissutikkut EU-mut tunniunneqartarput aamma Norgemik, Ruslandimi aamma Savalimmiunik nunat marluk isumaqatigiissutaannut ilaalluni. Avataasiorluni aalisarnermut akuersissutinik aamma pisassiissutinik pigisanik tunniussineq ukiukkaartumik pisarpoq, oqaluttuarisaanermilu </w:t>
      </w:r>
      <w:r w:rsidRPr="00487CFD">
        <w:lastRenderedPageBreak/>
        <w:t xml:space="preserve">pisassiissutit ukiup tulliani suliffeqarfinnut taakkununnga tunniunneqartarsimallutik. Soorunami TAC taamaalillunilu aalisarnissamut periarfissat allanngorpata iluarsiisoqarsinnaavoq imaluunniit umiarsuaatileqatigiiffiit pisassiissutitik tamakkerlugit aalisarnissaannut periarfissaqanngippata. Pisassiiffiusuni pingasuni aalisartoqarpoq: Kalaallit Nunaata Kitaata Avannaa, Kujataata Kitaa aamma Tunu, 2018 tikillugu immikkoortunik biologit siunnersuuteqartarlutik. 2019-imiit Kalaallit Nunaata Kitaani avataasiorfimmut tamarmiusumut ataatsimoortumik biologit siunnersuuteqartarput. </w:t>
      </w:r>
      <w:r w:rsidR="007634E3">
        <w:t>Nalunaarsuiffik</w:t>
      </w:r>
      <w:r w:rsidRPr="00487CFD">
        <w:t xml:space="preserve"> 5.7-</w:t>
      </w:r>
      <w:r w:rsidR="007634E3">
        <w:t>i</w:t>
      </w:r>
      <w:r w:rsidRPr="00487CFD">
        <w:t>mi ukiuni 2016-2018-imi avataasiorluni aalisarnermi pisat tunisallu takutinneqarput. Royal Greenland aamma Polar Seafood 2018-imi avataasiorluni aalisarnermi ingerlataqartuni erseqqissumik anginersaapput. Maniitsoq Fisheriesimi aamma Arctic Prime Fisheriesimi pisat 2018-</w:t>
      </w:r>
      <w:r w:rsidR="007634E3">
        <w:t>i</w:t>
      </w:r>
      <w:r w:rsidRPr="00487CFD">
        <w:t>mi annikitsuaraasimapput.</w:t>
      </w:r>
    </w:p>
    <w:p w:rsidR="0086017C" w:rsidRPr="00487CFD" w:rsidRDefault="0086017C" w:rsidP="0086017C">
      <w:r w:rsidRPr="00487CFD">
        <w:t>Kalaallit Nunaata Kitaani avataasiornermi qalerallit tulaanneqartut 97 %-ii J-cutitut tunineqarput. Avataasiortuniit qalerallit tulaanneqartut akuersissutini piumasaqaatit malillugit aalisakkerivinni tisaneqartussaapput, tamannalu aalisakkerivinni akuersissutinik piginnittuni ingerlanneqartarluni, tassa imaappoq avataasiorluni aalisarnermi aamma suliareqqiffinni ingerlatseqatigiiffiit pilersuisumiit tunisassiortut akuleriinnerini. Nunami suliffissuit 2018-imi avataasiortuniit qaleralinnik tigusisut tassaasimapput Aasianni Polar Seafood aamma Qasigiannguani aamma Maniitsumi Royal Greenland</w:t>
      </w:r>
      <w:r w:rsidRPr="00487CFD">
        <w:rPr>
          <w:rStyle w:val="Fodnotehenvisning"/>
        </w:rPr>
        <w:footnoteReference w:id="22"/>
      </w:r>
      <w:r w:rsidRPr="00487CFD">
        <w:t>.</w:t>
      </w:r>
    </w:p>
    <w:p w:rsidR="0086017C" w:rsidRPr="00487CFD" w:rsidRDefault="007634E3" w:rsidP="0086017C">
      <w:r>
        <w:t>Nalunaarsuiffik</w:t>
      </w:r>
      <w:r w:rsidR="0086017C" w:rsidRPr="00487CFD">
        <w:t xml:space="preserve"> 5.7. Qaleralinniarnermi kalaallit avataasiortut pisaat. 2018, Uumatillugit oqimaassuseq. Tonsit.</w:t>
      </w:r>
    </w:p>
    <w:tbl>
      <w:tblPr>
        <w:tblStyle w:val="Tabel-Gitter"/>
        <w:tblW w:w="0" w:type="auto"/>
        <w:tblLook w:val="04A0" w:firstRow="1" w:lastRow="0" w:firstColumn="1" w:lastColumn="0" w:noHBand="0" w:noVBand="1"/>
      </w:tblPr>
      <w:tblGrid>
        <w:gridCol w:w="2547"/>
        <w:gridCol w:w="1984"/>
        <w:gridCol w:w="1985"/>
        <w:gridCol w:w="1978"/>
      </w:tblGrid>
      <w:tr w:rsidR="0086017C" w:rsidRPr="00487CFD" w:rsidTr="007922BA">
        <w:tc>
          <w:tcPr>
            <w:tcW w:w="2547" w:type="dxa"/>
          </w:tcPr>
          <w:p w:rsidR="0086017C" w:rsidRPr="00487CFD" w:rsidRDefault="0086017C" w:rsidP="007922BA"/>
        </w:tc>
        <w:tc>
          <w:tcPr>
            <w:tcW w:w="1984" w:type="dxa"/>
          </w:tcPr>
          <w:p w:rsidR="0086017C" w:rsidRPr="00487CFD" w:rsidRDefault="0086017C" w:rsidP="007922BA">
            <w:pPr>
              <w:jc w:val="center"/>
            </w:pPr>
            <w:r w:rsidRPr="00487CFD">
              <w:t xml:space="preserve">2016 </w:t>
            </w:r>
          </w:p>
        </w:tc>
        <w:tc>
          <w:tcPr>
            <w:tcW w:w="1985" w:type="dxa"/>
          </w:tcPr>
          <w:p w:rsidR="0086017C" w:rsidRPr="00487CFD" w:rsidRDefault="0086017C" w:rsidP="007922BA">
            <w:pPr>
              <w:jc w:val="center"/>
            </w:pPr>
            <w:r w:rsidRPr="00487CFD">
              <w:t xml:space="preserve">2017 </w:t>
            </w:r>
          </w:p>
        </w:tc>
        <w:tc>
          <w:tcPr>
            <w:tcW w:w="1978" w:type="dxa"/>
          </w:tcPr>
          <w:p w:rsidR="0086017C" w:rsidRPr="00487CFD" w:rsidRDefault="0086017C" w:rsidP="007922BA">
            <w:pPr>
              <w:jc w:val="center"/>
            </w:pPr>
            <w:r w:rsidRPr="00487CFD">
              <w:t xml:space="preserve">2018 </w:t>
            </w:r>
          </w:p>
        </w:tc>
      </w:tr>
      <w:tr w:rsidR="0086017C" w:rsidRPr="00487CFD" w:rsidTr="007922BA">
        <w:tc>
          <w:tcPr>
            <w:tcW w:w="2547" w:type="dxa"/>
          </w:tcPr>
          <w:p w:rsidR="0086017C" w:rsidRPr="00487CFD" w:rsidRDefault="0086017C" w:rsidP="007922BA">
            <w:r w:rsidRPr="00487CFD">
              <w:t>Kalaallit Nunaata Kitaa</w:t>
            </w:r>
          </w:p>
        </w:tc>
        <w:tc>
          <w:tcPr>
            <w:tcW w:w="1984" w:type="dxa"/>
          </w:tcPr>
          <w:p w:rsidR="0086017C" w:rsidRPr="00487CFD" w:rsidRDefault="0086017C" w:rsidP="007922BA">
            <w:pPr>
              <w:jc w:val="center"/>
            </w:pPr>
            <w:r w:rsidRPr="00487CFD">
              <w:t xml:space="preserve">  9.737 </w:t>
            </w:r>
          </w:p>
        </w:tc>
        <w:tc>
          <w:tcPr>
            <w:tcW w:w="1985" w:type="dxa"/>
          </w:tcPr>
          <w:p w:rsidR="0086017C" w:rsidRPr="00487CFD" w:rsidRDefault="0086017C" w:rsidP="007922BA">
            <w:pPr>
              <w:jc w:val="center"/>
            </w:pPr>
            <w:r w:rsidRPr="00487CFD">
              <w:t>10.892</w:t>
            </w:r>
          </w:p>
        </w:tc>
        <w:tc>
          <w:tcPr>
            <w:tcW w:w="1978" w:type="dxa"/>
          </w:tcPr>
          <w:p w:rsidR="0086017C" w:rsidRPr="00487CFD" w:rsidRDefault="0086017C" w:rsidP="007922BA">
            <w:pPr>
              <w:jc w:val="center"/>
            </w:pPr>
            <w:r w:rsidRPr="00487CFD">
              <w:t xml:space="preserve">11.032 </w:t>
            </w:r>
          </w:p>
        </w:tc>
      </w:tr>
      <w:tr w:rsidR="0086017C" w:rsidRPr="00487CFD" w:rsidTr="007922BA">
        <w:tc>
          <w:tcPr>
            <w:tcW w:w="2547" w:type="dxa"/>
          </w:tcPr>
          <w:p w:rsidR="0086017C" w:rsidRPr="00487CFD" w:rsidRDefault="0086017C" w:rsidP="007922BA">
            <w:r w:rsidRPr="00487CFD">
              <w:t xml:space="preserve">   Taakkunannga tunineqartut</w:t>
            </w:r>
          </w:p>
        </w:tc>
        <w:tc>
          <w:tcPr>
            <w:tcW w:w="1984" w:type="dxa"/>
          </w:tcPr>
          <w:p w:rsidR="0086017C" w:rsidRPr="00487CFD" w:rsidRDefault="0086017C" w:rsidP="007922BA">
            <w:pPr>
              <w:jc w:val="center"/>
            </w:pPr>
            <w:r w:rsidRPr="00487CFD">
              <w:t xml:space="preserve">  4.006 </w:t>
            </w:r>
          </w:p>
        </w:tc>
        <w:tc>
          <w:tcPr>
            <w:tcW w:w="1985" w:type="dxa"/>
          </w:tcPr>
          <w:p w:rsidR="0086017C" w:rsidRPr="00487CFD" w:rsidRDefault="0086017C" w:rsidP="007922BA">
            <w:pPr>
              <w:jc w:val="center"/>
            </w:pPr>
            <w:r w:rsidRPr="00487CFD">
              <w:t xml:space="preserve">  2.703 </w:t>
            </w:r>
          </w:p>
        </w:tc>
        <w:tc>
          <w:tcPr>
            <w:tcW w:w="1978" w:type="dxa"/>
          </w:tcPr>
          <w:p w:rsidR="0086017C" w:rsidRPr="00487CFD" w:rsidRDefault="0086017C" w:rsidP="007922BA">
            <w:pPr>
              <w:jc w:val="center"/>
            </w:pPr>
            <w:r w:rsidRPr="00487CFD">
              <w:t xml:space="preserve">  4.514 </w:t>
            </w:r>
          </w:p>
        </w:tc>
      </w:tr>
      <w:tr w:rsidR="0086017C" w:rsidRPr="00487CFD" w:rsidTr="007922BA">
        <w:tc>
          <w:tcPr>
            <w:tcW w:w="2547" w:type="dxa"/>
          </w:tcPr>
          <w:p w:rsidR="0086017C" w:rsidRPr="00487CFD" w:rsidRDefault="0086017C" w:rsidP="007922BA">
            <w:r w:rsidRPr="00487CFD">
              <w:t>Tunu</w:t>
            </w:r>
          </w:p>
        </w:tc>
        <w:tc>
          <w:tcPr>
            <w:tcW w:w="1984" w:type="dxa"/>
          </w:tcPr>
          <w:p w:rsidR="0086017C" w:rsidRPr="00487CFD" w:rsidRDefault="0086017C" w:rsidP="007922BA">
            <w:pPr>
              <w:jc w:val="center"/>
            </w:pPr>
            <w:r w:rsidRPr="00487CFD">
              <w:t xml:space="preserve">  1.827 </w:t>
            </w:r>
          </w:p>
        </w:tc>
        <w:tc>
          <w:tcPr>
            <w:tcW w:w="1985" w:type="dxa"/>
          </w:tcPr>
          <w:p w:rsidR="0086017C" w:rsidRPr="00487CFD" w:rsidRDefault="0086017C" w:rsidP="007922BA">
            <w:pPr>
              <w:jc w:val="center"/>
            </w:pPr>
            <w:r w:rsidRPr="00487CFD">
              <w:t xml:space="preserve">  2.510 </w:t>
            </w:r>
          </w:p>
        </w:tc>
        <w:tc>
          <w:tcPr>
            <w:tcW w:w="1978" w:type="dxa"/>
          </w:tcPr>
          <w:p w:rsidR="0086017C" w:rsidRPr="00487CFD" w:rsidRDefault="0086017C" w:rsidP="007922BA">
            <w:pPr>
              <w:jc w:val="center"/>
            </w:pPr>
            <w:r w:rsidRPr="00487CFD">
              <w:t xml:space="preserve">  2.692 </w:t>
            </w:r>
          </w:p>
        </w:tc>
      </w:tr>
      <w:tr w:rsidR="0086017C" w:rsidRPr="00487CFD" w:rsidTr="007922BA">
        <w:tc>
          <w:tcPr>
            <w:tcW w:w="2547" w:type="dxa"/>
          </w:tcPr>
          <w:p w:rsidR="0086017C" w:rsidRPr="00487CFD" w:rsidRDefault="0086017C" w:rsidP="007922BA">
            <w:r w:rsidRPr="00487CFD">
              <w:t>Pisat katillugit</w:t>
            </w:r>
          </w:p>
        </w:tc>
        <w:tc>
          <w:tcPr>
            <w:tcW w:w="1984" w:type="dxa"/>
          </w:tcPr>
          <w:p w:rsidR="0086017C" w:rsidRPr="00487CFD" w:rsidRDefault="0086017C" w:rsidP="007922BA">
            <w:pPr>
              <w:jc w:val="center"/>
            </w:pPr>
            <w:r w:rsidRPr="00487CFD">
              <w:t xml:space="preserve">11.564 </w:t>
            </w:r>
          </w:p>
        </w:tc>
        <w:tc>
          <w:tcPr>
            <w:tcW w:w="1985" w:type="dxa"/>
          </w:tcPr>
          <w:p w:rsidR="0086017C" w:rsidRPr="00487CFD" w:rsidRDefault="0086017C" w:rsidP="007922BA">
            <w:pPr>
              <w:jc w:val="center"/>
            </w:pPr>
            <w:r w:rsidRPr="00487CFD">
              <w:t xml:space="preserve">13.402 </w:t>
            </w:r>
          </w:p>
        </w:tc>
        <w:tc>
          <w:tcPr>
            <w:tcW w:w="1978" w:type="dxa"/>
          </w:tcPr>
          <w:p w:rsidR="0086017C" w:rsidRPr="00487CFD" w:rsidRDefault="0086017C" w:rsidP="007922BA">
            <w:pPr>
              <w:jc w:val="center"/>
            </w:pPr>
            <w:r w:rsidRPr="00487CFD">
              <w:t xml:space="preserve">13.724 </w:t>
            </w:r>
          </w:p>
        </w:tc>
      </w:tr>
    </w:tbl>
    <w:p w:rsidR="0086017C" w:rsidRPr="00487CFD" w:rsidRDefault="00345743" w:rsidP="0086017C">
      <w:pPr>
        <w:rPr>
          <w:sz w:val="20"/>
          <w:szCs w:val="20"/>
        </w:rPr>
      </w:pPr>
      <w:r>
        <w:rPr>
          <w:sz w:val="20"/>
          <w:szCs w:val="20"/>
        </w:rPr>
        <w:t>Najoqqutaq</w:t>
      </w:r>
      <w:r w:rsidR="0086017C" w:rsidRPr="00487CFD">
        <w:rPr>
          <w:sz w:val="20"/>
          <w:szCs w:val="20"/>
        </w:rPr>
        <w:t>: KANUAANA</w:t>
      </w:r>
    </w:p>
    <w:p w:rsidR="0086017C" w:rsidRPr="00487CFD" w:rsidRDefault="0086017C" w:rsidP="0086017C">
      <w:r w:rsidRPr="00487CFD">
        <w:t>Tunumi aalisarnermi angallammi tunisassiornissamut 100 %-imik akuersissuteqarpoq. Pisat ilai nunami suliffissuarni suliareqqitassatut tunineqartussaanngitsut pisarineqarnerisa kinguninngua angallammi pingaannginnerusumik suliarineqartarput qaleralinnik assigiinngitsunik tunisassiortoqarluni, soorlu J-cut, J-cut paperulerlugu, aalisagaq ilivitsoq erlaveernikoq niaqoqartillugu imaluunniit niaquernikoq. Angallammi nerpittaajaasoqarneq ajorpoq. Taamatut tunisassiorneq toqqaannartumik avammut niuerutigineqartarpoq, annerusumik Asiamut.</w:t>
      </w:r>
    </w:p>
    <w:p w:rsidR="0086017C" w:rsidRPr="00487CFD" w:rsidRDefault="0086017C" w:rsidP="0086017C">
      <w:pPr>
        <w:pStyle w:val="Overskrift3"/>
      </w:pPr>
      <w:r w:rsidRPr="00487CFD">
        <w:lastRenderedPageBreak/>
        <w:t>5.2.3 Sinerissap qanittuani qaleralinniarneq</w:t>
      </w:r>
    </w:p>
    <w:p w:rsidR="0086017C" w:rsidRPr="00487CFD" w:rsidRDefault="0086017C" w:rsidP="0086017C">
      <w:r w:rsidRPr="00487CFD">
        <w:t xml:space="preserve">Sinerissap qanittuani aalisarnermi piginnittut raajarniarnermut aamma avataasiorluni qaleralinniarnermut naleqqiullugu siaruarsimanerujussuupput, takujuk </w:t>
      </w:r>
      <w:r w:rsidR="007634E3">
        <w:t>nalunaarsuiffik</w:t>
      </w:r>
      <w:r w:rsidRPr="00487CFD">
        <w:t xml:space="preserve"> 5.8. aalisarnermi akuersissutit amerlassusaat, assersuutigalugu sinerissamut qanittumi aalisarnermi angallatinut 6 meterinik takinerusunut aalisarnermut akuersissutit 278-it atulersinneqarsimapput. Aalisarneq tassaaneruvoq angallatit mikisut atorlugit aalisarneq umiatsiaaqqat, qamuteralaat, qimussit angallatillu mikinerusut 20 tonsinik usitussusillit tikillugit (BRT) atorlugit ingerlanneqarluni. Inuussutissarsiutigalugu aalisartut aalisarnissamut akuersissuteqartussaapput.</w:t>
      </w:r>
    </w:p>
    <w:p w:rsidR="0086017C" w:rsidRPr="00487CFD" w:rsidRDefault="0086017C" w:rsidP="0086017C">
      <w:r w:rsidRPr="00487CFD">
        <w:t>Sinerissap qanittuani aalisarnermik aqutsineq allanut naleqqiullugu pisariusuuvoq. Aqutsiveqarfiit pingasuupput imartarlu ataaseq aqutsivigineqanngitsoq. Tassunga ilanngutissaaq aqutsiveqarfinni pingasuni tamani pisassiissuteqarfiunngitsumik taaneqartunik aalisarfeqarmat. Allatut oqaatigalugu aalisarfiusuni assigiinngitsuni assigiiaartumik aqutsisoqanngilaq. Sinerissamut qanittumi aalisariutit aamma angallatinut assigiinngitsunut marlunnut avinneqarsimapput, immikkoortullu taakku marluk assigiinngitsumik aqutsivigineqarlutik.</w:t>
      </w:r>
    </w:p>
    <w:p w:rsidR="0086017C" w:rsidRPr="00487CFD" w:rsidRDefault="0086017C" w:rsidP="0086017C">
      <w:r w:rsidRPr="00487CFD">
        <w:t>Avataasiorluni aalisarneq qalorsuarnik ingerlanneqartoq sinerissap qanittuani aalisarneq ningittakkanik qassutinillu ingerlanneqarpoq.</w:t>
      </w:r>
    </w:p>
    <w:p w:rsidR="0086017C" w:rsidRPr="00487CFD" w:rsidRDefault="007634E3" w:rsidP="0086017C">
      <w:r>
        <w:t>Nalunaarsuiffik</w:t>
      </w:r>
      <w:r w:rsidR="0086017C" w:rsidRPr="00487CFD">
        <w:t xml:space="preserve"> 5.8. Sinerissap qanittuani qaleralinniarnermi akuersissutit</w:t>
      </w:r>
      <w:r w:rsidR="0086017C" w:rsidRPr="00487CFD">
        <w:rPr>
          <w:vertAlign w:val="superscript"/>
        </w:rPr>
        <w:t>1</w:t>
      </w:r>
      <w:r w:rsidR="0086017C" w:rsidRPr="00487CFD">
        <w:t xml:space="preserve"> angallatillu amerlassusaat.</w:t>
      </w:r>
    </w:p>
    <w:tbl>
      <w:tblPr>
        <w:tblStyle w:val="Tabel-Gitter"/>
        <w:tblW w:w="0" w:type="auto"/>
        <w:tblLook w:val="04A0" w:firstRow="1" w:lastRow="0" w:firstColumn="1" w:lastColumn="0" w:noHBand="0" w:noVBand="1"/>
      </w:tblPr>
      <w:tblGrid>
        <w:gridCol w:w="1696"/>
        <w:gridCol w:w="2694"/>
        <w:gridCol w:w="1275"/>
        <w:gridCol w:w="1418"/>
        <w:gridCol w:w="1411"/>
      </w:tblGrid>
      <w:tr w:rsidR="0086017C" w:rsidRPr="00487CFD" w:rsidTr="007922BA">
        <w:tc>
          <w:tcPr>
            <w:tcW w:w="1696" w:type="dxa"/>
          </w:tcPr>
          <w:p w:rsidR="0086017C" w:rsidRPr="00487CFD" w:rsidRDefault="0086017C" w:rsidP="007922BA">
            <w:r w:rsidRPr="00487CFD">
              <w:t>Angallatini immikkoortut</w:t>
            </w:r>
          </w:p>
        </w:tc>
        <w:tc>
          <w:tcPr>
            <w:tcW w:w="2694" w:type="dxa"/>
          </w:tcPr>
          <w:p w:rsidR="0086017C" w:rsidRPr="00487CFD" w:rsidRDefault="0086017C" w:rsidP="007922BA"/>
        </w:tc>
        <w:tc>
          <w:tcPr>
            <w:tcW w:w="1275" w:type="dxa"/>
          </w:tcPr>
          <w:p w:rsidR="0086017C" w:rsidRPr="00487CFD" w:rsidRDefault="0086017C" w:rsidP="007922BA">
            <w:pPr>
              <w:jc w:val="center"/>
            </w:pPr>
            <w:r w:rsidRPr="00487CFD">
              <w:t xml:space="preserve">2012 </w:t>
            </w:r>
          </w:p>
        </w:tc>
        <w:tc>
          <w:tcPr>
            <w:tcW w:w="1418" w:type="dxa"/>
          </w:tcPr>
          <w:p w:rsidR="0086017C" w:rsidRPr="00487CFD" w:rsidRDefault="0086017C" w:rsidP="007922BA">
            <w:pPr>
              <w:jc w:val="center"/>
            </w:pPr>
            <w:r w:rsidRPr="00487CFD">
              <w:t xml:space="preserve">2015 </w:t>
            </w:r>
          </w:p>
        </w:tc>
        <w:tc>
          <w:tcPr>
            <w:tcW w:w="1411" w:type="dxa"/>
          </w:tcPr>
          <w:p w:rsidR="0086017C" w:rsidRPr="00487CFD" w:rsidRDefault="0086017C" w:rsidP="007922BA">
            <w:pPr>
              <w:jc w:val="center"/>
            </w:pPr>
            <w:r w:rsidRPr="00487CFD">
              <w:t xml:space="preserve">2018 </w:t>
            </w:r>
          </w:p>
        </w:tc>
      </w:tr>
      <w:tr w:rsidR="0086017C" w:rsidRPr="00487CFD" w:rsidTr="007922BA">
        <w:tc>
          <w:tcPr>
            <w:tcW w:w="1696" w:type="dxa"/>
          </w:tcPr>
          <w:p w:rsidR="0086017C" w:rsidRPr="00487CFD" w:rsidRDefault="0086017C" w:rsidP="007922BA">
            <w:r w:rsidRPr="00487CFD">
              <w:t xml:space="preserve">Umiatsiaaqqat </w:t>
            </w:r>
          </w:p>
        </w:tc>
        <w:tc>
          <w:tcPr>
            <w:tcW w:w="2694" w:type="dxa"/>
          </w:tcPr>
          <w:p w:rsidR="0086017C" w:rsidRPr="00487CFD" w:rsidRDefault="0086017C" w:rsidP="007922BA">
            <w:r w:rsidRPr="00487CFD">
              <w:t>Umiatsiaaqqat amerlassusaat</w:t>
            </w:r>
          </w:p>
        </w:tc>
        <w:tc>
          <w:tcPr>
            <w:tcW w:w="1275" w:type="dxa"/>
          </w:tcPr>
          <w:p w:rsidR="0086017C" w:rsidRPr="00487CFD" w:rsidRDefault="0086017C" w:rsidP="007922BA">
            <w:pPr>
              <w:jc w:val="center"/>
            </w:pPr>
            <w:r w:rsidRPr="00487CFD">
              <w:t xml:space="preserve">   907 </w:t>
            </w:r>
          </w:p>
        </w:tc>
        <w:tc>
          <w:tcPr>
            <w:tcW w:w="1418" w:type="dxa"/>
          </w:tcPr>
          <w:p w:rsidR="0086017C" w:rsidRPr="00487CFD" w:rsidRDefault="0086017C" w:rsidP="007922BA">
            <w:pPr>
              <w:jc w:val="center"/>
            </w:pPr>
            <w:r w:rsidRPr="00487CFD">
              <w:t xml:space="preserve">1.060 </w:t>
            </w:r>
          </w:p>
        </w:tc>
        <w:tc>
          <w:tcPr>
            <w:tcW w:w="1411" w:type="dxa"/>
          </w:tcPr>
          <w:p w:rsidR="0086017C" w:rsidRPr="00487CFD" w:rsidRDefault="0086017C" w:rsidP="007922BA">
            <w:pPr>
              <w:jc w:val="center"/>
            </w:pPr>
            <w:r w:rsidRPr="00487CFD">
              <w:t xml:space="preserve">1.389 </w:t>
            </w:r>
          </w:p>
        </w:tc>
      </w:tr>
      <w:tr w:rsidR="0086017C" w:rsidRPr="00487CFD" w:rsidTr="007922BA">
        <w:tc>
          <w:tcPr>
            <w:tcW w:w="1696" w:type="dxa"/>
          </w:tcPr>
          <w:p w:rsidR="0086017C" w:rsidRPr="00487CFD" w:rsidRDefault="0086017C" w:rsidP="007922BA"/>
        </w:tc>
        <w:tc>
          <w:tcPr>
            <w:tcW w:w="2694" w:type="dxa"/>
          </w:tcPr>
          <w:p w:rsidR="0086017C" w:rsidRPr="00487CFD" w:rsidRDefault="0086017C" w:rsidP="007922BA">
            <w:r w:rsidRPr="00487CFD">
              <w:t>Akuersissutit amerlassusaat</w:t>
            </w:r>
          </w:p>
        </w:tc>
        <w:tc>
          <w:tcPr>
            <w:tcW w:w="1275" w:type="dxa"/>
          </w:tcPr>
          <w:p w:rsidR="0086017C" w:rsidRPr="00487CFD" w:rsidRDefault="0086017C" w:rsidP="007922BA">
            <w:pPr>
              <w:jc w:val="center"/>
            </w:pPr>
            <w:r w:rsidRPr="00487CFD">
              <w:t xml:space="preserve">1.313 </w:t>
            </w:r>
          </w:p>
        </w:tc>
        <w:tc>
          <w:tcPr>
            <w:tcW w:w="1418" w:type="dxa"/>
          </w:tcPr>
          <w:p w:rsidR="0086017C" w:rsidRPr="00487CFD" w:rsidRDefault="0086017C" w:rsidP="007922BA">
            <w:pPr>
              <w:jc w:val="center"/>
            </w:pPr>
            <w:r w:rsidRPr="00487CFD">
              <w:t xml:space="preserve">1.478 </w:t>
            </w:r>
          </w:p>
        </w:tc>
        <w:tc>
          <w:tcPr>
            <w:tcW w:w="1411" w:type="dxa"/>
          </w:tcPr>
          <w:p w:rsidR="0086017C" w:rsidRPr="00487CFD" w:rsidRDefault="0086017C" w:rsidP="007922BA">
            <w:pPr>
              <w:jc w:val="center"/>
            </w:pPr>
            <w:r w:rsidRPr="00487CFD">
              <w:t xml:space="preserve">1.817 </w:t>
            </w:r>
          </w:p>
        </w:tc>
      </w:tr>
      <w:tr w:rsidR="0086017C" w:rsidRPr="00487CFD" w:rsidTr="007922BA">
        <w:tc>
          <w:tcPr>
            <w:tcW w:w="1696" w:type="dxa"/>
          </w:tcPr>
          <w:p w:rsidR="0086017C" w:rsidRPr="00487CFD" w:rsidRDefault="0086017C" w:rsidP="007922BA"/>
        </w:tc>
        <w:tc>
          <w:tcPr>
            <w:tcW w:w="2694" w:type="dxa"/>
          </w:tcPr>
          <w:p w:rsidR="0086017C" w:rsidRPr="00487CFD" w:rsidRDefault="0086017C" w:rsidP="007922BA">
            <w:r w:rsidRPr="00487CFD">
              <w:t>Akuersissutit atorneqartut amerlassusaat</w:t>
            </w:r>
          </w:p>
        </w:tc>
        <w:tc>
          <w:tcPr>
            <w:tcW w:w="1275" w:type="dxa"/>
          </w:tcPr>
          <w:p w:rsidR="0086017C" w:rsidRPr="00487CFD" w:rsidRDefault="0086017C" w:rsidP="007922BA">
            <w:pPr>
              <w:jc w:val="center"/>
            </w:pPr>
            <w:r w:rsidRPr="00487CFD">
              <w:t xml:space="preserve">   915 </w:t>
            </w:r>
          </w:p>
        </w:tc>
        <w:tc>
          <w:tcPr>
            <w:tcW w:w="1418" w:type="dxa"/>
          </w:tcPr>
          <w:p w:rsidR="0086017C" w:rsidRPr="00487CFD" w:rsidRDefault="0086017C" w:rsidP="007922BA">
            <w:pPr>
              <w:jc w:val="center"/>
            </w:pPr>
            <w:r w:rsidRPr="00487CFD">
              <w:t xml:space="preserve">1.088 </w:t>
            </w:r>
          </w:p>
        </w:tc>
        <w:tc>
          <w:tcPr>
            <w:tcW w:w="1411" w:type="dxa"/>
          </w:tcPr>
          <w:p w:rsidR="0086017C" w:rsidRPr="00487CFD" w:rsidRDefault="0086017C" w:rsidP="007922BA">
            <w:pPr>
              <w:jc w:val="center"/>
            </w:pPr>
            <w:r w:rsidRPr="00487CFD">
              <w:t xml:space="preserve">1.402 </w:t>
            </w:r>
          </w:p>
        </w:tc>
      </w:tr>
      <w:tr w:rsidR="0086017C" w:rsidRPr="00487CFD" w:rsidTr="007922BA">
        <w:tc>
          <w:tcPr>
            <w:tcW w:w="1696" w:type="dxa"/>
          </w:tcPr>
          <w:p w:rsidR="0086017C" w:rsidRPr="00487CFD" w:rsidRDefault="0086017C" w:rsidP="007922BA">
            <w:r w:rsidRPr="00487CFD">
              <w:t xml:space="preserve">Angallatit </w:t>
            </w:r>
          </w:p>
        </w:tc>
        <w:tc>
          <w:tcPr>
            <w:tcW w:w="2694" w:type="dxa"/>
          </w:tcPr>
          <w:p w:rsidR="0086017C" w:rsidRPr="00487CFD" w:rsidRDefault="0086017C" w:rsidP="007922BA">
            <w:r w:rsidRPr="00487CFD">
              <w:t xml:space="preserve">Angallatit amerlassusii </w:t>
            </w:r>
          </w:p>
        </w:tc>
        <w:tc>
          <w:tcPr>
            <w:tcW w:w="1275" w:type="dxa"/>
          </w:tcPr>
          <w:p w:rsidR="0086017C" w:rsidRPr="00487CFD" w:rsidRDefault="0086017C" w:rsidP="007922BA">
            <w:pPr>
              <w:jc w:val="center"/>
            </w:pPr>
            <w:r w:rsidRPr="00487CFD">
              <w:t xml:space="preserve">   194 </w:t>
            </w:r>
          </w:p>
        </w:tc>
        <w:tc>
          <w:tcPr>
            <w:tcW w:w="1418" w:type="dxa"/>
          </w:tcPr>
          <w:p w:rsidR="0086017C" w:rsidRPr="00487CFD" w:rsidRDefault="0086017C" w:rsidP="007922BA">
            <w:pPr>
              <w:jc w:val="center"/>
            </w:pPr>
            <w:r w:rsidRPr="00487CFD">
              <w:t xml:space="preserve">   192 </w:t>
            </w:r>
          </w:p>
        </w:tc>
        <w:tc>
          <w:tcPr>
            <w:tcW w:w="1411" w:type="dxa"/>
          </w:tcPr>
          <w:p w:rsidR="0086017C" w:rsidRPr="00487CFD" w:rsidRDefault="0086017C" w:rsidP="007922BA">
            <w:pPr>
              <w:jc w:val="center"/>
            </w:pPr>
            <w:r w:rsidRPr="00487CFD">
              <w:t xml:space="preserve">   191 </w:t>
            </w:r>
          </w:p>
        </w:tc>
      </w:tr>
      <w:tr w:rsidR="0086017C" w:rsidRPr="00487CFD" w:rsidTr="007922BA">
        <w:tc>
          <w:tcPr>
            <w:tcW w:w="1696" w:type="dxa"/>
          </w:tcPr>
          <w:p w:rsidR="0086017C" w:rsidRPr="00487CFD" w:rsidRDefault="0086017C" w:rsidP="007922BA"/>
        </w:tc>
        <w:tc>
          <w:tcPr>
            <w:tcW w:w="2694" w:type="dxa"/>
          </w:tcPr>
          <w:p w:rsidR="0086017C" w:rsidRPr="00487CFD" w:rsidRDefault="0086017C" w:rsidP="007922BA">
            <w:r w:rsidRPr="00487CFD">
              <w:t>Akuersissutit amerlassusaat</w:t>
            </w:r>
          </w:p>
        </w:tc>
        <w:tc>
          <w:tcPr>
            <w:tcW w:w="1275" w:type="dxa"/>
          </w:tcPr>
          <w:p w:rsidR="0086017C" w:rsidRPr="00487CFD" w:rsidRDefault="0086017C" w:rsidP="007922BA">
            <w:pPr>
              <w:jc w:val="center"/>
            </w:pPr>
            <w:r w:rsidRPr="00487CFD">
              <w:t xml:space="preserve">   253 </w:t>
            </w:r>
          </w:p>
        </w:tc>
        <w:tc>
          <w:tcPr>
            <w:tcW w:w="1418" w:type="dxa"/>
          </w:tcPr>
          <w:p w:rsidR="0086017C" w:rsidRPr="00487CFD" w:rsidRDefault="0086017C" w:rsidP="007922BA">
            <w:pPr>
              <w:jc w:val="center"/>
            </w:pPr>
            <w:r w:rsidRPr="00487CFD">
              <w:t xml:space="preserve">   246 </w:t>
            </w:r>
          </w:p>
        </w:tc>
        <w:tc>
          <w:tcPr>
            <w:tcW w:w="1411" w:type="dxa"/>
          </w:tcPr>
          <w:p w:rsidR="0086017C" w:rsidRPr="00487CFD" w:rsidRDefault="0086017C" w:rsidP="007922BA">
            <w:pPr>
              <w:jc w:val="center"/>
            </w:pPr>
            <w:r w:rsidRPr="00487CFD">
              <w:t xml:space="preserve">   278 </w:t>
            </w:r>
          </w:p>
        </w:tc>
      </w:tr>
      <w:tr w:rsidR="0086017C" w:rsidRPr="00487CFD" w:rsidTr="007922BA">
        <w:tc>
          <w:tcPr>
            <w:tcW w:w="1696" w:type="dxa"/>
          </w:tcPr>
          <w:p w:rsidR="0086017C" w:rsidRPr="00487CFD" w:rsidRDefault="0086017C" w:rsidP="007922BA"/>
        </w:tc>
        <w:tc>
          <w:tcPr>
            <w:tcW w:w="2694" w:type="dxa"/>
          </w:tcPr>
          <w:p w:rsidR="0086017C" w:rsidRPr="00487CFD" w:rsidRDefault="0086017C" w:rsidP="007922BA">
            <w:r w:rsidRPr="00487CFD">
              <w:t xml:space="preserve">Akuersissutit atorneqartut amerlassusaat </w:t>
            </w:r>
          </w:p>
        </w:tc>
        <w:tc>
          <w:tcPr>
            <w:tcW w:w="1275" w:type="dxa"/>
          </w:tcPr>
          <w:p w:rsidR="0086017C" w:rsidRPr="00487CFD" w:rsidRDefault="0086017C" w:rsidP="007922BA">
            <w:pPr>
              <w:jc w:val="center"/>
            </w:pPr>
            <w:r w:rsidRPr="00487CFD">
              <w:t xml:space="preserve">   189 </w:t>
            </w:r>
          </w:p>
        </w:tc>
        <w:tc>
          <w:tcPr>
            <w:tcW w:w="1418" w:type="dxa"/>
          </w:tcPr>
          <w:p w:rsidR="0086017C" w:rsidRPr="00487CFD" w:rsidRDefault="0086017C" w:rsidP="007922BA">
            <w:pPr>
              <w:jc w:val="center"/>
            </w:pPr>
            <w:r w:rsidRPr="00487CFD">
              <w:t xml:space="preserve">   193 </w:t>
            </w:r>
          </w:p>
        </w:tc>
        <w:tc>
          <w:tcPr>
            <w:tcW w:w="1411" w:type="dxa"/>
          </w:tcPr>
          <w:p w:rsidR="0086017C" w:rsidRPr="00487CFD" w:rsidRDefault="0086017C" w:rsidP="007922BA">
            <w:pPr>
              <w:jc w:val="center"/>
            </w:pPr>
            <w:r w:rsidRPr="00487CFD">
              <w:t xml:space="preserve">   187 </w:t>
            </w:r>
          </w:p>
        </w:tc>
      </w:tr>
    </w:tbl>
    <w:p w:rsidR="0086017C" w:rsidRPr="00487CFD" w:rsidRDefault="00345743" w:rsidP="0086017C">
      <w:pPr>
        <w:rPr>
          <w:sz w:val="20"/>
          <w:szCs w:val="20"/>
        </w:rPr>
      </w:pPr>
      <w:r>
        <w:rPr>
          <w:sz w:val="20"/>
          <w:szCs w:val="20"/>
        </w:rPr>
        <w:t>Najoqqutaq</w:t>
      </w:r>
      <w:r w:rsidR="0086017C" w:rsidRPr="00487CFD">
        <w:rPr>
          <w:sz w:val="20"/>
          <w:szCs w:val="20"/>
        </w:rPr>
        <w:t xml:space="preserve">: Naatsorsueqqissaartarfik aamma KANUAANA. </w:t>
      </w:r>
      <w:r w:rsidR="0086017C" w:rsidRPr="00487CFD">
        <w:rPr>
          <w:sz w:val="20"/>
          <w:szCs w:val="20"/>
        </w:rPr>
        <w:br/>
      </w:r>
      <w:r w:rsidR="0086017C" w:rsidRPr="00487CFD">
        <w:rPr>
          <w:sz w:val="20"/>
          <w:szCs w:val="20"/>
          <w:vertAlign w:val="superscript"/>
        </w:rPr>
        <w:t>1</w:t>
      </w:r>
      <w:r w:rsidR="0086017C" w:rsidRPr="00487CFD">
        <w:rPr>
          <w:sz w:val="20"/>
          <w:szCs w:val="20"/>
        </w:rPr>
        <w:t xml:space="preserve"> Akuersissutit atulersinneqartut aamma akuersissutit atorneqanngitsut amerlassusaasa akornanni taamatut annertutigisumik assigiinngitsoqarneranut imaaliallaannaq nassuiaatissaqanngilaq.</w:t>
      </w:r>
    </w:p>
    <w:p w:rsidR="000612F7" w:rsidRDefault="000612F7" w:rsidP="0086017C"/>
    <w:p w:rsidR="0086017C" w:rsidRPr="00487CFD" w:rsidRDefault="0086017C" w:rsidP="0086017C">
      <w:r w:rsidRPr="00487CFD">
        <w:lastRenderedPageBreak/>
        <w:t>Ukiut tamaasa Kalaallit Nunaata Kitaani sumiiffimmi 47-mi sinerissap qanittuani qaleralinnut TAC inissinneqartarpoq. TAC taanna sumiiffimmi 47-mi aqutsiviusunut pingasunut agguarneqartarpoq, Upernavik, Uummannaq aamma Qeqertarsuup Tunua. Aqutsiveqarfinnut taakkununnga pingasunut angallatinut 6 meterit sinnerlugit takussusilinnut angallatinullu 6 meterit ataallugit takissusilinnut (annerusumik umiatsiaaqqanut) immikkut pisassiissutit aalajangerneqartarput. Angallatit 6 meterit sinnerlugit atorlugit qaleralinniarnermut pisarisinnaasutut akuerineqartut annerpaaffilerlugit piffissamut killiligaanngitsumut aalisarsinnaanermut akuersissutit tunniunneqartarput, angallatinullu 6 meterimik taannalu ataallugu angissusilinnut ataatsimut pisarineqarsinnaasutut akuerineqartut annerpaaffilerlugit piffissamut killilikkamut aalisarsinnaanermut akuersissutit tunniunneqartarlutik.  Taamatut aqutseriaaseqarneq 2012-mi aalajangiiffigineqarpoq. Sinerissamut qanittumi aamma avataasiorluni raajarniarnermi agguaasseriaaseq annertuutigut assigalugu TAC angallatinut aamma umiatsiaaqqanut agguarneqassaaq. Umiatsiaararsorluni aalisarneq pisassiissutini ataatsimoorussani 'siulliunniulluni aalisarnertut' taaneqartutut aqutsivigineqarpoq, pisassiissutit tamarmiusut tamakkerlugit aalisarneqarpata aalisarneq matuneqassalluni - taamaalilluni siulliunniunneq, tassa aaqqissuussinermi sukkanerpaamik aalisarnissamut kajumissaasoqarmat. Angallatinut 6 meterinik takinerusunut pisassiissutit niuerutigineqarsinnaasut nammineq pigisat atulersinneqarsimapput. TAC-ip angallatinut umiatsiaaqqanullu agguarnerani agguaassinermut tunngavik aqutsiveqarfinni pingasuni taakkunani ataasiakkaani ukiut siuliini pingasuni pisat tunngavigalugit 2012-imi aalajangerneqarpoq. Pisassat umiatsiaaqqanut aalajangersarneqartut qaammatinut aqqaneq marlunnut agguarneqartarput - qaammatikkaartumik pisassiissutitut taaneqartunut - ukioq naallugu aalisarneq siaruartinniarlugu, tamannalu ataatsimoorussamik pisassiissuteqarfiusumi aalisarnermi amerlanertigut malittarisassaalluni. Angallatinut 6 meterinik anginerusunut pisassiissutit niuerutigineqarsinnaasut nammineq pigisat atulersinnerisigut ukiumut pisassiissutit kiisalu pisassiissutinit pigisanik niuersinnaaneq ammaanneqarpoq, raajarniarnermi atukkat assigalugit.</w:t>
      </w:r>
    </w:p>
    <w:p w:rsidR="0086017C" w:rsidRPr="00487CFD" w:rsidRDefault="0086017C" w:rsidP="0086017C">
      <w:pPr>
        <w:rPr>
          <w:rFonts w:cs="Times New Roman"/>
          <w:szCs w:val="24"/>
        </w:rPr>
      </w:pPr>
      <w:r w:rsidRPr="00487CFD">
        <w:t xml:space="preserve">Sumiiffik 47-mut aqutsiveqarfinni Upernavik, Uummannaq aamma Qeqertarsuup Tunua sumiiffiit pisassiivigineqanngitsut septembari 2014-imi atuutilersinneqarput. Sumiiffinni taakkunani aalisarnissamut piumasarineqartutuaq tassaavoq inuussutissarsiutigalugu aalisarnissamut akuersissut. Aqutsiviusut taakku pingasut avataaniittut sumiiffiit (tassa imaappoq sumiffiup 47-p avataaniittoq) sumiiffittut ataasiusutut aqutsivigineqarpoq, taaneqartoq </w:t>
      </w:r>
      <w:r w:rsidR="001F6B97">
        <w:t>“</w:t>
      </w:r>
      <w:r w:rsidRPr="00487CFD">
        <w:t>Kalaallit Nunaata sinnera</w:t>
      </w:r>
      <w:r w:rsidR="001F6B97">
        <w:t>”</w:t>
      </w:r>
      <w:r w:rsidRPr="00487CFD">
        <w:t>, sumiiffik 46. Angallatinut 6 meterinik takinerusunut aamma umiatsiaaqqanut piffissamut killeqartumik akuersissutit marluupput. Sumiiffik 46-mi killeqanngitsumik aalisartoqarpoq ukiumullu pisassanut qummut killiliisoqarnani, tassa imaappoq TAC-qanngilaq. Taamaattorli 2020-miit sumiiffiup 46-ip aqutsiveqarfinnut sumiiffinni ataasiakkaani pisassiiffiusunut agguarneqarnissaa pilersaarutaalluni.</w:t>
      </w:r>
    </w:p>
    <w:p w:rsidR="0086017C" w:rsidRPr="00487CFD" w:rsidRDefault="007634E3" w:rsidP="0086017C">
      <w:r>
        <w:lastRenderedPageBreak/>
        <w:t>Nalunaarsuiffik</w:t>
      </w:r>
      <w:r w:rsidR="0086017C" w:rsidRPr="00487CFD">
        <w:t xml:space="preserve"> 5.9-mi pisat aqutsiveqarfinnut angallatinullu assigiinngitsunut agguarneri takutinneqarput. Pisat 2016-2018-mi 25.000-it aamma 30.000 tonsit akornanniissimapput, taakkunannga 90 %-iisa missai sumiiffik 47-mi pisarineqarsimallutik. TAC-ip umiatsiaaqqanut angallatinullu agguarnera allanngorneq ajormat pingaartumik umiatsiaaqqat amerlassusiisigut qaffannermi umiatsiaaqqamut ataatsimut pisat appariarsimapput. Namminersorlutik Oqartussat politikkerisimavaat umiatsiaararsorluni aalisarneq annertusineqassasoq.</w:t>
      </w:r>
    </w:p>
    <w:p w:rsidR="0086017C" w:rsidRPr="00487CFD" w:rsidRDefault="0086017C" w:rsidP="0086017C">
      <w:pPr>
        <w:rPr>
          <w:rFonts w:cs="Times New Roman"/>
          <w:szCs w:val="24"/>
        </w:rPr>
      </w:pPr>
      <w:r w:rsidRPr="00487CFD">
        <w:t>Aqutsiveqarferiaaseq taanna kalaallit nunaanni qaleralitsigut pisuussutit pitsaanerusumik naleqarneruler</w:t>
      </w:r>
      <w:r w:rsidR="00907F71">
        <w:t>sisti</w:t>
      </w:r>
      <w:r w:rsidRPr="00487CFD">
        <w:t>nissa</w:t>
      </w:r>
      <w:r w:rsidR="00907F71">
        <w:t>m</w:t>
      </w:r>
      <w:r w:rsidRPr="00487CFD">
        <w:t>ut pitsaanerpaanik sinaakkusiinngilaq. Siullermik umiatsiaararsorluni qaleralinniarnermi akuersissutit qassit atulersinnissaannut qummut killiliisoqarsimanngilaq taamaattumillu ataatsimoorussamik pisassiiffiusumi umiatsiaararsorluni aalisarneq qularnanngitsumik sinneqartumik piginnaasaqalernermik kinguneqassalluni isumalluutinillu inuiaqatigiinnut akilersinnaannginnerusumik iluaquteqartoqalerluni. Aappaatut sumiiffinni killeqanngitsumik pisassiiffiusuni killeqanngiusattumik aalisarnissamik pilersitsisoqarsimalluni. Aalisarnermi naleqarnerulersitsinerup annertusineqarnissaanut pisariaqassaaq aningaasarsiornermik tunngaveqarnerusumik aqutsinissaq. Pingajuattut sumiiffik 47-mi 2016 - 2018-imi biologit siunnersuinerat 19.000 - 20.000 tonsiusimalluni, TAC 28.000 tonsit missaaniissimalluni, tamannalu immikkoortut siulliit marluk pissusissamisoortumik kinguneralugu. Inernera tassaavoq siunissami aalisarnissaq pillugu nalorninerup annertusinera.</w:t>
      </w:r>
    </w:p>
    <w:p w:rsidR="0086017C" w:rsidRPr="00487CFD" w:rsidRDefault="007634E3" w:rsidP="0086017C">
      <w:pPr>
        <w:spacing w:after="0"/>
        <w:jc w:val="both"/>
        <w:rPr>
          <w:rFonts w:cs="Times New Roman"/>
          <w:szCs w:val="24"/>
        </w:rPr>
      </w:pPr>
      <w:r>
        <w:t>Nalunaarsuiffik</w:t>
      </w:r>
      <w:r w:rsidR="0086017C" w:rsidRPr="00487CFD">
        <w:t xml:space="preserve"> 5.9. Sinerissap qanittuani aalisarnermi pisat. 2016-2018. Uumatillugu oqimaassuseq. Tonsit. </w:t>
      </w:r>
    </w:p>
    <w:tbl>
      <w:tblPr>
        <w:tblStyle w:val="Tabel-Gitter"/>
        <w:tblW w:w="0" w:type="auto"/>
        <w:tblLook w:val="04A0" w:firstRow="1" w:lastRow="0" w:firstColumn="1" w:lastColumn="0" w:noHBand="0" w:noVBand="1"/>
      </w:tblPr>
      <w:tblGrid>
        <w:gridCol w:w="2123"/>
        <w:gridCol w:w="2123"/>
        <w:gridCol w:w="2124"/>
        <w:gridCol w:w="2124"/>
      </w:tblGrid>
      <w:tr w:rsidR="0086017C" w:rsidRPr="00487CFD" w:rsidTr="007922BA">
        <w:tc>
          <w:tcPr>
            <w:tcW w:w="2123" w:type="dxa"/>
          </w:tcPr>
          <w:p w:rsidR="0086017C" w:rsidRPr="00487CFD" w:rsidRDefault="0086017C" w:rsidP="007922BA">
            <w:pPr>
              <w:jc w:val="both"/>
              <w:rPr>
                <w:rFonts w:cs="Times New Roman"/>
                <w:szCs w:val="24"/>
              </w:rPr>
            </w:pPr>
          </w:p>
        </w:tc>
        <w:tc>
          <w:tcPr>
            <w:tcW w:w="2123" w:type="dxa"/>
          </w:tcPr>
          <w:p w:rsidR="0086017C" w:rsidRPr="00487CFD" w:rsidRDefault="0086017C" w:rsidP="007922BA">
            <w:pPr>
              <w:jc w:val="center"/>
              <w:rPr>
                <w:rFonts w:cs="Times New Roman"/>
                <w:szCs w:val="24"/>
              </w:rPr>
            </w:pPr>
            <w:r w:rsidRPr="00487CFD">
              <w:t xml:space="preserve">2016  </w:t>
            </w:r>
          </w:p>
        </w:tc>
        <w:tc>
          <w:tcPr>
            <w:tcW w:w="2124" w:type="dxa"/>
          </w:tcPr>
          <w:p w:rsidR="0086017C" w:rsidRPr="00487CFD" w:rsidRDefault="0086017C" w:rsidP="007922BA">
            <w:pPr>
              <w:jc w:val="center"/>
              <w:rPr>
                <w:rFonts w:cs="Times New Roman"/>
                <w:szCs w:val="24"/>
              </w:rPr>
            </w:pPr>
            <w:r w:rsidRPr="00487CFD">
              <w:t xml:space="preserve">2017  </w:t>
            </w:r>
          </w:p>
        </w:tc>
        <w:tc>
          <w:tcPr>
            <w:tcW w:w="2124" w:type="dxa"/>
          </w:tcPr>
          <w:p w:rsidR="0086017C" w:rsidRPr="00487CFD" w:rsidRDefault="0086017C" w:rsidP="007922BA">
            <w:pPr>
              <w:jc w:val="center"/>
              <w:rPr>
                <w:rFonts w:cs="Times New Roman"/>
                <w:szCs w:val="24"/>
              </w:rPr>
            </w:pPr>
            <w:r w:rsidRPr="00487CFD">
              <w:t xml:space="preserve">2018  </w:t>
            </w:r>
          </w:p>
        </w:tc>
      </w:tr>
      <w:tr w:rsidR="0086017C" w:rsidRPr="00487CFD" w:rsidTr="007922BA">
        <w:tc>
          <w:tcPr>
            <w:tcW w:w="2123" w:type="dxa"/>
          </w:tcPr>
          <w:p w:rsidR="0086017C" w:rsidRPr="00487CFD" w:rsidRDefault="0086017C" w:rsidP="007922BA">
            <w:pPr>
              <w:jc w:val="both"/>
              <w:rPr>
                <w:rFonts w:cs="Times New Roman"/>
                <w:szCs w:val="24"/>
              </w:rPr>
            </w:pPr>
            <w:r w:rsidRPr="00487CFD">
              <w:t xml:space="preserve">Sumiiffik 47 </w:t>
            </w:r>
          </w:p>
        </w:tc>
        <w:tc>
          <w:tcPr>
            <w:tcW w:w="2123" w:type="dxa"/>
          </w:tcPr>
          <w:p w:rsidR="0086017C" w:rsidRPr="00487CFD" w:rsidRDefault="0086017C" w:rsidP="007922BA">
            <w:pPr>
              <w:jc w:val="center"/>
              <w:rPr>
                <w:rFonts w:cs="Times New Roman"/>
                <w:szCs w:val="24"/>
              </w:rPr>
            </w:pPr>
            <w:r w:rsidRPr="00487CFD">
              <w:t>28.011</w:t>
            </w:r>
          </w:p>
        </w:tc>
        <w:tc>
          <w:tcPr>
            <w:tcW w:w="2124" w:type="dxa"/>
          </w:tcPr>
          <w:p w:rsidR="0086017C" w:rsidRPr="00487CFD" w:rsidRDefault="0086017C" w:rsidP="007922BA">
            <w:pPr>
              <w:jc w:val="center"/>
              <w:rPr>
                <w:rFonts w:cs="Times New Roman"/>
                <w:szCs w:val="24"/>
              </w:rPr>
            </w:pPr>
            <w:r w:rsidRPr="00487CFD">
              <w:t>22.060</w:t>
            </w:r>
          </w:p>
        </w:tc>
        <w:tc>
          <w:tcPr>
            <w:tcW w:w="2124" w:type="dxa"/>
          </w:tcPr>
          <w:p w:rsidR="0086017C" w:rsidRPr="00487CFD" w:rsidRDefault="0086017C" w:rsidP="007922BA">
            <w:pPr>
              <w:jc w:val="center"/>
              <w:rPr>
                <w:rFonts w:cs="Times New Roman"/>
                <w:szCs w:val="24"/>
              </w:rPr>
            </w:pPr>
            <w:r w:rsidRPr="00487CFD">
              <w:t>24.578</w:t>
            </w:r>
          </w:p>
        </w:tc>
      </w:tr>
      <w:tr w:rsidR="0086017C" w:rsidRPr="00487CFD" w:rsidTr="007922BA">
        <w:tc>
          <w:tcPr>
            <w:tcW w:w="2123" w:type="dxa"/>
          </w:tcPr>
          <w:p w:rsidR="0086017C" w:rsidRPr="00487CFD" w:rsidRDefault="0086017C" w:rsidP="007922BA">
            <w:pPr>
              <w:jc w:val="both"/>
              <w:rPr>
                <w:rFonts w:cs="Times New Roman"/>
                <w:szCs w:val="24"/>
              </w:rPr>
            </w:pPr>
            <w:r w:rsidRPr="00487CFD">
              <w:t xml:space="preserve">   Angallatit </w:t>
            </w:r>
          </w:p>
        </w:tc>
        <w:tc>
          <w:tcPr>
            <w:tcW w:w="2123" w:type="dxa"/>
          </w:tcPr>
          <w:p w:rsidR="0086017C" w:rsidRPr="00487CFD" w:rsidRDefault="0086017C" w:rsidP="007922BA">
            <w:pPr>
              <w:jc w:val="center"/>
              <w:rPr>
                <w:rFonts w:cs="Times New Roman"/>
                <w:szCs w:val="24"/>
              </w:rPr>
            </w:pPr>
            <w:r w:rsidRPr="00487CFD">
              <w:t xml:space="preserve">  9.480 </w:t>
            </w:r>
          </w:p>
        </w:tc>
        <w:tc>
          <w:tcPr>
            <w:tcW w:w="2124" w:type="dxa"/>
          </w:tcPr>
          <w:p w:rsidR="0086017C" w:rsidRPr="00487CFD" w:rsidRDefault="0086017C" w:rsidP="007922BA">
            <w:pPr>
              <w:jc w:val="center"/>
              <w:rPr>
                <w:rFonts w:cs="Times New Roman"/>
                <w:szCs w:val="24"/>
              </w:rPr>
            </w:pPr>
            <w:r w:rsidRPr="00487CFD">
              <w:t xml:space="preserve">  6.834</w:t>
            </w:r>
          </w:p>
        </w:tc>
        <w:tc>
          <w:tcPr>
            <w:tcW w:w="2124" w:type="dxa"/>
          </w:tcPr>
          <w:p w:rsidR="0086017C" w:rsidRPr="00487CFD" w:rsidRDefault="0086017C" w:rsidP="007922BA">
            <w:pPr>
              <w:jc w:val="center"/>
              <w:rPr>
                <w:rFonts w:cs="Times New Roman"/>
                <w:szCs w:val="24"/>
              </w:rPr>
            </w:pPr>
            <w:r w:rsidRPr="00487CFD">
              <w:t xml:space="preserve">  7.339 </w:t>
            </w:r>
          </w:p>
        </w:tc>
      </w:tr>
      <w:tr w:rsidR="0086017C" w:rsidRPr="00487CFD" w:rsidTr="007922BA">
        <w:tc>
          <w:tcPr>
            <w:tcW w:w="2123" w:type="dxa"/>
          </w:tcPr>
          <w:p w:rsidR="0086017C" w:rsidRPr="00487CFD" w:rsidRDefault="0086017C" w:rsidP="007922BA">
            <w:pPr>
              <w:jc w:val="both"/>
              <w:rPr>
                <w:rFonts w:cs="Times New Roman"/>
                <w:szCs w:val="24"/>
              </w:rPr>
            </w:pPr>
            <w:r w:rsidRPr="00487CFD">
              <w:t xml:space="preserve">   Umiatsiaaqqat </w:t>
            </w:r>
          </w:p>
        </w:tc>
        <w:tc>
          <w:tcPr>
            <w:tcW w:w="2123" w:type="dxa"/>
          </w:tcPr>
          <w:p w:rsidR="0086017C" w:rsidRPr="00487CFD" w:rsidRDefault="0086017C" w:rsidP="007922BA">
            <w:pPr>
              <w:jc w:val="center"/>
              <w:rPr>
                <w:rFonts w:cs="Times New Roman"/>
                <w:szCs w:val="24"/>
              </w:rPr>
            </w:pPr>
            <w:r w:rsidRPr="00487CFD">
              <w:t xml:space="preserve">18.506 </w:t>
            </w:r>
          </w:p>
        </w:tc>
        <w:tc>
          <w:tcPr>
            <w:tcW w:w="2124" w:type="dxa"/>
          </w:tcPr>
          <w:p w:rsidR="0086017C" w:rsidRPr="00487CFD" w:rsidRDefault="0086017C" w:rsidP="007922BA">
            <w:pPr>
              <w:jc w:val="center"/>
              <w:rPr>
                <w:rFonts w:cs="Times New Roman"/>
                <w:szCs w:val="24"/>
              </w:rPr>
            </w:pPr>
            <w:r w:rsidRPr="00487CFD">
              <w:t>15.226</w:t>
            </w:r>
          </w:p>
        </w:tc>
        <w:tc>
          <w:tcPr>
            <w:tcW w:w="2124" w:type="dxa"/>
          </w:tcPr>
          <w:p w:rsidR="0086017C" w:rsidRPr="00487CFD" w:rsidRDefault="0086017C" w:rsidP="007922BA">
            <w:pPr>
              <w:jc w:val="center"/>
              <w:rPr>
                <w:rFonts w:cs="Times New Roman"/>
                <w:szCs w:val="24"/>
              </w:rPr>
            </w:pPr>
            <w:r w:rsidRPr="00487CFD">
              <w:t>17.239</w:t>
            </w:r>
          </w:p>
        </w:tc>
      </w:tr>
      <w:tr w:rsidR="0086017C" w:rsidRPr="00487CFD" w:rsidTr="007922BA">
        <w:tc>
          <w:tcPr>
            <w:tcW w:w="2123" w:type="dxa"/>
          </w:tcPr>
          <w:p w:rsidR="0086017C" w:rsidRPr="00487CFD" w:rsidRDefault="0086017C" w:rsidP="007922BA">
            <w:pPr>
              <w:jc w:val="both"/>
              <w:rPr>
                <w:rFonts w:cs="Times New Roman"/>
                <w:szCs w:val="24"/>
                <w:vertAlign w:val="superscript"/>
              </w:rPr>
            </w:pPr>
            <w:r w:rsidRPr="00487CFD">
              <w:t xml:space="preserve">   Sunngiffimmi aalisartut</w:t>
            </w:r>
            <w:r w:rsidRPr="00487CFD">
              <w:rPr>
                <w:szCs w:val="24"/>
                <w:vertAlign w:val="superscript"/>
              </w:rPr>
              <w:t>1</w:t>
            </w:r>
          </w:p>
        </w:tc>
        <w:tc>
          <w:tcPr>
            <w:tcW w:w="2123" w:type="dxa"/>
          </w:tcPr>
          <w:p w:rsidR="0086017C" w:rsidRPr="00487CFD" w:rsidRDefault="0086017C" w:rsidP="007922BA">
            <w:pPr>
              <w:jc w:val="center"/>
              <w:rPr>
                <w:rFonts w:cs="Times New Roman"/>
                <w:szCs w:val="24"/>
              </w:rPr>
            </w:pPr>
            <w:r w:rsidRPr="00487CFD">
              <w:t xml:space="preserve">       25 </w:t>
            </w:r>
          </w:p>
        </w:tc>
        <w:tc>
          <w:tcPr>
            <w:tcW w:w="2124" w:type="dxa"/>
          </w:tcPr>
          <w:p w:rsidR="0086017C" w:rsidRPr="00487CFD" w:rsidRDefault="0086017C" w:rsidP="007922BA">
            <w:pPr>
              <w:jc w:val="center"/>
              <w:rPr>
                <w:rFonts w:cs="Times New Roman"/>
                <w:szCs w:val="24"/>
              </w:rPr>
            </w:pPr>
            <w:r w:rsidRPr="00487CFD">
              <w:t xml:space="preserve">         0    </w:t>
            </w:r>
          </w:p>
        </w:tc>
        <w:tc>
          <w:tcPr>
            <w:tcW w:w="2124" w:type="dxa"/>
          </w:tcPr>
          <w:p w:rsidR="0086017C" w:rsidRPr="00487CFD" w:rsidRDefault="0086017C" w:rsidP="007922BA">
            <w:pPr>
              <w:jc w:val="center"/>
              <w:rPr>
                <w:rFonts w:cs="Times New Roman"/>
                <w:szCs w:val="24"/>
              </w:rPr>
            </w:pPr>
            <w:r w:rsidRPr="00487CFD">
              <w:t xml:space="preserve">         0 </w:t>
            </w:r>
          </w:p>
        </w:tc>
      </w:tr>
      <w:tr w:rsidR="0086017C" w:rsidRPr="00487CFD" w:rsidTr="007922BA">
        <w:tc>
          <w:tcPr>
            <w:tcW w:w="2123" w:type="dxa"/>
          </w:tcPr>
          <w:p w:rsidR="0086017C" w:rsidRPr="00487CFD" w:rsidRDefault="0086017C" w:rsidP="007922BA">
            <w:pPr>
              <w:jc w:val="both"/>
              <w:rPr>
                <w:rFonts w:cs="Times New Roman"/>
                <w:szCs w:val="24"/>
              </w:rPr>
            </w:pPr>
            <w:r w:rsidRPr="00487CFD">
              <w:t xml:space="preserve"> Sumiiffik 46 </w:t>
            </w:r>
          </w:p>
        </w:tc>
        <w:tc>
          <w:tcPr>
            <w:tcW w:w="2123" w:type="dxa"/>
          </w:tcPr>
          <w:p w:rsidR="0086017C" w:rsidRPr="00487CFD" w:rsidRDefault="0086017C" w:rsidP="007922BA">
            <w:pPr>
              <w:jc w:val="center"/>
              <w:rPr>
                <w:rFonts w:cs="Times New Roman"/>
                <w:szCs w:val="24"/>
              </w:rPr>
            </w:pPr>
            <w:r w:rsidRPr="00487CFD">
              <w:t xml:space="preserve">  2.652 </w:t>
            </w:r>
          </w:p>
        </w:tc>
        <w:tc>
          <w:tcPr>
            <w:tcW w:w="2124" w:type="dxa"/>
          </w:tcPr>
          <w:p w:rsidR="0086017C" w:rsidRPr="00487CFD" w:rsidRDefault="0086017C" w:rsidP="007922BA">
            <w:pPr>
              <w:jc w:val="center"/>
              <w:rPr>
                <w:rFonts w:cs="Times New Roman"/>
                <w:szCs w:val="24"/>
              </w:rPr>
            </w:pPr>
            <w:r w:rsidRPr="00487CFD">
              <w:t xml:space="preserve">  2.663 </w:t>
            </w:r>
          </w:p>
        </w:tc>
        <w:tc>
          <w:tcPr>
            <w:tcW w:w="2124" w:type="dxa"/>
          </w:tcPr>
          <w:p w:rsidR="0086017C" w:rsidRPr="00487CFD" w:rsidRDefault="0086017C" w:rsidP="007922BA">
            <w:pPr>
              <w:jc w:val="center"/>
              <w:rPr>
                <w:rFonts w:cs="Times New Roman"/>
                <w:szCs w:val="24"/>
              </w:rPr>
            </w:pPr>
            <w:r w:rsidRPr="00487CFD">
              <w:t xml:space="preserve">  2.794 </w:t>
            </w:r>
          </w:p>
        </w:tc>
      </w:tr>
      <w:tr w:rsidR="0086017C" w:rsidRPr="00487CFD" w:rsidTr="007922BA">
        <w:tc>
          <w:tcPr>
            <w:tcW w:w="2123" w:type="dxa"/>
          </w:tcPr>
          <w:p w:rsidR="0086017C" w:rsidRPr="00487CFD" w:rsidRDefault="0086017C" w:rsidP="007922BA">
            <w:pPr>
              <w:jc w:val="both"/>
              <w:rPr>
                <w:rFonts w:cs="Times New Roman"/>
                <w:szCs w:val="24"/>
              </w:rPr>
            </w:pPr>
            <w:r w:rsidRPr="00487CFD">
              <w:t xml:space="preserve">   Angallatit </w:t>
            </w:r>
          </w:p>
        </w:tc>
        <w:tc>
          <w:tcPr>
            <w:tcW w:w="2123" w:type="dxa"/>
          </w:tcPr>
          <w:p w:rsidR="0086017C" w:rsidRPr="00487CFD" w:rsidRDefault="0086017C" w:rsidP="007922BA">
            <w:pPr>
              <w:jc w:val="center"/>
              <w:rPr>
                <w:rFonts w:cs="Times New Roman"/>
                <w:szCs w:val="24"/>
              </w:rPr>
            </w:pPr>
            <w:r w:rsidRPr="00487CFD">
              <w:t xml:space="preserve">     704 </w:t>
            </w:r>
          </w:p>
        </w:tc>
        <w:tc>
          <w:tcPr>
            <w:tcW w:w="2124" w:type="dxa"/>
          </w:tcPr>
          <w:p w:rsidR="0086017C" w:rsidRPr="00487CFD" w:rsidRDefault="0086017C" w:rsidP="007922BA">
            <w:pPr>
              <w:jc w:val="center"/>
              <w:rPr>
                <w:rFonts w:cs="Times New Roman"/>
                <w:szCs w:val="24"/>
              </w:rPr>
            </w:pPr>
            <w:r w:rsidRPr="00487CFD">
              <w:t xml:space="preserve">     507 </w:t>
            </w:r>
          </w:p>
        </w:tc>
        <w:tc>
          <w:tcPr>
            <w:tcW w:w="2124" w:type="dxa"/>
          </w:tcPr>
          <w:p w:rsidR="0086017C" w:rsidRPr="00487CFD" w:rsidRDefault="0086017C" w:rsidP="007922BA">
            <w:pPr>
              <w:jc w:val="center"/>
              <w:rPr>
                <w:rFonts w:cs="Times New Roman"/>
                <w:szCs w:val="24"/>
              </w:rPr>
            </w:pPr>
            <w:r w:rsidRPr="00487CFD">
              <w:t xml:space="preserve">     510 </w:t>
            </w:r>
          </w:p>
        </w:tc>
      </w:tr>
      <w:tr w:rsidR="0086017C" w:rsidRPr="00487CFD" w:rsidTr="007922BA">
        <w:tc>
          <w:tcPr>
            <w:tcW w:w="2123" w:type="dxa"/>
          </w:tcPr>
          <w:p w:rsidR="0086017C" w:rsidRPr="00487CFD" w:rsidRDefault="0086017C" w:rsidP="007922BA">
            <w:pPr>
              <w:jc w:val="both"/>
              <w:rPr>
                <w:rFonts w:cs="Times New Roman"/>
                <w:szCs w:val="24"/>
              </w:rPr>
            </w:pPr>
            <w:r w:rsidRPr="00487CFD">
              <w:t xml:space="preserve">   Umiatsiaaqqat </w:t>
            </w:r>
          </w:p>
        </w:tc>
        <w:tc>
          <w:tcPr>
            <w:tcW w:w="2123" w:type="dxa"/>
          </w:tcPr>
          <w:p w:rsidR="0086017C" w:rsidRPr="00487CFD" w:rsidRDefault="0086017C" w:rsidP="007922BA">
            <w:pPr>
              <w:jc w:val="center"/>
              <w:rPr>
                <w:rFonts w:cs="Times New Roman"/>
                <w:szCs w:val="24"/>
              </w:rPr>
            </w:pPr>
            <w:r w:rsidRPr="00487CFD">
              <w:t xml:space="preserve">  1.948 </w:t>
            </w:r>
          </w:p>
        </w:tc>
        <w:tc>
          <w:tcPr>
            <w:tcW w:w="2124" w:type="dxa"/>
          </w:tcPr>
          <w:p w:rsidR="0086017C" w:rsidRPr="00487CFD" w:rsidRDefault="0086017C" w:rsidP="007922BA">
            <w:pPr>
              <w:jc w:val="center"/>
              <w:rPr>
                <w:rFonts w:cs="Times New Roman"/>
                <w:szCs w:val="24"/>
              </w:rPr>
            </w:pPr>
            <w:r w:rsidRPr="00487CFD">
              <w:t xml:space="preserve">  2.156 </w:t>
            </w:r>
          </w:p>
        </w:tc>
        <w:tc>
          <w:tcPr>
            <w:tcW w:w="2124" w:type="dxa"/>
          </w:tcPr>
          <w:p w:rsidR="0086017C" w:rsidRPr="00487CFD" w:rsidRDefault="0086017C" w:rsidP="007922BA">
            <w:pPr>
              <w:jc w:val="center"/>
              <w:rPr>
                <w:rFonts w:cs="Times New Roman"/>
                <w:szCs w:val="24"/>
              </w:rPr>
            </w:pPr>
            <w:r w:rsidRPr="00487CFD">
              <w:t xml:space="preserve">  2.284 </w:t>
            </w:r>
          </w:p>
        </w:tc>
      </w:tr>
      <w:tr w:rsidR="0086017C" w:rsidRPr="00487CFD" w:rsidTr="007922BA">
        <w:tc>
          <w:tcPr>
            <w:tcW w:w="2123" w:type="dxa"/>
          </w:tcPr>
          <w:p w:rsidR="0086017C" w:rsidRPr="00487CFD" w:rsidRDefault="0086017C" w:rsidP="007922BA">
            <w:pPr>
              <w:jc w:val="both"/>
              <w:rPr>
                <w:rFonts w:cs="Times New Roman"/>
                <w:szCs w:val="24"/>
              </w:rPr>
            </w:pPr>
            <w:r w:rsidRPr="00487CFD">
              <w:t xml:space="preserve">Katillugit </w:t>
            </w:r>
          </w:p>
        </w:tc>
        <w:tc>
          <w:tcPr>
            <w:tcW w:w="2123" w:type="dxa"/>
          </w:tcPr>
          <w:p w:rsidR="0086017C" w:rsidRPr="00487CFD" w:rsidRDefault="0086017C" w:rsidP="007922BA">
            <w:pPr>
              <w:jc w:val="center"/>
              <w:rPr>
                <w:rFonts w:cs="Times New Roman"/>
                <w:szCs w:val="24"/>
              </w:rPr>
            </w:pPr>
            <w:r w:rsidRPr="00487CFD">
              <w:t>30.663</w:t>
            </w:r>
          </w:p>
        </w:tc>
        <w:tc>
          <w:tcPr>
            <w:tcW w:w="2124" w:type="dxa"/>
          </w:tcPr>
          <w:p w:rsidR="0086017C" w:rsidRPr="00487CFD" w:rsidRDefault="0086017C" w:rsidP="007922BA">
            <w:pPr>
              <w:jc w:val="center"/>
              <w:rPr>
                <w:rFonts w:cs="Times New Roman"/>
                <w:szCs w:val="24"/>
              </w:rPr>
            </w:pPr>
            <w:r w:rsidRPr="00487CFD">
              <w:t>24.723</w:t>
            </w:r>
          </w:p>
        </w:tc>
        <w:tc>
          <w:tcPr>
            <w:tcW w:w="2124" w:type="dxa"/>
          </w:tcPr>
          <w:p w:rsidR="0086017C" w:rsidRPr="00487CFD" w:rsidRDefault="0086017C" w:rsidP="007922BA">
            <w:pPr>
              <w:jc w:val="center"/>
              <w:rPr>
                <w:rFonts w:cs="Times New Roman"/>
                <w:szCs w:val="24"/>
              </w:rPr>
            </w:pPr>
            <w:r w:rsidRPr="00487CFD">
              <w:t>27.371</w:t>
            </w:r>
          </w:p>
        </w:tc>
      </w:tr>
    </w:tbl>
    <w:p w:rsidR="0086017C" w:rsidRPr="00487CFD" w:rsidRDefault="0086017C" w:rsidP="0086017C">
      <w:pPr>
        <w:spacing w:after="0"/>
        <w:jc w:val="both"/>
        <w:rPr>
          <w:rFonts w:cs="Times New Roman"/>
          <w:sz w:val="20"/>
          <w:szCs w:val="20"/>
        </w:rPr>
      </w:pPr>
      <w:r w:rsidRPr="00487CFD">
        <w:rPr>
          <w:sz w:val="20"/>
          <w:szCs w:val="20"/>
          <w:vertAlign w:val="superscript"/>
        </w:rPr>
        <w:t>1</w:t>
      </w:r>
      <w:r w:rsidRPr="00487CFD">
        <w:rPr>
          <w:sz w:val="20"/>
          <w:szCs w:val="20"/>
        </w:rPr>
        <w:t xml:space="preserve"> Taanna sunngiffimmi aalisartunut immikkut tunniussineruvoq 2016-imi taamaallaat atorneqartoq.</w:t>
      </w:r>
      <w:r w:rsidRPr="00487CFD">
        <w:rPr>
          <w:sz w:val="20"/>
          <w:szCs w:val="20"/>
        </w:rPr>
        <w:br/>
      </w:r>
      <w:r w:rsidR="00345743">
        <w:rPr>
          <w:sz w:val="20"/>
          <w:szCs w:val="20"/>
        </w:rPr>
        <w:t>Najoqqutaq</w:t>
      </w:r>
      <w:r w:rsidRPr="00487CFD">
        <w:rPr>
          <w:sz w:val="20"/>
          <w:szCs w:val="20"/>
        </w:rPr>
        <w:t>: KANUAANA.</w:t>
      </w:r>
    </w:p>
    <w:p w:rsidR="0086017C" w:rsidRPr="00487CFD" w:rsidRDefault="0086017C" w:rsidP="0086017C">
      <w:pPr>
        <w:spacing w:after="0"/>
        <w:jc w:val="both"/>
        <w:rPr>
          <w:rFonts w:cs="Times New Roman"/>
          <w:szCs w:val="24"/>
        </w:rPr>
      </w:pPr>
    </w:p>
    <w:p w:rsidR="0086017C" w:rsidRPr="00487CFD" w:rsidRDefault="0086017C" w:rsidP="0086017C">
      <w:r w:rsidRPr="00487CFD">
        <w:t xml:space="preserve">Sinerissap qanittuani aalisarnermi pingaarnertut suliareqqiineq ingerlanneqarpoq, aalisakkat amerlanersaat salinneqartarmata niaqoqartillugit erlaveerlugillu tulaanneqartarlutik. Aalisakkat tunineqartut nunami suliffissuarni nerpittaajarneqassapput; amerlanertigulli aalisagaq tulaanneqartoq toqqaannartumik qeritinneqartarluni (immaqa aalisagaq J-cutitut suliarineqarluni). Nunami suliffissuarniit </w:t>
      </w:r>
      <w:r w:rsidRPr="00487CFD">
        <w:lastRenderedPageBreak/>
        <w:t>qalerallit qerisut pisisumut toqqaannartumik avammut niuerutigineqarsinnaavoq (Danmarki nuna aqqusaarlugu) imaluunniit Danmarkimut avammut niuerutigineqarlutik, tassanngaanniit pisisussamut tunineqaqqillutik.</w:t>
      </w:r>
    </w:p>
    <w:p w:rsidR="0086017C" w:rsidRPr="00487CFD" w:rsidRDefault="0086017C" w:rsidP="0086017C">
      <w:pPr>
        <w:pStyle w:val="Overskrift3"/>
      </w:pPr>
      <w:r w:rsidRPr="00487CFD">
        <w:t>5.2.4 Kalaallit Nunaata avataani naleqalersitsineq piginnittuunerlu</w:t>
      </w:r>
    </w:p>
    <w:p w:rsidR="0086017C" w:rsidRPr="00487CFD" w:rsidRDefault="0086017C" w:rsidP="0086017C">
      <w:r w:rsidRPr="00487CFD">
        <w:t xml:space="preserve">Avataasiorluni aalisarnermi tunisassiorneq (tulaanneqarluni tunineqanngitsoq) niuerfinnut toqqaannartumik avammut niuerutigineqartarpoq tunisassiatut suliareqqinneqartussatut imaluunniit annertuunik tunisisartunit tuneqqinneqartussatut, tassa imaappoq immikkoortutut annertuutut. 75 %-iisa missai kinami niuerfinnut avammut niuerutigineqartarput; sinnerilu annerusumik </w:t>
      </w:r>
      <w:r w:rsidR="001F6B97">
        <w:t>A</w:t>
      </w:r>
      <w:r w:rsidRPr="00487CFD">
        <w:t xml:space="preserve">merikami </w:t>
      </w:r>
      <w:r w:rsidR="001F6B97">
        <w:t>A</w:t>
      </w:r>
      <w:r w:rsidRPr="00487CFD">
        <w:t xml:space="preserve">vannarlermi aamma </w:t>
      </w:r>
      <w:r w:rsidR="001F6B97">
        <w:t>E</w:t>
      </w:r>
      <w:r w:rsidRPr="00487CFD">
        <w:t>uropami niuerfinnut ingerlanneqartarlutik. Soorlu qulaani eqqaaneqartoq kilisaatiniit tunisassiat tassaapput aalisakkat ilivitsut qerisut / J-cut aamma niaqullit paperullillu.</w:t>
      </w:r>
    </w:p>
    <w:p w:rsidR="0086017C" w:rsidRPr="00487CFD" w:rsidRDefault="0086017C" w:rsidP="0086017C">
      <w:r w:rsidRPr="00487CFD">
        <w:t xml:space="preserve">Suliffissuarniit avammut niuerutigineqartut tassaapput aalisakkat ilivitsut / J-cut, nerpittaajakkat, niaqut, paperut avaleqqallu qerisuullutik ( sinerissamut qanittumi angallatiniit tunineqartut) imaluunniit marloriarlugit qeritinneqarsimasut (avataasiortuniit tunineqartut). Suliffissuarnit tamaniit tunisassiornermi paasissutissanit pissarsisoqarsinnaasimanngilaq; missiliorlugilli tunisassiarineqartut 75-80 %-ii aalisakkat ilivitsuullutik / J-cut, 10 %-ii nerpittaajarnikkut sinnerilu niaqut, paperut avaleqqallu, 10-15 %. 70 %-iisa missaat suliareqqitassanngorlugit imaluunniit annertuunngorlugit niueruteqartartunut avataani pisisartunut tunineqartarput, 10-15 %-ii niuertarfinnut tunisassiarineqartarput aamma 15-20 %-ii kantiinanut neriniartarfinnillu nerisassiorfinnut avammut niuerutigineqartarlutik. Royal Greenlandi qalerallit Kinami suliareqqittarpai, tassani H&amp;G, J-cut nerpittaajarneqarsimasullu japanimi niuerfinni niuertarfinnut tunineqartarlutik niaqqullu kinami niuerfini tunineqartarlutik. RG Polenimi nerpittaajaalluni tunisassiorpoq, </w:t>
      </w:r>
      <w:r w:rsidR="001F6B97">
        <w:t>E</w:t>
      </w:r>
      <w:r w:rsidRPr="00487CFD">
        <w:t xml:space="preserve">uropami niuerfinnik nammineq pisaminik pisiarisanillu qaleralinnik pilersuisuulluni. Aamma tunisassiat pujuukkat tunisassiarineqarput, </w:t>
      </w:r>
      <w:r w:rsidR="001F6B97">
        <w:t>E</w:t>
      </w:r>
      <w:r w:rsidRPr="00487CFD">
        <w:t xml:space="preserve">uropami niuerfinnut avammut niuerutigineqartut. Ataatsimut isigalugit kalaallit nunaanni ingerlataqartut nunani allani pingaannginnerusumik suliareqqiineq tamarmiusumik avammut niuerutigineqartut annerpaamik 15 %-iinut missiliorneqarpoq imaluunniit annerpaamik 5.000 tonsiulluni. Nunami suliffissuarniit qaleralinnut niuerfiit pingaarnerit tassaapput Kina, Japan aamma </w:t>
      </w:r>
      <w:r w:rsidR="001F6B97">
        <w:t>E</w:t>
      </w:r>
      <w:r w:rsidRPr="00487CFD">
        <w:t>uropami niuerfiit.</w:t>
      </w:r>
    </w:p>
    <w:p w:rsidR="0086017C" w:rsidRPr="00487CFD" w:rsidRDefault="0086017C" w:rsidP="0086017C">
      <w:r w:rsidRPr="00487CFD">
        <w:t>Qalerallit pillugit naleqarnerulersitsinerup ingerlanera takussutissiaq 5.3-mi takutinneqarpoq.</w:t>
      </w:r>
    </w:p>
    <w:p w:rsidR="000612F7" w:rsidRDefault="000612F7" w:rsidP="0086017C"/>
    <w:p w:rsidR="000612F7" w:rsidRDefault="000612F7" w:rsidP="0086017C"/>
    <w:p w:rsidR="000612F7" w:rsidRDefault="000612F7" w:rsidP="0086017C"/>
    <w:p w:rsidR="000612F7" w:rsidRDefault="000612F7" w:rsidP="0086017C"/>
    <w:p w:rsidR="000612F7" w:rsidRDefault="000612F7" w:rsidP="0086017C"/>
    <w:p w:rsidR="0086017C" w:rsidRPr="00487CFD" w:rsidRDefault="0086017C" w:rsidP="0086017C">
      <w:r w:rsidRPr="00487CFD">
        <w:lastRenderedPageBreak/>
        <w:t>Takussutissiaq 5.3. Qalerallit ingerlaarnerat. 2018, Uumatillugit oqimaassuseq.</w:t>
      </w:r>
    </w:p>
    <w:p w:rsidR="0086017C" w:rsidRPr="00487CFD" w:rsidRDefault="000E0270" w:rsidP="0086017C">
      <w:pPr>
        <w:pBdr>
          <w:top w:val="single" w:sz="4" w:space="1" w:color="auto"/>
          <w:bottom w:val="single" w:sz="4" w:space="1" w:color="auto"/>
        </w:pBdr>
      </w:pPr>
      <w:r w:rsidRPr="00487CFD">
        <w:rPr>
          <w:noProof/>
          <w:lang w:val="da-DK" w:eastAsia="da-DK"/>
        </w:rPr>
        <mc:AlternateContent>
          <mc:Choice Requires="wps">
            <w:drawing>
              <wp:anchor distT="45720" distB="45720" distL="114300" distR="114300" simplePos="0" relativeHeight="251912192" behindDoc="0" locked="0" layoutInCell="1" allowOverlap="1" wp14:anchorId="6E01750A" wp14:editId="48F3E1F7">
                <wp:simplePos x="0" y="0"/>
                <wp:positionH relativeFrom="column">
                  <wp:posOffset>2487295</wp:posOffset>
                </wp:positionH>
                <wp:positionV relativeFrom="paragraph">
                  <wp:posOffset>505460</wp:posOffset>
                </wp:positionV>
                <wp:extent cx="702945" cy="903605"/>
                <wp:effectExtent l="0" t="0" r="20955" b="10795"/>
                <wp:wrapSquare wrapText="bothSides"/>
                <wp:docPr id="34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 cy="903605"/>
                        </a:xfrm>
                        <a:prstGeom prst="rect">
                          <a:avLst/>
                        </a:prstGeom>
                        <a:solidFill>
                          <a:srgbClr val="FFFFFF"/>
                        </a:solidFill>
                        <a:ln w="9525">
                          <a:solidFill>
                            <a:srgbClr val="000000"/>
                          </a:solidFill>
                          <a:miter lim="800000"/>
                          <a:headEnd/>
                          <a:tailEnd/>
                        </a:ln>
                      </wps:spPr>
                      <wps:txbx>
                        <w:txbxContent>
                          <w:p w:rsidR="0022670C" w:rsidRDefault="0022670C" w:rsidP="0086017C">
                            <w:r>
                              <w:t>J-cut Aalisa-gaq ili-vitsoq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1750A" id="_x0000_s1056" type="#_x0000_t202" style="position:absolute;margin-left:195.85pt;margin-top:39.8pt;width:55.35pt;height:71.15pt;z-index:251912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">
                <v:textbox>
                  <w:txbxContent>
                    <w:p w:rsidR="0022670C" w:rsidRDefault="0022670C" w:rsidP="0086017C">
                      <w:r>
                        <w:t>J-cut Aalisa-gaq ili-vitsoq</w:t>
                      </w:r>
                    </w:p>
                  </w:txbxContent>
                </v:textbox>
                <w10:wrap type="square"/>
              </v:shape>
            </w:pict>
          </mc:Fallback>
        </mc:AlternateContent>
      </w:r>
      <w:r w:rsidR="0086017C" w:rsidRPr="00487CFD">
        <w:t xml:space="preserve">Pisat        </w:t>
      </w:r>
      <w:r w:rsidR="00B42573">
        <w:t xml:space="preserve">                </w:t>
      </w:r>
      <w:r w:rsidR="0086017C" w:rsidRPr="00487CFD">
        <w:t xml:space="preserve">Suliareqqiineq        </w:t>
      </w:r>
      <w:r w:rsidR="00B42573">
        <w:t xml:space="preserve">  </w:t>
      </w:r>
      <w:r w:rsidR="0086017C" w:rsidRPr="00487CFD">
        <w:t xml:space="preserve">Tunisassiat    Suliareqqiineq    </w:t>
      </w:r>
      <w:r w:rsidR="00B42573">
        <w:t xml:space="preserve"> </w:t>
      </w:r>
      <w:r w:rsidR="0086017C" w:rsidRPr="00487CFD">
        <w:t>Tunisineq</w:t>
      </w:r>
      <w:r w:rsidR="0086017C" w:rsidRPr="00487CFD">
        <w:br/>
        <w:t xml:space="preserve">Kalaallit Nunaat      </w:t>
      </w:r>
      <w:r w:rsidR="00B42573">
        <w:t>K</w:t>
      </w:r>
      <w:r w:rsidR="0086017C" w:rsidRPr="00487CFD">
        <w:t xml:space="preserve">alaallit Nunaat                            </w:t>
      </w:r>
      <w:r w:rsidR="00B42573">
        <w:t xml:space="preserve"> </w:t>
      </w:r>
      <w:r w:rsidR="0086017C" w:rsidRPr="00487CFD">
        <w:t xml:space="preserve">Nunat allat                                                       </w:t>
      </w:r>
    </w:p>
    <w:p w:rsidR="0086017C" w:rsidRPr="00487CFD" w:rsidRDefault="003609B3" w:rsidP="0086017C">
      <w:r w:rsidRPr="00487CFD">
        <w:rPr>
          <w:noProof/>
          <w:lang w:val="da-DK" w:eastAsia="da-DK"/>
        </w:rPr>
        <mc:AlternateContent>
          <mc:Choice Requires="wps">
            <w:drawing>
              <wp:anchor distT="0" distB="0" distL="114300" distR="114300" simplePos="0" relativeHeight="251901952" behindDoc="0" locked="0" layoutInCell="1" allowOverlap="1" wp14:anchorId="6C8189AD" wp14:editId="408BAB75">
                <wp:simplePos x="0" y="0"/>
                <wp:positionH relativeFrom="column">
                  <wp:posOffset>1197937</wp:posOffset>
                </wp:positionH>
                <wp:positionV relativeFrom="paragraph">
                  <wp:posOffset>225407</wp:posOffset>
                </wp:positionV>
                <wp:extent cx="922020" cy="890262"/>
                <wp:effectExtent l="0" t="0" r="11430" b="24765"/>
                <wp:wrapNone/>
                <wp:docPr id="352" name="Tekstfelt 352"/>
                <wp:cNvGraphicFramePr/>
                <a:graphic xmlns:a="http://schemas.openxmlformats.org/drawingml/2006/main">
                  <a:graphicData uri="http://schemas.microsoft.com/office/word/2010/wordprocessingShape">
                    <wps:wsp>
                      <wps:cNvSpPr txBox="1"/>
                      <wps:spPr>
                        <a:xfrm>
                          <a:off x="0" y="0"/>
                          <a:ext cx="922020" cy="890262"/>
                        </a:xfrm>
                        <a:prstGeom prst="rect">
                          <a:avLst/>
                        </a:prstGeom>
                        <a:solidFill>
                          <a:sysClr val="window" lastClr="FFFFFF"/>
                        </a:solidFill>
                        <a:ln w="6350">
                          <a:solidFill>
                            <a:prstClr val="black"/>
                          </a:solidFill>
                        </a:ln>
                      </wps:spPr>
                      <wps:txbx>
                        <w:txbxContent>
                          <w:p w:rsidR="0022670C" w:rsidRDefault="0022670C" w:rsidP="0086017C">
                            <w:r>
                              <w:t>Nunami tunisassior-fik PS / RG 4.514 tons</w:t>
                            </w:r>
                          </w:p>
                          <w:p w:rsidR="0022670C" w:rsidRDefault="0022670C" w:rsidP="0086017C">
                            <w:r>
                              <w:br/>
                              <w:t xml:space="preserve">4,514 tons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189AD" id="Tekstfelt 352" o:spid="_x0000_s1057" type="#_x0000_t202" style="position:absolute;margin-left:94.35pt;margin-top:17.75pt;width:72.6pt;height:70.1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" fillcolor="window" strokeweight=".5pt">
                <v:textbox>
                  <w:txbxContent>
                    <w:p w:rsidR="0022670C" w:rsidRDefault="0022670C" w:rsidP="0086017C">
                      <w:r>
                        <w:t>Nunami tunisassior-fik PS / RG 4.514 tons</w:t>
                      </w:r>
                    </w:p>
                    <w:p w:rsidR="0022670C" w:rsidRDefault="0022670C" w:rsidP="0086017C">
                      <w:r>
                        <w:br/>
                        <w:t xml:space="preserve">4,514 tons </w:t>
                      </w:r>
                    </w:p>
                  </w:txbxContent>
                </v:textbox>
              </v:shape>
            </w:pict>
          </mc:Fallback>
        </mc:AlternateContent>
      </w:r>
      <w:r w:rsidR="00FE6142" w:rsidRPr="00487CFD">
        <w:rPr>
          <w:noProof/>
          <w:lang w:val="da-DK" w:eastAsia="da-DK"/>
        </w:rPr>
        <mc:AlternateContent>
          <mc:Choice Requires="wps">
            <w:drawing>
              <wp:anchor distT="0" distB="0" distL="114300" distR="114300" simplePos="0" relativeHeight="251899904" behindDoc="0" locked="0" layoutInCell="1" allowOverlap="1" wp14:anchorId="3B6FC622" wp14:editId="4A10CB96">
                <wp:simplePos x="0" y="0"/>
                <wp:positionH relativeFrom="column">
                  <wp:posOffset>3403</wp:posOffset>
                </wp:positionH>
                <wp:positionV relativeFrom="paragraph">
                  <wp:posOffset>188407</wp:posOffset>
                </wp:positionV>
                <wp:extent cx="914400" cy="482093"/>
                <wp:effectExtent l="0" t="0" r="19050" b="13335"/>
                <wp:wrapNone/>
                <wp:docPr id="348" name="Tekstfelt 348"/>
                <wp:cNvGraphicFramePr/>
                <a:graphic xmlns:a="http://schemas.openxmlformats.org/drawingml/2006/main">
                  <a:graphicData uri="http://schemas.microsoft.com/office/word/2010/wordprocessingShape">
                    <wps:wsp>
                      <wps:cNvSpPr txBox="1"/>
                      <wps:spPr>
                        <a:xfrm>
                          <a:off x="0" y="0"/>
                          <a:ext cx="914400" cy="482093"/>
                        </a:xfrm>
                        <a:prstGeom prst="rect">
                          <a:avLst/>
                        </a:prstGeom>
                        <a:solidFill>
                          <a:sysClr val="window" lastClr="FFFFFF"/>
                        </a:solidFill>
                        <a:ln w="6350">
                          <a:solidFill>
                            <a:prstClr val="black"/>
                          </a:solidFill>
                        </a:ln>
                      </wps:spPr>
                      <wps:txbx>
                        <w:txbxContent>
                          <w:p w:rsidR="0022670C" w:rsidRDefault="0022670C" w:rsidP="0086017C">
                            <w:r>
                              <w:t>Avataasior-tut 13.705 t</w:t>
                            </w:r>
                          </w:p>
                          <w:p w:rsidR="0022670C" w:rsidRDefault="0022670C" w:rsidP="0086017C">
                            <w:r>
                              <w:t>13.705 tons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FC622" id="Tekstfelt 348" o:spid="_x0000_s1058" type="#_x0000_t202" style="position:absolute;margin-left:.25pt;margin-top:14.85pt;width:1in;height:37.9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" fillcolor="window" strokeweight=".5pt">
                <v:textbox>
                  <w:txbxContent>
                    <w:p w:rsidR="0022670C" w:rsidRDefault="0022670C" w:rsidP="0086017C">
                      <w:r>
                        <w:t>Avataasior-tut 13.705 t</w:t>
                      </w:r>
                    </w:p>
                    <w:p w:rsidR="0022670C" w:rsidRDefault="0022670C" w:rsidP="0086017C">
                      <w:r>
                        <w:t>13.705 tons</w:t>
                      </w:r>
                    </w:p>
                  </w:txbxContent>
                </v:textbox>
              </v:shape>
            </w:pict>
          </mc:Fallback>
        </mc:AlternateContent>
      </w:r>
      <w:r w:rsidR="0086017C" w:rsidRPr="00487CFD">
        <w:rPr>
          <w:noProof/>
          <w:lang w:val="da-DK" w:eastAsia="da-DK"/>
        </w:rPr>
        <mc:AlternateContent>
          <mc:Choice Requires="wps">
            <w:drawing>
              <wp:anchor distT="0" distB="0" distL="114300" distR="114300" simplePos="0" relativeHeight="251909120" behindDoc="0" locked="0" layoutInCell="1" allowOverlap="1" wp14:anchorId="4C568552" wp14:editId="2E458710">
                <wp:simplePos x="0" y="0"/>
                <wp:positionH relativeFrom="column">
                  <wp:posOffset>4337685</wp:posOffset>
                </wp:positionH>
                <wp:positionV relativeFrom="paragraph">
                  <wp:posOffset>26670</wp:posOffset>
                </wp:positionV>
                <wp:extent cx="1104900" cy="1935480"/>
                <wp:effectExtent l="0" t="0" r="19050" b="26670"/>
                <wp:wrapNone/>
                <wp:docPr id="343" name="Tekstfelt 343"/>
                <wp:cNvGraphicFramePr/>
                <a:graphic xmlns:a="http://schemas.openxmlformats.org/drawingml/2006/main">
                  <a:graphicData uri="http://schemas.microsoft.com/office/word/2010/wordprocessingShape">
                    <wps:wsp>
                      <wps:cNvSpPr txBox="1"/>
                      <wps:spPr>
                        <a:xfrm>
                          <a:off x="0" y="0"/>
                          <a:ext cx="1104900" cy="1935480"/>
                        </a:xfrm>
                        <a:prstGeom prst="rect">
                          <a:avLst/>
                        </a:prstGeom>
                        <a:solidFill>
                          <a:sysClr val="window" lastClr="FFFFFF"/>
                        </a:solidFill>
                        <a:ln w="6350">
                          <a:solidFill>
                            <a:prstClr val="black"/>
                          </a:solidFill>
                        </a:ln>
                      </wps:spPr>
                      <wps:txbx>
                        <w:txbxContent>
                          <w:p w:rsidR="0022670C" w:rsidRDefault="0022670C" w:rsidP="0086017C">
                            <w:r>
                              <w:t xml:space="preserve">Europa 14% </w:t>
                            </w:r>
                          </w:p>
                          <w:p w:rsidR="0022670C" w:rsidRDefault="0022670C" w:rsidP="0086017C">
                            <w:r>
                              <w:t>Kina 68 %</w:t>
                            </w:r>
                          </w:p>
                          <w:p w:rsidR="0022670C" w:rsidRDefault="0022670C" w:rsidP="0086017C">
                            <w:r>
                              <w:t>Japan 11%</w:t>
                            </w:r>
                          </w:p>
                          <w:p w:rsidR="0022670C" w:rsidRDefault="0022670C" w:rsidP="0086017C">
                            <w:r>
                              <w:t>Amerika Avannarleq 7 %</w:t>
                            </w:r>
                          </w:p>
                          <w:p w:rsidR="0022670C" w:rsidRDefault="0022670C" w:rsidP="0086017C">
                            <w:r>
                              <w:t>Allat &lt; 1 %</w:t>
                            </w:r>
                          </w:p>
                          <w:p w:rsidR="0022670C" w:rsidRDefault="0022670C" w:rsidP="0086017C">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68552" id="Tekstfelt 343" o:spid="_x0000_s1059" type="#_x0000_t202" style="position:absolute;margin-left:341.55pt;margin-top:2.1pt;width:87pt;height:152.4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" fillcolor="window" strokeweight=".5pt">
                <v:textbox>
                  <w:txbxContent>
                    <w:p w:rsidR="0022670C" w:rsidRDefault="0022670C" w:rsidP="0086017C">
                      <w:r>
                        <w:t xml:space="preserve">Europa 14% </w:t>
                      </w:r>
                    </w:p>
                    <w:p w:rsidR="0022670C" w:rsidRDefault="0022670C" w:rsidP="0086017C">
                      <w:r>
                        <w:t>Kina 68 %</w:t>
                      </w:r>
                    </w:p>
                    <w:p w:rsidR="0022670C" w:rsidRDefault="0022670C" w:rsidP="0086017C">
                      <w:r>
                        <w:t>Japan 11%</w:t>
                      </w:r>
                    </w:p>
                    <w:p w:rsidR="0022670C" w:rsidRDefault="0022670C" w:rsidP="0086017C">
                      <w:r>
                        <w:t>Amerika Avannarleq 7 %</w:t>
                      </w:r>
                    </w:p>
                    <w:p w:rsidR="0022670C" w:rsidRDefault="0022670C" w:rsidP="0086017C">
                      <w:r>
                        <w:t>Allat &lt; 1 %</w:t>
                      </w:r>
                    </w:p>
                    <w:p w:rsidR="0022670C" w:rsidRDefault="0022670C" w:rsidP="0086017C">
                      <w:r>
                        <w:t xml:space="preserve"> </w:t>
                      </w:r>
                    </w:p>
                  </w:txbxContent>
                </v:textbox>
              </v:shape>
            </w:pict>
          </mc:Fallback>
        </mc:AlternateContent>
      </w:r>
      <w:r w:rsidR="0086017C" w:rsidRPr="00487CFD">
        <w:rPr>
          <w:noProof/>
          <w:lang w:val="da-DK" w:eastAsia="da-DK"/>
        </w:rPr>
        <mc:AlternateContent>
          <mc:Choice Requires="wps">
            <w:drawing>
              <wp:anchor distT="0" distB="0" distL="114300" distR="114300" simplePos="0" relativeHeight="251917312" behindDoc="0" locked="0" layoutInCell="1" allowOverlap="1" wp14:anchorId="3C5B3659" wp14:editId="1240BD64">
                <wp:simplePos x="0" y="0"/>
                <wp:positionH relativeFrom="column">
                  <wp:posOffset>3194685</wp:posOffset>
                </wp:positionH>
                <wp:positionV relativeFrom="paragraph">
                  <wp:posOffset>87630</wp:posOffset>
                </wp:positionV>
                <wp:extent cx="1143000" cy="0"/>
                <wp:effectExtent l="0" t="76200" r="19050" b="95250"/>
                <wp:wrapNone/>
                <wp:docPr id="344" name="Lige pilforbindelse 344"/>
                <wp:cNvGraphicFramePr/>
                <a:graphic xmlns:a="http://schemas.openxmlformats.org/drawingml/2006/main">
                  <a:graphicData uri="http://schemas.microsoft.com/office/word/2010/wordprocessingShape">
                    <wps:wsp>
                      <wps:cNvCnPr/>
                      <wps:spPr>
                        <a:xfrm>
                          <a:off x="0" y="0"/>
                          <a:ext cx="114300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BE05F2" id="Lige pilforbindelse 344" o:spid="_x0000_s1026" type="#_x0000_t32" style="position:absolute;margin-left:251.55pt;margin-top:6.9pt;width:90pt;height:0;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" strokecolor="#4472c4" strokeweight=".5pt">
                <v:stroke endarrow="block" joinstyle="miter"/>
              </v:shape>
            </w:pict>
          </mc:Fallback>
        </mc:AlternateContent>
      </w:r>
      <w:r w:rsidR="0086017C" w:rsidRPr="00487CFD">
        <w:rPr>
          <w:noProof/>
          <w:lang w:val="da-DK" w:eastAsia="da-DK"/>
        </w:rPr>
        <mc:AlternateContent>
          <mc:Choice Requires="wps">
            <w:drawing>
              <wp:anchor distT="45720" distB="45720" distL="114300" distR="114300" simplePos="0" relativeHeight="251914240" behindDoc="0" locked="0" layoutInCell="1" allowOverlap="1" wp14:anchorId="58AE5CA0" wp14:editId="342441EA">
                <wp:simplePos x="0" y="0"/>
                <wp:positionH relativeFrom="column">
                  <wp:posOffset>3476625</wp:posOffset>
                </wp:positionH>
                <wp:positionV relativeFrom="paragraph">
                  <wp:posOffset>186690</wp:posOffset>
                </wp:positionV>
                <wp:extent cx="571500" cy="601980"/>
                <wp:effectExtent l="0" t="0" r="19050" b="26670"/>
                <wp:wrapSquare wrapText="bothSides"/>
                <wp:docPr id="34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01980"/>
                        </a:xfrm>
                        <a:prstGeom prst="rect">
                          <a:avLst/>
                        </a:prstGeom>
                        <a:solidFill>
                          <a:srgbClr val="FFFFFF"/>
                        </a:solidFill>
                        <a:ln w="9525">
                          <a:solidFill>
                            <a:srgbClr val="000000"/>
                          </a:solidFill>
                          <a:miter lim="800000"/>
                          <a:headEnd/>
                          <a:tailEnd/>
                        </a:ln>
                      </wps:spPr>
                      <wps:txbx>
                        <w:txbxContent>
                          <w:p w:rsidR="0022670C" w:rsidRDefault="0022670C" w:rsidP="0086017C">
                            <w:r>
                              <w:t>Pujuukkat</w:t>
                            </w:r>
                          </w:p>
                          <w:p w:rsidR="0022670C" w:rsidRDefault="0022670C" w:rsidP="0086017C">
                            <w:r>
                              <w:t xml:space="preserve">DK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E5CA0" id="_x0000_s1060" type="#_x0000_t202" style="position:absolute;margin-left:273.75pt;margin-top:14.7pt;width:45pt;height:47.4pt;z-index:251914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">
                <v:textbox>
                  <w:txbxContent>
                    <w:p w:rsidR="0022670C" w:rsidRDefault="0022670C" w:rsidP="0086017C">
                      <w:r>
                        <w:t>Pujuukkat</w:t>
                      </w:r>
                    </w:p>
                    <w:p w:rsidR="0022670C" w:rsidRDefault="0022670C" w:rsidP="0086017C">
                      <w:r>
                        <w:t xml:space="preserve">DK </w:t>
                      </w:r>
                    </w:p>
                  </w:txbxContent>
                </v:textbox>
                <w10:wrap type="square"/>
              </v:shape>
            </w:pict>
          </mc:Fallback>
        </mc:AlternateContent>
      </w:r>
      <w:r w:rsidR="0086017C" w:rsidRPr="00487CFD">
        <w:rPr>
          <w:noProof/>
          <w:lang w:val="da-DK" w:eastAsia="da-DK"/>
        </w:rPr>
        <mc:AlternateContent>
          <mc:Choice Requires="wps">
            <w:drawing>
              <wp:anchor distT="0" distB="0" distL="114300" distR="114300" simplePos="0" relativeHeight="251906048" behindDoc="0" locked="0" layoutInCell="1" allowOverlap="1" wp14:anchorId="4F3098C5" wp14:editId="1661A7D1">
                <wp:simplePos x="0" y="0"/>
                <wp:positionH relativeFrom="column">
                  <wp:posOffset>954405</wp:posOffset>
                </wp:positionH>
                <wp:positionV relativeFrom="paragraph">
                  <wp:posOffset>186690</wp:posOffset>
                </wp:positionV>
                <wp:extent cx="1531620" cy="0"/>
                <wp:effectExtent l="0" t="76200" r="11430" b="95250"/>
                <wp:wrapNone/>
                <wp:docPr id="347" name="Lige pilforbindelse 347"/>
                <wp:cNvGraphicFramePr/>
                <a:graphic xmlns:a="http://schemas.openxmlformats.org/drawingml/2006/main">
                  <a:graphicData uri="http://schemas.microsoft.com/office/word/2010/wordprocessingShape">
                    <wps:wsp>
                      <wps:cNvCnPr/>
                      <wps:spPr>
                        <a:xfrm flipV="1">
                          <a:off x="0" y="0"/>
                          <a:ext cx="153162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D79034" id="Lige pilforbindelse 347" o:spid="_x0000_s1026" type="#_x0000_t32" style="position:absolute;margin-left:75.15pt;margin-top:14.7pt;width:120.6pt;height:0;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" strokecolor="#4472c4" strokeweight=".5pt">
                <v:stroke endarrow="block" joinstyle="miter"/>
              </v:shape>
            </w:pict>
          </mc:Fallback>
        </mc:AlternateContent>
      </w:r>
      <w:r w:rsidR="0086017C" w:rsidRPr="00487CFD">
        <w:t xml:space="preserve"> </w:t>
      </w:r>
      <w:r w:rsidR="00B42573">
        <w:t xml:space="preserve">                                   </w:t>
      </w:r>
      <w:r w:rsidR="00FE6142">
        <w:t>9</w:t>
      </w:r>
      <w:r w:rsidR="0086017C" w:rsidRPr="00487CFD">
        <w:t>.191 tons</w:t>
      </w:r>
    </w:p>
    <w:p w:rsidR="0086017C" w:rsidRPr="00487CFD" w:rsidRDefault="0086017C" w:rsidP="0086017C">
      <w:r w:rsidRPr="00487CFD">
        <w:rPr>
          <w:noProof/>
          <w:lang w:val="da-DK" w:eastAsia="da-DK"/>
        </w:rPr>
        <mc:AlternateContent>
          <mc:Choice Requires="wps">
            <w:drawing>
              <wp:anchor distT="0" distB="0" distL="114300" distR="114300" simplePos="0" relativeHeight="251922432" behindDoc="0" locked="0" layoutInCell="1" allowOverlap="1" wp14:anchorId="015F0D0B" wp14:editId="3684006A">
                <wp:simplePos x="0" y="0"/>
                <wp:positionH relativeFrom="column">
                  <wp:posOffset>3194685</wp:posOffset>
                </wp:positionH>
                <wp:positionV relativeFrom="paragraph">
                  <wp:posOffset>217805</wp:posOffset>
                </wp:positionV>
                <wp:extent cx="281940" cy="784860"/>
                <wp:effectExtent l="0" t="76200" r="0" b="34290"/>
                <wp:wrapNone/>
                <wp:docPr id="349" name="Forbindelse: vinklet 254"/>
                <wp:cNvGraphicFramePr/>
                <a:graphic xmlns:a="http://schemas.openxmlformats.org/drawingml/2006/main">
                  <a:graphicData uri="http://schemas.microsoft.com/office/word/2010/wordprocessingShape">
                    <wps:wsp>
                      <wps:cNvCnPr/>
                      <wps:spPr>
                        <a:xfrm flipV="1">
                          <a:off x="0" y="0"/>
                          <a:ext cx="281940" cy="78486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48060AE" id="_x0000_t34" coordsize="21600,21600" o:spt="34" o:oned="t" adj="10800" path="m,l@0,0@0,21600,21600,21600e" filled="f">
                <v:stroke joinstyle="miter"/>
                <v:formulas>
                  <v:f eqn="val #0"/>
                </v:formulas>
                <v:path arrowok="t" fillok="f" o:connecttype="none"/>
                <v:handles>
                  <v:h position="#0,center"/>
                </v:handles>
                <o:lock v:ext="edit" shapetype="t"/>
              </v:shapetype>
              <v:shape id="Forbindelse: vinklet 254" o:spid="_x0000_s1026" type="#_x0000_t34" style="position:absolute;margin-left:251.55pt;margin-top:17.15pt;width:22.2pt;height:61.8pt;flip:y;z-index:251922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" strokecolor="#4472c4 [3204]" strokeweight=".5pt">
                <v:stroke endarrow="block"/>
              </v:shape>
            </w:pict>
          </mc:Fallback>
        </mc:AlternateContent>
      </w:r>
      <w:r w:rsidRPr="00487CFD">
        <w:rPr>
          <w:noProof/>
          <w:lang w:val="da-DK" w:eastAsia="da-DK"/>
        </w:rPr>
        <mc:AlternateContent>
          <mc:Choice Requires="wps">
            <w:drawing>
              <wp:anchor distT="0" distB="0" distL="114300" distR="114300" simplePos="0" relativeHeight="251910144" behindDoc="0" locked="0" layoutInCell="1" allowOverlap="1" wp14:anchorId="0110BCCD" wp14:editId="7A27BEB0">
                <wp:simplePos x="0" y="0"/>
                <wp:positionH relativeFrom="column">
                  <wp:posOffset>4048125</wp:posOffset>
                </wp:positionH>
                <wp:positionV relativeFrom="paragraph">
                  <wp:posOffset>156845</wp:posOffset>
                </wp:positionV>
                <wp:extent cx="289560" cy="0"/>
                <wp:effectExtent l="0" t="76200" r="15240" b="95250"/>
                <wp:wrapNone/>
                <wp:docPr id="350" name="Lige pilforbindelse 350"/>
                <wp:cNvGraphicFramePr/>
                <a:graphic xmlns:a="http://schemas.openxmlformats.org/drawingml/2006/main">
                  <a:graphicData uri="http://schemas.microsoft.com/office/word/2010/wordprocessingShape">
                    <wps:wsp>
                      <wps:cNvCnPr/>
                      <wps:spPr>
                        <a:xfrm flipV="1">
                          <a:off x="0" y="0"/>
                          <a:ext cx="28956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0E58B9" id="Lige pilforbindelse 350" o:spid="_x0000_s1026" type="#_x0000_t32" style="position:absolute;margin-left:318.75pt;margin-top:12.35pt;width:22.8pt;height:0;flip:y;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" strokecolor="#4472c4" strokeweight=".5pt">
                <v:stroke endarrow="block" joinstyle="miter"/>
              </v:shape>
            </w:pict>
          </mc:Fallback>
        </mc:AlternateContent>
      </w:r>
      <w:r w:rsidRPr="00487CFD">
        <w:rPr>
          <w:noProof/>
          <w:lang w:val="da-DK" w:eastAsia="da-DK"/>
        </w:rPr>
        <mc:AlternateContent>
          <mc:Choice Requires="wps">
            <w:drawing>
              <wp:anchor distT="0" distB="0" distL="114300" distR="114300" simplePos="0" relativeHeight="251907072" behindDoc="0" locked="0" layoutInCell="1" allowOverlap="1" wp14:anchorId="61CB6B4F" wp14:editId="53E0A75D">
                <wp:simplePos x="0" y="0"/>
                <wp:positionH relativeFrom="column">
                  <wp:posOffset>916305</wp:posOffset>
                </wp:positionH>
                <wp:positionV relativeFrom="paragraph">
                  <wp:posOffset>149225</wp:posOffset>
                </wp:positionV>
                <wp:extent cx="304800" cy="0"/>
                <wp:effectExtent l="0" t="76200" r="19050" b="95250"/>
                <wp:wrapNone/>
                <wp:docPr id="351" name="Lige pilforbindelse 351"/>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0218EF" id="Lige pilforbindelse 351" o:spid="_x0000_s1026" type="#_x0000_t32" style="position:absolute;margin-left:72.15pt;margin-top:11.75pt;width:24pt;height:0;flip:y;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" strokecolor="#4472c4" strokeweight=".5pt">
                <v:stroke endarrow="block" joinstyle="miter"/>
              </v:shape>
            </w:pict>
          </mc:Fallback>
        </mc:AlternateContent>
      </w:r>
    </w:p>
    <w:p w:rsidR="0086017C" w:rsidRPr="00487CFD" w:rsidRDefault="000E0270" w:rsidP="0086017C">
      <w:r w:rsidRPr="00487CFD">
        <w:rPr>
          <w:noProof/>
          <w:lang w:val="da-DK" w:eastAsia="da-DK"/>
        </w:rPr>
        <mc:AlternateContent>
          <mc:Choice Requires="wps">
            <w:drawing>
              <wp:anchor distT="0" distB="0" distL="114300" distR="114300" simplePos="0" relativeHeight="251902976" behindDoc="0" locked="0" layoutInCell="1" allowOverlap="1" wp14:anchorId="2AC12EA5" wp14:editId="502730D4">
                <wp:simplePos x="0" y="0"/>
                <wp:positionH relativeFrom="column">
                  <wp:posOffset>2490723</wp:posOffset>
                </wp:positionH>
                <wp:positionV relativeFrom="paragraph">
                  <wp:posOffset>275796</wp:posOffset>
                </wp:positionV>
                <wp:extent cx="708660" cy="335280"/>
                <wp:effectExtent l="0" t="0" r="15240" b="26670"/>
                <wp:wrapNone/>
                <wp:docPr id="355" name="Tekstfelt 355"/>
                <wp:cNvGraphicFramePr/>
                <a:graphic xmlns:a="http://schemas.openxmlformats.org/drawingml/2006/main">
                  <a:graphicData uri="http://schemas.microsoft.com/office/word/2010/wordprocessingShape">
                    <wps:wsp>
                      <wps:cNvSpPr txBox="1"/>
                      <wps:spPr>
                        <a:xfrm>
                          <a:off x="0" y="0"/>
                          <a:ext cx="708660" cy="335280"/>
                        </a:xfrm>
                        <a:prstGeom prst="rect">
                          <a:avLst/>
                        </a:prstGeom>
                        <a:solidFill>
                          <a:sysClr val="window" lastClr="FFFFFF"/>
                        </a:solidFill>
                        <a:ln w="6350">
                          <a:solidFill>
                            <a:prstClr val="black"/>
                          </a:solidFill>
                        </a:ln>
                      </wps:spPr>
                      <wps:txbx>
                        <w:txbxContent>
                          <w:p w:rsidR="0022670C" w:rsidRDefault="0022670C" w:rsidP="0086017C">
                            <w:r>
                              <w:t xml:space="preserve">Nerpiit saaneqanngitsut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12EA5" id="Tekstfelt 355" o:spid="_x0000_s1061" type="#_x0000_t202" style="position:absolute;margin-left:196.1pt;margin-top:21.7pt;width:55.8pt;height:26.4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" fillcolor="window" strokeweight=".5pt">
                <v:textbox>
                  <w:txbxContent>
                    <w:p w:rsidR="0022670C" w:rsidRDefault="0022670C" w:rsidP="0086017C">
                      <w:r>
                        <w:t xml:space="preserve">Nerpiit saaneqanngitsut </w:t>
                      </w:r>
                    </w:p>
                  </w:txbxContent>
                </v:textbox>
              </v:shape>
            </w:pict>
          </mc:Fallback>
        </mc:AlternateContent>
      </w:r>
      <w:r w:rsidR="00FE6142" w:rsidRPr="00487CFD">
        <w:rPr>
          <w:noProof/>
          <w:lang w:val="da-DK" w:eastAsia="da-DK"/>
        </w:rPr>
        <mc:AlternateContent>
          <mc:Choice Requires="wps">
            <w:drawing>
              <wp:anchor distT="0" distB="0" distL="114300" distR="114300" simplePos="0" relativeHeight="251900928" behindDoc="0" locked="0" layoutInCell="1" allowOverlap="1" wp14:anchorId="2CD51B78" wp14:editId="068B8916">
                <wp:simplePos x="0" y="0"/>
                <wp:positionH relativeFrom="column">
                  <wp:posOffset>38771</wp:posOffset>
                </wp:positionH>
                <wp:positionV relativeFrom="paragraph">
                  <wp:posOffset>224155</wp:posOffset>
                </wp:positionV>
                <wp:extent cx="914400" cy="668655"/>
                <wp:effectExtent l="0" t="0" r="19050" b="17145"/>
                <wp:wrapNone/>
                <wp:docPr id="358" name="Tekstfelt 358"/>
                <wp:cNvGraphicFramePr/>
                <a:graphic xmlns:a="http://schemas.openxmlformats.org/drawingml/2006/main">
                  <a:graphicData uri="http://schemas.microsoft.com/office/word/2010/wordprocessingShape">
                    <wps:wsp>
                      <wps:cNvSpPr txBox="1"/>
                      <wps:spPr>
                        <a:xfrm>
                          <a:off x="0" y="0"/>
                          <a:ext cx="914400" cy="668655"/>
                        </a:xfrm>
                        <a:prstGeom prst="rect">
                          <a:avLst/>
                        </a:prstGeom>
                        <a:solidFill>
                          <a:sysClr val="window" lastClr="FFFFFF"/>
                        </a:solidFill>
                        <a:ln w="6350">
                          <a:solidFill>
                            <a:prstClr val="black"/>
                          </a:solidFill>
                        </a:ln>
                      </wps:spPr>
                      <wps:txbx>
                        <w:txbxContent>
                          <w:p w:rsidR="0022670C" w:rsidRDefault="0022670C" w:rsidP="0086017C">
                            <w:r>
                              <w:t>Sinerissap qanittuani 27.351 tons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51B78" id="Tekstfelt 358" o:spid="_x0000_s1062" type="#_x0000_t202" style="position:absolute;margin-left:3.05pt;margin-top:17.65pt;width:1in;height:52.6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" fillcolor="window" strokeweight=".5pt">
                <v:textbox>
                  <w:txbxContent>
                    <w:p w:rsidR="0022670C" w:rsidRDefault="0022670C" w:rsidP="0086017C">
                      <w:r>
                        <w:t>Sinerissap qanittuani 27.351 tons</w:t>
                      </w:r>
                    </w:p>
                  </w:txbxContent>
                </v:textbox>
              </v:shape>
            </w:pict>
          </mc:Fallback>
        </mc:AlternateContent>
      </w:r>
      <w:r w:rsidR="0086017C" w:rsidRPr="00487CFD">
        <w:rPr>
          <w:noProof/>
          <w:lang w:val="da-DK" w:eastAsia="da-DK"/>
        </w:rPr>
        <mc:AlternateContent>
          <mc:Choice Requires="wps">
            <w:drawing>
              <wp:anchor distT="0" distB="0" distL="114300" distR="114300" simplePos="0" relativeHeight="251921408" behindDoc="0" locked="0" layoutInCell="1" allowOverlap="1" wp14:anchorId="493D79DA" wp14:editId="56786B92">
                <wp:simplePos x="0" y="0"/>
                <wp:positionH relativeFrom="column">
                  <wp:posOffset>3194685</wp:posOffset>
                </wp:positionH>
                <wp:positionV relativeFrom="paragraph">
                  <wp:posOffset>225425</wp:posOffset>
                </wp:positionV>
                <wp:extent cx="1143000" cy="0"/>
                <wp:effectExtent l="0" t="76200" r="19050" b="95250"/>
                <wp:wrapNone/>
                <wp:docPr id="353" name="Lige pilforbindelse 353"/>
                <wp:cNvGraphicFramePr/>
                <a:graphic xmlns:a="http://schemas.openxmlformats.org/drawingml/2006/main">
                  <a:graphicData uri="http://schemas.microsoft.com/office/word/2010/wordprocessingShape">
                    <wps:wsp>
                      <wps:cNvCnPr/>
                      <wps:spPr>
                        <a:xfrm>
                          <a:off x="0" y="0"/>
                          <a:ext cx="114300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C1205C" id="Lige pilforbindelse 353" o:spid="_x0000_s1026" type="#_x0000_t32" style="position:absolute;margin-left:251.55pt;margin-top:17.75pt;width:90pt;height:0;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" strokecolor="#4472c4" strokeweight=".5pt">
                <v:stroke endarrow="block" joinstyle="miter"/>
              </v:shape>
            </w:pict>
          </mc:Fallback>
        </mc:AlternateContent>
      </w:r>
      <w:r w:rsidR="0086017C" w:rsidRPr="00487CFD">
        <w:rPr>
          <w:noProof/>
          <w:lang w:val="da-DK" w:eastAsia="da-DK"/>
        </w:rPr>
        <mc:AlternateContent>
          <mc:Choice Requires="wps">
            <w:drawing>
              <wp:anchor distT="0" distB="0" distL="114300" distR="114300" simplePos="0" relativeHeight="251905024" behindDoc="0" locked="0" layoutInCell="1" allowOverlap="1" wp14:anchorId="64C3B5E6" wp14:editId="43262E0B">
                <wp:simplePos x="0" y="0"/>
                <wp:positionH relativeFrom="column">
                  <wp:posOffset>2120265</wp:posOffset>
                </wp:positionH>
                <wp:positionV relativeFrom="paragraph">
                  <wp:posOffset>279400</wp:posOffset>
                </wp:positionV>
                <wp:extent cx="365760" cy="0"/>
                <wp:effectExtent l="0" t="76200" r="15240" b="95250"/>
                <wp:wrapNone/>
                <wp:docPr id="354" name="Lige pilforbindelse 354"/>
                <wp:cNvGraphicFramePr/>
                <a:graphic xmlns:a="http://schemas.openxmlformats.org/drawingml/2006/main">
                  <a:graphicData uri="http://schemas.microsoft.com/office/word/2010/wordprocessingShape">
                    <wps:wsp>
                      <wps:cNvCnPr/>
                      <wps:spPr>
                        <a:xfrm flipV="1">
                          <a:off x="0" y="0"/>
                          <a:ext cx="36576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185D12" id="Lige pilforbindelse 354" o:spid="_x0000_s1026" type="#_x0000_t32" style="position:absolute;margin-left:166.95pt;margin-top:22pt;width:28.8pt;height:0;flip: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" strokecolor="#4472c4" strokeweight=".5pt">
                <v:stroke endarrow="block" joinstyle="miter"/>
              </v:shape>
            </w:pict>
          </mc:Fallback>
        </mc:AlternateContent>
      </w:r>
    </w:p>
    <w:p w:rsidR="0086017C" w:rsidRPr="00487CFD" w:rsidRDefault="0086017C" w:rsidP="0086017C">
      <w:r w:rsidRPr="00487CFD">
        <w:rPr>
          <w:noProof/>
          <w:lang w:val="da-DK" w:eastAsia="da-DK"/>
        </w:rPr>
        <mc:AlternateContent>
          <mc:Choice Requires="wps">
            <w:drawing>
              <wp:anchor distT="45720" distB="45720" distL="114300" distR="114300" simplePos="0" relativeHeight="251915264" behindDoc="0" locked="0" layoutInCell="1" allowOverlap="1" wp14:anchorId="0A891A66" wp14:editId="48C66550">
                <wp:simplePos x="0" y="0"/>
                <wp:positionH relativeFrom="column">
                  <wp:posOffset>3476625</wp:posOffset>
                </wp:positionH>
                <wp:positionV relativeFrom="paragraph">
                  <wp:posOffset>234315</wp:posOffset>
                </wp:positionV>
                <wp:extent cx="571500" cy="426720"/>
                <wp:effectExtent l="0" t="0" r="19050" b="11430"/>
                <wp:wrapSquare wrapText="bothSides"/>
                <wp:docPr id="35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26720"/>
                        </a:xfrm>
                        <a:prstGeom prst="rect">
                          <a:avLst/>
                        </a:prstGeom>
                        <a:solidFill>
                          <a:srgbClr val="FFFFFF"/>
                        </a:solidFill>
                        <a:ln w="9525">
                          <a:solidFill>
                            <a:srgbClr val="000000"/>
                          </a:solidFill>
                          <a:miter lim="800000"/>
                          <a:headEnd/>
                          <a:tailEnd/>
                        </a:ln>
                      </wps:spPr>
                      <wps:txbx>
                        <w:txbxContent>
                          <w:p w:rsidR="0022670C" w:rsidRDefault="0022670C" w:rsidP="0086017C">
                            <w:r>
                              <w:t xml:space="preserve">Polen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1A66" id="_x0000_s1063" type="#_x0000_t202" style="position:absolute;margin-left:273.75pt;margin-top:18.45pt;width:45pt;height:33.6pt;z-index:251915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">
                <v:textbox>
                  <w:txbxContent>
                    <w:p w:rsidR="0022670C" w:rsidRDefault="0022670C" w:rsidP="0086017C">
                      <w:r>
                        <w:t xml:space="preserve">Polen </w:t>
                      </w:r>
                    </w:p>
                  </w:txbxContent>
                </v:textbox>
                <w10:wrap type="square"/>
              </v:shape>
            </w:pict>
          </mc:Fallback>
        </mc:AlternateContent>
      </w:r>
      <w:r w:rsidRPr="00487CFD">
        <w:rPr>
          <w:noProof/>
          <w:lang w:val="da-DK" w:eastAsia="da-DK"/>
        </w:rPr>
        <mc:AlternateContent>
          <mc:Choice Requires="wps">
            <w:drawing>
              <wp:anchor distT="45720" distB="45720" distL="114300" distR="114300" simplePos="0" relativeHeight="251911168" behindDoc="0" locked="0" layoutInCell="1" allowOverlap="1" wp14:anchorId="7E2998FB" wp14:editId="1CDEDD1B">
                <wp:simplePos x="0" y="0"/>
                <wp:positionH relativeFrom="column">
                  <wp:posOffset>1198245</wp:posOffset>
                </wp:positionH>
                <wp:positionV relativeFrom="paragraph">
                  <wp:posOffset>234315</wp:posOffset>
                </wp:positionV>
                <wp:extent cx="922020" cy="1404620"/>
                <wp:effectExtent l="0" t="0" r="11430" b="17145"/>
                <wp:wrapSquare wrapText="bothSides"/>
                <wp:docPr id="35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404620"/>
                        </a:xfrm>
                        <a:prstGeom prst="rect">
                          <a:avLst/>
                        </a:prstGeom>
                        <a:solidFill>
                          <a:srgbClr val="FFFFFF"/>
                        </a:solidFill>
                        <a:ln w="9525">
                          <a:solidFill>
                            <a:srgbClr val="000000"/>
                          </a:solidFill>
                          <a:miter lim="800000"/>
                          <a:headEnd/>
                          <a:tailEnd/>
                        </a:ln>
                      </wps:spPr>
                      <wps:txbx>
                        <w:txbxContent>
                          <w:p w:rsidR="0022670C" w:rsidRPr="0097789A" w:rsidRDefault="0022670C" w:rsidP="0086017C">
                            <w:pPr>
                              <w:rPr>
                                <w:lang w:val="en-US"/>
                              </w:rPr>
                            </w:pPr>
                            <w:r w:rsidRPr="0097789A">
                              <w:rPr>
                                <w:lang w:val="en-US"/>
                              </w:rPr>
                              <w:t>Nunami tunisassior</w:t>
                            </w:r>
                            <w:r>
                              <w:rPr>
                                <w:lang w:val="en-US"/>
                              </w:rPr>
                              <w:t>-</w:t>
                            </w:r>
                            <w:r w:rsidRPr="0097789A">
                              <w:rPr>
                                <w:lang w:val="en-US"/>
                              </w:rPr>
                              <w:t xml:space="preserve">fiit </w:t>
                            </w:r>
                          </w:p>
                          <w:p w:rsidR="0022670C" w:rsidRPr="0097789A" w:rsidRDefault="0022670C" w:rsidP="0086017C">
                            <w:pPr>
                              <w:rPr>
                                <w:lang w:val="en-US"/>
                              </w:rPr>
                            </w:pPr>
                            <w:r w:rsidRPr="0097789A">
                              <w:rPr>
                                <w:lang w:val="en-US"/>
                              </w:rPr>
                              <w:t>PS / RG / AS / HG / APF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2998FB" id="_x0000_s1064" type="#_x0000_t202" style="position:absolute;margin-left:94.35pt;margin-top:18.45pt;width:72.6pt;height:110.6pt;z-index:251911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">
                <v:textbox style="mso-fit-shape-to-text:t">
                  <w:txbxContent>
                    <w:p w:rsidR="0022670C" w:rsidRPr="0097789A" w:rsidRDefault="0022670C" w:rsidP="0086017C">
                      <w:pPr>
                        <w:rPr>
                          <w:lang w:val="en-US"/>
                        </w:rPr>
                      </w:pPr>
                      <w:r w:rsidRPr="0097789A">
                        <w:rPr>
                          <w:lang w:val="en-US"/>
                        </w:rPr>
                        <w:t>Nunami tunisassior</w:t>
                      </w:r>
                      <w:r>
                        <w:rPr>
                          <w:lang w:val="en-US"/>
                        </w:rPr>
                        <w:t>-</w:t>
                      </w:r>
                      <w:r w:rsidRPr="0097789A">
                        <w:rPr>
                          <w:lang w:val="en-US"/>
                        </w:rPr>
                        <w:t xml:space="preserve">fiit </w:t>
                      </w:r>
                    </w:p>
                    <w:p w:rsidR="0022670C" w:rsidRPr="0097789A" w:rsidRDefault="0022670C" w:rsidP="0086017C">
                      <w:pPr>
                        <w:rPr>
                          <w:lang w:val="en-US"/>
                        </w:rPr>
                      </w:pPr>
                      <w:r w:rsidRPr="0097789A">
                        <w:rPr>
                          <w:lang w:val="en-US"/>
                        </w:rPr>
                        <w:t>PS / RG / AS / HG / APF</w:t>
                      </w:r>
                    </w:p>
                  </w:txbxContent>
                </v:textbox>
                <w10:wrap type="square"/>
              </v:shape>
            </w:pict>
          </mc:Fallback>
        </mc:AlternateContent>
      </w:r>
    </w:p>
    <w:p w:rsidR="0086017C" w:rsidRPr="00487CFD" w:rsidRDefault="00B42573" w:rsidP="0086017C">
      <w:r w:rsidRPr="00487CFD">
        <w:rPr>
          <w:noProof/>
          <w:lang w:val="da-DK" w:eastAsia="da-DK"/>
        </w:rPr>
        <mc:AlternateContent>
          <mc:Choice Requires="wps">
            <w:drawing>
              <wp:anchor distT="45720" distB="45720" distL="114300" distR="114300" simplePos="0" relativeHeight="251913216" behindDoc="0" locked="0" layoutInCell="1" allowOverlap="1" wp14:anchorId="74495E93" wp14:editId="3DBE3207">
                <wp:simplePos x="0" y="0"/>
                <wp:positionH relativeFrom="column">
                  <wp:posOffset>2487295</wp:posOffset>
                </wp:positionH>
                <wp:positionV relativeFrom="paragraph">
                  <wp:posOffset>29845</wp:posOffset>
                </wp:positionV>
                <wp:extent cx="749300" cy="1960880"/>
                <wp:effectExtent l="0" t="0" r="12700" b="20320"/>
                <wp:wrapSquare wrapText="bothSides"/>
                <wp:docPr id="36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960880"/>
                        </a:xfrm>
                        <a:prstGeom prst="rect">
                          <a:avLst/>
                        </a:prstGeom>
                        <a:solidFill>
                          <a:srgbClr val="FFFFFF"/>
                        </a:solidFill>
                        <a:ln w="9525">
                          <a:solidFill>
                            <a:srgbClr val="000000"/>
                          </a:solidFill>
                          <a:miter lim="800000"/>
                          <a:headEnd/>
                          <a:tailEnd/>
                        </a:ln>
                      </wps:spPr>
                      <wps:txbx>
                        <w:txbxContent>
                          <w:p w:rsidR="0022670C" w:rsidRPr="0097789A" w:rsidRDefault="0022670C" w:rsidP="0086017C">
                            <w:pPr>
                              <w:rPr>
                                <w:lang w:val="en-US"/>
                              </w:rPr>
                            </w:pPr>
                            <w:r w:rsidRPr="0097789A">
                              <w:rPr>
                                <w:lang w:val="en-US"/>
                              </w:rPr>
                              <w:t xml:space="preserve">J-cut </w:t>
                            </w:r>
                          </w:p>
                          <w:p w:rsidR="0022670C" w:rsidRPr="0097789A" w:rsidRDefault="0022670C" w:rsidP="0086017C">
                            <w:pPr>
                              <w:rPr>
                                <w:lang w:val="en-US"/>
                              </w:rPr>
                            </w:pPr>
                            <w:r>
                              <w:rPr>
                                <w:lang w:val="en-US"/>
                              </w:rPr>
                              <w:t>Nerpiit saa-neqan-ngitsut</w:t>
                            </w:r>
                          </w:p>
                          <w:p w:rsidR="0022670C" w:rsidRPr="0097789A" w:rsidRDefault="0022670C" w:rsidP="0086017C">
                            <w:pPr>
                              <w:rPr>
                                <w:lang w:val="en-US"/>
                              </w:rPr>
                            </w:pPr>
                            <w:r>
                              <w:rPr>
                                <w:lang w:val="en-US"/>
                              </w:rPr>
                              <w:t>Aalisa-gaq ilivitsoq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95E93" id="_x0000_s1065" type="#_x0000_t202" style="position:absolute;margin-left:195.85pt;margin-top:2.35pt;width:59pt;height:154.4pt;z-index:251913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">
                <v:textbox>
                  <w:txbxContent>
                    <w:p w:rsidR="0022670C" w:rsidRPr="0097789A" w:rsidRDefault="0022670C" w:rsidP="0086017C">
                      <w:pPr>
                        <w:rPr>
                          <w:lang w:val="en-US"/>
                        </w:rPr>
                      </w:pPr>
                      <w:r w:rsidRPr="0097789A">
                        <w:rPr>
                          <w:lang w:val="en-US"/>
                        </w:rPr>
                        <w:t xml:space="preserve">J-cut </w:t>
                      </w:r>
                    </w:p>
                    <w:p w:rsidR="0022670C" w:rsidRPr="0097789A" w:rsidRDefault="0022670C" w:rsidP="0086017C">
                      <w:pPr>
                        <w:rPr>
                          <w:lang w:val="en-US"/>
                        </w:rPr>
                      </w:pPr>
                      <w:r>
                        <w:rPr>
                          <w:lang w:val="en-US"/>
                        </w:rPr>
                        <w:t>Nerpiit saa-neqan-ngitsut</w:t>
                      </w:r>
                    </w:p>
                    <w:p w:rsidR="0022670C" w:rsidRPr="0097789A" w:rsidRDefault="0022670C" w:rsidP="0086017C">
                      <w:pPr>
                        <w:rPr>
                          <w:lang w:val="en-US"/>
                        </w:rPr>
                      </w:pPr>
                      <w:r>
                        <w:rPr>
                          <w:lang w:val="en-US"/>
                        </w:rPr>
                        <w:t>Aalisa-gaq ilivitsoq</w:t>
                      </w:r>
                    </w:p>
                  </w:txbxContent>
                </v:textbox>
                <w10:wrap type="square"/>
              </v:shape>
            </w:pict>
          </mc:Fallback>
        </mc:AlternateContent>
      </w:r>
      <w:r w:rsidR="0086017C" w:rsidRPr="00487CFD">
        <w:rPr>
          <w:noProof/>
          <w:lang w:val="da-DK" w:eastAsia="da-DK"/>
        </w:rPr>
        <mc:AlternateContent>
          <mc:Choice Requires="wps">
            <w:drawing>
              <wp:anchor distT="0" distB="0" distL="114300" distR="114300" simplePos="0" relativeHeight="251924480" behindDoc="0" locked="0" layoutInCell="1" allowOverlap="1" wp14:anchorId="3216D734" wp14:editId="314AA0EF">
                <wp:simplePos x="0" y="0"/>
                <wp:positionH relativeFrom="column">
                  <wp:posOffset>4046220</wp:posOffset>
                </wp:positionH>
                <wp:positionV relativeFrom="paragraph">
                  <wp:posOffset>121285</wp:posOffset>
                </wp:positionV>
                <wp:extent cx="289560" cy="0"/>
                <wp:effectExtent l="0" t="76200" r="15240" b="95250"/>
                <wp:wrapNone/>
                <wp:docPr id="359" name="Lige pilforbindelse 359"/>
                <wp:cNvGraphicFramePr/>
                <a:graphic xmlns:a="http://schemas.openxmlformats.org/drawingml/2006/main">
                  <a:graphicData uri="http://schemas.microsoft.com/office/word/2010/wordprocessingShape">
                    <wps:wsp>
                      <wps:cNvCnPr/>
                      <wps:spPr>
                        <a:xfrm flipV="1">
                          <a:off x="0" y="0"/>
                          <a:ext cx="28956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48BE91" id="Lige pilforbindelse 359" o:spid="_x0000_s1026" type="#_x0000_t32" style="position:absolute;margin-left:318.6pt;margin-top:9.55pt;width:22.8pt;height:0;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" strokecolor="#4472c4" strokeweight=".5pt">
                <v:stroke endarrow="block" joinstyle="miter"/>
              </v:shape>
            </w:pict>
          </mc:Fallback>
        </mc:AlternateContent>
      </w:r>
      <w:r w:rsidR="0086017C" w:rsidRPr="00487CFD">
        <w:rPr>
          <w:noProof/>
          <w:lang w:val="da-DK" w:eastAsia="da-DK"/>
        </w:rPr>
        <mc:AlternateContent>
          <mc:Choice Requires="wps">
            <w:drawing>
              <wp:anchor distT="0" distB="0" distL="114300" distR="114300" simplePos="0" relativeHeight="251920384" behindDoc="0" locked="0" layoutInCell="1" allowOverlap="1" wp14:anchorId="170CCFC3" wp14:editId="618B24A2">
                <wp:simplePos x="0" y="0"/>
                <wp:positionH relativeFrom="column">
                  <wp:posOffset>3194685</wp:posOffset>
                </wp:positionH>
                <wp:positionV relativeFrom="paragraph">
                  <wp:posOffset>180975</wp:posOffset>
                </wp:positionV>
                <wp:extent cx="281940" cy="0"/>
                <wp:effectExtent l="0" t="76200" r="22860" b="95250"/>
                <wp:wrapNone/>
                <wp:docPr id="360" name="Lige pilforbindelse 360"/>
                <wp:cNvGraphicFramePr/>
                <a:graphic xmlns:a="http://schemas.openxmlformats.org/drawingml/2006/main">
                  <a:graphicData uri="http://schemas.microsoft.com/office/word/2010/wordprocessingShape">
                    <wps:wsp>
                      <wps:cNvCnPr/>
                      <wps:spPr>
                        <a:xfrm flipV="1">
                          <a:off x="0" y="0"/>
                          <a:ext cx="28194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B08E32" id="Lige pilforbindelse 360" o:spid="_x0000_s1026" type="#_x0000_t32" style="position:absolute;margin-left:251.55pt;margin-top:14.25pt;width:22.2pt;height:0;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" strokecolor="#4472c4" strokeweight=".5pt">
                <v:stroke endarrow="block" joinstyle="miter"/>
              </v:shape>
            </w:pict>
          </mc:Fallback>
        </mc:AlternateContent>
      </w:r>
      <w:r w:rsidR="0086017C" w:rsidRPr="00487CFD">
        <w:rPr>
          <w:noProof/>
          <w:lang w:val="da-DK" w:eastAsia="da-DK"/>
        </w:rPr>
        <mc:AlternateContent>
          <mc:Choice Requires="wps">
            <w:drawing>
              <wp:anchor distT="0" distB="0" distL="114300" distR="114300" simplePos="0" relativeHeight="251908096" behindDoc="0" locked="0" layoutInCell="1" allowOverlap="1" wp14:anchorId="32094EEB" wp14:editId="2A254EB6">
                <wp:simplePos x="0" y="0"/>
                <wp:positionH relativeFrom="column">
                  <wp:posOffset>954405</wp:posOffset>
                </wp:positionH>
                <wp:positionV relativeFrom="paragraph">
                  <wp:posOffset>66040</wp:posOffset>
                </wp:positionV>
                <wp:extent cx="243840" cy="0"/>
                <wp:effectExtent l="0" t="76200" r="22860" b="95250"/>
                <wp:wrapNone/>
                <wp:docPr id="361" name="Lige pilforbindelse 361"/>
                <wp:cNvGraphicFramePr/>
                <a:graphic xmlns:a="http://schemas.openxmlformats.org/drawingml/2006/main">
                  <a:graphicData uri="http://schemas.microsoft.com/office/word/2010/wordprocessingShape">
                    <wps:wsp>
                      <wps:cNvCnPr/>
                      <wps:spPr>
                        <a:xfrm>
                          <a:off x="0" y="0"/>
                          <a:ext cx="24384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BCED40" id="Lige pilforbindelse 361" o:spid="_x0000_s1026" type="#_x0000_t32" style="position:absolute;margin-left:75.15pt;margin-top:5.2pt;width:19.2pt;height:0;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" strokecolor="#4472c4" strokeweight=".5pt">
                <v:stroke endarrow="block" joinstyle="miter"/>
              </v:shape>
            </w:pict>
          </mc:Fallback>
        </mc:AlternateContent>
      </w:r>
      <w:r w:rsidR="0086017C" w:rsidRPr="00487CFD">
        <w:rPr>
          <w:noProof/>
          <w:lang w:val="da-DK" w:eastAsia="da-DK"/>
        </w:rPr>
        <mc:AlternateContent>
          <mc:Choice Requires="wps">
            <w:drawing>
              <wp:anchor distT="0" distB="0" distL="114300" distR="114300" simplePos="0" relativeHeight="251904000" behindDoc="0" locked="0" layoutInCell="1" allowOverlap="1" wp14:anchorId="4491FD80" wp14:editId="2FB6F1DD">
                <wp:simplePos x="0" y="0"/>
                <wp:positionH relativeFrom="column">
                  <wp:posOffset>2120265</wp:posOffset>
                </wp:positionH>
                <wp:positionV relativeFrom="paragraph">
                  <wp:posOffset>127635</wp:posOffset>
                </wp:positionV>
                <wp:extent cx="365760" cy="0"/>
                <wp:effectExtent l="0" t="76200" r="15240" b="95250"/>
                <wp:wrapNone/>
                <wp:docPr id="363" name="Lige pilforbindelse 363"/>
                <wp:cNvGraphicFramePr/>
                <a:graphic xmlns:a="http://schemas.openxmlformats.org/drawingml/2006/main">
                  <a:graphicData uri="http://schemas.microsoft.com/office/word/2010/wordprocessingShape">
                    <wps:wsp>
                      <wps:cNvCnPr/>
                      <wps:spPr>
                        <a:xfrm>
                          <a:off x="0" y="0"/>
                          <a:ext cx="36576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F05BAF" id="Lige pilforbindelse 363" o:spid="_x0000_s1026" type="#_x0000_t32" style="position:absolute;margin-left:166.95pt;margin-top:10.05pt;width:28.8pt;height:0;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" strokecolor="#4472c4" strokeweight=".5pt">
                <v:stroke endarrow="block" joinstyle="miter"/>
              </v:shape>
            </w:pict>
          </mc:Fallback>
        </mc:AlternateContent>
      </w:r>
    </w:p>
    <w:p w:rsidR="003609B3" w:rsidRDefault="00B42573" w:rsidP="0086017C">
      <w:r w:rsidRPr="00487CFD">
        <w:rPr>
          <w:noProof/>
          <w:lang w:val="da-DK" w:eastAsia="da-DK"/>
        </w:rPr>
        <mc:AlternateContent>
          <mc:Choice Requires="wps">
            <w:drawing>
              <wp:anchor distT="0" distB="0" distL="114300" distR="114300" simplePos="0" relativeHeight="251919360" behindDoc="0" locked="0" layoutInCell="1" allowOverlap="1" wp14:anchorId="47171BB8" wp14:editId="5C8F3B4F">
                <wp:simplePos x="0" y="0"/>
                <wp:positionH relativeFrom="column">
                  <wp:posOffset>3198495</wp:posOffset>
                </wp:positionH>
                <wp:positionV relativeFrom="paragraph">
                  <wp:posOffset>157480</wp:posOffset>
                </wp:positionV>
                <wp:extent cx="1143000" cy="0"/>
                <wp:effectExtent l="0" t="76200" r="19050" b="95250"/>
                <wp:wrapNone/>
                <wp:docPr id="365" name="Lige pilforbindelse 365"/>
                <wp:cNvGraphicFramePr/>
                <a:graphic xmlns:a="http://schemas.openxmlformats.org/drawingml/2006/main">
                  <a:graphicData uri="http://schemas.microsoft.com/office/word/2010/wordprocessingShape">
                    <wps:wsp>
                      <wps:cNvCnPr/>
                      <wps:spPr>
                        <a:xfrm>
                          <a:off x="0" y="0"/>
                          <a:ext cx="114300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D44B71" id="Lige pilforbindelse 365" o:spid="_x0000_s1026" type="#_x0000_t32" style="position:absolute;margin-left:251.85pt;margin-top:12.4pt;width:90pt;height:0;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" strokecolor="#4472c4" strokeweight=".5pt">
                <v:stroke endarrow="block" joinstyle="miter"/>
              </v:shape>
            </w:pict>
          </mc:Fallback>
        </mc:AlternateContent>
      </w:r>
      <w:r w:rsidR="003609B3" w:rsidRPr="00487CFD">
        <w:rPr>
          <w:noProof/>
          <w:lang w:val="da-DK" w:eastAsia="da-DK"/>
        </w:rPr>
        <mc:AlternateContent>
          <mc:Choice Requires="wps">
            <w:drawing>
              <wp:anchor distT="45720" distB="45720" distL="114300" distR="114300" simplePos="0" relativeHeight="251916288" behindDoc="0" locked="0" layoutInCell="1" allowOverlap="1" wp14:anchorId="18698760" wp14:editId="237B2A6B">
                <wp:simplePos x="0" y="0"/>
                <wp:positionH relativeFrom="column">
                  <wp:posOffset>3477895</wp:posOffset>
                </wp:positionH>
                <wp:positionV relativeFrom="paragraph">
                  <wp:posOffset>260985</wp:posOffset>
                </wp:positionV>
                <wp:extent cx="601980" cy="1404620"/>
                <wp:effectExtent l="0" t="0" r="26670" b="26035"/>
                <wp:wrapSquare wrapText="bothSides"/>
                <wp:docPr id="36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404620"/>
                        </a:xfrm>
                        <a:prstGeom prst="rect">
                          <a:avLst/>
                        </a:prstGeom>
                        <a:solidFill>
                          <a:srgbClr val="FFFFFF"/>
                        </a:solidFill>
                        <a:ln w="9525">
                          <a:solidFill>
                            <a:srgbClr val="000000"/>
                          </a:solidFill>
                          <a:miter lim="800000"/>
                          <a:headEnd/>
                          <a:tailEnd/>
                        </a:ln>
                      </wps:spPr>
                      <wps:txbx>
                        <w:txbxContent>
                          <w:p w:rsidR="0022670C" w:rsidRDefault="0022670C" w:rsidP="0086017C">
                            <w:r>
                              <w:t>Asia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698760" id="_x0000_s1066" type="#_x0000_t202" style="position:absolute;margin-left:273.85pt;margin-top:20.55pt;width:47.4pt;height:110.6pt;z-index:251916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">
                <v:textbox style="mso-fit-shape-to-text:t">
                  <w:txbxContent>
                    <w:p w:rsidR="0022670C" w:rsidRDefault="0022670C" w:rsidP="0086017C">
                      <w:r>
                        <w:t>Asia</w:t>
                      </w:r>
                    </w:p>
                  </w:txbxContent>
                </v:textbox>
                <w10:wrap type="square"/>
              </v:shape>
            </w:pict>
          </mc:Fallback>
        </mc:AlternateContent>
      </w:r>
    </w:p>
    <w:p w:rsidR="003609B3" w:rsidRDefault="00B42573" w:rsidP="0086017C">
      <w:r w:rsidRPr="00487CFD">
        <w:rPr>
          <w:noProof/>
          <w:lang w:val="da-DK" w:eastAsia="da-DK"/>
        </w:rPr>
        <mc:AlternateContent>
          <mc:Choice Requires="wps">
            <w:drawing>
              <wp:anchor distT="0" distB="0" distL="114300" distR="114300" simplePos="0" relativeHeight="251923456" behindDoc="0" locked="0" layoutInCell="1" allowOverlap="1" wp14:anchorId="7DE31AE4" wp14:editId="0C8B8AD4">
                <wp:simplePos x="0" y="0"/>
                <wp:positionH relativeFrom="column">
                  <wp:posOffset>4077335</wp:posOffset>
                </wp:positionH>
                <wp:positionV relativeFrom="paragraph">
                  <wp:posOffset>53975</wp:posOffset>
                </wp:positionV>
                <wp:extent cx="259080" cy="0"/>
                <wp:effectExtent l="0" t="76200" r="26670" b="95250"/>
                <wp:wrapNone/>
                <wp:docPr id="366" name="Lige pilforbindelse 366"/>
                <wp:cNvGraphicFramePr/>
                <a:graphic xmlns:a="http://schemas.openxmlformats.org/drawingml/2006/main">
                  <a:graphicData uri="http://schemas.microsoft.com/office/word/2010/wordprocessingShape">
                    <wps:wsp>
                      <wps:cNvCnPr/>
                      <wps:spPr>
                        <a:xfrm flipV="1">
                          <a:off x="0" y="0"/>
                          <a:ext cx="25908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A738C0" id="Lige pilforbindelse 366" o:spid="_x0000_s1026" type="#_x0000_t32" style="position:absolute;margin-left:321.05pt;margin-top:4.25pt;width:20.4pt;height:0;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" strokecolor="#4472c4" strokeweight=".5pt">
                <v:stroke endarrow="block" joinstyle="miter"/>
              </v:shape>
            </w:pict>
          </mc:Fallback>
        </mc:AlternateContent>
      </w:r>
    </w:p>
    <w:p w:rsidR="003609B3" w:rsidRDefault="00B42573" w:rsidP="0086017C">
      <w:r w:rsidRPr="00487CFD">
        <w:rPr>
          <w:noProof/>
          <w:lang w:val="da-DK" w:eastAsia="da-DK"/>
        </w:rPr>
        <mc:AlternateContent>
          <mc:Choice Requires="wps">
            <w:drawing>
              <wp:anchor distT="0" distB="0" distL="114300" distR="114300" simplePos="0" relativeHeight="251918336" behindDoc="0" locked="0" layoutInCell="1" allowOverlap="1" wp14:anchorId="60598D01" wp14:editId="66833CB9">
                <wp:simplePos x="0" y="0"/>
                <wp:positionH relativeFrom="column">
                  <wp:posOffset>3237865</wp:posOffset>
                </wp:positionH>
                <wp:positionV relativeFrom="paragraph">
                  <wp:posOffset>8255</wp:posOffset>
                </wp:positionV>
                <wp:extent cx="289560" cy="0"/>
                <wp:effectExtent l="0" t="76200" r="15240" b="95250"/>
                <wp:wrapNone/>
                <wp:docPr id="367" name="Lige pilforbindelse 367"/>
                <wp:cNvGraphicFramePr/>
                <a:graphic xmlns:a="http://schemas.openxmlformats.org/drawingml/2006/main">
                  <a:graphicData uri="http://schemas.microsoft.com/office/word/2010/wordprocessingShape">
                    <wps:wsp>
                      <wps:cNvCnPr/>
                      <wps:spPr>
                        <a:xfrm flipV="1">
                          <a:off x="0" y="0"/>
                          <a:ext cx="28956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8238D4" id="Lige pilforbindelse 367" o:spid="_x0000_s1026" type="#_x0000_t32" style="position:absolute;margin-left:254.95pt;margin-top:.65pt;width:22.8pt;height:0;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" strokecolor="#4472c4" strokeweight=".5pt">
                <v:stroke endarrow="block" joinstyle="miter"/>
              </v:shape>
            </w:pict>
          </mc:Fallback>
        </mc:AlternateContent>
      </w:r>
    </w:p>
    <w:p w:rsidR="003609B3" w:rsidRDefault="003609B3" w:rsidP="0086017C"/>
    <w:p w:rsidR="003609B3" w:rsidRDefault="003609B3" w:rsidP="0086017C"/>
    <w:p w:rsidR="001F6B97" w:rsidRDefault="001F6B97" w:rsidP="0086017C">
      <w:pPr>
        <w:rPr>
          <w:sz w:val="20"/>
          <w:szCs w:val="20"/>
        </w:rPr>
      </w:pPr>
    </w:p>
    <w:p w:rsidR="0086017C" w:rsidRPr="00487CFD" w:rsidRDefault="00345743" w:rsidP="0086017C">
      <w:pPr>
        <w:rPr>
          <w:sz w:val="20"/>
          <w:szCs w:val="20"/>
        </w:rPr>
      </w:pPr>
      <w:r>
        <w:rPr>
          <w:sz w:val="20"/>
          <w:szCs w:val="20"/>
        </w:rPr>
        <w:t>Najoqqutaq</w:t>
      </w:r>
      <w:r w:rsidR="0086017C" w:rsidRPr="00487CFD">
        <w:rPr>
          <w:sz w:val="20"/>
          <w:szCs w:val="20"/>
        </w:rPr>
        <w:t>: KANUAANA, ingerlatseqatigiiffinniit paasissutissat namminerlu ineriartortitsineq</w:t>
      </w:r>
      <w:r w:rsidR="000612F7">
        <w:rPr>
          <w:sz w:val="20"/>
          <w:szCs w:val="20"/>
        </w:rPr>
        <w:t>.</w:t>
      </w:r>
    </w:p>
    <w:p w:rsidR="0086017C" w:rsidRPr="00487CFD" w:rsidRDefault="0086017C" w:rsidP="0086017C">
      <w:r w:rsidRPr="00487CFD">
        <w:t>Immikkoortut ilai takussutissiaq 5.3-mi ilaanngillat. Angallatini avataasiortuni aamma Kalaallit Nunaanni nunami suliffissuarnit aamma niaqqut, paperut avaleqqallu tunisassiarineqarput. Royal Greenlandi annerusumik japanimi niuerfimmut Asiami (Kinami) qaleralinnik suliareqqiisarpoq. Polenimi annerusumik nerpittaajakkanik tunisassiortoqarpoq.</w:t>
      </w:r>
    </w:p>
    <w:p w:rsidR="0086017C" w:rsidRPr="00487CFD" w:rsidRDefault="0086017C" w:rsidP="0086017C">
      <w:pPr>
        <w:pStyle w:val="Overskrift3"/>
      </w:pPr>
      <w:r w:rsidRPr="00487CFD">
        <w:t>5.2.5 Eqikkaaneq: Qaleralik pillugu naleqarnerulersitsineq tamarmiusoq</w:t>
      </w:r>
    </w:p>
    <w:p w:rsidR="0086017C" w:rsidRPr="00487CFD" w:rsidRDefault="0086017C" w:rsidP="0086017C">
      <w:r w:rsidRPr="00487CFD">
        <w:t>Sinerissap qanittuani aalisarnermi pisarineqartunut qaleralinnut naleqarnerulersitsineq nalilerneqassappat taava misissueqqissaarnerup marlunnut immikkoortinneqarnera iluaqutaasinnaavoq, naleqarnerulersitsineq pitsaanerpaanngortinneqarsimanersoq aamma naleqarnerulersitsineq qanoq ingerlataqartut akornanni agguarneqarsimanersoq. Sinerissap qanittuani aalisarneq piffissami pitsaasumik pisaqarfiusimavoq akillu ajunngitsuusimallutik aamma soorlu kapitali 3-mi allaaserineqartoq, maannakkut aqutseriaaseqarnerup kingunerissallugu annertunerusumik aalisartoqalernera, peqassutsip annikinnerulerneranik kinguneqartussaq</w:t>
      </w:r>
      <w:r w:rsidRPr="00487CFD">
        <w:rPr>
          <w:rStyle w:val="Fodnotehenvisning"/>
        </w:rPr>
        <w:footnoteReference w:id="23"/>
      </w:r>
      <w:r w:rsidRPr="00487CFD">
        <w:t xml:space="preserve"> tamatumalu kingunerisaanik aalisarneq ajornerulerluni. (Piffissami sivikitsumi) aalisarnerup annertunerulernera immaqa aamma niuerfinni akit apparnerinik kinguneqassaaq. Aalisarnermi aningaasartuutit qaffasinnerunerini naleqarnerulersitsisumik tunisaqarneq </w:t>
      </w:r>
      <w:r w:rsidRPr="00487CFD">
        <w:lastRenderedPageBreak/>
        <w:t>pitsaanerpaajunngilaq - akerlianilli taamatut naleqarnerulersitsineq naleqarnerulersitsinerup tamarmiusup ineriartortinneranut atorneqarsinnaavoq siunissamilu ungasinnerusumi isertitat tamarmiusut qaffallugit. Naleqarnerulersitsineq qaffanneqarsimappat taava aalisartut isertitaat tamarmiusut qaffassapput, assersuutigalugu tunisassiorneq niuerfimmilu akit qaffanneri aalisartut tunisineranni akit qaffannerinik kinguneqarpat kingornatigut aalisarnermi piginnaasaq aalisarnermi aningaasartuutit qaffannerinik kinguneqarnani.</w:t>
      </w:r>
    </w:p>
    <w:p w:rsidR="0086017C" w:rsidRPr="00487CFD" w:rsidRDefault="0086017C" w:rsidP="0086017C">
      <w:r w:rsidRPr="00487CFD">
        <w:t>Raajat assigalugit Kalaallit Nunaanni naleqarnerulersitsineq qaffanneqarsinnaavoq suliareqqiineq annertusineqarpat aamma / imaluunniit tunisinermi akit qaffannerisigut aalisartut isertitaat qaffappata.   Qulaani allassimasut naapertorlugit aalisartunut akit qaffasinnerusut maannakkut malittarisassaqartitsinermi qaffasinnerusumik aalisarnermik kinguneqalissaaq taamaalillunilu siunissami ajornerusumik aalisalertoqarsinnaalluni. Nangaassutaasoq alla tassaavoq kalaallit nunaanni immikkoortut akornanni allatut agguaaqqinnermik kinguneqaannarsinnaanera, tassa imaappoq aalisartunut tunisinermi akit qaffasinnerusut suliareqqiinermi tunitsivinnilu sinneqartoorutit appartissallugit, tassa imaappoq Kalaallit Nunaanni naleqarnerulersitsineq tamarmiusoq qaffannani. Sinerissap qanittuani aalisarnermi takussutissaqarpoq tunisinermi akit suliffissuit akornanni unammilleqatigiittoqarneranik sunnerneqarnersut. Ilaatigut Ilulissani, Halibut Greenlandi aamma Royal Greenlandi qaleralinnik tigusisarlutik aamma Upernavik / Uummannami umiarsuarnik tunitsiveqartillugu akit ataasiinnarmik tunitsiveqarnissamut periarfissaqarfiusunut naleqqiullutik qaffasinnerusarlutik</w:t>
      </w:r>
      <w:r w:rsidRPr="00487CFD">
        <w:rPr>
          <w:rStyle w:val="Fodnotehenvisning"/>
          <w:rFonts w:cs="Times New Roman"/>
          <w:szCs w:val="24"/>
        </w:rPr>
        <w:footnoteReference w:id="24"/>
      </w:r>
      <w:r w:rsidRPr="00487CFD">
        <w:t>. Naak tamanna uppernarsaataanngikkaluartoq, taava niuerfiusuni siullerni (illoqarfinni/nunaqarfinni aningaasaqarnikkut isumaqartuni, tassa imaappoq tunisat annertussusaat annertussuseqarlutik) unammilleqatigiinnerup annertunerulernera Kalaallit Nunaanni naleqarnerulersitsinermik kinguneqarsinnaavoq.   Tamanna eqqortumik inuussutissarsiornermi politikkeqarnissamik pisariaqartitsivoq, tamannalu immikkoortoq 6-imi sammineqarluni.</w:t>
      </w:r>
    </w:p>
    <w:p w:rsidR="0086017C" w:rsidRPr="00487CFD" w:rsidRDefault="0086017C" w:rsidP="0086017C">
      <w:r w:rsidRPr="00487CFD">
        <w:t>Aalisarneq aamma qaleralinnik suliareqqiineq (qerititsineq ilaannikkullu pingaannginnerusumik tunisassiorneq) aamma Kalaallit Nunaanni isorliunerusuni ilaatigut illoqarfinni mikisuni nunaqarfinnilu ingerlanneqarpoq. Aalisarnermit aamma tunisassiorfinnik allilerineq sulisinnaasunik</w:t>
      </w:r>
      <w:r w:rsidRPr="00487CFD">
        <w:rPr>
          <w:rStyle w:val="Fodnotehenvisning"/>
        </w:rPr>
        <w:footnoteReference w:id="25"/>
      </w:r>
      <w:r w:rsidRPr="00487CFD">
        <w:t xml:space="preserve"> sulisussarsinissamut naleqqiullugu unamminartoqarsimavoq, tamatumalu kinguneralugu nunanit allaneersunik sulisunik atuinerup qaffannera. Sulisinnaasut tamarmiusut imaaliallaannarlugit qaffanneqarsinnaanngillat, tassa illoqarfinni nunaqarfinnilu suliffinnut ilisarnaataammata sulisinnaasut aalajangersimasuunerat. Aalisarnermi akuersissutinik amerlanerusunik atulersitsisoqarpat tamanna tunuliaqutaralugu tamatuma kingunerisinnaavaa nunami sulisussanik amigaateqalerneq. Taamaattumik nunami suliffinni tunisassiornermi aningaasartuutit qaffannerisigut aalisarnermi piginnaasap </w:t>
      </w:r>
      <w:r w:rsidRPr="00487CFD">
        <w:lastRenderedPageBreak/>
        <w:t>qaffanneratigut aningaasartuutit annertunerulissapput, tassa sulisussanik pisariaqartinneqartunik pissarsinissaq ajornakusoormat</w:t>
      </w:r>
      <w:r w:rsidRPr="00487CFD">
        <w:rPr>
          <w:rStyle w:val="Fodnotehenvisning"/>
        </w:rPr>
        <w:footnoteReference w:id="26"/>
      </w:r>
      <w:r w:rsidRPr="00487CFD">
        <w:t>. Tassani aalisarnermi aningaasartuutit qaffannerisa saniatigut pivoq.</w:t>
      </w:r>
    </w:p>
    <w:p w:rsidR="0086017C" w:rsidRPr="00487CFD" w:rsidRDefault="0086017C" w:rsidP="0086017C">
      <w:r w:rsidRPr="00487CFD">
        <w:t>Ukiuni qulikkaani kingullerni naleqarnerulersitsineq pitsaasumik ineriartorsimavoq, tassa isumalluutit tamarmiusut naleqarnerulersitsimmata nunanilu tamalaani niuerfinni tunineqartarlutik. Tunisassiat akuleriit pitsaaninngortinneqarsinnaanersut maannakkut tunngavigineqartuni nalilerneqarsinnaanngilaq. Akinik aningaasartuutinillu annertunerusumik misissueqqinnermik tamanna pisariaqartitsissaaq. Pilersuisut tunisassiortullu akuleriinneri qularnanngitsumik taamatut ineriartornermut peqataasimapput. Ataasiinnaasumik peqataaffigineqartoq</w:t>
      </w:r>
      <w:r w:rsidRPr="00487CFD">
        <w:rPr>
          <w:rStyle w:val="Fodnotehenvisning"/>
        </w:rPr>
        <w:footnoteReference w:id="27"/>
      </w:r>
      <w:r w:rsidRPr="00487CFD">
        <w:t xml:space="preserve"> raajarniarnermiit annikinneerarsuuvoq.</w:t>
      </w:r>
    </w:p>
    <w:p w:rsidR="0086017C" w:rsidRPr="00487CFD" w:rsidRDefault="0086017C" w:rsidP="0086017C">
      <w:r w:rsidRPr="00487CFD">
        <w:t>Immikkoortoq soqutiginartoq tassaavoq avataasiortut tulaassisussaatitaanerat nunami suliffissuarni nerpittaajaalluni tunisassiortoqarnissaanik piumasaqarfiusoq aningaasarsiornikkut tunngavilersugaavoq. Aalisakkap ilivitsup aamma nerpittaajakkap akornanni akitigut attuumassutit avataasiornermi angallatit angallatini nerpittaajaanissamut pissutissaqartitsilersimanngillat. Taamaattumik nerpittaajaalluni tunisassiornissaq pillugu piumasaqaat naleqarnerulersitsinermi apparsaaqataavoq. Pissuseq tamanna kisitsisit atorlugit uuttuuteqarluni naleqarnerulersitsinermik misissuinermi erseqqissarneqassaaq.</w:t>
      </w:r>
    </w:p>
    <w:p w:rsidR="0086017C" w:rsidRPr="00487CFD" w:rsidRDefault="0086017C" w:rsidP="0086017C">
      <w:pPr>
        <w:spacing w:line="259" w:lineRule="auto"/>
      </w:pPr>
      <w:r w:rsidRPr="00487CFD">
        <w:br w:type="page"/>
      </w:r>
    </w:p>
    <w:p w:rsidR="0086017C" w:rsidRPr="00487CFD" w:rsidRDefault="000612F7" w:rsidP="000612F7">
      <w:pPr>
        <w:pStyle w:val="Overskrift2"/>
      </w:pPr>
      <w:bookmarkStart w:id="27" w:name="_Toc32317035"/>
      <w:r>
        <w:lastRenderedPageBreak/>
        <w:t>5.3. S</w:t>
      </w:r>
      <w:r w:rsidR="0086017C" w:rsidRPr="00487CFD">
        <w:t>aarullinni naleqarnerulersitsineq</w:t>
      </w:r>
      <w:bookmarkEnd w:id="27"/>
    </w:p>
    <w:p w:rsidR="0086017C" w:rsidRPr="00487CFD" w:rsidRDefault="0086017C" w:rsidP="0086017C">
      <w:r w:rsidRPr="00487CFD">
        <w:t>Saarullinni naleqarnerulersitsineq aaqqissugaanermigut qaleralinnik naleqarnerulersitsineq assingaa pingasunillu immikkoortoqarluni: Nunami suliffissuit, avataasiortut sinerissallu qanittuani aalisariutit.</w:t>
      </w:r>
    </w:p>
    <w:p w:rsidR="0086017C" w:rsidRPr="00487CFD" w:rsidRDefault="0086017C" w:rsidP="0086017C">
      <w:r w:rsidRPr="00487CFD">
        <w:t>Avataasiorluni aalisarneq piffissami 2016-18-</w:t>
      </w:r>
      <w:r w:rsidR="00BE43FA">
        <w:t>i</w:t>
      </w:r>
      <w:r w:rsidRPr="00487CFD">
        <w:t>mi tassaasimavoq angallatit 11-13-it, ingerlatseqatigiiffinnit qulinit pigineqartut. Angallatit aamma avataasiorluni qaleralinniarnermi peqataapput aamma ilanngussaq C-mi piginnittut pillugit takussutissiaq aamma avataasiorluni saarullinniarnermut atuulluni. Sinerissap qanittuani aalisarnermiipput angallatit mikisut umiatsiaaqqallu amerlanerusut, taamaattorli qaleralinniarnermisulli amerlatiginngitsut. 2018-</w:t>
      </w:r>
      <w:r w:rsidR="00BE43FA">
        <w:t>i</w:t>
      </w:r>
      <w:r w:rsidRPr="00487CFD">
        <w:t>mi saarullinniarnermi angallatit mikinerusut 157-it peqataasimapput, taakkunannga aamma arlallit qaleralinniarnermi peqataasimallutik. Avataasiorluni aalisarneq Kalaallit Nunaata Kitaani, Kujataata Kitaani aamma Tunumi aamma Barentip Imartaani pisassiissutinik tunineqartarpoq</w:t>
      </w:r>
      <w:r w:rsidRPr="00487CFD">
        <w:rPr>
          <w:rStyle w:val="Fodnotehenvisning"/>
        </w:rPr>
        <w:footnoteReference w:id="28"/>
      </w:r>
      <w:r w:rsidRPr="00487CFD">
        <w:t xml:space="preserve"> akuersissutinilu piumasaqaatit ilaatut pisat (ilai) tulaanneqarnissaannik pisussaaffilerneqarsimasinnaallutik. Qaleralinniarnertulli aamma raajarniarnertulli avataasiorluni aalisarnermi nalinginnaasumik tulaassisussaatitaaneq atuutinngilaq (pisat ilai siumut aalajangerneqarsimasut). Tamanna akuersissummik tunniussinermi ukiumoortumillu pisassiissutinik tunniussinermut atatillugu pinermiit pinermut aalajangerneqartarpoq.</w:t>
      </w:r>
    </w:p>
    <w:p w:rsidR="0086017C" w:rsidRPr="00487CFD" w:rsidRDefault="0086017C" w:rsidP="0086017C">
      <w:r w:rsidRPr="00487CFD">
        <w:t xml:space="preserve">Aalisakkat ilivitsut assigiinngitsut tunisassiarineqarput (assersuutigalugu niaqullit erlaviikkat imaluunniit niaqoqanngitsut erlaviikkat), nerpittaajakkat assigiinngitsut (assersuutigalugu amillit imaluunniit ameqanngitsut), tarajortikkat, suaat saniatigullu tunisassiat allat. Saarullinnik tunisassiat tamarmiusut avammut niuerutigineqartarmata tunisassiornerup agguarnera nunanut allanut niuerneq pillugu kisitsisitigut paasissutissani nassaarineqarsinnaavoq, takujuk </w:t>
      </w:r>
      <w:r w:rsidR="007634E3">
        <w:t>nalunaarsuiffik</w:t>
      </w:r>
      <w:r w:rsidRPr="00487CFD">
        <w:t xml:space="preserve"> 5.10</w:t>
      </w:r>
    </w:p>
    <w:p w:rsidR="0086017C" w:rsidRPr="00487CFD" w:rsidRDefault="007634E3" w:rsidP="0086017C">
      <w:r>
        <w:t>Nalunaarsuiffik</w:t>
      </w:r>
      <w:r w:rsidR="0086017C" w:rsidRPr="00487CFD">
        <w:t xml:space="preserve"> 5.10. Saarullinnik avammut niuerneq. 2016-2018.</w:t>
      </w:r>
    </w:p>
    <w:tbl>
      <w:tblPr>
        <w:tblStyle w:val="Tabel-Gitter"/>
        <w:tblW w:w="0" w:type="auto"/>
        <w:tblLook w:val="04A0" w:firstRow="1" w:lastRow="0" w:firstColumn="1" w:lastColumn="0" w:noHBand="0" w:noVBand="1"/>
      </w:tblPr>
      <w:tblGrid>
        <w:gridCol w:w="2830"/>
        <w:gridCol w:w="1985"/>
        <w:gridCol w:w="1843"/>
        <w:gridCol w:w="1836"/>
      </w:tblGrid>
      <w:tr w:rsidR="0086017C" w:rsidRPr="00487CFD" w:rsidTr="007922BA">
        <w:tc>
          <w:tcPr>
            <w:tcW w:w="2830" w:type="dxa"/>
          </w:tcPr>
          <w:p w:rsidR="0086017C" w:rsidRPr="00487CFD" w:rsidRDefault="0086017C" w:rsidP="007922BA"/>
        </w:tc>
        <w:tc>
          <w:tcPr>
            <w:tcW w:w="1985" w:type="dxa"/>
          </w:tcPr>
          <w:p w:rsidR="0086017C" w:rsidRPr="00487CFD" w:rsidRDefault="0086017C" w:rsidP="007922BA">
            <w:pPr>
              <w:jc w:val="center"/>
            </w:pPr>
            <w:r w:rsidRPr="00487CFD">
              <w:t xml:space="preserve">2016   </w:t>
            </w:r>
          </w:p>
        </w:tc>
        <w:tc>
          <w:tcPr>
            <w:tcW w:w="1843" w:type="dxa"/>
          </w:tcPr>
          <w:p w:rsidR="0086017C" w:rsidRPr="00487CFD" w:rsidRDefault="0086017C" w:rsidP="007922BA">
            <w:pPr>
              <w:jc w:val="center"/>
            </w:pPr>
            <w:r w:rsidRPr="00487CFD">
              <w:t xml:space="preserve">2017   </w:t>
            </w:r>
          </w:p>
        </w:tc>
        <w:tc>
          <w:tcPr>
            <w:tcW w:w="1836" w:type="dxa"/>
          </w:tcPr>
          <w:p w:rsidR="0086017C" w:rsidRPr="00487CFD" w:rsidRDefault="0086017C" w:rsidP="007922BA">
            <w:pPr>
              <w:jc w:val="center"/>
            </w:pPr>
            <w:r w:rsidRPr="00487CFD">
              <w:t xml:space="preserve">2018   </w:t>
            </w:r>
          </w:p>
        </w:tc>
      </w:tr>
      <w:tr w:rsidR="0086017C" w:rsidRPr="00487CFD" w:rsidTr="007922BA">
        <w:tc>
          <w:tcPr>
            <w:tcW w:w="2830" w:type="dxa"/>
          </w:tcPr>
          <w:p w:rsidR="0086017C" w:rsidRPr="00487CFD" w:rsidRDefault="0086017C" w:rsidP="007922BA">
            <w:r w:rsidRPr="00487CFD">
              <w:t>Ilivitsut, tons</w:t>
            </w:r>
          </w:p>
        </w:tc>
        <w:tc>
          <w:tcPr>
            <w:tcW w:w="1985" w:type="dxa"/>
          </w:tcPr>
          <w:p w:rsidR="0086017C" w:rsidRPr="00487CFD" w:rsidRDefault="0086017C" w:rsidP="007922BA">
            <w:pPr>
              <w:jc w:val="center"/>
            </w:pPr>
            <w:r w:rsidRPr="00487CFD">
              <w:t xml:space="preserve">  18.492</w:t>
            </w:r>
          </w:p>
        </w:tc>
        <w:tc>
          <w:tcPr>
            <w:tcW w:w="1843" w:type="dxa"/>
          </w:tcPr>
          <w:p w:rsidR="0086017C" w:rsidRPr="00487CFD" w:rsidRDefault="0086017C" w:rsidP="007922BA">
            <w:pPr>
              <w:jc w:val="center"/>
            </w:pPr>
            <w:r w:rsidRPr="00487CFD">
              <w:t xml:space="preserve">  18.925</w:t>
            </w:r>
          </w:p>
        </w:tc>
        <w:tc>
          <w:tcPr>
            <w:tcW w:w="1836" w:type="dxa"/>
          </w:tcPr>
          <w:p w:rsidR="0086017C" w:rsidRPr="00487CFD" w:rsidRDefault="0086017C" w:rsidP="007922BA">
            <w:pPr>
              <w:jc w:val="center"/>
            </w:pPr>
            <w:r w:rsidRPr="00487CFD">
              <w:t xml:space="preserve">  16.848 </w:t>
            </w:r>
          </w:p>
        </w:tc>
      </w:tr>
      <w:tr w:rsidR="0086017C" w:rsidRPr="00487CFD" w:rsidTr="007922BA">
        <w:tc>
          <w:tcPr>
            <w:tcW w:w="2830" w:type="dxa"/>
          </w:tcPr>
          <w:p w:rsidR="0086017C" w:rsidRPr="00487CFD" w:rsidRDefault="0086017C" w:rsidP="007922BA">
            <w:r w:rsidRPr="00487CFD">
              <w:t>Ilivitsut, 1000 kr.</w:t>
            </w:r>
          </w:p>
        </w:tc>
        <w:tc>
          <w:tcPr>
            <w:tcW w:w="1985" w:type="dxa"/>
          </w:tcPr>
          <w:p w:rsidR="0086017C" w:rsidRPr="00487CFD" w:rsidRDefault="0086017C" w:rsidP="007922BA">
            <w:pPr>
              <w:jc w:val="center"/>
            </w:pPr>
            <w:r w:rsidRPr="00487CFD">
              <w:t>262.685</w:t>
            </w:r>
          </w:p>
        </w:tc>
        <w:tc>
          <w:tcPr>
            <w:tcW w:w="1843" w:type="dxa"/>
          </w:tcPr>
          <w:p w:rsidR="0086017C" w:rsidRPr="00487CFD" w:rsidRDefault="0086017C" w:rsidP="007922BA">
            <w:pPr>
              <w:jc w:val="center"/>
            </w:pPr>
            <w:r w:rsidRPr="00487CFD">
              <w:t>266.940</w:t>
            </w:r>
          </w:p>
        </w:tc>
        <w:tc>
          <w:tcPr>
            <w:tcW w:w="1836" w:type="dxa"/>
          </w:tcPr>
          <w:p w:rsidR="0086017C" w:rsidRPr="00487CFD" w:rsidRDefault="0086017C" w:rsidP="007922BA">
            <w:pPr>
              <w:jc w:val="center"/>
            </w:pPr>
            <w:r w:rsidRPr="00487CFD">
              <w:t>256.028</w:t>
            </w:r>
          </w:p>
        </w:tc>
      </w:tr>
      <w:tr w:rsidR="0086017C" w:rsidRPr="00487CFD" w:rsidTr="007922BA">
        <w:tc>
          <w:tcPr>
            <w:tcW w:w="2830" w:type="dxa"/>
          </w:tcPr>
          <w:p w:rsidR="0086017C" w:rsidRPr="00487CFD" w:rsidRDefault="0086017C" w:rsidP="007922BA">
            <w:r w:rsidRPr="00487CFD">
              <w:t>Nerpittaajakkat, tons</w:t>
            </w:r>
          </w:p>
        </w:tc>
        <w:tc>
          <w:tcPr>
            <w:tcW w:w="1985" w:type="dxa"/>
          </w:tcPr>
          <w:p w:rsidR="0086017C" w:rsidRPr="00487CFD" w:rsidRDefault="0086017C" w:rsidP="007922BA">
            <w:pPr>
              <w:jc w:val="center"/>
            </w:pPr>
            <w:r w:rsidRPr="00487CFD">
              <w:t xml:space="preserve">    3.733 </w:t>
            </w:r>
          </w:p>
        </w:tc>
        <w:tc>
          <w:tcPr>
            <w:tcW w:w="1843" w:type="dxa"/>
          </w:tcPr>
          <w:p w:rsidR="0086017C" w:rsidRPr="00487CFD" w:rsidRDefault="0086017C" w:rsidP="007922BA">
            <w:pPr>
              <w:jc w:val="center"/>
            </w:pPr>
            <w:r w:rsidRPr="00487CFD">
              <w:t xml:space="preserve">    3.580 </w:t>
            </w:r>
          </w:p>
        </w:tc>
        <w:tc>
          <w:tcPr>
            <w:tcW w:w="1836" w:type="dxa"/>
          </w:tcPr>
          <w:p w:rsidR="0086017C" w:rsidRPr="00487CFD" w:rsidRDefault="0086017C" w:rsidP="007922BA">
            <w:pPr>
              <w:jc w:val="center"/>
            </w:pPr>
            <w:r w:rsidRPr="00487CFD">
              <w:t xml:space="preserve">   2.955 </w:t>
            </w:r>
          </w:p>
        </w:tc>
      </w:tr>
      <w:tr w:rsidR="0086017C" w:rsidRPr="00487CFD" w:rsidTr="007922BA">
        <w:tc>
          <w:tcPr>
            <w:tcW w:w="2830" w:type="dxa"/>
          </w:tcPr>
          <w:p w:rsidR="0086017C" w:rsidRPr="00487CFD" w:rsidRDefault="0086017C" w:rsidP="007922BA">
            <w:r w:rsidRPr="00487CFD">
              <w:t>Nerpittaajakkat, 1000 kr.</w:t>
            </w:r>
          </w:p>
        </w:tc>
        <w:tc>
          <w:tcPr>
            <w:tcW w:w="1985" w:type="dxa"/>
          </w:tcPr>
          <w:p w:rsidR="0086017C" w:rsidRPr="00487CFD" w:rsidRDefault="0086017C" w:rsidP="007922BA">
            <w:pPr>
              <w:jc w:val="center"/>
            </w:pPr>
            <w:r w:rsidRPr="00487CFD">
              <w:t xml:space="preserve">  87.245</w:t>
            </w:r>
          </w:p>
        </w:tc>
        <w:tc>
          <w:tcPr>
            <w:tcW w:w="1843" w:type="dxa"/>
          </w:tcPr>
          <w:p w:rsidR="0086017C" w:rsidRPr="00487CFD" w:rsidRDefault="0086017C" w:rsidP="007922BA">
            <w:pPr>
              <w:jc w:val="center"/>
            </w:pPr>
            <w:r w:rsidRPr="00487CFD">
              <w:t xml:space="preserve">  83,028</w:t>
            </w:r>
          </w:p>
        </w:tc>
        <w:tc>
          <w:tcPr>
            <w:tcW w:w="1836" w:type="dxa"/>
          </w:tcPr>
          <w:p w:rsidR="0086017C" w:rsidRPr="00487CFD" w:rsidRDefault="0086017C" w:rsidP="007922BA">
            <w:pPr>
              <w:jc w:val="center"/>
            </w:pPr>
            <w:r w:rsidRPr="00487CFD">
              <w:t xml:space="preserve"> 76.869</w:t>
            </w:r>
          </w:p>
        </w:tc>
      </w:tr>
      <w:tr w:rsidR="0086017C" w:rsidRPr="00487CFD" w:rsidTr="007922BA">
        <w:tc>
          <w:tcPr>
            <w:tcW w:w="2830" w:type="dxa"/>
          </w:tcPr>
          <w:p w:rsidR="0086017C" w:rsidRPr="00487CFD" w:rsidRDefault="0086017C" w:rsidP="007922BA">
            <w:r w:rsidRPr="00487CFD">
              <w:t>Panertut/tarajortikkat/allat, tons</w:t>
            </w:r>
          </w:p>
        </w:tc>
        <w:tc>
          <w:tcPr>
            <w:tcW w:w="1985" w:type="dxa"/>
          </w:tcPr>
          <w:p w:rsidR="0086017C" w:rsidRPr="00487CFD" w:rsidRDefault="0086017C" w:rsidP="007922BA">
            <w:pPr>
              <w:jc w:val="center"/>
            </w:pPr>
            <w:r w:rsidRPr="00487CFD">
              <w:t xml:space="preserve">    1.345 </w:t>
            </w:r>
          </w:p>
        </w:tc>
        <w:tc>
          <w:tcPr>
            <w:tcW w:w="1843" w:type="dxa"/>
          </w:tcPr>
          <w:p w:rsidR="0086017C" w:rsidRPr="00487CFD" w:rsidRDefault="0086017C" w:rsidP="007922BA">
            <w:pPr>
              <w:jc w:val="center"/>
            </w:pPr>
            <w:r w:rsidRPr="00487CFD">
              <w:t xml:space="preserve">   1.030 </w:t>
            </w:r>
          </w:p>
        </w:tc>
        <w:tc>
          <w:tcPr>
            <w:tcW w:w="1836" w:type="dxa"/>
          </w:tcPr>
          <w:p w:rsidR="0086017C" w:rsidRPr="00487CFD" w:rsidRDefault="0086017C" w:rsidP="007922BA">
            <w:pPr>
              <w:jc w:val="center"/>
            </w:pPr>
            <w:r w:rsidRPr="00487CFD">
              <w:t xml:space="preserve">      754 </w:t>
            </w:r>
          </w:p>
        </w:tc>
      </w:tr>
      <w:tr w:rsidR="0086017C" w:rsidRPr="00487CFD" w:rsidTr="007922BA">
        <w:tc>
          <w:tcPr>
            <w:tcW w:w="2830" w:type="dxa"/>
          </w:tcPr>
          <w:p w:rsidR="0086017C" w:rsidRPr="00487CFD" w:rsidRDefault="0086017C" w:rsidP="007922BA">
            <w:r w:rsidRPr="00487CFD">
              <w:t>Panertut/tarajortikkat/allat, 1000 kr.</w:t>
            </w:r>
          </w:p>
        </w:tc>
        <w:tc>
          <w:tcPr>
            <w:tcW w:w="1985" w:type="dxa"/>
          </w:tcPr>
          <w:p w:rsidR="0086017C" w:rsidRPr="00487CFD" w:rsidRDefault="0086017C" w:rsidP="007922BA">
            <w:pPr>
              <w:jc w:val="center"/>
            </w:pPr>
            <w:r w:rsidRPr="00487CFD">
              <w:t xml:space="preserve">  34.943</w:t>
            </w:r>
          </w:p>
        </w:tc>
        <w:tc>
          <w:tcPr>
            <w:tcW w:w="1843" w:type="dxa"/>
          </w:tcPr>
          <w:p w:rsidR="0086017C" w:rsidRPr="00487CFD" w:rsidRDefault="0086017C" w:rsidP="007922BA">
            <w:pPr>
              <w:jc w:val="center"/>
            </w:pPr>
            <w:r w:rsidRPr="00487CFD">
              <w:t xml:space="preserve">  19.186 </w:t>
            </w:r>
          </w:p>
        </w:tc>
        <w:tc>
          <w:tcPr>
            <w:tcW w:w="1836" w:type="dxa"/>
          </w:tcPr>
          <w:p w:rsidR="0086017C" w:rsidRPr="00487CFD" w:rsidRDefault="0086017C" w:rsidP="007922BA">
            <w:pPr>
              <w:jc w:val="center"/>
            </w:pPr>
            <w:r w:rsidRPr="00487CFD">
              <w:t xml:space="preserve"> 16.785 </w:t>
            </w:r>
          </w:p>
        </w:tc>
      </w:tr>
      <w:tr w:rsidR="0086017C" w:rsidRPr="00487CFD" w:rsidTr="007922BA">
        <w:tc>
          <w:tcPr>
            <w:tcW w:w="2830" w:type="dxa"/>
          </w:tcPr>
          <w:p w:rsidR="0086017C" w:rsidRPr="00487CFD" w:rsidRDefault="0086017C" w:rsidP="007922BA">
            <w:r w:rsidRPr="00487CFD">
              <w:t>Katillugit, tons</w:t>
            </w:r>
          </w:p>
        </w:tc>
        <w:tc>
          <w:tcPr>
            <w:tcW w:w="1985" w:type="dxa"/>
          </w:tcPr>
          <w:p w:rsidR="0086017C" w:rsidRPr="00487CFD" w:rsidRDefault="0086017C" w:rsidP="007922BA">
            <w:pPr>
              <w:jc w:val="center"/>
            </w:pPr>
            <w:r w:rsidRPr="00487CFD">
              <w:t xml:space="preserve">  23.570</w:t>
            </w:r>
          </w:p>
        </w:tc>
        <w:tc>
          <w:tcPr>
            <w:tcW w:w="1843" w:type="dxa"/>
          </w:tcPr>
          <w:p w:rsidR="0086017C" w:rsidRPr="00487CFD" w:rsidRDefault="0086017C" w:rsidP="007922BA">
            <w:pPr>
              <w:jc w:val="center"/>
            </w:pPr>
            <w:r w:rsidRPr="00487CFD">
              <w:t xml:space="preserve">  23.535 </w:t>
            </w:r>
          </w:p>
        </w:tc>
        <w:tc>
          <w:tcPr>
            <w:tcW w:w="1836" w:type="dxa"/>
          </w:tcPr>
          <w:p w:rsidR="0086017C" w:rsidRPr="00487CFD" w:rsidRDefault="0086017C" w:rsidP="007922BA">
            <w:pPr>
              <w:jc w:val="center"/>
            </w:pPr>
            <w:r w:rsidRPr="00487CFD">
              <w:t xml:space="preserve"> 20.557</w:t>
            </w:r>
          </w:p>
        </w:tc>
      </w:tr>
      <w:tr w:rsidR="0086017C" w:rsidRPr="00487CFD" w:rsidTr="007922BA">
        <w:tc>
          <w:tcPr>
            <w:tcW w:w="2830" w:type="dxa"/>
          </w:tcPr>
          <w:p w:rsidR="0086017C" w:rsidRPr="00487CFD" w:rsidRDefault="0086017C" w:rsidP="007922BA">
            <w:r w:rsidRPr="00487CFD">
              <w:t xml:space="preserve">Katillugit 1000 kr. </w:t>
            </w:r>
          </w:p>
        </w:tc>
        <w:tc>
          <w:tcPr>
            <w:tcW w:w="1985" w:type="dxa"/>
          </w:tcPr>
          <w:p w:rsidR="0086017C" w:rsidRPr="00487CFD" w:rsidRDefault="0086017C" w:rsidP="007922BA">
            <w:pPr>
              <w:jc w:val="center"/>
            </w:pPr>
            <w:r w:rsidRPr="00487CFD">
              <w:t>384.783</w:t>
            </w:r>
          </w:p>
        </w:tc>
        <w:tc>
          <w:tcPr>
            <w:tcW w:w="1843" w:type="dxa"/>
          </w:tcPr>
          <w:p w:rsidR="0086017C" w:rsidRPr="00487CFD" w:rsidRDefault="0086017C" w:rsidP="007922BA">
            <w:pPr>
              <w:jc w:val="center"/>
            </w:pPr>
            <w:r w:rsidRPr="00487CFD">
              <w:t>369.154</w:t>
            </w:r>
          </w:p>
        </w:tc>
        <w:tc>
          <w:tcPr>
            <w:tcW w:w="1836" w:type="dxa"/>
          </w:tcPr>
          <w:p w:rsidR="0086017C" w:rsidRPr="00487CFD" w:rsidRDefault="0086017C" w:rsidP="007922BA">
            <w:pPr>
              <w:jc w:val="center"/>
            </w:pPr>
            <w:r w:rsidRPr="00487CFD">
              <w:t>349.682</w:t>
            </w:r>
          </w:p>
        </w:tc>
      </w:tr>
    </w:tbl>
    <w:p w:rsidR="0086017C" w:rsidRPr="00487CFD" w:rsidRDefault="0086017C" w:rsidP="0086017C">
      <w:pPr>
        <w:rPr>
          <w:sz w:val="20"/>
          <w:szCs w:val="20"/>
        </w:rPr>
      </w:pPr>
      <w:r w:rsidRPr="00487CFD">
        <w:t xml:space="preserve">  </w:t>
      </w:r>
      <w:r w:rsidRPr="00487CFD">
        <w:rPr>
          <w:sz w:val="20"/>
          <w:szCs w:val="20"/>
        </w:rPr>
        <w:t xml:space="preserve">Paasissutissarsiffik: Naatsorsueqqissaartarfik </w:t>
      </w:r>
    </w:p>
    <w:p w:rsidR="0086017C" w:rsidRPr="00487CFD" w:rsidRDefault="0086017C" w:rsidP="0086017C">
      <w:r w:rsidRPr="00487CFD">
        <w:lastRenderedPageBreak/>
        <w:t xml:space="preserve">Soorlu </w:t>
      </w:r>
      <w:r w:rsidR="007634E3">
        <w:t>nalunaarsuiffim</w:t>
      </w:r>
      <w:r w:rsidRPr="00487CFD">
        <w:t>mit takuneqarsinnaasoq tunisassiornerup agguarnera aalajangersimakannerpoq taamaalilluni 80 %-iisa missaat aalisakkat ilivitsut qerisuullutik, nerpittaajakkatut tunisassiat 15 %-iullutik tunisassiallu allat 5 %-it missaaniillutik. Kisitsisitigut paasissutissat tunisassiat akuleriinnerinik annertunerusumik misissuinissamut periarfissiinngillat.</w:t>
      </w:r>
    </w:p>
    <w:p w:rsidR="0086017C" w:rsidRPr="00487CFD" w:rsidRDefault="0086017C" w:rsidP="0086017C">
      <w:r w:rsidRPr="00487CFD">
        <w:t>Avataasiorluni saarullinniarnermi aamma qaleralinniarnermi kiisalu nunami saarullinnik qaleralinnillu tunisassiornermi ingerlataqartut ingerlatseqatigiiffiit annertuutigut taakkuupput. Ingerlatseqatigiiffiit ingerlataqartut akornanni pilersuisuniit tunisassiortut akuleriinneri ataasiinnaallunilu ingerlatsinerit qaleralinniarnermisut qaffasissusii assigiipput, taamaalilluni ingerlatseqatigiiffiit ikitsuinnaat aalisarnermik aqutsisuullutik.</w:t>
      </w:r>
    </w:p>
    <w:p w:rsidR="0086017C" w:rsidRPr="00487CFD" w:rsidRDefault="000612F7" w:rsidP="000612F7">
      <w:pPr>
        <w:pStyle w:val="Overskrift3"/>
      </w:pPr>
      <w:r>
        <w:t>5.3.1. A</w:t>
      </w:r>
      <w:r w:rsidR="0086017C" w:rsidRPr="00487CFD">
        <w:t>vataasiorluni saarullinniarneq.</w:t>
      </w:r>
    </w:p>
    <w:p w:rsidR="0086017C" w:rsidRPr="00487CFD" w:rsidRDefault="0086017C" w:rsidP="0086017C">
      <w:r w:rsidRPr="00487CFD">
        <w:t>2018-mi avataasiorluni aalisarnermi ingerlatseqatigiiffinnut aqqanilinnut akuersissutit atulersinneqarsimapput. Ingerlatseqatigiiffinnit taakkunannga marluk annikitsuaqqanik pisaqartarput. Ingerlatseqatigiiffiit sinneri qulingiluat Polar Seafoodimit, Arctic Prime Fisheriesimit, Maniitsoq Fisheriesimi aamma Royal Greenlandimit akuleriillutik pigineqarput, ingerlatseqatigiiffinni katillugit sisamani. Qalorsuit ningittakkallu atorlugit aalisartoqarpoq.</w:t>
      </w:r>
    </w:p>
    <w:p w:rsidR="0086017C" w:rsidRPr="00487CFD" w:rsidRDefault="0086017C" w:rsidP="0086017C">
      <w:r w:rsidRPr="00487CFD">
        <w:t>Ukiumut pisassat pillugit biologit innersuussutaat namminersorlutillu oqartussanit aalajangersarneqartut TAC-it imminnut ungasittorujussuupput. Sumiiffinnut pingasunut biologit siunnersuisarput, Kalaallit Nunaata Kitaani aamma Kujataata Kitaani-Tunumi avataasiorfiit aamma sinerissap qanittuanut tamarmiusumut. Aalisarneq ukiuni kingullerni 5-8-ni ineriartortinneqarsimavoq, saarullik (annerusumik) Kalaallit Nunaata imartaanut uteqqissimalluni. Nalornissutaasoq tassaaneruvoq peqassuseq ima qaffasitsiginersoq nutaat takkuttut pisallu nungusaataanngitsumik ingerlanneqarsinnaanersut patajaatsumillu ineriartornersut. Pisat pillugit biologit siunnersuinerat soorunami nutaat takkuttussat taamaalillunilu peqassutsip amerliartoqqissinnaanerata qulakkeerneqarnissaanut naleqqiullugu peqassutsip ukiuni tulliuttuni tamarmiuneranik tunngaveqarpoq. Biologit siunnersuutaannit annertunerujussuarmik Namminersorlutik Oqartussat TAC-nik aalajangiisarnerat saarulli</w:t>
      </w:r>
      <w:r w:rsidR="00E0278F">
        <w:t>nnik</w:t>
      </w:r>
      <w:r w:rsidRPr="00487CFD">
        <w:t xml:space="preserve"> nale</w:t>
      </w:r>
      <w:r w:rsidR="00907F71">
        <w:t>qarnerulersitsinermi</w:t>
      </w:r>
      <w:r w:rsidRPr="00487CFD">
        <w:t xml:space="preserve"> ineriartortinnissaannut pitsaanerpaanngortinnissaannullu sinaakkutitigut atukkanik pitsaavallaanngitsunik atugassaqartitsivoq, tassa siunissami aalisarnissamut periarfissat pillugit nalornissuteqarneq taamaalilluni annertummat. Oqaluttuamulli ilaavoq Pinngortitaleriffiup ICES suleqatigalugu 2018-mi uumassuseqarnermik naatsorsueriaatsimut allamut nuussimanera, tamatumalu ersersillugu 2018 sioqqullugu innersuussutit naatsorsueriaatsinik amigartunik tunngaveqarsimasut. </w:t>
      </w:r>
      <w:r w:rsidR="007634E3">
        <w:t>Nalunaarsuiffik</w:t>
      </w:r>
      <w:r w:rsidRPr="00487CFD">
        <w:t xml:space="preserve"> 5.11-mi biologit innersuussutaat, TAC aamma pisat takutinneqarput.</w:t>
      </w:r>
    </w:p>
    <w:p w:rsidR="000612F7" w:rsidRDefault="000612F7" w:rsidP="0086017C"/>
    <w:p w:rsidR="000612F7" w:rsidRDefault="000612F7" w:rsidP="0086017C"/>
    <w:p w:rsidR="0086017C" w:rsidRPr="00487CFD" w:rsidRDefault="007634E3" w:rsidP="0086017C">
      <w:r>
        <w:lastRenderedPageBreak/>
        <w:t>Nalunaarsuiffik</w:t>
      </w:r>
      <w:r w:rsidR="0086017C" w:rsidRPr="00487CFD">
        <w:t xml:space="preserve"> 5.11. Biologit innersuussutaat, TAC aamma pisat</w:t>
      </w:r>
      <w:r w:rsidR="0086017C" w:rsidRPr="00487CFD">
        <w:rPr>
          <w:vertAlign w:val="superscript"/>
        </w:rPr>
        <w:t>1</w:t>
      </w:r>
      <w:r w:rsidR="0086017C" w:rsidRPr="00487CFD">
        <w:t xml:space="preserve">. Avataasiorneq. 2016-2018. Uumatillugu oqimaassuseq. Tonsit. </w:t>
      </w:r>
    </w:p>
    <w:tbl>
      <w:tblPr>
        <w:tblStyle w:val="Tabel-Gitter"/>
        <w:tblW w:w="0" w:type="auto"/>
        <w:tblLook w:val="04A0" w:firstRow="1" w:lastRow="0" w:firstColumn="1" w:lastColumn="0" w:noHBand="0" w:noVBand="1"/>
      </w:tblPr>
      <w:tblGrid>
        <w:gridCol w:w="923"/>
        <w:gridCol w:w="1430"/>
        <w:gridCol w:w="2047"/>
        <w:gridCol w:w="2169"/>
        <w:gridCol w:w="1925"/>
      </w:tblGrid>
      <w:tr w:rsidR="0086017C" w:rsidRPr="00487CFD" w:rsidTr="008E6B74">
        <w:tc>
          <w:tcPr>
            <w:tcW w:w="849" w:type="dxa"/>
          </w:tcPr>
          <w:p w:rsidR="0086017C" w:rsidRPr="00487CFD" w:rsidRDefault="0086017C" w:rsidP="007922BA"/>
        </w:tc>
        <w:tc>
          <w:tcPr>
            <w:tcW w:w="1303" w:type="dxa"/>
          </w:tcPr>
          <w:p w:rsidR="0086017C" w:rsidRPr="00487CFD" w:rsidRDefault="0086017C" w:rsidP="007922BA"/>
        </w:tc>
        <w:tc>
          <w:tcPr>
            <w:tcW w:w="2114" w:type="dxa"/>
          </w:tcPr>
          <w:p w:rsidR="0086017C" w:rsidRPr="00487CFD" w:rsidRDefault="0086017C" w:rsidP="007922BA">
            <w:pPr>
              <w:jc w:val="center"/>
            </w:pPr>
            <w:r w:rsidRPr="00487CFD">
              <w:t xml:space="preserve">2016    </w:t>
            </w:r>
          </w:p>
        </w:tc>
        <w:tc>
          <w:tcPr>
            <w:tcW w:w="2250" w:type="dxa"/>
          </w:tcPr>
          <w:p w:rsidR="0086017C" w:rsidRPr="00487CFD" w:rsidRDefault="0086017C" w:rsidP="007922BA">
            <w:pPr>
              <w:jc w:val="center"/>
            </w:pPr>
            <w:r w:rsidRPr="00487CFD">
              <w:t xml:space="preserve">2017    </w:t>
            </w:r>
          </w:p>
        </w:tc>
        <w:tc>
          <w:tcPr>
            <w:tcW w:w="1978" w:type="dxa"/>
          </w:tcPr>
          <w:p w:rsidR="0086017C" w:rsidRPr="00487CFD" w:rsidRDefault="0086017C" w:rsidP="007922BA">
            <w:pPr>
              <w:jc w:val="center"/>
            </w:pPr>
            <w:r w:rsidRPr="00487CFD">
              <w:t xml:space="preserve">2018    </w:t>
            </w:r>
          </w:p>
        </w:tc>
      </w:tr>
      <w:tr w:rsidR="0086017C" w:rsidRPr="00487CFD" w:rsidTr="008E6B74">
        <w:tc>
          <w:tcPr>
            <w:tcW w:w="849" w:type="dxa"/>
          </w:tcPr>
          <w:p w:rsidR="0086017C" w:rsidRPr="00487CFD" w:rsidRDefault="0086017C" w:rsidP="007922BA">
            <w:r w:rsidRPr="00487CFD">
              <w:t>Kalaal</w:t>
            </w:r>
            <w:r w:rsidR="000B33D5">
              <w:t>-</w:t>
            </w:r>
            <w:r w:rsidRPr="00487CFD">
              <w:t>lit Nu</w:t>
            </w:r>
            <w:r w:rsidR="000B33D5">
              <w:t>-</w:t>
            </w:r>
            <w:r w:rsidRPr="00487CFD">
              <w:t xml:space="preserve">naata Kitaa </w:t>
            </w:r>
          </w:p>
        </w:tc>
        <w:tc>
          <w:tcPr>
            <w:tcW w:w="1303" w:type="dxa"/>
          </w:tcPr>
          <w:p w:rsidR="0086017C" w:rsidRPr="00487CFD" w:rsidRDefault="0086017C" w:rsidP="007922BA">
            <w:r w:rsidRPr="00487CFD">
              <w:t>Biologit innersuussu</w:t>
            </w:r>
            <w:r w:rsidR="000B33D5">
              <w:t>-</w:t>
            </w:r>
            <w:r w:rsidRPr="00487CFD">
              <w:t>taat</w:t>
            </w:r>
          </w:p>
        </w:tc>
        <w:tc>
          <w:tcPr>
            <w:tcW w:w="2114" w:type="dxa"/>
          </w:tcPr>
          <w:p w:rsidR="0086017C" w:rsidRPr="00487CFD" w:rsidRDefault="0086017C" w:rsidP="007922BA">
            <w:pPr>
              <w:jc w:val="center"/>
            </w:pPr>
            <w:r w:rsidRPr="00487CFD">
              <w:t>Aalisarto</w:t>
            </w:r>
            <w:r w:rsidR="005B6B8D">
              <w:t>-</w:t>
            </w:r>
            <w:r w:rsidRPr="00487CFD">
              <w:t xml:space="preserve">qassanngilaq </w:t>
            </w:r>
          </w:p>
        </w:tc>
        <w:tc>
          <w:tcPr>
            <w:tcW w:w="2250" w:type="dxa"/>
          </w:tcPr>
          <w:p w:rsidR="0086017C" w:rsidRPr="00487CFD" w:rsidRDefault="0086017C" w:rsidP="007922BA">
            <w:pPr>
              <w:jc w:val="center"/>
            </w:pPr>
            <w:r w:rsidRPr="00487CFD">
              <w:t>Aalisarto</w:t>
            </w:r>
            <w:r w:rsidR="005B6B8D">
              <w:t>-</w:t>
            </w:r>
            <w:r w:rsidRPr="00487CFD">
              <w:t xml:space="preserve">qassanngilaq </w:t>
            </w:r>
          </w:p>
        </w:tc>
        <w:tc>
          <w:tcPr>
            <w:tcW w:w="1978" w:type="dxa"/>
          </w:tcPr>
          <w:p w:rsidR="0086017C" w:rsidRPr="00487CFD" w:rsidRDefault="0086017C" w:rsidP="007922BA">
            <w:pPr>
              <w:jc w:val="center"/>
            </w:pPr>
            <w:r w:rsidRPr="00487CFD">
              <w:t>Aalisarto</w:t>
            </w:r>
            <w:r w:rsidR="005B6B8D">
              <w:t>-</w:t>
            </w:r>
            <w:r w:rsidRPr="00487CFD">
              <w:t>qassanngilaq</w:t>
            </w:r>
          </w:p>
        </w:tc>
      </w:tr>
      <w:tr w:rsidR="0086017C" w:rsidRPr="00487CFD" w:rsidTr="008E6B74">
        <w:tc>
          <w:tcPr>
            <w:tcW w:w="849" w:type="dxa"/>
          </w:tcPr>
          <w:p w:rsidR="0086017C" w:rsidRPr="00487CFD" w:rsidRDefault="0086017C" w:rsidP="007922BA"/>
        </w:tc>
        <w:tc>
          <w:tcPr>
            <w:tcW w:w="1303" w:type="dxa"/>
          </w:tcPr>
          <w:p w:rsidR="0086017C" w:rsidRPr="00487CFD" w:rsidRDefault="0086017C" w:rsidP="007922BA">
            <w:r w:rsidRPr="00487CFD">
              <w:t xml:space="preserve">TAC </w:t>
            </w:r>
          </w:p>
        </w:tc>
        <w:tc>
          <w:tcPr>
            <w:tcW w:w="2114" w:type="dxa"/>
          </w:tcPr>
          <w:p w:rsidR="0086017C" w:rsidRPr="00487CFD" w:rsidRDefault="0086017C" w:rsidP="007922BA">
            <w:pPr>
              <w:jc w:val="center"/>
            </w:pPr>
            <w:r w:rsidRPr="00487CFD">
              <w:t xml:space="preserve">  5.000 </w:t>
            </w:r>
          </w:p>
        </w:tc>
        <w:tc>
          <w:tcPr>
            <w:tcW w:w="2250" w:type="dxa"/>
          </w:tcPr>
          <w:p w:rsidR="0086017C" w:rsidRPr="00487CFD" w:rsidRDefault="0086017C" w:rsidP="007922BA">
            <w:pPr>
              <w:jc w:val="center"/>
            </w:pPr>
            <w:r w:rsidRPr="00487CFD">
              <w:t xml:space="preserve">  5.000 </w:t>
            </w:r>
          </w:p>
        </w:tc>
        <w:tc>
          <w:tcPr>
            <w:tcW w:w="1978" w:type="dxa"/>
          </w:tcPr>
          <w:p w:rsidR="0086017C" w:rsidRPr="00487CFD" w:rsidRDefault="0086017C" w:rsidP="007922BA">
            <w:pPr>
              <w:jc w:val="center"/>
            </w:pPr>
            <w:r w:rsidRPr="00487CFD">
              <w:t xml:space="preserve">  5.000 </w:t>
            </w:r>
          </w:p>
        </w:tc>
      </w:tr>
      <w:tr w:rsidR="0086017C" w:rsidRPr="00487CFD" w:rsidTr="008E6B74">
        <w:tc>
          <w:tcPr>
            <w:tcW w:w="849" w:type="dxa"/>
          </w:tcPr>
          <w:p w:rsidR="0086017C" w:rsidRPr="00487CFD" w:rsidRDefault="0086017C" w:rsidP="007922BA"/>
        </w:tc>
        <w:tc>
          <w:tcPr>
            <w:tcW w:w="1303" w:type="dxa"/>
          </w:tcPr>
          <w:p w:rsidR="0086017C" w:rsidRPr="00487CFD" w:rsidRDefault="0086017C" w:rsidP="007922BA">
            <w:r w:rsidRPr="00487CFD">
              <w:t xml:space="preserve">Pisat katillugit </w:t>
            </w:r>
          </w:p>
        </w:tc>
        <w:tc>
          <w:tcPr>
            <w:tcW w:w="2114" w:type="dxa"/>
          </w:tcPr>
          <w:p w:rsidR="0086017C" w:rsidRPr="00487CFD" w:rsidRDefault="0086017C" w:rsidP="007922BA">
            <w:pPr>
              <w:jc w:val="center"/>
            </w:pPr>
            <w:r w:rsidRPr="00487CFD">
              <w:t xml:space="preserve">  3.273 </w:t>
            </w:r>
          </w:p>
        </w:tc>
        <w:tc>
          <w:tcPr>
            <w:tcW w:w="2250" w:type="dxa"/>
          </w:tcPr>
          <w:p w:rsidR="0086017C" w:rsidRPr="00487CFD" w:rsidRDefault="0086017C" w:rsidP="007922BA">
            <w:pPr>
              <w:jc w:val="center"/>
            </w:pPr>
            <w:r w:rsidRPr="00487CFD">
              <w:t xml:space="preserve">  2.430 </w:t>
            </w:r>
          </w:p>
        </w:tc>
        <w:tc>
          <w:tcPr>
            <w:tcW w:w="1978" w:type="dxa"/>
          </w:tcPr>
          <w:p w:rsidR="0086017C" w:rsidRPr="00487CFD" w:rsidRDefault="0086017C" w:rsidP="007922BA">
            <w:pPr>
              <w:jc w:val="center"/>
            </w:pPr>
            <w:r w:rsidRPr="00487CFD">
              <w:t xml:space="preserve">  3.532 </w:t>
            </w:r>
          </w:p>
        </w:tc>
      </w:tr>
      <w:tr w:rsidR="0086017C" w:rsidRPr="00487CFD" w:rsidTr="008E6B74">
        <w:tc>
          <w:tcPr>
            <w:tcW w:w="849" w:type="dxa"/>
          </w:tcPr>
          <w:p w:rsidR="0086017C" w:rsidRPr="00487CFD" w:rsidRDefault="0086017C" w:rsidP="007922BA">
            <w:r w:rsidRPr="00487CFD">
              <w:t>Tunu-Kalaal</w:t>
            </w:r>
            <w:r w:rsidR="000B33D5">
              <w:t>-</w:t>
            </w:r>
            <w:r w:rsidRPr="00487CFD">
              <w:t>lit Nu</w:t>
            </w:r>
            <w:r w:rsidR="005B6B8D">
              <w:t>-</w:t>
            </w:r>
            <w:r w:rsidRPr="00487CFD">
              <w:t>naata Kuja</w:t>
            </w:r>
            <w:r w:rsidR="005B6B8D">
              <w:t>-</w:t>
            </w:r>
            <w:r w:rsidRPr="00487CFD">
              <w:t>taata Kitaa</w:t>
            </w:r>
          </w:p>
        </w:tc>
        <w:tc>
          <w:tcPr>
            <w:tcW w:w="1303" w:type="dxa"/>
          </w:tcPr>
          <w:p w:rsidR="0086017C" w:rsidRPr="00487CFD" w:rsidRDefault="0086017C" w:rsidP="007922BA">
            <w:r w:rsidRPr="00487CFD">
              <w:t>Biologit innersuus</w:t>
            </w:r>
            <w:r w:rsidR="000B33D5">
              <w:t>-</w:t>
            </w:r>
            <w:r w:rsidRPr="00487CFD">
              <w:t xml:space="preserve">sutaat </w:t>
            </w:r>
          </w:p>
        </w:tc>
        <w:tc>
          <w:tcPr>
            <w:tcW w:w="2114" w:type="dxa"/>
          </w:tcPr>
          <w:p w:rsidR="0086017C" w:rsidRPr="00487CFD" w:rsidRDefault="0086017C" w:rsidP="007922BA">
            <w:pPr>
              <w:jc w:val="center"/>
            </w:pPr>
            <w:r w:rsidRPr="00487CFD">
              <w:t xml:space="preserve">  7.577 </w:t>
            </w:r>
          </w:p>
        </w:tc>
        <w:tc>
          <w:tcPr>
            <w:tcW w:w="2250" w:type="dxa"/>
          </w:tcPr>
          <w:p w:rsidR="0086017C" w:rsidRPr="00487CFD" w:rsidRDefault="0086017C" w:rsidP="007922BA">
            <w:pPr>
              <w:jc w:val="center"/>
            </w:pPr>
            <w:r w:rsidRPr="00487CFD">
              <w:t xml:space="preserve">  7.930 </w:t>
            </w:r>
          </w:p>
        </w:tc>
        <w:tc>
          <w:tcPr>
            <w:tcW w:w="1978" w:type="dxa"/>
          </w:tcPr>
          <w:p w:rsidR="0086017C" w:rsidRPr="00487CFD" w:rsidRDefault="0086017C" w:rsidP="007922BA">
            <w:pPr>
              <w:jc w:val="center"/>
            </w:pPr>
            <w:r w:rsidRPr="00487CFD">
              <w:t xml:space="preserve">  6.344 </w:t>
            </w:r>
          </w:p>
        </w:tc>
      </w:tr>
      <w:tr w:rsidR="0086017C" w:rsidRPr="00487CFD" w:rsidTr="008E6B74">
        <w:tc>
          <w:tcPr>
            <w:tcW w:w="849" w:type="dxa"/>
            <w:tcBorders>
              <w:bottom w:val="single" w:sz="4" w:space="0" w:color="auto"/>
            </w:tcBorders>
          </w:tcPr>
          <w:p w:rsidR="0086017C" w:rsidRPr="00487CFD" w:rsidRDefault="0086017C" w:rsidP="007922BA"/>
        </w:tc>
        <w:tc>
          <w:tcPr>
            <w:tcW w:w="1303" w:type="dxa"/>
            <w:tcBorders>
              <w:bottom w:val="single" w:sz="4" w:space="0" w:color="auto"/>
            </w:tcBorders>
          </w:tcPr>
          <w:p w:rsidR="0086017C" w:rsidRPr="00487CFD" w:rsidRDefault="0086017C" w:rsidP="007922BA">
            <w:r w:rsidRPr="00487CFD">
              <w:t xml:space="preserve">TAC </w:t>
            </w:r>
          </w:p>
        </w:tc>
        <w:tc>
          <w:tcPr>
            <w:tcW w:w="2114" w:type="dxa"/>
            <w:tcBorders>
              <w:bottom w:val="single" w:sz="4" w:space="0" w:color="auto"/>
            </w:tcBorders>
          </w:tcPr>
          <w:p w:rsidR="0086017C" w:rsidRPr="00487CFD" w:rsidRDefault="0086017C" w:rsidP="007922BA">
            <w:pPr>
              <w:jc w:val="center"/>
            </w:pPr>
            <w:r w:rsidRPr="00487CFD">
              <w:t xml:space="preserve">16.000 </w:t>
            </w:r>
          </w:p>
        </w:tc>
        <w:tc>
          <w:tcPr>
            <w:tcW w:w="2250" w:type="dxa"/>
            <w:tcBorders>
              <w:bottom w:val="single" w:sz="4" w:space="0" w:color="auto"/>
            </w:tcBorders>
          </w:tcPr>
          <w:p w:rsidR="0086017C" w:rsidRPr="00487CFD" w:rsidRDefault="0086017C" w:rsidP="007922BA">
            <w:pPr>
              <w:jc w:val="center"/>
            </w:pPr>
            <w:r w:rsidRPr="00487CFD">
              <w:t xml:space="preserve">16.000 </w:t>
            </w:r>
          </w:p>
        </w:tc>
        <w:tc>
          <w:tcPr>
            <w:tcW w:w="1978" w:type="dxa"/>
            <w:tcBorders>
              <w:bottom w:val="single" w:sz="4" w:space="0" w:color="auto"/>
            </w:tcBorders>
          </w:tcPr>
          <w:p w:rsidR="0086017C" w:rsidRPr="00487CFD" w:rsidRDefault="0086017C" w:rsidP="007922BA">
            <w:pPr>
              <w:jc w:val="center"/>
            </w:pPr>
            <w:r w:rsidRPr="00487CFD">
              <w:t xml:space="preserve">16.000 </w:t>
            </w:r>
          </w:p>
        </w:tc>
      </w:tr>
      <w:tr w:rsidR="0086017C" w:rsidRPr="00487CFD" w:rsidTr="008E6B74">
        <w:tc>
          <w:tcPr>
            <w:tcW w:w="849" w:type="dxa"/>
          </w:tcPr>
          <w:p w:rsidR="0086017C" w:rsidRPr="00487CFD" w:rsidRDefault="0086017C" w:rsidP="007922BA"/>
        </w:tc>
        <w:tc>
          <w:tcPr>
            <w:tcW w:w="1303" w:type="dxa"/>
          </w:tcPr>
          <w:p w:rsidR="0086017C" w:rsidRPr="00487CFD" w:rsidRDefault="0086017C" w:rsidP="007922BA">
            <w:r w:rsidRPr="00487CFD">
              <w:t xml:space="preserve">Pisat katillugit </w:t>
            </w:r>
          </w:p>
        </w:tc>
        <w:tc>
          <w:tcPr>
            <w:tcW w:w="2114" w:type="dxa"/>
          </w:tcPr>
          <w:p w:rsidR="0086017C" w:rsidRPr="00487CFD" w:rsidRDefault="0086017C" w:rsidP="007922BA">
            <w:pPr>
              <w:jc w:val="center"/>
            </w:pPr>
            <w:r w:rsidRPr="00487CFD">
              <w:t>13.775</w:t>
            </w:r>
          </w:p>
        </w:tc>
        <w:tc>
          <w:tcPr>
            <w:tcW w:w="2250" w:type="dxa"/>
          </w:tcPr>
          <w:p w:rsidR="0086017C" w:rsidRPr="00487CFD" w:rsidRDefault="0086017C" w:rsidP="007922BA">
            <w:pPr>
              <w:jc w:val="center"/>
            </w:pPr>
            <w:r w:rsidRPr="00487CFD">
              <w:t xml:space="preserve">15.725 </w:t>
            </w:r>
          </w:p>
        </w:tc>
        <w:tc>
          <w:tcPr>
            <w:tcW w:w="1978" w:type="dxa"/>
          </w:tcPr>
          <w:p w:rsidR="0086017C" w:rsidRPr="00487CFD" w:rsidRDefault="0086017C" w:rsidP="007922BA">
            <w:pPr>
              <w:jc w:val="center"/>
            </w:pPr>
            <w:r w:rsidRPr="00487CFD">
              <w:t xml:space="preserve">14.885 </w:t>
            </w:r>
          </w:p>
        </w:tc>
      </w:tr>
      <w:tr w:rsidR="0086017C" w:rsidRPr="00487CFD" w:rsidTr="008E6B74">
        <w:tc>
          <w:tcPr>
            <w:tcW w:w="849" w:type="dxa"/>
            <w:tcBorders>
              <w:bottom w:val="single" w:sz="4" w:space="0" w:color="auto"/>
            </w:tcBorders>
          </w:tcPr>
          <w:p w:rsidR="0086017C" w:rsidRPr="00487CFD" w:rsidRDefault="0086017C" w:rsidP="007922BA"/>
        </w:tc>
        <w:tc>
          <w:tcPr>
            <w:tcW w:w="1303" w:type="dxa"/>
            <w:tcBorders>
              <w:bottom w:val="single" w:sz="4" w:space="0" w:color="auto"/>
            </w:tcBorders>
          </w:tcPr>
          <w:p w:rsidR="0086017C" w:rsidRPr="00487CFD" w:rsidRDefault="0086017C" w:rsidP="007922BA">
            <w:r w:rsidRPr="00487CFD">
              <w:t>Kalaallit Nunaat pisat</w:t>
            </w:r>
          </w:p>
        </w:tc>
        <w:tc>
          <w:tcPr>
            <w:tcW w:w="2114" w:type="dxa"/>
            <w:tcBorders>
              <w:bottom w:val="single" w:sz="4" w:space="0" w:color="auto"/>
            </w:tcBorders>
          </w:tcPr>
          <w:p w:rsidR="0086017C" w:rsidRPr="00487CFD" w:rsidRDefault="0086017C" w:rsidP="007922BA">
            <w:pPr>
              <w:jc w:val="center"/>
            </w:pPr>
            <w:r w:rsidRPr="00487CFD">
              <w:t xml:space="preserve">  9.868</w:t>
            </w:r>
          </w:p>
        </w:tc>
        <w:tc>
          <w:tcPr>
            <w:tcW w:w="2250" w:type="dxa"/>
            <w:tcBorders>
              <w:bottom w:val="single" w:sz="4" w:space="0" w:color="auto"/>
            </w:tcBorders>
          </w:tcPr>
          <w:p w:rsidR="0086017C" w:rsidRPr="00487CFD" w:rsidRDefault="0086017C" w:rsidP="007922BA">
            <w:pPr>
              <w:jc w:val="center"/>
            </w:pPr>
            <w:r w:rsidRPr="00487CFD">
              <w:t>11.157</w:t>
            </w:r>
          </w:p>
        </w:tc>
        <w:tc>
          <w:tcPr>
            <w:tcW w:w="1978" w:type="dxa"/>
            <w:tcBorders>
              <w:bottom w:val="single" w:sz="4" w:space="0" w:color="auto"/>
            </w:tcBorders>
          </w:tcPr>
          <w:p w:rsidR="0086017C" w:rsidRPr="00487CFD" w:rsidRDefault="0086017C" w:rsidP="007922BA">
            <w:pPr>
              <w:jc w:val="center"/>
            </w:pPr>
            <w:r w:rsidRPr="00487CFD">
              <w:t>11.284</w:t>
            </w:r>
          </w:p>
        </w:tc>
      </w:tr>
    </w:tbl>
    <w:p w:rsidR="0086017C" w:rsidRPr="00487CFD" w:rsidRDefault="0086017C" w:rsidP="0086017C">
      <w:pPr>
        <w:rPr>
          <w:sz w:val="20"/>
          <w:szCs w:val="20"/>
        </w:rPr>
      </w:pPr>
      <w:r w:rsidRPr="00487CFD">
        <w:rPr>
          <w:sz w:val="20"/>
          <w:szCs w:val="20"/>
        </w:rPr>
        <w:t>Pissarsivik: Pinngortitaleriffik aamma KANUAANA.</w:t>
      </w:r>
      <w:r w:rsidRPr="00487CFD">
        <w:rPr>
          <w:sz w:val="20"/>
          <w:szCs w:val="20"/>
          <w:vertAlign w:val="superscript"/>
        </w:rPr>
        <w:br/>
        <w:t>1 '</w:t>
      </w:r>
      <w:r w:rsidRPr="00487CFD">
        <w:rPr>
          <w:sz w:val="20"/>
          <w:szCs w:val="20"/>
        </w:rPr>
        <w:t>Pisat katillugit' tassaapput Kalaallit Nunaata imartaani nunat allamiut angallataannit pisat ilaatillugit.</w:t>
      </w:r>
    </w:p>
    <w:p w:rsidR="0086017C" w:rsidRPr="00487CFD" w:rsidRDefault="0086017C" w:rsidP="0086017C">
      <w:r w:rsidRPr="00487CFD">
        <w:t>2020-mut biologit siunnersuineranni kingumut innersuussutigineqarpoq pisassiissutit annikillineqassasut. Kalaallit nunaanni saarulli</w:t>
      </w:r>
      <w:r w:rsidR="00E0278F">
        <w:t>mmik naleqarnerulersitsineq</w:t>
      </w:r>
      <w:r w:rsidRPr="00487CFD">
        <w:t xml:space="preserve"> ajornakusoortumik inissisimarpasippoq, isumalluutinut tunngavigisat peerussinnaallutik, tassa peqassutsit amerliartornerat appariartormat. Tassunga ilanngutissaaq siunissami aalisarnermut tunngavigisassat nalorninartorujussuuneri, tamannalu naleqa</w:t>
      </w:r>
      <w:r w:rsidR="00E0278F">
        <w:t>rneru</w:t>
      </w:r>
      <w:r w:rsidR="005B6B8D">
        <w:t>lersitsinissap</w:t>
      </w:r>
      <w:r w:rsidRPr="00487CFD">
        <w:t xml:space="preserve"> ineriartortinnerani aningaasaliinissamut akornusiisinnaalluni.</w:t>
      </w:r>
    </w:p>
    <w:p w:rsidR="0086017C" w:rsidRPr="00487CFD" w:rsidRDefault="0086017C" w:rsidP="0086017C">
      <w:r w:rsidRPr="00487CFD">
        <w:t xml:space="preserve">Avataasiornermi saarullittassiissutit tamarmiusut EU-mi aalisarneq pillugu isumaqatigiissummut aamma Norgemik, Ruslandimik aamma Savalimmiunik nunat marluk isumaqatigiissutaannut ilaatinneqarput. Avataasiorluni aalisarnermi akuersissutinik aamma pisassiissutinik nammineq pigisanik atulersitsineq ukiukkaartumik pisarpoq, ilimanartorujussuullunilu ukiup tulliani taamaaqataanik pisassiisoqassasoq. Kalaallit Nunaata imartaani kalaallit avataasiortut pisaat 13.500 tonsit missaaniipput angallatinilu 9.000 tonsit missaaniittut tunisassiarineqartarlutik aamma 4.500 tonsit missaat nunami suliffissuarnut tunineqartarlutik. 2018-mi Kalaallit Nunaata Kitaani aamma Tunumi-Kalaallit Nunaata Kitaani pingaarnertut ingerlataqartut tassaasimapput Arctic Prime Fisheries (8.600 tonsinik pisaqartut), Royal Greenland </w:t>
      </w:r>
      <w:r w:rsidRPr="00487CFD">
        <w:lastRenderedPageBreak/>
        <w:t>(3.900 tons) aamma PS (1.000 tons). Taakkununnga ilanngutissapput Barentip imartaani ukiumut pisat 8.500 tonsit missaaniittut, pisat tamarmik angallatini tunisassiarineqartarlutik. 2018-mi pisat ima agguarneqarput 4.200 tons RG-mut, PS 4.000 tons aamma APF 260 tons. Angallatini tunisassiorneq tassaaneruvoq saarulliit ilivitsut (niaqoqanngitsut, erlaviikkat), kisianni nerpittaasoqartarluni. Angallatini tunisassiarineqartut annerusumik Europami suliareqqitassanngorlugit toqqaannartumik avammut niuerutigineqarput. Avataasiortuniit nunami suliffissuarnut suliareqqitassanngorlugit tunisinerit tassaanerupput aalisakkat ilivitsut (niaqullit, erlaviikkat), annikinnerusullu aalisakkatut ilivitsutut niaquikkatut tulaanneqartarlutik.</w:t>
      </w:r>
    </w:p>
    <w:p w:rsidR="0086017C" w:rsidRPr="00487CFD" w:rsidRDefault="000612F7" w:rsidP="000612F7">
      <w:pPr>
        <w:pStyle w:val="Overskrift3"/>
      </w:pPr>
      <w:r>
        <w:rPr>
          <w:rFonts w:eastAsiaTheme="minorHAnsi" w:cstheme="minorBidi"/>
          <w:i w:val="0"/>
          <w:szCs w:val="22"/>
        </w:rPr>
        <w:t>5.3.2.</w:t>
      </w:r>
      <w:r>
        <w:t xml:space="preserve"> S</w:t>
      </w:r>
      <w:r w:rsidR="0086017C" w:rsidRPr="00487CFD">
        <w:t>inerissap qanittuani saarullinniarneq</w:t>
      </w:r>
    </w:p>
    <w:p w:rsidR="0086017C" w:rsidRPr="00487CFD" w:rsidRDefault="0086017C" w:rsidP="0086017C">
      <w:r w:rsidRPr="00487CFD">
        <w:t xml:space="preserve">Sinerissap qanittuani saarullinniarnermi piginnittuuneq sinerissap qanittuani qaleralinniarnertulli siaruarsimasorujussuuvoq. Aalisarneq annerusumik annikitsunik aalisarnermik ingerlatsineruvoq umiatsiaaqqat, qamuteralaat, qimussit angallatillu mikinerusut 20 BRT tikillugu angissusillit atorlugit ingerlanneqarluni. Inuussutissarsiutigalu aalisartut aalisarnissamut akuersissuteqartussaapput. Sinerissap qanittuani aalisarnermik aqutsineq annikitsumik aalisarnermut qangali atugaavoq. Nammineq pigisanik pisassiissuteqanngitsunik ukiumut akuersissutit atulersinneqartarput peqatigisaanillu aalisarnermut tamarmiusumut ataatsimoortumik pingaarnertigullu pisassiisoqartarluni, tassani </w:t>
      </w:r>
      <w:r w:rsidR="006D3D2F">
        <w:t>“</w:t>
      </w:r>
      <w:r w:rsidRPr="00487CFD">
        <w:t>paggatassiilluni aalisarnermut</w:t>
      </w:r>
      <w:r w:rsidR="006D3D2F">
        <w:t>”</w:t>
      </w:r>
      <w:r w:rsidRPr="00487CFD">
        <w:t xml:space="preserve"> naapertuuttoq. Sinerissap qanittuani aalisariutit pisat pillugit kisitsisitigut paasissutissani angallatinut assigiinngitsunut marlunnut agguarneqarsimagaluartut (angallatit mikinerusut umiatsiaaqqallu) ataatsimoortillugit aqutsivigineqarput. Taamaattorli aqutsineq (aalisariutit avataasiortut assigalugit) biologit siunnersuutaannut naapertuutinngilaq, takujuk </w:t>
      </w:r>
      <w:r w:rsidR="007634E3">
        <w:t>nalunaarsuiffik</w:t>
      </w:r>
      <w:r w:rsidRPr="00487CFD">
        <w:t xml:space="preserve"> 5.12.</w:t>
      </w:r>
    </w:p>
    <w:p w:rsidR="0086017C" w:rsidRPr="00487CFD" w:rsidRDefault="007634E3" w:rsidP="0086017C">
      <w:r>
        <w:t>Nalunaarsuiffik</w:t>
      </w:r>
      <w:r w:rsidR="0086017C" w:rsidRPr="00487CFD">
        <w:t xml:space="preserve"> 5.12. Sinerissap qanittuani saarullinniarneq. Biologit siunnersuineq, TAC aamma pisat</w:t>
      </w:r>
      <w:r w:rsidR="0086017C" w:rsidRPr="00487CFD">
        <w:rPr>
          <w:vertAlign w:val="superscript"/>
        </w:rPr>
        <w:t>1</w:t>
      </w:r>
      <w:r w:rsidR="0086017C" w:rsidRPr="00487CFD">
        <w:t>. 2016-2018. Uumatillugit oqimaassusii. Tonsit.</w:t>
      </w:r>
    </w:p>
    <w:tbl>
      <w:tblPr>
        <w:tblStyle w:val="Tabel-Gitter"/>
        <w:tblW w:w="0" w:type="auto"/>
        <w:tblLook w:val="04A0" w:firstRow="1" w:lastRow="0" w:firstColumn="1" w:lastColumn="0" w:noHBand="0" w:noVBand="1"/>
      </w:tblPr>
      <w:tblGrid>
        <w:gridCol w:w="1843"/>
        <w:gridCol w:w="1418"/>
        <w:gridCol w:w="1559"/>
        <w:gridCol w:w="1411"/>
      </w:tblGrid>
      <w:tr w:rsidR="0086017C" w:rsidRPr="00487CFD" w:rsidTr="007922BA">
        <w:tc>
          <w:tcPr>
            <w:tcW w:w="1843" w:type="dxa"/>
          </w:tcPr>
          <w:p w:rsidR="0086017C" w:rsidRPr="00487CFD" w:rsidRDefault="0086017C" w:rsidP="007922BA"/>
        </w:tc>
        <w:tc>
          <w:tcPr>
            <w:tcW w:w="1418" w:type="dxa"/>
          </w:tcPr>
          <w:p w:rsidR="0086017C" w:rsidRPr="00487CFD" w:rsidRDefault="0086017C" w:rsidP="007922BA">
            <w:pPr>
              <w:jc w:val="center"/>
            </w:pPr>
            <w:r w:rsidRPr="00487CFD">
              <w:t xml:space="preserve">2016 </w:t>
            </w:r>
          </w:p>
        </w:tc>
        <w:tc>
          <w:tcPr>
            <w:tcW w:w="1559" w:type="dxa"/>
          </w:tcPr>
          <w:p w:rsidR="0086017C" w:rsidRPr="00487CFD" w:rsidRDefault="0086017C" w:rsidP="007922BA">
            <w:pPr>
              <w:jc w:val="center"/>
            </w:pPr>
            <w:r w:rsidRPr="00487CFD">
              <w:t xml:space="preserve">2017 </w:t>
            </w:r>
          </w:p>
        </w:tc>
        <w:tc>
          <w:tcPr>
            <w:tcW w:w="1411" w:type="dxa"/>
          </w:tcPr>
          <w:p w:rsidR="0086017C" w:rsidRPr="00487CFD" w:rsidRDefault="0086017C" w:rsidP="007922BA">
            <w:pPr>
              <w:jc w:val="center"/>
            </w:pPr>
            <w:r w:rsidRPr="00487CFD">
              <w:t xml:space="preserve">2018 </w:t>
            </w:r>
          </w:p>
        </w:tc>
      </w:tr>
      <w:tr w:rsidR="0086017C" w:rsidRPr="00487CFD" w:rsidTr="007922BA">
        <w:tc>
          <w:tcPr>
            <w:tcW w:w="1843" w:type="dxa"/>
          </w:tcPr>
          <w:p w:rsidR="0086017C" w:rsidRPr="00487CFD" w:rsidRDefault="0086017C" w:rsidP="007922BA">
            <w:r w:rsidRPr="00487CFD">
              <w:t>Innersuussutit</w:t>
            </w:r>
          </w:p>
        </w:tc>
        <w:tc>
          <w:tcPr>
            <w:tcW w:w="1418" w:type="dxa"/>
          </w:tcPr>
          <w:p w:rsidR="0086017C" w:rsidRPr="00487CFD" w:rsidRDefault="0086017C" w:rsidP="007922BA">
            <w:pPr>
              <w:jc w:val="center"/>
            </w:pPr>
            <w:r w:rsidRPr="00487CFD">
              <w:t xml:space="preserve">12.379 </w:t>
            </w:r>
          </w:p>
        </w:tc>
        <w:tc>
          <w:tcPr>
            <w:tcW w:w="1559" w:type="dxa"/>
          </w:tcPr>
          <w:p w:rsidR="0086017C" w:rsidRPr="00487CFD" w:rsidRDefault="0086017C" w:rsidP="007922BA">
            <w:pPr>
              <w:jc w:val="center"/>
            </w:pPr>
            <w:r w:rsidRPr="00487CFD">
              <w:t xml:space="preserve">12.379 </w:t>
            </w:r>
          </w:p>
        </w:tc>
        <w:tc>
          <w:tcPr>
            <w:tcW w:w="1411" w:type="dxa"/>
          </w:tcPr>
          <w:p w:rsidR="0086017C" w:rsidRPr="00487CFD" w:rsidRDefault="0086017C" w:rsidP="007922BA">
            <w:pPr>
              <w:jc w:val="center"/>
            </w:pPr>
            <w:r w:rsidRPr="00487CFD">
              <w:t xml:space="preserve">13.952 </w:t>
            </w:r>
          </w:p>
        </w:tc>
      </w:tr>
      <w:tr w:rsidR="0086017C" w:rsidRPr="00487CFD" w:rsidTr="007922BA">
        <w:tc>
          <w:tcPr>
            <w:tcW w:w="1843" w:type="dxa"/>
          </w:tcPr>
          <w:p w:rsidR="0086017C" w:rsidRPr="00487CFD" w:rsidRDefault="0086017C" w:rsidP="007922BA">
            <w:r w:rsidRPr="00487CFD">
              <w:t xml:space="preserve">TAC </w:t>
            </w:r>
          </w:p>
        </w:tc>
        <w:tc>
          <w:tcPr>
            <w:tcW w:w="1418" w:type="dxa"/>
          </w:tcPr>
          <w:p w:rsidR="0086017C" w:rsidRPr="00487CFD" w:rsidRDefault="0086017C" w:rsidP="007922BA">
            <w:pPr>
              <w:jc w:val="center"/>
            </w:pPr>
            <w:r w:rsidRPr="00487CFD">
              <w:t xml:space="preserve"> 35.400 </w:t>
            </w:r>
          </w:p>
        </w:tc>
        <w:tc>
          <w:tcPr>
            <w:tcW w:w="1559" w:type="dxa"/>
          </w:tcPr>
          <w:p w:rsidR="0086017C" w:rsidRPr="00487CFD" w:rsidRDefault="0086017C" w:rsidP="007922BA">
            <w:pPr>
              <w:jc w:val="center"/>
            </w:pPr>
            <w:r w:rsidRPr="00487CFD">
              <w:t xml:space="preserve">36.500 </w:t>
            </w:r>
          </w:p>
        </w:tc>
        <w:tc>
          <w:tcPr>
            <w:tcW w:w="1411" w:type="dxa"/>
          </w:tcPr>
          <w:p w:rsidR="0086017C" w:rsidRPr="00487CFD" w:rsidRDefault="0086017C" w:rsidP="007922BA">
            <w:pPr>
              <w:jc w:val="center"/>
            </w:pPr>
            <w:r w:rsidRPr="00487CFD">
              <w:t xml:space="preserve">36.500 </w:t>
            </w:r>
          </w:p>
        </w:tc>
      </w:tr>
      <w:tr w:rsidR="0086017C" w:rsidRPr="00487CFD" w:rsidTr="007922BA">
        <w:tc>
          <w:tcPr>
            <w:tcW w:w="1843" w:type="dxa"/>
          </w:tcPr>
          <w:p w:rsidR="0086017C" w:rsidRPr="00487CFD" w:rsidRDefault="0086017C" w:rsidP="007922BA">
            <w:r w:rsidRPr="00487CFD">
              <w:t xml:space="preserve">Pisat katillugit </w:t>
            </w:r>
          </w:p>
        </w:tc>
        <w:tc>
          <w:tcPr>
            <w:tcW w:w="1418" w:type="dxa"/>
          </w:tcPr>
          <w:p w:rsidR="0086017C" w:rsidRPr="00487CFD" w:rsidRDefault="0086017C" w:rsidP="007922BA">
            <w:pPr>
              <w:jc w:val="center"/>
            </w:pPr>
            <w:r w:rsidRPr="00487CFD">
              <w:t xml:space="preserve"> 34.674</w:t>
            </w:r>
          </w:p>
        </w:tc>
        <w:tc>
          <w:tcPr>
            <w:tcW w:w="1559" w:type="dxa"/>
          </w:tcPr>
          <w:p w:rsidR="0086017C" w:rsidRPr="00487CFD" w:rsidRDefault="0086017C" w:rsidP="007922BA">
            <w:pPr>
              <w:jc w:val="center"/>
            </w:pPr>
            <w:r w:rsidRPr="00487CFD">
              <w:t>31.972</w:t>
            </w:r>
          </w:p>
        </w:tc>
        <w:tc>
          <w:tcPr>
            <w:tcW w:w="1411" w:type="dxa"/>
          </w:tcPr>
          <w:p w:rsidR="0086017C" w:rsidRPr="00487CFD" w:rsidRDefault="0086017C" w:rsidP="007922BA">
            <w:pPr>
              <w:jc w:val="center"/>
            </w:pPr>
            <w:r w:rsidRPr="00487CFD">
              <w:t>22.996</w:t>
            </w:r>
          </w:p>
        </w:tc>
      </w:tr>
      <w:tr w:rsidR="0086017C" w:rsidRPr="00487CFD" w:rsidTr="007922BA">
        <w:tc>
          <w:tcPr>
            <w:tcW w:w="1843" w:type="dxa"/>
          </w:tcPr>
          <w:p w:rsidR="0086017C" w:rsidRPr="00487CFD" w:rsidRDefault="0086017C" w:rsidP="007922BA">
            <w:r w:rsidRPr="00487CFD">
              <w:t xml:space="preserve">   Angallatit </w:t>
            </w:r>
          </w:p>
        </w:tc>
        <w:tc>
          <w:tcPr>
            <w:tcW w:w="1418" w:type="dxa"/>
          </w:tcPr>
          <w:p w:rsidR="0086017C" w:rsidRPr="00487CFD" w:rsidRDefault="0086017C" w:rsidP="007922BA">
            <w:pPr>
              <w:jc w:val="center"/>
            </w:pPr>
            <w:r w:rsidRPr="00487CFD">
              <w:t>17.152</w:t>
            </w:r>
          </w:p>
        </w:tc>
        <w:tc>
          <w:tcPr>
            <w:tcW w:w="1559" w:type="dxa"/>
          </w:tcPr>
          <w:p w:rsidR="0086017C" w:rsidRPr="00487CFD" w:rsidRDefault="0086017C" w:rsidP="007922BA">
            <w:pPr>
              <w:jc w:val="center"/>
            </w:pPr>
            <w:r w:rsidRPr="00487CFD">
              <w:t xml:space="preserve">14.536 </w:t>
            </w:r>
          </w:p>
        </w:tc>
        <w:tc>
          <w:tcPr>
            <w:tcW w:w="1411" w:type="dxa"/>
          </w:tcPr>
          <w:p w:rsidR="0086017C" w:rsidRPr="00487CFD" w:rsidRDefault="0086017C" w:rsidP="007922BA">
            <w:pPr>
              <w:jc w:val="center"/>
            </w:pPr>
            <w:r w:rsidRPr="00487CFD">
              <w:t xml:space="preserve">10.895 </w:t>
            </w:r>
          </w:p>
        </w:tc>
      </w:tr>
      <w:tr w:rsidR="0086017C" w:rsidRPr="00487CFD" w:rsidTr="007922BA">
        <w:tc>
          <w:tcPr>
            <w:tcW w:w="1843" w:type="dxa"/>
          </w:tcPr>
          <w:p w:rsidR="0086017C" w:rsidRPr="00487CFD" w:rsidRDefault="0086017C" w:rsidP="007922BA">
            <w:r w:rsidRPr="00487CFD">
              <w:t xml:space="preserve">   Umiatsiaaqqat qimussillu</w:t>
            </w:r>
          </w:p>
        </w:tc>
        <w:tc>
          <w:tcPr>
            <w:tcW w:w="1418" w:type="dxa"/>
          </w:tcPr>
          <w:p w:rsidR="0086017C" w:rsidRPr="00487CFD" w:rsidRDefault="0086017C" w:rsidP="007922BA">
            <w:pPr>
              <w:jc w:val="center"/>
            </w:pPr>
            <w:r w:rsidRPr="00487CFD">
              <w:t>17.521</w:t>
            </w:r>
          </w:p>
        </w:tc>
        <w:tc>
          <w:tcPr>
            <w:tcW w:w="1559" w:type="dxa"/>
          </w:tcPr>
          <w:p w:rsidR="0086017C" w:rsidRPr="00487CFD" w:rsidRDefault="0086017C" w:rsidP="007922BA">
            <w:pPr>
              <w:jc w:val="center"/>
            </w:pPr>
            <w:r w:rsidRPr="00487CFD">
              <w:t xml:space="preserve">17.436 </w:t>
            </w:r>
          </w:p>
        </w:tc>
        <w:tc>
          <w:tcPr>
            <w:tcW w:w="1411" w:type="dxa"/>
          </w:tcPr>
          <w:p w:rsidR="0086017C" w:rsidRPr="00487CFD" w:rsidRDefault="0086017C" w:rsidP="007922BA">
            <w:pPr>
              <w:jc w:val="center"/>
            </w:pPr>
            <w:r w:rsidRPr="00487CFD">
              <w:t>12.101</w:t>
            </w:r>
          </w:p>
        </w:tc>
      </w:tr>
    </w:tbl>
    <w:p w:rsidR="0086017C" w:rsidRPr="00487CFD" w:rsidRDefault="0086017C" w:rsidP="0086017C">
      <w:pPr>
        <w:rPr>
          <w:sz w:val="20"/>
          <w:szCs w:val="20"/>
        </w:rPr>
      </w:pPr>
      <w:r w:rsidRPr="00487CFD">
        <w:rPr>
          <w:sz w:val="20"/>
          <w:szCs w:val="20"/>
        </w:rPr>
        <w:t>Pissarsivik: Pinngortitaleriffik aamma KANUAANA.</w:t>
      </w:r>
      <w:r w:rsidRPr="00487CFD">
        <w:rPr>
          <w:sz w:val="20"/>
          <w:szCs w:val="20"/>
        </w:rPr>
        <w:br/>
      </w:r>
      <w:r w:rsidRPr="00487CFD">
        <w:rPr>
          <w:sz w:val="20"/>
          <w:szCs w:val="20"/>
          <w:vertAlign w:val="superscript"/>
        </w:rPr>
        <w:t>1</w:t>
      </w:r>
      <w:r w:rsidRPr="00487CFD">
        <w:rPr>
          <w:sz w:val="20"/>
          <w:szCs w:val="20"/>
        </w:rPr>
        <w:t xml:space="preserve"> TAC aamma pisat sunngiffimmi aalisartut pisaat ilanngullugit.  </w:t>
      </w:r>
    </w:p>
    <w:p w:rsidR="0086017C" w:rsidRPr="00487CFD" w:rsidRDefault="0086017C" w:rsidP="0086017C">
      <w:r w:rsidRPr="00487CFD">
        <w:t>TAC 2016-2018-</w:t>
      </w:r>
      <w:r w:rsidR="006D3D2F">
        <w:t>i</w:t>
      </w:r>
      <w:r w:rsidRPr="00487CFD">
        <w:t>mi biologit innersuussutaannit pingasoriaatip missaanik annertunerusunngorlugu aalajangersarneqarsimavoq. Taamatut TAC-mi politikkeqarnerup kingunera tassaavoq pisat appariartornerat saarullittassiissutillu 2017-</w:t>
      </w:r>
      <w:r w:rsidR="006D3D2F">
        <w:t>i</w:t>
      </w:r>
      <w:r w:rsidRPr="00487CFD">
        <w:t>mi aamma 2018-</w:t>
      </w:r>
      <w:r w:rsidR="006D3D2F">
        <w:t>i</w:t>
      </w:r>
      <w:r w:rsidRPr="00487CFD">
        <w:t xml:space="preserve">mi tamakkerlugit aalisarneqarsimanatik, tamatumalu ersersillugu iluaqutaasumik akit-aningaasartuutillu inissisimanngitsut imaluunniit peqassuseq ima </w:t>
      </w:r>
      <w:r w:rsidRPr="00487CFD">
        <w:lastRenderedPageBreak/>
        <w:t xml:space="preserve">ajortigisumik inissisimasoq annikitsunik pisaqartoqartarluni. TAC-p tamakkerlugu aalisarneqartannginnera nalinginnaasumik aalisarnerup ajortumik ineriartorneranut ilungersunartumik ersiutaasarpoq.  </w:t>
      </w:r>
    </w:p>
    <w:p w:rsidR="0086017C" w:rsidRPr="00487CFD" w:rsidRDefault="0086017C" w:rsidP="0086017C">
      <w:r w:rsidRPr="00487CFD">
        <w:t>Sinerissap qanittuani pisat annerusumik tunineqarnissai sioqqullugit pingaarnertut suliarineqartarput. 2018-</w:t>
      </w:r>
      <w:r w:rsidR="006D3D2F">
        <w:t>i</w:t>
      </w:r>
      <w:r w:rsidRPr="00487CFD">
        <w:t>mi saarulliit 11.300 tonsit missaat "niaquerlugit, erlaveerlugit" suliarineqarput, 6.300 tonsillu missaat "niaqoqartillugit, erlaveerlugit".   Aammattaaq saarulliit 5.200 tonsit missaat aalisakkatut uumasutut Maniitsumik Royal Greenlandimut tunineqarlutik, pitsaalluinnartunik nerpittaajakkanik tunisassiornissaq misilinniarlugu (taaneqartoq suliniut Nutaaq).</w:t>
      </w:r>
    </w:p>
    <w:p w:rsidR="0086017C" w:rsidRPr="00487CFD" w:rsidRDefault="007634E3" w:rsidP="0086017C">
      <w:r>
        <w:t>Nalunaarsuiffik</w:t>
      </w:r>
      <w:r w:rsidR="0086017C" w:rsidRPr="00487CFD">
        <w:t xml:space="preserve"> 5.13. Saarullinnik tunisineq 2018-</w:t>
      </w:r>
      <w:r w:rsidR="006D3D2F">
        <w:t>i</w:t>
      </w:r>
      <w:r w:rsidR="0086017C" w:rsidRPr="00487CFD">
        <w:t>mi ingerlatseqatigiiffinnut agguarlugit.</w:t>
      </w:r>
    </w:p>
    <w:tbl>
      <w:tblPr>
        <w:tblStyle w:val="Tabel-Gitter"/>
        <w:tblW w:w="0" w:type="auto"/>
        <w:tblLook w:val="04A0" w:firstRow="1" w:lastRow="0" w:firstColumn="1" w:lastColumn="0" w:noHBand="0" w:noVBand="1"/>
      </w:tblPr>
      <w:tblGrid>
        <w:gridCol w:w="2831"/>
        <w:gridCol w:w="2832"/>
      </w:tblGrid>
      <w:tr w:rsidR="0086017C" w:rsidRPr="00487CFD" w:rsidTr="007922BA">
        <w:tc>
          <w:tcPr>
            <w:tcW w:w="2831" w:type="dxa"/>
          </w:tcPr>
          <w:p w:rsidR="0086017C" w:rsidRPr="00487CFD" w:rsidRDefault="0086017C" w:rsidP="007922BA">
            <w:pPr>
              <w:jc w:val="center"/>
            </w:pPr>
            <w:r w:rsidRPr="00487CFD">
              <w:t xml:space="preserve">Ingerlatseqatigiiffik </w:t>
            </w:r>
          </w:p>
        </w:tc>
        <w:tc>
          <w:tcPr>
            <w:tcW w:w="2832" w:type="dxa"/>
          </w:tcPr>
          <w:p w:rsidR="0086017C" w:rsidRPr="00487CFD" w:rsidRDefault="0086017C" w:rsidP="007922BA">
            <w:pPr>
              <w:jc w:val="center"/>
            </w:pPr>
            <w:r w:rsidRPr="00487CFD">
              <w:t>Tons (uumatillugit oqimaassuseq)</w:t>
            </w:r>
          </w:p>
        </w:tc>
      </w:tr>
      <w:tr w:rsidR="0086017C" w:rsidRPr="00487CFD" w:rsidTr="007922BA">
        <w:tc>
          <w:tcPr>
            <w:tcW w:w="2831" w:type="dxa"/>
          </w:tcPr>
          <w:p w:rsidR="0086017C" w:rsidRPr="00487CFD" w:rsidRDefault="0086017C" w:rsidP="007922BA">
            <w:pPr>
              <w:jc w:val="center"/>
            </w:pPr>
            <w:r w:rsidRPr="00487CFD">
              <w:t xml:space="preserve">Royal Greenland </w:t>
            </w:r>
          </w:p>
        </w:tc>
        <w:tc>
          <w:tcPr>
            <w:tcW w:w="2832" w:type="dxa"/>
          </w:tcPr>
          <w:p w:rsidR="0086017C" w:rsidRPr="00487CFD" w:rsidRDefault="0086017C" w:rsidP="007922BA">
            <w:pPr>
              <w:jc w:val="center"/>
            </w:pPr>
            <w:r w:rsidRPr="00487CFD">
              <w:t>16.346</w:t>
            </w:r>
          </w:p>
        </w:tc>
      </w:tr>
      <w:tr w:rsidR="0086017C" w:rsidRPr="00487CFD" w:rsidTr="007922BA">
        <w:tc>
          <w:tcPr>
            <w:tcW w:w="2831" w:type="dxa"/>
          </w:tcPr>
          <w:p w:rsidR="0086017C" w:rsidRPr="00487CFD" w:rsidRDefault="0086017C" w:rsidP="007922BA">
            <w:pPr>
              <w:jc w:val="center"/>
            </w:pPr>
            <w:r w:rsidRPr="00487CFD">
              <w:t xml:space="preserve">Polar Raajat </w:t>
            </w:r>
          </w:p>
        </w:tc>
        <w:tc>
          <w:tcPr>
            <w:tcW w:w="2832" w:type="dxa"/>
          </w:tcPr>
          <w:p w:rsidR="0086017C" w:rsidRPr="00487CFD" w:rsidRDefault="0086017C" w:rsidP="007922BA">
            <w:pPr>
              <w:jc w:val="center"/>
            </w:pPr>
            <w:r w:rsidRPr="00487CFD">
              <w:t xml:space="preserve">  3.414 </w:t>
            </w:r>
          </w:p>
        </w:tc>
      </w:tr>
      <w:tr w:rsidR="0086017C" w:rsidRPr="00487CFD" w:rsidTr="007922BA">
        <w:tc>
          <w:tcPr>
            <w:tcW w:w="2831" w:type="dxa"/>
          </w:tcPr>
          <w:p w:rsidR="0086017C" w:rsidRPr="00487CFD" w:rsidRDefault="0086017C" w:rsidP="007922BA">
            <w:pPr>
              <w:jc w:val="center"/>
            </w:pPr>
            <w:r w:rsidRPr="00487CFD">
              <w:t xml:space="preserve">Maniitsoq Fish ApS </w:t>
            </w:r>
          </w:p>
        </w:tc>
        <w:tc>
          <w:tcPr>
            <w:tcW w:w="2832" w:type="dxa"/>
          </w:tcPr>
          <w:p w:rsidR="0086017C" w:rsidRPr="00487CFD" w:rsidRDefault="0086017C" w:rsidP="007922BA">
            <w:pPr>
              <w:jc w:val="center"/>
            </w:pPr>
            <w:r w:rsidRPr="00487CFD">
              <w:t xml:space="preserve">  1.316 </w:t>
            </w:r>
          </w:p>
        </w:tc>
      </w:tr>
      <w:tr w:rsidR="0086017C" w:rsidRPr="00487CFD" w:rsidTr="007922BA">
        <w:tc>
          <w:tcPr>
            <w:tcW w:w="2831" w:type="dxa"/>
          </w:tcPr>
          <w:p w:rsidR="0086017C" w:rsidRPr="00487CFD" w:rsidRDefault="0086017C" w:rsidP="007922BA">
            <w:pPr>
              <w:jc w:val="center"/>
            </w:pPr>
            <w:r w:rsidRPr="00487CFD">
              <w:t xml:space="preserve">Halibut Greenland </w:t>
            </w:r>
          </w:p>
        </w:tc>
        <w:tc>
          <w:tcPr>
            <w:tcW w:w="2832" w:type="dxa"/>
          </w:tcPr>
          <w:p w:rsidR="0086017C" w:rsidRPr="00487CFD" w:rsidRDefault="0086017C" w:rsidP="007922BA">
            <w:pPr>
              <w:jc w:val="center"/>
            </w:pPr>
            <w:r w:rsidRPr="00487CFD">
              <w:t xml:space="preserve">     841 </w:t>
            </w:r>
          </w:p>
        </w:tc>
      </w:tr>
      <w:tr w:rsidR="0086017C" w:rsidRPr="00487CFD" w:rsidTr="007922BA">
        <w:tc>
          <w:tcPr>
            <w:tcW w:w="2831" w:type="dxa"/>
          </w:tcPr>
          <w:p w:rsidR="0086017C" w:rsidRPr="00487CFD" w:rsidRDefault="0086017C" w:rsidP="007922BA">
            <w:pPr>
              <w:jc w:val="center"/>
            </w:pPr>
            <w:r w:rsidRPr="00487CFD">
              <w:t>Kitaa Seafood</w:t>
            </w:r>
            <w:r w:rsidRPr="00487CFD">
              <w:rPr>
                <w:vertAlign w:val="superscript"/>
              </w:rPr>
              <w:t>2</w:t>
            </w:r>
          </w:p>
        </w:tc>
        <w:tc>
          <w:tcPr>
            <w:tcW w:w="2832" w:type="dxa"/>
          </w:tcPr>
          <w:p w:rsidR="0086017C" w:rsidRPr="00487CFD" w:rsidRDefault="0086017C" w:rsidP="007922BA">
            <w:pPr>
              <w:jc w:val="center"/>
            </w:pPr>
            <w:r w:rsidRPr="00487CFD">
              <w:t xml:space="preserve">     678 </w:t>
            </w:r>
          </w:p>
        </w:tc>
      </w:tr>
      <w:tr w:rsidR="0086017C" w:rsidRPr="00487CFD" w:rsidTr="007922BA">
        <w:tc>
          <w:tcPr>
            <w:tcW w:w="2831" w:type="dxa"/>
          </w:tcPr>
          <w:p w:rsidR="0086017C" w:rsidRPr="00487CFD" w:rsidRDefault="0086017C" w:rsidP="007922BA">
            <w:pPr>
              <w:jc w:val="center"/>
            </w:pPr>
            <w:r w:rsidRPr="00487CFD">
              <w:t xml:space="preserve">Arctic Prime </w:t>
            </w:r>
          </w:p>
        </w:tc>
        <w:tc>
          <w:tcPr>
            <w:tcW w:w="2832" w:type="dxa"/>
          </w:tcPr>
          <w:p w:rsidR="0086017C" w:rsidRPr="00487CFD" w:rsidRDefault="0086017C" w:rsidP="007922BA">
            <w:pPr>
              <w:jc w:val="center"/>
            </w:pPr>
            <w:r w:rsidRPr="00487CFD">
              <w:t xml:space="preserve">     328 </w:t>
            </w:r>
          </w:p>
        </w:tc>
      </w:tr>
      <w:tr w:rsidR="0086017C" w:rsidRPr="00487CFD" w:rsidTr="007922BA">
        <w:tc>
          <w:tcPr>
            <w:tcW w:w="2831" w:type="dxa"/>
          </w:tcPr>
          <w:p w:rsidR="0086017C" w:rsidRPr="00487CFD" w:rsidRDefault="0086017C" w:rsidP="007922BA">
            <w:pPr>
              <w:jc w:val="center"/>
            </w:pPr>
            <w:r w:rsidRPr="00487CFD">
              <w:t>Allat</w:t>
            </w:r>
            <w:r w:rsidRPr="00487CFD">
              <w:rPr>
                <w:vertAlign w:val="superscript"/>
              </w:rPr>
              <w:t>1</w:t>
            </w:r>
          </w:p>
        </w:tc>
        <w:tc>
          <w:tcPr>
            <w:tcW w:w="2832" w:type="dxa"/>
          </w:tcPr>
          <w:p w:rsidR="0086017C" w:rsidRPr="00487CFD" w:rsidRDefault="0086017C" w:rsidP="007922BA">
            <w:pPr>
              <w:jc w:val="center"/>
            </w:pPr>
            <w:r w:rsidRPr="00487CFD">
              <w:t xml:space="preserve">       73 </w:t>
            </w:r>
          </w:p>
        </w:tc>
      </w:tr>
      <w:tr w:rsidR="0086017C" w:rsidRPr="00487CFD" w:rsidTr="007922BA">
        <w:tc>
          <w:tcPr>
            <w:tcW w:w="2831" w:type="dxa"/>
          </w:tcPr>
          <w:p w:rsidR="0086017C" w:rsidRPr="00487CFD" w:rsidRDefault="0086017C" w:rsidP="007922BA">
            <w:pPr>
              <w:jc w:val="center"/>
            </w:pPr>
            <w:r w:rsidRPr="00487CFD">
              <w:t xml:space="preserve">Katillugit </w:t>
            </w:r>
          </w:p>
        </w:tc>
        <w:tc>
          <w:tcPr>
            <w:tcW w:w="2832" w:type="dxa"/>
          </w:tcPr>
          <w:p w:rsidR="0086017C" w:rsidRPr="00487CFD" w:rsidRDefault="0086017C" w:rsidP="007922BA">
            <w:pPr>
              <w:jc w:val="center"/>
            </w:pPr>
            <w:r w:rsidRPr="00487CFD">
              <w:t xml:space="preserve">22.996 </w:t>
            </w:r>
          </w:p>
        </w:tc>
      </w:tr>
    </w:tbl>
    <w:p w:rsidR="0086017C" w:rsidRPr="00487CFD" w:rsidRDefault="00345743" w:rsidP="0086017C">
      <w:pPr>
        <w:rPr>
          <w:sz w:val="20"/>
          <w:szCs w:val="20"/>
        </w:rPr>
      </w:pPr>
      <w:r>
        <w:rPr>
          <w:sz w:val="20"/>
          <w:szCs w:val="20"/>
        </w:rPr>
        <w:t>Najoqqutaq</w:t>
      </w:r>
      <w:r w:rsidR="0086017C" w:rsidRPr="00487CFD">
        <w:rPr>
          <w:sz w:val="20"/>
          <w:szCs w:val="20"/>
        </w:rPr>
        <w:t>: KANUAANA</w:t>
      </w:r>
      <w:r w:rsidR="000612F7">
        <w:rPr>
          <w:sz w:val="20"/>
          <w:szCs w:val="20"/>
        </w:rPr>
        <w:t>.</w:t>
      </w:r>
      <w:r w:rsidR="0086017C" w:rsidRPr="00487CFD">
        <w:rPr>
          <w:sz w:val="20"/>
          <w:szCs w:val="20"/>
        </w:rPr>
        <w:br/>
      </w:r>
      <w:r w:rsidR="0086017C" w:rsidRPr="00487CFD">
        <w:rPr>
          <w:sz w:val="20"/>
          <w:szCs w:val="20"/>
          <w:vertAlign w:val="superscript"/>
        </w:rPr>
        <w:t xml:space="preserve">1 </w:t>
      </w:r>
      <w:r w:rsidR="0086017C" w:rsidRPr="00487CFD">
        <w:rPr>
          <w:sz w:val="20"/>
          <w:szCs w:val="20"/>
        </w:rPr>
        <w:t>Allat tassaapput Avannaa Seafood, Arsuk Food aamma umiarsuit tunitsiviit.</w:t>
      </w:r>
      <w:r w:rsidR="0086017C" w:rsidRPr="00487CFD">
        <w:rPr>
          <w:sz w:val="20"/>
          <w:szCs w:val="20"/>
        </w:rPr>
        <w:br/>
        <w:t xml:space="preserve">2 Kitaa Seafoodimut tunisineq </w:t>
      </w:r>
      <w:r w:rsidR="007634E3">
        <w:rPr>
          <w:sz w:val="20"/>
          <w:szCs w:val="20"/>
        </w:rPr>
        <w:t>nalunaarsuiffim</w:t>
      </w:r>
      <w:r w:rsidR="0086017C" w:rsidRPr="00487CFD">
        <w:rPr>
          <w:sz w:val="20"/>
          <w:szCs w:val="20"/>
        </w:rPr>
        <w:t>mi ilaavoq, naak ingerlatseqatigiiffik akiliisinnaajunnaarnermik nalunaaruteqarsimagaluartoq.</w:t>
      </w:r>
    </w:p>
    <w:p w:rsidR="0086017C" w:rsidRPr="00487CFD" w:rsidRDefault="007634E3" w:rsidP="0086017C">
      <w:r>
        <w:t>Nalunaarsuiffik</w:t>
      </w:r>
      <w:r w:rsidR="0086017C" w:rsidRPr="00487CFD">
        <w:t xml:space="preserve"> 5.13-</w:t>
      </w:r>
      <w:r w:rsidR="006D3D2F">
        <w:t>i</w:t>
      </w:r>
      <w:r w:rsidR="0086017C" w:rsidRPr="00487CFD">
        <w:t xml:space="preserve">mi takutinneqarpoq sinerissap qanittuani saarullinniarnermiit tulaassat ingerlatseqatigiiffinnut agguarlugit. </w:t>
      </w:r>
      <w:r>
        <w:t>Nalunaarsuiff</w:t>
      </w:r>
      <w:r w:rsidR="0086017C" w:rsidRPr="00487CFD">
        <w:t>i</w:t>
      </w:r>
      <w:r>
        <w:t>m</w:t>
      </w:r>
      <w:r w:rsidR="0086017C" w:rsidRPr="00487CFD">
        <w:t>mi ingerlatseqatigiiffiit arfinillit takutinneqarput. Piginnittuunermi pissutsit sillimaffigineqarpata ingerlatseqatigiiffiit sisamat imminnut ataqatigiinngillat</w:t>
      </w:r>
      <w:r w:rsidR="0086017C" w:rsidRPr="00487CFD">
        <w:rPr>
          <w:rStyle w:val="Fodnotehenvisning"/>
        </w:rPr>
        <w:footnoteReference w:id="29"/>
      </w:r>
      <w:r w:rsidR="0086017C" w:rsidRPr="00487CFD">
        <w:t>, taakkunannga Royal Greenlandi ingerlataqartuni annersaalluni.</w:t>
      </w:r>
    </w:p>
    <w:p w:rsidR="0086017C" w:rsidRPr="00487CFD" w:rsidRDefault="0086017C" w:rsidP="0086017C">
      <w:r w:rsidRPr="00487CFD">
        <w:t>Tunisinerniit nunami suliffissuarni tunisassiornerit agguarneri sinerissap qanittuaniit saarulliit qerisut niaquikkat/erlaviikkat 73 %-it missaaniipput, nerpittaajakkat 18 %-it missani, tarajortikkat 6 % aamma tunisassiat allat 3 %-it missaat (assersuutigalugu suaat).</w:t>
      </w:r>
    </w:p>
    <w:p w:rsidR="0086017C" w:rsidRPr="00487CFD" w:rsidRDefault="000612F7" w:rsidP="000612F7">
      <w:pPr>
        <w:pStyle w:val="Overskrift3"/>
      </w:pPr>
      <w:r>
        <w:t>5.3.3. K</w:t>
      </w:r>
      <w:r w:rsidR="0086017C" w:rsidRPr="00487CFD">
        <w:t>alaallit Nunaata avataani naleqalersitsineq piginnittuunerlu</w:t>
      </w:r>
    </w:p>
    <w:p w:rsidR="0086017C" w:rsidRPr="00487CFD" w:rsidRDefault="0086017C" w:rsidP="0086017C">
      <w:r w:rsidRPr="00487CFD">
        <w:t xml:space="preserve">Aalisakkanik ilivitsunik (niaquikkanik erlaviikkanillu) avataasiorluni aalisarnermi tunisassiorneq (angallammi nammineq tunisassiorneq) annertuukkaarlugit avataani </w:t>
      </w:r>
      <w:r w:rsidRPr="00487CFD">
        <w:lastRenderedPageBreak/>
        <w:t xml:space="preserve">pisisartunut niuerfinnut toqqaannartumik avammut niuerutigineqarput tunisassiortunit suliareqqitassasut imaluunniit annerusumik Europami aamma Kinami tunineqaqqittussatut. Kalaallinit ingerlataqartunit nerpittaajakkanik tarajortikkanillu Europami annikitsumik suliareqqinnittoqarpoq. Angallatini nerpittaajaaneq amerlanertigut nerisassiassatut 2-5 kiilunngorlugit tunineqartarput. Nerpittaajaalluni tunisassiorneq tamarmi </w:t>
      </w:r>
      <w:r w:rsidR="001F5C09">
        <w:t>E</w:t>
      </w:r>
      <w:r w:rsidRPr="00487CFD">
        <w:t>uropami niuerfinnut tunineqartarput.</w:t>
      </w:r>
    </w:p>
    <w:p w:rsidR="0086017C" w:rsidRPr="00487CFD" w:rsidRDefault="0086017C" w:rsidP="0086017C">
      <w:r w:rsidRPr="00487CFD">
        <w:t>Nunami suliffissuarniit tunisassiat tassaanerupput aalisakkat ilivitsut, nerpittaajakkat tarajortikkallu kiisalu saniatigut tunisassiat annikinnerusut (assersuutigalugu suaat).   Suliffissuarnit tamanit tunisassiornermi kisitsisinik eqqornerusunik pissarsinissaq ajornarsimavoq. Nunami suliffissuit tunisassiornerisa tamarmiusut 75 %-iisa missai tassaapput aalisakkat ilivitsut taakkulu ilai kalaallinit ingerlataqartunit nunani allani suliareqqinneqartarlutik. Saarullinnit ilivitsunit qerisunit RG Kinami nerpittaajakkanik tunisassiorpoq tunisassiornerullu taassuma 25 %-iata missaa 'nerisassiatut piariikkatut' suliareqqinneqartarluni Polenimi aamma Tysklandimi avataaneersut peqatigisanit saarulliit nerpittaajarneqarsimasunit pisinikkut. Nerpittaajakkat allat (3/4-it missaat) tuneqqinneqarnissaat siunertaralugu europami nunani RG-p tunitsiviinut toqqaannartumik tunineqartarput. RG aamma nunami suliffissuarniit saarullinnik ilivitsunik nerpittaajakkanillu annertuunngorlugit Europami tunisassiortunut niuertunullu toqqaannartumik tunisaqartarpoq. Polar Seafood nunami suliffissuarminiit Europami nerpittaajagassatut suliareqqitassatut saarullinni ilivitsunik tunisassiorpoq. Kilisaatiniit tunisassiornertulli aalisakkat ilivitsut tunisassiortunut imaluunniit niuertunut tunineqartarput. Nerpittaajaalluni tunisassiorneq niuertarfinnut imaluunniit neriniartarfinnut annerusumik tunineqartarput.</w:t>
      </w:r>
    </w:p>
    <w:p w:rsidR="0086017C" w:rsidRPr="00487CFD" w:rsidRDefault="0086017C" w:rsidP="0086017C">
      <w:r w:rsidRPr="00487CFD">
        <w:t>Ataatsimut isigalugu naatsorsuutigineqarpoq aalisakkanik ilivitsunik 16-17.000 tonsinik avammut niuernermit 2018-mi kalaallit ingerlataqartut 7-8.000 tonsit missai Europami Kinamilu suliareqqittarpaat.</w:t>
      </w:r>
    </w:p>
    <w:p w:rsidR="000612F7" w:rsidRDefault="000612F7" w:rsidP="0086017C"/>
    <w:p w:rsidR="000612F7" w:rsidRDefault="000612F7" w:rsidP="0086017C"/>
    <w:p w:rsidR="000612F7" w:rsidRDefault="000612F7" w:rsidP="0086017C"/>
    <w:p w:rsidR="000612F7" w:rsidRDefault="000612F7" w:rsidP="0086017C"/>
    <w:p w:rsidR="000612F7" w:rsidRDefault="000612F7" w:rsidP="0086017C"/>
    <w:p w:rsidR="000612F7" w:rsidRDefault="000612F7" w:rsidP="0086017C"/>
    <w:p w:rsidR="000612F7" w:rsidRDefault="000612F7" w:rsidP="0086017C"/>
    <w:p w:rsidR="000612F7" w:rsidRDefault="000612F7" w:rsidP="0086017C"/>
    <w:p w:rsidR="000612F7" w:rsidRDefault="000612F7" w:rsidP="0086017C"/>
    <w:p w:rsidR="000612F7" w:rsidRDefault="000612F7" w:rsidP="0086017C"/>
    <w:p w:rsidR="0086017C" w:rsidRPr="00487CFD" w:rsidRDefault="0086017C" w:rsidP="0086017C">
      <w:r w:rsidRPr="00487CFD">
        <w:lastRenderedPageBreak/>
        <w:t>Takussutissiaq 5.4. Saarulliit ingerlaarneri. 2018. Uumatillugit oqimaassusii.</w:t>
      </w:r>
    </w:p>
    <w:p w:rsidR="0086017C" w:rsidRPr="00487CFD" w:rsidRDefault="00EB5B76" w:rsidP="0086017C">
      <w:pPr>
        <w:pBdr>
          <w:top w:val="single" w:sz="4" w:space="1" w:color="auto"/>
          <w:bottom w:val="single" w:sz="4" w:space="1" w:color="auto"/>
        </w:pBdr>
      </w:pPr>
      <w:r w:rsidRPr="00487CFD">
        <w:rPr>
          <w:noProof/>
          <w:lang w:val="da-DK" w:eastAsia="da-DK"/>
        </w:rPr>
        <mc:AlternateContent>
          <mc:Choice Requires="wps">
            <w:drawing>
              <wp:anchor distT="45720" distB="45720" distL="114300" distR="114300" simplePos="0" relativeHeight="251937792" behindDoc="0" locked="0" layoutInCell="1" allowOverlap="1" wp14:anchorId="773E89ED" wp14:editId="353E4F85">
                <wp:simplePos x="0" y="0"/>
                <wp:positionH relativeFrom="column">
                  <wp:posOffset>2495994</wp:posOffset>
                </wp:positionH>
                <wp:positionV relativeFrom="paragraph">
                  <wp:posOffset>489211</wp:posOffset>
                </wp:positionV>
                <wp:extent cx="704850" cy="1617345"/>
                <wp:effectExtent l="0" t="0" r="19050" b="20955"/>
                <wp:wrapSquare wrapText="bothSides"/>
                <wp:docPr id="37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617345"/>
                        </a:xfrm>
                        <a:prstGeom prst="rect">
                          <a:avLst/>
                        </a:prstGeom>
                        <a:solidFill>
                          <a:srgbClr val="FFFFFF"/>
                        </a:solidFill>
                        <a:ln w="9525">
                          <a:solidFill>
                            <a:srgbClr val="000000"/>
                          </a:solidFill>
                          <a:miter lim="800000"/>
                          <a:headEnd/>
                          <a:tailEnd/>
                        </a:ln>
                      </wps:spPr>
                      <wps:txbx>
                        <w:txbxContent>
                          <w:p w:rsidR="0022670C" w:rsidRDefault="0022670C" w:rsidP="0086017C">
                            <w:r>
                              <w:t>Nerpiit saane-qan-ngitsut</w:t>
                            </w:r>
                          </w:p>
                          <w:p w:rsidR="0022670C" w:rsidRDefault="0022670C" w:rsidP="0086017C">
                            <w:r>
                              <w:t>Aalisa-gaq ilivitsoq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E89ED" id="_x0000_s1067" type="#_x0000_t202" style="position:absolute;margin-left:196.55pt;margin-top:38.5pt;width:55.5pt;height:127.35pt;z-index:251937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">
                <v:textbox>
                  <w:txbxContent>
                    <w:p w:rsidR="0022670C" w:rsidRDefault="0022670C" w:rsidP="0086017C">
                      <w:r>
                        <w:t>Nerpiit saane-qan-ngitsut</w:t>
                      </w:r>
                    </w:p>
                    <w:p w:rsidR="0022670C" w:rsidRDefault="0022670C" w:rsidP="0086017C">
                      <w:r>
                        <w:t>Aalisa-gaq ilivitsoq</w:t>
                      </w:r>
                    </w:p>
                  </w:txbxContent>
                </v:textbox>
                <w10:wrap type="square"/>
              </v:shape>
            </w:pict>
          </mc:Fallback>
        </mc:AlternateContent>
      </w:r>
      <w:r w:rsidR="00C34999" w:rsidRPr="00487CFD">
        <w:rPr>
          <w:noProof/>
          <w:lang w:val="da-DK" w:eastAsia="da-DK"/>
        </w:rPr>
        <mc:AlternateContent>
          <mc:Choice Requires="wps">
            <w:drawing>
              <wp:anchor distT="0" distB="0" distL="114300" distR="114300" simplePos="0" relativeHeight="251925504" behindDoc="0" locked="0" layoutInCell="1" allowOverlap="1" wp14:anchorId="7E6AA6B6" wp14:editId="5C8A9598">
                <wp:simplePos x="0" y="0"/>
                <wp:positionH relativeFrom="column">
                  <wp:posOffset>-635</wp:posOffset>
                </wp:positionH>
                <wp:positionV relativeFrom="paragraph">
                  <wp:posOffset>534035</wp:posOffset>
                </wp:positionV>
                <wp:extent cx="914400" cy="872490"/>
                <wp:effectExtent l="0" t="0" r="19050" b="22860"/>
                <wp:wrapNone/>
                <wp:docPr id="373" name="Tekstfelt 373"/>
                <wp:cNvGraphicFramePr/>
                <a:graphic xmlns:a="http://schemas.openxmlformats.org/drawingml/2006/main">
                  <a:graphicData uri="http://schemas.microsoft.com/office/word/2010/wordprocessingShape">
                    <wps:wsp>
                      <wps:cNvSpPr txBox="1"/>
                      <wps:spPr>
                        <a:xfrm>
                          <a:off x="0" y="0"/>
                          <a:ext cx="914400" cy="872490"/>
                        </a:xfrm>
                        <a:prstGeom prst="rect">
                          <a:avLst/>
                        </a:prstGeom>
                        <a:solidFill>
                          <a:sysClr val="window" lastClr="FFFFFF"/>
                        </a:solidFill>
                        <a:ln w="6350">
                          <a:solidFill>
                            <a:prstClr val="black"/>
                          </a:solidFill>
                        </a:ln>
                      </wps:spPr>
                      <wps:txbx>
                        <w:txbxContent>
                          <w:p w:rsidR="0022670C" w:rsidRDefault="0022670C" w:rsidP="0086017C">
                            <w:r>
                              <w:t xml:space="preserve">Avataasior-tut </w:t>
                            </w:r>
                          </w:p>
                          <w:p w:rsidR="0022670C" w:rsidRDefault="0022670C" w:rsidP="0086017C">
                            <w:r>
                              <w:t>22.152 tons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AA6B6" id="Tekstfelt 373" o:spid="_x0000_s1068" type="#_x0000_t202" style="position:absolute;margin-left:-.05pt;margin-top:42.05pt;width:1in;height:68.7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" fillcolor="window" strokeweight=".5pt">
                <v:textbox>
                  <w:txbxContent>
                    <w:p w:rsidR="0022670C" w:rsidRDefault="0022670C" w:rsidP="0086017C">
                      <w:r>
                        <w:t xml:space="preserve">Avataasior-tut </w:t>
                      </w:r>
                    </w:p>
                    <w:p w:rsidR="0022670C" w:rsidRDefault="0022670C" w:rsidP="0086017C">
                      <w:r>
                        <w:t>22.152 tons</w:t>
                      </w:r>
                    </w:p>
                  </w:txbxContent>
                </v:textbox>
              </v:shape>
            </w:pict>
          </mc:Fallback>
        </mc:AlternateContent>
      </w:r>
      <w:r w:rsidR="0086017C" w:rsidRPr="00487CFD">
        <w:t>Pisat         Suliareqqiineq           Tunisassiat       Suliareqqiineq      Tunisineq</w:t>
      </w:r>
      <w:r w:rsidR="0086017C" w:rsidRPr="00487CFD">
        <w:br/>
        <w:t xml:space="preserve">Kalaallit Nunaat              Kalaallit Nunaat                                    Nunat allat                                                       </w:t>
      </w:r>
    </w:p>
    <w:p w:rsidR="0086017C" w:rsidRPr="00487CFD" w:rsidRDefault="00C34999" w:rsidP="0086017C">
      <w:r w:rsidRPr="00487CFD">
        <w:rPr>
          <w:noProof/>
          <w:lang w:val="da-DK" w:eastAsia="da-DK"/>
        </w:rPr>
        <mc:AlternateContent>
          <mc:Choice Requires="wps">
            <w:drawing>
              <wp:anchor distT="0" distB="0" distL="114300" distR="114300" simplePos="0" relativeHeight="251934720" behindDoc="0" locked="0" layoutInCell="1" allowOverlap="1" wp14:anchorId="53BD6B7C" wp14:editId="24D14B91">
                <wp:simplePos x="0" y="0"/>
                <wp:positionH relativeFrom="column">
                  <wp:posOffset>4336415</wp:posOffset>
                </wp:positionH>
                <wp:positionV relativeFrom="paragraph">
                  <wp:posOffset>30480</wp:posOffset>
                </wp:positionV>
                <wp:extent cx="1073150" cy="2178050"/>
                <wp:effectExtent l="0" t="0" r="12700" b="12700"/>
                <wp:wrapNone/>
                <wp:docPr id="368" name="Tekstfelt 368"/>
                <wp:cNvGraphicFramePr/>
                <a:graphic xmlns:a="http://schemas.openxmlformats.org/drawingml/2006/main">
                  <a:graphicData uri="http://schemas.microsoft.com/office/word/2010/wordprocessingShape">
                    <wps:wsp>
                      <wps:cNvSpPr txBox="1"/>
                      <wps:spPr>
                        <a:xfrm>
                          <a:off x="0" y="0"/>
                          <a:ext cx="1073150" cy="2178050"/>
                        </a:xfrm>
                        <a:prstGeom prst="rect">
                          <a:avLst/>
                        </a:prstGeom>
                        <a:solidFill>
                          <a:sysClr val="window" lastClr="FFFFFF"/>
                        </a:solidFill>
                        <a:ln w="6350">
                          <a:solidFill>
                            <a:prstClr val="black"/>
                          </a:solidFill>
                        </a:ln>
                      </wps:spPr>
                      <wps:txbx>
                        <w:txbxContent>
                          <w:p w:rsidR="0022670C" w:rsidRDefault="0022670C" w:rsidP="0086017C">
                            <w:r>
                              <w:t xml:space="preserve">Europa 82% </w:t>
                            </w:r>
                          </w:p>
                          <w:p w:rsidR="0022670C" w:rsidRDefault="0022670C" w:rsidP="0086017C">
                            <w:r>
                              <w:t>Kina 15 %</w:t>
                            </w:r>
                          </w:p>
                          <w:p w:rsidR="0022670C" w:rsidRDefault="0022670C" w:rsidP="0086017C">
                            <w:r>
                              <w:t>Allat &lt; 3%</w:t>
                            </w:r>
                          </w:p>
                          <w:p w:rsidR="0022670C" w:rsidRDefault="0022670C" w:rsidP="008601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D6B7C" id="Tekstfelt 368" o:spid="_x0000_s1069" type="#_x0000_t202" style="position:absolute;margin-left:341.45pt;margin-top:2.4pt;width:84.5pt;height:171.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" fillcolor="window" strokeweight=".5pt">
                <v:textbox>
                  <w:txbxContent>
                    <w:p w:rsidR="0022670C" w:rsidRDefault="0022670C" w:rsidP="0086017C">
                      <w:r>
                        <w:t xml:space="preserve">Europa 82% </w:t>
                      </w:r>
                    </w:p>
                    <w:p w:rsidR="0022670C" w:rsidRDefault="0022670C" w:rsidP="0086017C">
                      <w:r>
                        <w:t>Kina 15 %</w:t>
                      </w:r>
                    </w:p>
                    <w:p w:rsidR="0022670C" w:rsidRDefault="0022670C" w:rsidP="0086017C">
                      <w:r>
                        <w:t>Allat &lt; 3%</w:t>
                      </w:r>
                    </w:p>
                    <w:p w:rsidR="0022670C" w:rsidRDefault="0022670C" w:rsidP="0086017C"/>
                  </w:txbxContent>
                </v:textbox>
              </v:shape>
            </w:pict>
          </mc:Fallback>
        </mc:AlternateContent>
      </w:r>
      <w:r w:rsidR="006D3D2F" w:rsidRPr="00487CFD">
        <w:rPr>
          <w:noProof/>
          <w:lang w:val="da-DK" w:eastAsia="da-DK"/>
        </w:rPr>
        <mc:AlternateContent>
          <mc:Choice Requires="wps">
            <w:drawing>
              <wp:anchor distT="0" distB="0" distL="114300" distR="114300" simplePos="0" relativeHeight="251927552" behindDoc="0" locked="0" layoutInCell="1" allowOverlap="1" wp14:anchorId="7C1E21D2" wp14:editId="2B047E8F">
                <wp:simplePos x="0" y="0"/>
                <wp:positionH relativeFrom="column">
                  <wp:posOffset>1203222</wp:posOffset>
                </wp:positionH>
                <wp:positionV relativeFrom="paragraph">
                  <wp:posOffset>255163</wp:posOffset>
                </wp:positionV>
                <wp:extent cx="922020" cy="954041"/>
                <wp:effectExtent l="0" t="0" r="11430" b="17780"/>
                <wp:wrapNone/>
                <wp:docPr id="377" name="Tekstfelt 377"/>
                <wp:cNvGraphicFramePr/>
                <a:graphic xmlns:a="http://schemas.openxmlformats.org/drawingml/2006/main">
                  <a:graphicData uri="http://schemas.microsoft.com/office/word/2010/wordprocessingShape">
                    <wps:wsp>
                      <wps:cNvSpPr txBox="1"/>
                      <wps:spPr>
                        <a:xfrm>
                          <a:off x="0" y="0"/>
                          <a:ext cx="922020" cy="954041"/>
                        </a:xfrm>
                        <a:prstGeom prst="rect">
                          <a:avLst/>
                        </a:prstGeom>
                        <a:solidFill>
                          <a:sysClr val="window" lastClr="FFFFFF"/>
                        </a:solidFill>
                        <a:ln w="6350">
                          <a:solidFill>
                            <a:prstClr val="black"/>
                          </a:solidFill>
                        </a:ln>
                      </wps:spPr>
                      <wps:txbx>
                        <w:txbxContent>
                          <w:p w:rsidR="0022670C" w:rsidRDefault="0022670C" w:rsidP="0086017C">
                            <w:r>
                              <w:t>Nunami suliffissuit PS/ RG</w:t>
                            </w:r>
                            <w:r>
                              <w:br/>
                              <w:t>4.614 tons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E21D2" id="Tekstfelt 377" o:spid="_x0000_s1070" type="#_x0000_t202" style="position:absolute;margin-left:94.75pt;margin-top:20.1pt;width:72.6pt;height:75.1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" fillcolor="window" strokeweight=".5pt">
                <v:textbox>
                  <w:txbxContent>
                    <w:p w:rsidR="0022670C" w:rsidRDefault="0022670C" w:rsidP="0086017C">
                      <w:r>
                        <w:t>Nunami suliffissuit PS/ RG</w:t>
                      </w:r>
                      <w:r>
                        <w:br/>
                        <w:t>4.614 tons</w:t>
                      </w:r>
                    </w:p>
                  </w:txbxContent>
                </v:textbox>
              </v:shape>
            </w:pict>
          </mc:Fallback>
        </mc:AlternateContent>
      </w:r>
      <w:r w:rsidR="0086017C" w:rsidRPr="00487CFD">
        <w:rPr>
          <w:noProof/>
          <w:lang w:val="da-DK" w:eastAsia="da-DK"/>
        </w:rPr>
        <mc:AlternateContent>
          <mc:Choice Requires="wps">
            <w:drawing>
              <wp:anchor distT="45720" distB="45720" distL="114300" distR="114300" simplePos="0" relativeHeight="251938816" behindDoc="0" locked="0" layoutInCell="1" allowOverlap="1" wp14:anchorId="0C4CB326" wp14:editId="7581787E">
                <wp:simplePos x="0" y="0"/>
                <wp:positionH relativeFrom="column">
                  <wp:posOffset>3476625</wp:posOffset>
                </wp:positionH>
                <wp:positionV relativeFrom="paragraph">
                  <wp:posOffset>151130</wp:posOffset>
                </wp:positionV>
                <wp:extent cx="655320" cy="601980"/>
                <wp:effectExtent l="0" t="0" r="11430" b="26670"/>
                <wp:wrapSquare wrapText="bothSides"/>
                <wp:docPr id="36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601980"/>
                        </a:xfrm>
                        <a:prstGeom prst="rect">
                          <a:avLst/>
                        </a:prstGeom>
                        <a:solidFill>
                          <a:srgbClr val="FFFFFF"/>
                        </a:solidFill>
                        <a:ln w="9525">
                          <a:solidFill>
                            <a:srgbClr val="000000"/>
                          </a:solidFill>
                          <a:miter lim="800000"/>
                          <a:headEnd/>
                          <a:tailEnd/>
                        </a:ln>
                      </wps:spPr>
                      <wps:txbx>
                        <w:txbxContent>
                          <w:p w:rsidR="0022670C" w:rsidRDefault="0022670C" w:rsidP="0086017C">
                            <w:r>
                              <w:t>Europa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CB326" id="_x0000_s1071" type="#_x0000_t202" style="position:absolute;margin-left:273.75pt;margin-top:11.9pt;width:51.6pt;height:47.4pt;z-index:251938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">
                <v:textbox>
                  <w:txbxContent>
                    <w:p w:rsidR="0022670C" w:rsidRDefault="0022670C" w:rsidP="0086017C">
                      <w:r>
                        <w:t>Europa</w:t>
                      </w:r>
                    </w:p>
                  </w:txbxContent>
                </v:textbox>
                <w10:wrap type="square"/>
              </v:shape>
            </w:pict>
          </mc:Fallback>
        </mc:AlternateContent>
      </w:r>
      <w:r w:rsidR="0086017C" w:rsidRPr="00487CFD">
        <w:rPr>
          <w:noProof/>
          <w:lang w:val="da-DK" w:eastAsia="da-DK"/>
        </w:rPr>
        <mc:AlternateContent>
          <mc:Choice Requires="wps">
            <w:drawing>
              <wp:anchor distT="0" distB="0" distL="114300" distR="114300" simplePos="0" relativeHeight="251940864" behindDoc="0" locked="0" layoutInCell="1" allowOverlap="1" wp14:anchorId="02F862C1" wp14:editId="0DF125A9">
                <wp:simplePos x="0" y="0"/>
                <wp:positionH relativeFrom="column">
                  <wp:posOffset>3194685</wp:posOffset>
                </wp:positionH>
                <wp:positionV relativeFrom="paragraph">
                  <wp:posOffset>87630</wp:posOffset>
                </wp:positionV>
                <wp:extent cx="1143000" cy="0"/>
                <wp:effectExtent l="0" t="76200" r="19050" b="95250"/>
                <wp:wrapNone/>
                <wp:docPr id="370" name="Lige pilforbindelse 370"/>
                <wp:cNvGraphicFramePr/>
                <a:graphic xmlns:a="http://schemas.openxmlformats.org/drawingml/2006/main">
                  <a:graphicData uri="http://schemas.microsoft.com/office/word/2010/wordprocessingShape">
                    <wps:wsp>
                      <wps:cNvCnPr/>
                      <wps:spPr>
                        <a:xfrm>
                          <a:off x="0" y="0"/>
                          <a:ext cx="114300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6B9035" id="Lige pilforbindelse 370" o:spid="_x0000_s1026" type="#_x0000_t32" style="position:absolute;margin-left:251.55pt;margin-top:6.9pt;width:90pt;height:0;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" strokecolor="#4472c4" strokeweight=".5pt">
                <v:stroke endarrow="block" joinstyle="miter"/>
              </v:shape>
            </w:pict>
          </mc:Fallback>
        </mc:AlternateContent>
      </w:r>
      <w:r w:rsidR="0086017C" w:rsidRPr="00487CFD">
        <w:rPr>
          <w:noProof/>
          <w:lang w:val="da-DK" w:eastAsia="da-DK"/>
        </w:rPr>
        <mc:AlternateContent>
          <mc:Choice Requires="wps">
            <w:drawing>
              <wp:anchor distT="0" distB="0" distL="114300" distR="114300" simplePos="0" relativeHeight="251931648" behindDoc="0" locked="0" layoutInCell="1" allowOverlap="1" wp14:anchorId="327D7610" wp14:editId="12270800">
                <wp:simplePos x="0" y="0"/>
                <wp:positionH relativeFrom="column">
                  <wp:posOffset>954405</wp:posOffset>
                </wp:positionH>
                <wp:positionV relativeFrom="paragraph">
                  <wp:posOffset>186690</wp:posOffset>
                </wp:positionV>
                <wp:extent cx="1531620" cy="0"/>
                <wp:effectExtent l="0" t="76200" r="11430" b="95250"/>
                <wp:wrapNone/>
                <wp:docPr id="372" name="Lige pilforbindelse 372"/>
                <wp:cNvGraphicFramePr/>
                <a:graphic xmlns:a="http://schemas.openxmlformats.org/drawingml/2006/main">
                  <a:graphicData uri="http://schemas.microsoft.com/office/word/2010/wordprocessingShape">
                    <wps:wsp>
                      <wps:cNvCnPr/>
                      <wps:spPr>
                        <a:xfrm flipV="1">
                          <a:off x="0" y="0"/>
                          <a:ext cx="153162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EABD18A" id="Lige pilforbindelse 372" o:spid="_x0000_s1026" type="#_x0000_t32" style="position:absolute;margin-left:75.15pt;margin-top:14.7pt;width:120.6pt;height:0;flip:y;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" strokecolor="#4472c4" strokeweight=".5pt">
                <v:stroke endarrow="block" joinstyle="miter"/>
              </v:shape>
            </w:pict>
          </mc:Fallback>
        </mc:AlternateContent>
      </w:r>
      <w:r w:rsidR="0086017C" w:rsidRPr="00487CFD">
        <w:t xml:space="preserve">     </w:t>
      </w:r>
      <w:r>
        <w:t xml:space="preserve">                           </w:t>
      </w:r>
      <w:r w:rsidR="0086017C" w:rsidRPr="00487CFD">
        <w:t xml:space="preserve"> 17.538 tons</w:t>
      </w:r>
    </w:p>
    <w:p w:rsidR="0086017C" w:rsidRPr="00487CFD" w:rsidRDefault="00C34999" w:rsidP="0086017C">
      <w:r w:rsidRPr="00487CFD">
        <w:rPr>
          <w:noProof/>
          <w:lang w:val="da-DK" w:eastAsia="da-DK"/>
        </w:rPr>
        <mc:AlternateContent>
          <mc:Choice Requires="wps">
            <w:drawing>
              <wp:anchor distT="0" distB="0" distL="114300" distR="114300" simplePos="0" relativeHeight="251943936" behindDoc="0" locked="0" layoutInCell="1" allowOverlap="1" wp14:anchorId="386984A6" wp14:editId="4312B0EB">
                <wp:simplePos x="0" y="0"/>
                <wp:positionH relativeFrom="column">
                  <wp:posOffset>3199765</wp:posOffset>
                </wp:positionH>
                <wp:positionV relativeFrom="paragraph">
                  <wp:posOffset>220345</wp:posOffset>
                </wp:positionV>
                <wp:extent cx="275590" cy="1257300"/>
                <wp:effectExtent l="0" t="76200" r="0" b="19050"/>
                <wp:wrapNone/>
                <wp:docPr id="375" name="Forbindelse: vinklet 262"/>
                <wp:cNvGraphicFramePr/>
                <a:graphic xmlns:a="http://schemas.openxmlformats.org/drawingml/2006/main">
                  <a:graphicData uri="http://schemas.microsoft.com/office/word/2010/wordprocessingShape">
                    <wps:wsp>
                      <wps:cNvCnPr/>
                      <wps:spPr>
                        <a:xfrm flipV="1">
                          <a:off x="0" y="0"/>
                          <a:ext cx="275590" cy="1257300"/>
                        </a:xfrm>
                        <a:prstGeom prst="bentConnector3">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F945AF3" id="_x0000_t34" coordsize="21600,21600" o:spt="34" o:oned="t" adj="10800" path="m,l@0,0@0,21600,21600,21600e" filled="f">
                <v:stroke joinstyle="miter"/>
                <v:formulas>
                  <v:f eqn="val #0"/>
                </v:formulas>
                <v:path arrowok="t" fillok="f" o:connecttype="none"/>
                <v:handles>
                  <v:h position="#0,center"/>
                </v:handles>
                <o:lock v:ext="edit" shapetype="t"/>
              </v:shapetype>
              <v:shape id="Forbindelse: vinklet 262" o:spid="_x0000_s1026" type="#_x0000_t34" style="position:absolute;margin-left:251.95pt;margin-top:17.35pt;width:21.7pt;height:99pt;flip:y;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" strokecolor="#4472c4" strokeweight=".5pt">
                <v:stroke endarrow="block"/>
              </v:shape>
            </w:pict>
          </mc:Fallback>
        </mc:AlternateContent>
      </w:r>
      <w:r w:rsidR="0086017C" w:rsidRPr="00487CFD">
        <w:rPr>
          <w:noProof/>
          <w:lang w:val="da-DK" w:eastAsia="da-DK"/>
        </w:rPr>
        <mc:AlternateContent>
          <mc:Choice Requires="wps">
            <w:drawing>
              <wp:anchor distT="0" distB="0" distL="114300" distR="114300" simplePos="0" relativeHeight="251935744" behindDoc="0" locked="0" layoutInCell="1" allowOverlap="1" wp14:anchorId="4B99BD43" wp14:editId="63FE9365">
                <wp:simplePos x="0" y="0"/>
                <wp:positionH relativeFrom="column">
                  <wp:posOffset>4131945</wp:posOffset>
                </wp:positionH>
                <wp:positionV relativeFrom="paragraph">
                  <wp:posOffset>113665</wp:posOffset>
                </wp:positionV>
                <wp:extent cx="205740" cy="0"/>
                <wp:effectExtent l="0" t="76200" r="22860" b="95250"/>
                <wp:wrapNone/>
                <wp:docPr id="374" name="Lige pilforbindelse 374"/>
                <wp:cNvGraphicFramePr/>
                <a:graphic xmlns:a="http://schemas.openxmlformats.org/drawingml/2006/main">
                  <a:graphicData uri="http://schemas.microsoft.com/office/word/2010/wordprocessingShape">
                    <wps:wsp>
                      <wps:cNvCnPr/>
                      <wps:spPr>
                        <a:xfrm>
                          <a:off x="0" y="0"/>
                          <a:ext cx="20574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C78B22" id="Lige pilforbindelse 374" o:spid="_x0000_s1026" type="#_x0000_t32" style="position:absolute;margin-left:325.35pt;margin-top:8.95pt;width:16.2pt;height:0;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" strokecolor="#4472c4" strokeweight=".5pt">
                <v:stroke endarrow="block" joinstyle="miter"/>
              </v:shape>
            </w:pict>
          </mc:Fallback>
        </mc:AlternateContent>
      </w:r>
      <w:r w:rsidR="0086017C" w:rsidRPr="00487CFD">
        <w:rPr>
          <w:noProof/>
          <w:lang w:val="da-DK" w:eastAsia="da-DK"/>
        </w:rPr>
        <mc:AlternateContent>
          <mc:Choice Requires="wps">
            <w:drawing>
              <wp:anchor distT="0" distB="0" distL="114300" distR="114300" simplePos="0" relativeHeight="251932672" behindDoc="0" locked="0" layoutInCell="1" allowOverlap="1" wp14:anchorId="3F19EE54" wp14:editId="60D8E6E1">
                <wp:simplePos x="0" y="0"/>
                <wp:positionH relativeFrom="column">
                  <wp:posOffset>916305</wp:posOffset>
                </wp:positionH>
                <wp:positionV relativeFrom="paragraph">
                  <wp:posOffset>149225</wp:posOffset>
                </wp:positionV>
                <wp:extent cx="304800" cy="0"/>
                <wp:effectExtent l="0" t="76200" r="19050" b="95250"/>
                <wp:wrapNone/>
                <wp:docPr id="376" name="Lige pilforbindelse 376"/>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E665EF" id="Lige pilforbindelse 376" o:spid="_x0000_s1026" type="#_x0000_t32" style="position:absolute;margin-left:72.15pt;margin-top:11.75pt;width:24pt;height:0;flip:y;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" strokecolor="#4472c4" strokeweight=".5pt">
                <v:stroke endarrow="block" joinstyle="miter"/>
              </v:shape>
            </w:pict>
          </mc:Fallback>
        </mc:AlternateContent>
      </w:r>
    </w:p>
    <w:p w:rsidR="0086017C" w:rsidRPr="00487CFD" w:rsidRDefault="00C34999" w:rsidP="0086017C">
      <w:r w:rsidRPr="00487CFD">
        <w:rPr>
          <w:noProof/>
          <w:lang w:val="da-DK" w:eastAsia="da-DK"/>
        </w:rPr>
        <mc:AlternateContent>
          <mc:Choice Requires="wps">
            <w:drawing>
              <wp:anchor distT="0" distB="0" distL="114300" distR="114300" simplePos="0" relativeHeight="252008448" behindDoc="0" locked="0" layoutInCell="1" allowOverlap="1" wp14:anchorId="4842C5B8" wp14:editId="44A7F717">
                <wp:simplePos x="0" y="0"/>
                <wp:positionH relativeFrom="column">
                  <wp:posOffset>2126615</wp:posOffset>
                </wp:positionH>
                <wp:positionV relativeFrom="paragraph">
                  <wp:posOffset>270510</wp:posOffset>
                </wp:positionV>
                <wp:extent cx="356870" cy="977900"/>
                <wp:effectExtent l="0" t="0" r="43180" b="88900"/>
                <wp:wrapNone/>
                <wp:docPr id="2" name="Forbindelse: vinklet 262"/>
                <wp:cNvGraphicFramePr/>
                <a:graphic xmlns:a="http://schemas.openxmlformats.org/drawingml/2006/main">
                  <a:graphicData uri="http://schemas.microsoft.com/office/word/2010/wordprocessingShape">
                    <wps:wsp>
                      <wps:cNvCnPr/>
                      <wps:spPr>
                        <a:xfrm>
                          <a:off x="0" y="0"/>
                          <a:ext cx="356870" cy="977900"/>
                        </a:xfrm>
                        <a:prstGeom prst="bentConnector3">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AC9A1E" id="Forbindelse: vinklet 262" o:spid="_x0000_s1026" type="#_x0000_t34" style="position:absolute;margin-left:167.45pt;margin-top:21.3pt;width:28.1pt;height:77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" strokecolor="#4472c4" strokeweight=".5pt">
                <v:stroke endarrow="block"/>
              </v:shape>
            </w:pict>
          </mc:Fallback>
        </mc:AlternateContent>
      </w:r>
      <w:r w:rsidRPr="00487CFD">
        <w:rPr>
          <w:noProof/>
          <w:lang w:val="da-DK" w:eastAsia="da-DK"/>
        </w:rPr>
        <mc:AlternateContent>
          <mc:Choice Requires="wps">
            <w:drawing>
              <wp:anchor distT="0" distB="0" distL="114300" distR="114300" simplePos="0" relativeHeight="251945984" behindDoc="0" locked="0" layoutInCell="1" allowOverlap="1" wp14:anchorId="667804CB" wp14:editId="255CDF93">
                <wp:simplePos x="0" y="0"/>
                <wp:positionH relativeFrom="column">
                  <wp:posOffset>3773170</wp:posOffset>
                </wp:positionH>
                <wp:positionV relativeFrom="paragraph">
                  <wp:posOffset>129540</wp:posOffset>
                </wp:positionV>
                <wp:extent cx="0" cy="457200"/>
                <wp:effectExtent l="76200" t="38100" r="57150" b="19050"/>
                <wp:wrapNone/>
                <wp:docPr id="378" name="Lige pilforbindelse 378"/>
                <wp:cNvGraphicFramePr/>
                <a:graphic xmlns:a="http://schemas.openxmlformats.org/drawingml/2006/main">
                  <a:graphicData uri="http://schemas.microsoft.com/office/word/2010/wordprocessingShape">
                    <wps:wsp>
                      <wps:cNvCnPr/>
                      <wps:spPr>
                        <a:xfrm flipV="1">
                          <a:off x="0" y="0"/>
                          <a:ext cx="0"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27C126" id="Lige pilforbindelse 378" o:spid="_x0000_s1026" type="#_x0000_t32" style="position:absolute;margin-left:297.1pt;margin-top:10.2pt;width:0;height:36pt;flip:y;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" strokecolor="#4472c4 [3204]" strokeweight=".5pt">
                <v:stroke endarrow="block" joinstyle="miter"/>
              </v:shape>
            </w:pict>
          </mc:Fallback>
        </mc:AlternateContent>
      </w:r>
    </w:p>
    <w:p w:rsidR="0086017C" w:rsidRPr="00487CFD" w:rsidRDefault="00C34999" w:rsidP="0086017C">
      <w:r w:rsidRPr="00487CFD">
        <w:rPr>
          <w:noProof/>
          <w:lang w:val="da-DK" w:eastAsia="da-DK"/>
        </w:rPr>
        <mc:AlternateContent>
          <mc:Choice Requires="wps">
            <w:drawing>
              <wp:anchor distT="45720" distB="45720" distL="114300" distR="114300" simplePos="0" relativeHeight="251939840" behindDoc="0" locked="0" layoutInCell="1" allowOverlap="1" wp14:anchorId="042878EE" wp14:editId="1FB3FEA1">
                <wp:simplePos x="0" y="0"/>
                <wp:positionH relativeFrom="column">
                  <wp:posOffset>3479165</wp:posOffset>
                </wp:positionH>
                <wp:positionV relativeFrom="paragraph">
                  <wp:posOffset>276225</wp:posOffset>
                </wp:positionV>
                <wp:extent cx="601980" cy="932815"/>
                <wp:effectExtent l="0" t="0" r="26670" b="19685"/>
                <wp:wrapSquare wrapText="bothSides"/>
                <wp:docPr id="38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932815"/>
                        </a:xfrm>
                        <a:prstGeom prst="rect">
                          <a:avLst/>
                        </a:prstGeom>
                        <a:solidFill>
                          <a:srgbClr val="FFFFFF"/>
                        </a:solidFill>
                        <a:ln w="9525">
                          <a:solidFill>
                            <a:srgbClr val="000000"/>
                          </a:solidFill>
                          <a:miter lim="800000"/>
                          <a:headEnd/>
                          <a:tailEnd/>
                        </a:ln>
                      </wps:spPr>
                      <wps:txbx>
                        <w:txbxContent>
                          <w:p w:rsidR="0022670C" w:rsidRDefault="0022670C" w:rsidP="0086017C">
                            <w:r>
                              <w:t>Asia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878EE" id="_x0000_s1072" type="#_x0000_t202" style="position:absolute;margin-left:273.95pt;margin-top:21.75pt;width:47.4pt;height:73.45pt;z-index:251939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">
                <v:textbox>
                  <w:txbxContent>
                    <w:p w:rsidR="0022670C" w:rsidRDefault="0022670C" w:rsidP="0086017C">
                      <w:r>
                        <w:t>Asia</w:t>
                      </w:r>
                    </w:p>
                  </w:txbxContent>
                </v:textbox>
                <w10:wrap type="square"/>
              </v:shape>
            </w:pict>
          </mc:Fallback>
        </mc:AlternateContent>
      </w:r>
      <w:r w:rsidR="0086017C" w:rsidRPr="00487CFD">
        <w:rPr>
          <w:noProof/>
          <w:lang w:val="da-DK" w:eastAsia="da-DK"/>
        </w:rPr>
        <mc:AlternateContent>
          <mc:Choice Requires="wps">
            <w:drawing>
              <wp:anchor distT="0" distB="0" distL="114300" distR="114300" simplePos="0" relativeHeight="251942912" behindDoc="0" locked="0" layoutInCell="1" allowOverlap="1" wp14:anchorId="28FB4E4F" wp14:editId="4BF80018">
                <wp:simplePos x="0" y="0"/>
                <wp:positionH relativeFrom="column">
                  <wp:posOffset>3194685</wp:posOffset>
                </wp:positionH>
                <wp:positionV relativeFrom="paragraph">
                  <wp:posOffset>12700</wp:posOffset>
                </wp:positionV>
                <wp:extent cx="1143000" cy="0"/>
                <wp:effectExtent l="0" t="76200" r="19050" b="95250"/>
                <wp:wrapNone/>
                <wp:docPr id="381" name="Lige pilforbindelse 381"/>
                <wp:cNvGraphicFramePr/>
                <a:graphic xmlns:a="http://schemas.openxmlformats.org/drawingml/2006/main">
                  <a:graphicData uri="http://schemas.microsoft.com/office/word/2010/wordprocessingShape">
                    <wps:wsp>
                      <wps:cNvCnPr/>
                      <wps:spPr>
                        <a:xfrm>
                          <a:off x="0" y="0"/>
                          <a:ext cx="114300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73A9A4B" id="Lige pilforbindelse 381" o:spid="_x0000_s1026" type="#_x0000_t32" style="position:absolute;margin-left:251.55pt;margin-top:1pt;width:90pt;height:0;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" strokecolor="#4472c4" strokeweight=".5pt">
                <v:stroke endarrow="block" joinstyle="miter"/>
              </v:shape>
            </w:pict>
          </mc:Fallback>
        </mc:AlternateContent>
      </w:r>
      <w:r w:rsidR="0086017C" w:rsidRPr="00487CFD">
        <w:rPr>
          <w:noProof/>
          <w:lang w:val="da-DK" w:eastAsia="da-DK"/>
        </w:rPr>
        <mc:AlternateContent>
          <mc:Choice Requires="wps">
            <w:drawing>
              <wp:anchor distT="0" distB="0" distL="114300" distR="114300" simplePos="0" relativeHeight="251926528" behindDoc="0" locked="0" layoutInCell="1" allowOverlap="1" wp14:anchorId="0038E0D0" wp14:editId="21153E71">
                <wp:simplePos x="0" y="0"/>
                <wp:positionH relativeFrom="column">
                  <wp:posOffset>1905</wp:posOffset>
                </wp:positionH>
                <wp:positionV relativeFrom="paragraph">
                  <wp:posOffset>13335</wp:posOffset>
                </wp:positionV>
                <wp:extent cx="914400" cy="668655"/>
                <wp:effectExtent l="0" t="0" r="19050" b="17145"/>
                <wp:wrapNone/>
                <wp:docPr id="384" name="Tekstfelt 384"/>
                <wp:cNvGraphicFramePr/>
                <a:graphic xmlns:a="http://schemas.openxmlformats.org/drawingml/2006/main">
                  <a:graphicData uri="http://schemas.microsoft.com/office/word/2010/wordprocessingShape">
                    <wps:wsp>
                      <wps:cNvSpPr txBox="1"/>
                      <wps:spPr>
                        <a:xfrm>
                          <a:off x="0" y="0"/>
                          <a:ext cx="914400" cy="668655"/>
                        </a:xfrm>
                        <a:prstGeom prst="rect">
                          <a:avLst/>
                        </a:prstGeom>
                        <a:solidFill>
                          <a:sysClr val="window" lastClr="FFFFFF"/>
                        </a:solidFill>
                        <a:ln w="6350">
                          <a:solidFill>
                            <a:prstClr val="black"/>
                          </a:solidFill>
                        </a:ln>
                      </wps:spPr>
                      <wps:txbx>
                        <w:txbxContent>
                          <w:p w:rsidR="0022670C" w:rsidRDefault="0022670C" w:rsidP="0086017C">
                            <w:r>
                              <w:t>Sinerissap qanittuani 22.996 tons</w:t>
                            </w:r>
                          </w:p>
                          <w:p w:rsidR="0022670C" w:rsidRDefault="0022670C" w:rsidP="0086017C">
                            <w:r>
                              <w:t>22.996 tons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8E0D0" id="Tekstfelt 384" o:spid="_x0000_s1073" type="#_x0000_t202" style="position:absolute;margin-left:.15pt;margin-top:1.05pt;width:1in;height:52.6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" fillcolor="window" strokeweight=".5pt">
                <v:textbox>
                  <w:txbxContent>
                    <w:p w:rsidR="0022670C" w:rsidRDefault="0022670C" w:rsidP="0086017C">
                      <w:r>
                        <w:t>Sinerissap qanittuani 22.996 tons</w:t>
                      </w:r>
                    </w:p>
                    <w:p w:rsidR="0022670C" w:rsidRDefault="0022670C" w:rsidP="0086017C">
                      <w:r>
                        <w:t>22.996 tons</w:t>
                      </w:r>
                    </w:p>
                  </w:txbxContent>
                </v:textbox>
              </v:shape>
            </w:pict>
          </mc:Fallback>
        </mc:AlternateContent>
      </w:r>
    </w:p>
    <w:p w:rsidR="0086017C" w:rsidRPr="00487CFD" w:rsidRDefault="00C34999" w:rsidP="0086017C">
      <w:r w:rsidRPr="00487CFD">
        <w:rPr>
          <w:noProof/>
          <w:lang w:val="da-DK" w:eastAsia="da-DK"/>
        </w:rPr>
        <mc:AlternateContent>
          <mc:Choice Requires="wps">
            <w:drawing>
              <wp:anchor distT="45720" distB="45720" distL="114300" distR="114300" simplePos="0" relativeHeight="251936768" behindDoc="0" locked="0" layoutInCell="1" allowOverlap="1" wp14:anchorId="573C3ADB" wp14:editId="3CAAD1A1">
                <wp:simplePos x="0" y="0"/>
                <wp:positionH relativeFrom="column">
                  <wp:posOffset>1221105</wp:posOffset>
                </wp:positionH>
                <wp:positionV relativeFrom="paragraph">
                  <wp:posOffset>31115</wp:posOffset>
                </wp:positionV>
                <wp:extent cx="922020" cy="1404620"/>
                <wp:effectExtent l="0" t="0" r="11430" b="17145"/>
                <wp:wrapSquare wrapText="bothSides"/>
                <wp:docPr id="38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1404620"/>
                        </a:xfrm>
                        <a:prstGeom prst="rect">
                          <a:avLst/>
                        </a:prstGeom>
                        <a:solidFill>
                          <a:srgbClr val="FFFFFF"/>
                        </a:solidFill>
                        <a:ln w="9525">
                          <a:solidFill>
                            <a:srgbClr val="000000"/>
                          </a:solidFill>
                          <a:miter lim="800000"/>
                          <a:headEnd/>
                          <a:tailEnd/>
                        </a:ln>
                      </wps:spPr>
                      <wps:txbx>
                        <w:txbxContent>
                          <w:p w:rsidR="0022670C" w:rsidRPr="0097789A" w:rsidRDefault="0022670C" w:rsidP="0086017C">
                            <w:pPr>
                              <w:rPr>
                                <w:lang w:val="en-US"/>
                              </w:rPr>
                            </w:pPr>
                            <w:r w:rsidRPr="0097789A">
                              <w:rPr>
                                <w:lang w:val="en-US"/>
                              </w:rPr>
                              <w:t>Nunami tunisassior</w:t>
                            </w:r>
                            <w:r>
                              <w:rPr>
                                <w:lang w:val="en-US"/>
                              </w:rPr>
                              <w:t>-</w:t>
                            </w:r>
                            <w:r w:rsidRPr="0097789A">
                              <w:rPr>
                                <w:lang w:val="en-US"/>
                              </w:rPr>
                              <w:t xml:space="preserve">fiit </w:t>
                            </w:r>
                          </w:p>
                          <w:p w:rsidR="0022670C" w:rsidRPr="0097789A" w:rsidRDefault="0022670C" w:rsidP="0086017C">
                            <w:pPr>
                              <w:rPr>
                                <w:lang w:val="en-US"/>
                              </w:rPr>
                            </w:pPr>
                            <w:r w:rsidRPr="0097789A">
                              <w:rPr>
                                <w:lang w:val="en-US"/>
                              </w:rPr>
                              <w:t>PS / RG / AS / HG / APF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3C3ADB" id="_x0000_s1074" type="#_x0000_t202" style="position:absolute;margin-left:96.15pt;margin-top:2.45pt;width:72.6pt;height:110.6pt;z-index:251936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">
                <v:textbox style="mso-fit-shape-to-text:t">
                  <w:txbxContent>
                    <w:p w:rsidR="0022670C" w:rsidRPr="0097789A" w:rsidRDefault="0022670C" w:rsidP="0086017C">
                      <w:pPr>
                        <w:rPr>
                          <w:lang w:val="en-US"/>
                        </w:rPr>
                      </w:pPr>
                      <w:r w:rsidRPr="0097789A">
                        <w:rPr>
                          <w:lang w:val="en-US"/>
                        </w:rPr>
                        <w:t>Nunami tunisassior</w:t>
                      </w:r>
                      <w:r>
                        <w:rPr>
                          <w:lang w:val="en-US"/>
                        </w:rPr>
                        <w:t>-</w:t>
                      </w:r>
                      <w:r w:rsidRPr="0097789A">
                        <w:rPr>
                          <w:lang w:val="en-US"/>
                        </w:rPr>
                        <w:t xml:space="preserve">fiit </w:t>
                      </w:r>
                    </w:p>
                    <w:p w:rsidR="0022670C" w:rsidRPr="0097789A" w:rsidRDefault="0022670C" w:rsidP="0086017C">
                      <w:pPr>
                        <w:rPr>
                          <w:lang w:val="en-US"/>
                        </w:rPr>
                      </w:pPr>
                      <w:r w:rsidRPr="0097789A">
                        <w:rPr>
                          <w:lang w:val="en-US"/>
                        </w:rPr>
                        <w:t>PS / RG / AS / HG / APF</w:t>
                      </w:r>
                    </w:p>
                  </w:txbxContent>
                </v:textbox>
                <w10:wrap type="square"/>
              </v:shape>
            </w:pict>
          </mc:Fallback>
        </mc:AlternateContent>
      </w:r>
      <w:r w:rsidR="0086017C" w:rsidRPr="00487CFD">
        <w:rPr>
          <w:noProof/>
          <w:lang w:val="da-DK" w:eastAsia="da-DK"/>
        </w:rPr>
        <mc:AlternateContent>
          <mc:Choice Requires="wps">
            <w:drawing>
              <wp:anchor distT="0" distB="0" distL="114300" distR="114300" simplePos="0" relativeHeight="251933696" behindDoc="0" locked="0" layoutInCell="1" allowOverlap="1" wp14:anchorId="3128B8F1" wp14:editId="024BD5D6">
                <wp:simplePos x="0" y="0"/>
                <wp:positionH relativeFrom="column">
                  <wp:posOffset>954405</wp:posOffset>
                </wp:positionH>
                <wp:positionV relativeFrom="paragraph">
                  <wp:posOffset>66040</wp:posOffset>
                </wp:positionV>
                <wp:extent cx="243840" cy="0"/>
                <wp:effectExtent l="0" t="76200" r="22860" b="95250"/>
                <wp:wrapNone/>
                <wp:docPr id="387" name="Lige pilforbindelse 387"/>
                <wp:cNvGraphicFramePr/>
                <a:graphic xmlns:a="http://schemas.openxmlformats.org/drawingml/2006/main">
                  <a:graphicData uri="http://schemas.microsoft.com/office/word/2010/wordprocessingShape">
                    <wps:wsp>
                      <wps:cNvCnPr/>
                      <wps:spPr>
                        <a:xfrm>
                          <a:off x="0" y="0"/>
                          <a:ext cx="24384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405E35" id="Lige pilforbindelse 387" o:spid="_x0000_s1026" type="#_x0000_t32" style="position:absolute;margin-left:75.15pt;margin-top:5.2pt;width:19.2pt;height:0;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" strokecolor="#4472c4" strokeweight=".5pt">
                <v:stroke endarrow="block" joinstyle="miter"/>
              </v:shape>
            </w:pict>
          </mc:Fallback>
        </mc:AlternateContent>
      </w:r>
    </w:p>
    <w:p w:rsidR="0086017C" w:rsidRPr="00487CFD" w:rsidRDefault="00C34999" w:rsidP="0086017C">
      <w:r w:rsidRPr="00487CFD">
        <w:rPr>
          <w:noProof/>
          <w:lang w:val="da-DK" w:eastAsia="da-DK"/>
        </w:rPr>
        <mc:AlternateContent>
          <mc:Choice Requires="wps">
            <w:drawing>
              <wp:anchor distT="0" distB="0" distL="114300" distR="114300" simplePos="0" relativeHeight="251928576" behindDoc="0" locked="0" layoutInCell="1" allowOverlap="1" wp14:anchorId="76F9DF98" wp14:editId="6B03B836">
                <wp:simplePos x="0" y="0"/>
                <wp:positionH relativeFrom="column">
                  <wp:posOffset>2488565</wp:posOffset>
                </wp:positionH>
                <wp:positionV relativeFrom="paragraph">
                  <wp:posOffset>46355</wp:posOffset>
                </wp:positionV>
                <wp:extent cx="704850" cy="1974850"/>
                <wp:effectExtent l="0" t="0" r="19050" b="25400"/>
                <wp:wrapNone/>
                <wp:docPr id="379" name="Tekstfelt 379"/>
                <wp:cNvGraphicFramePr/>
                <a:graphic xmlns:a="http://schemas.openxmlformats.org/drawingml/2006/main">
                  <a:graphicData uri="http://schemas.microsoft.com/office/word/2010/wordprocessingShape">
                    <wps:wsp>
                      <wps:cNvSpPr txBox="1"/>
                      <wps:spPr>
                        <a:xfrm>
                          <a:off x="0" y="0"/>
                          <a:ext cx="704850" cy="1974850"/>
                        </a:xfrm>
                        <a:prstGeom prst="rect">
                          <a:avLst/>
                        </a:prstGeom>
                        <a:solidFill>
                          <a:sysClr val="window" lastClr="FFFFFF"/>
                        </a:solidFill>
                        <a:ln w="6350">
                          <a:solidFill>
                            <a:prstClr val="black"/>
                          </a:solidFill>
                        </a:ln>
                      </wps:spPr>
                      <wps:txbx>
                        <w:txbxContent>
                          <w:p w:rsidR="0022670C" w:rsidRDefault="0022670C" w:rsidP="0086017C">
                            <w:r>
                              <w:t>Aalisa-gaq ilivitsoq</w:t>
                            </w:r>
                          </w:p>
                          <w:p w:rsidR="0022670C" w:rsidRDefault="0022670C" w:rsidP="0086017C">
                            <w:r>
                              <w:t xml:space="preserve">Nerpiit saaneqanngitsut </w:t>
                            </w:r>
                          </w:p>
                          <w:p w:rsidR="0022670C" w:rsidRDefault="0022670C" w:rsidP="0086017C">
                            <w:r>
                              <w:t>Tarajor-tikkat</w:t>
                            </w:r>
                          </w:p>
                          <w:p w:rsidR="0022670C" w:rsidRDefault="0022670C" w:rsidP="0086017C"/>
                          <w:p w:rsidR="0022670C" w:rsidRDefault="0022670C" w:rsidP="008601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9DF98" id="Tekstfelt 379" o:spid="_x0000_s1075" type="#_x0000_t202" style="position:absolute;margin-left:195.95pt;margin-top:3.65pt;width:55.5pt;height:155.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" fillcolor="window" strokeweight=".5pt">
                <v:textbox>
                  <w:txbxContent>
                    <w:p w:rsidR="0022670C" w:rsidRDefault="0022670C" w:rsidP="0086017C">
                      <w:r>
                        <w:t>Aalisa-gaq ilivitsoq</w:t>
                      </w:r>
                    </w:p>
                    <w:p w:rsidR="0022670C" w:rsidRDefault="0022670C" w:rsidP="0086017C">
                      <w:r>
                        <w:t xml:space="preserve">Nerpiit saaneqanngitsut </w:t>
                      </w:r>
                    </w:p>
                    <w:p w:rsidR="0022670C" w:rsidRDefault="0022670C" w:rsidP="0086017C">
                      <w:r>
                        <w:t>Tarajor-tikkat</w:t>
                      </w:r>
                    </w:p>
                    <w:p w:rsidR="0022670C" w:rsidRDefault="0022670C" w:rsidP="0086017C"/>
                    <w:p w:rsidR="0022670C" w:rsidRDefault="0022670C" w:rsidP="0086017C"/>
                  </w:txbxContent>
                </v:textbox>
              </v:shape>
            </w:pict>
          </mc:Fallback>
        </mc:AlternateContent>
      </w:r>
    </w:p>
    <w:p w:rsidR="0086017C" w:rsidRPr="00487CFD" w:rsidRDefault="00C34999" w:rsidP="0086017C">
      <w:r w:rsidRPr="00487CFD">
        <w:rPr>
          <w:noProof/>
          <w:lang w:val="da-DK" w:eastAsia="da-DK"/>
        </w:rPr>
        <mc:AlternateContent>
          <mc:Choice Requires="wps">
            <w:drawing>
              <wp:anchor distT="0" distB="0" distL="114300" distR="114300" simplePos="0" relativeHeight="251941888" behindDoc="0" locked="0" layoutInCell="1" allowOverlap="1" wp14:anchorId="69DAAC57" wp14:editId="05127BEC">
                <wp:simplePos x="0" y="0"/>
                <wp:positionH relativeFrom="column">
                  <wp:posOffset>3198495</wp:posOffset>
                </wp:positionH>
                <wp:positionV relativeFrom="paragraph">
                  <wp:posOffset>90170</wp:posOffset>
                </wp:positionV>
                <wp:extent cx="281940" cy="0"/>
                <wp:effectExtent l="0" t="76200" r="22860" b="95250"/>
                <wp:wrapNone/>
                <wp:docPr id="386" name="Lige pilforbindelse 386"/>
                <wp:cNvGraphicFramePr/>
                <a:graphic xmlns:a="http://schemas.openxmlformats.org/drawingml/2006/main">
                  <a:graphicData uri="http://schemas.microsoft.com/office/word/2010/wordprocessingShape">
                    <wps:wsp>
                      <wps:cNvCnPr/>
                      <wps:spPr>
                        <a:xfrm flipV="1">
                          <a:off x="0" y="0"/>
                          <a:ext cx="28194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069752" id="Lige pilforbindelse 386" o:spid="_x0000_s1026" type="#_x0000_t32" style="position:absolute;margin-left:251.85pt;margin-top:7.1pt;width:22.2pt;height:0;flip:y;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" strokecolor="#4472c4" strokeweight=".5pt">
                <v:stroke endarrow="block" joinstyle="miter"/>
              </v:shape>
            </w:pict>
          </mc:Fallback>
        </mc:AlternateContent>
      </w:r>
      <w:r w:rsidRPr="00487CFD">
        <w:rPr>
          <w:noProof/>
          <w:lang w:val="da-DK" w:eastAsia="da-DK"/>
        </w:rPr>
        <mc:AlternateContent>
          <mc:Choice Requires="wps">
            <w:drawing>
              <wp:anchor distT="0" distB="0" distL="114300" distR="114300" simplePos="0" relativeHeight="251944960" behindDoc="0" locked="0" layoutInCell="1" allowOverlap="1" wp14:anchorId="47093557" wp14:editId="47502CFC">
                <wp:simplePos x="0" y="0"/>
                <wp:positionH relativeFrom="column">
                  <wp:posOffset>4083685</wp:posOffset>
                </wp:positionH>
                <wp:positionV relativeFrom="paragraph">
                  <wp:posOffset>81915</wp:posOffset>
                </wp:positionV>
                <wp:extent cx="259080" cy="0"/>
                <wp:effectExtent l="0" t="76200" r="26670" b="95250"/>
                <wp:wrapNone/>
                <wp:docPr id="385" name="Lige pilforbindelse 385"/>
                <wp:cNvGraphicFramePr/>
                <a:graphic xmlns:a="http://schemas.openxmlformats.org/drawingml/2006/main">
                  <a:graphicData uri="http://schemas.microsoft.com/office/word/2010/wordprocessingShape">
                    <wps:wsp>
                      <wps:cNvCnPr/>
                      <wps:spPr>
                        <a:xfrm flipV="1">
                          <a:off x="0" y="0"/>
                          <a:ext cx="25908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779B8B2" id="Lige pilforbindelse 385" o:spid="_x0000_s1026" type="#_x0000_t32" style="position:absolute;margin-left:321.55pt;margin-top:6.45pt;width:20.4pt;height:0;flip:y;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" strokecolor="#4472c4" strokeweight=".5pt">
                <v:stroke endarrow="block" joinstyle="miter"/>
              </v:shape>
            </w:pict>
          </mc:Fallback>
        </mc:AlternateContent>
      </w:r>
    </w:p>
    <w:p w:rsidR="0086017C" w:rsidRPr="00487CFD" w:rsidRDefault="00C34999" w:rsidP="0086017C">
      <w:r w:rsidRPr="00487CFD">
        <w:rPr>
          <w:noProof/>
          <w:lang w:val="da-DK" w:eastAsia="da-DK"/>
        </w:rPr>
        <mc:AlternateContent>
          <mc:Choice Requires="wps">
            <w:drawing>
              <wp:anchor distT="0" distB="0" distL="114300" distR="114300" simplePos="0" relativeHeight="251929600" behindDoc="0" locked="0" layoutInCell="1" allowOverlap="1" wp14:anchorId="325735E1" wp14:editId="56BAC8FD">
                <wp:simplePos x="0" y="0"/>
                <wp:positionH relativeFrom="column">
                  <wp:posOffset>2140585</wp:posOffset>
                </wp:positionH>
                <wp:positionV relativeFrom="paragraph">
                  <wp:posOffset>23495</wp:posOffset>
                </wp:positionV>
                <wp:extent cx="365760" cy="0"/>
                <wp:effectExtent l="0" t="76200" r="15240" b="95250"/>
                <wp:wrapNone/>
                <wp:docPr id="388" name="Lige pilforbindelse 388"/>
                <wp:cNvGraphicFramePr/>
                <a:graphic xmlns:a="http://schemas.openxmlformats.org/drawingml/2006/main">
                  <a:graphicData uri="http://schemas.microsoft.com/office/word/2010/wordprocessingShape">
                    <wps:wsp>
                      <wps:cNvCnPr/>
                      <wps:spPr>
                        <a:xfrm>
                          <a:off x="0" y="0"/>
                          <a:ext cx="36576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729115" id="Lige pilforbindelse 388" o:spid="_x0000_s1026" type="#_x0000_t32" style="position:absolute;margin-left:168.55pt;margin-top:1.85pt;width:28.8pt;height:0;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" strokecolor="#4472c4" strokeweight=".5pt">
                <v:stroke endarrow="block" joinstyle="miter"/>
              </v:shape>
            </w:pict>
          </mc:Fallback>
        </mc:AlternateContent>
      </w:r>
    </w:p>
    <w:p w:rsidR="006D3D2F" w:rsidRDefault="006D3D2F" w:rsidP="0086017C">
      <w:pPr>
        <w:rPr>
          <w:sz w:val="20"/>
          <w:szCs w:val="20"/>
        </w:rPr>
      </w:pPr>
    </w:p>
    <w:p w:rsidR="006D3D2F" w:rsidRDefault="006D3D2F" w:rsidP="0086017C">
      <w:pPr>
        <w:rPr>
          <w:sz w:val="20"/>
          <w:szCs w:val="20"/>
        </w:rPr>
      </w:pPr>
    </w:p>
    <w:p w:rsidR="00C34999" w:rsidRDefault="00C34999" w:rsidP="0086017C">
      <w:pPr>
        <w:rPr>
          <w:sz w:val="20"/>
          <w:szCs w:val="20"/>
        </w:rPr>
      </w:pPr>
    </w:p>
    <w:p w:rsidR="00C34999" w:rsidRDefault="00C34999" w:rsidP="0086017C">
      <w:pPr>
        <w:rPr>
          <w:sz w:val="20"/>
          <w:szCs w:val="20"/>
        </w:rPr>
      </w:pPr>
    </w:p>
    <w:p w:rsidR="00C34999" w:rsidRDefault="00C34999" w:rsidP="0086017C">
      <w:pPr>
        <w:rPr>
          <w:sz w:val="20"/>
          <w:szCs w:val="20"/>
        </w:rPr>
      </w:pPr>
    </w:p>
    <w:p w:rsidR="0086017C" w:rsidRPr="00487CFD" w:rsidRDefault="00345743" w:rsidP="0086017C">
      <w:pPr>
        <w:rPr>
          <w:sz w:val="20"/>
          <w:szCs w:val="20"/>
        </w:rPr>
      </w:pPr>
      <w:r>
        <w:rPr>
          <w:sz w:val="20"/>
          <w:szCs w:val="20"/>
        </w:rPr>
        <w:t>Najoqqutaq</w:t>
      </w:r>
      <w:r w:rsidR="0086017C" w:rsidRPr="00487CFD">
        <w:rPr>
          <w:sz w:val="20"/>
          <w:szCs w:val="20"/>
        </w:rPr>
        <w:t>: KANUAANA, ingerlatseqatigiiffinniit paasissutissat namminerlu ineriartortitat.</w:t>
      </w:r>
    </w:p>
    <w:p w:rsidR="0086017C" w:rsidRPr="00487CFD" w:rsidRDefault="0086017C" w:rsidP="0086017C">
      <w:pPr>
        <w:rPr>
          <w:sz w:val="20"/>
          <w:szCs w:val="20"/>
        </w:rPr>
      </w:pPr>
    </w:p>
    <w:p w:rsidR="0086017C" w:rsidRPr="00487CFD" w:rsidRDefault="0086017C" w:rsidP="0086017C">
      <w:pPr>
        <w:pStyle w:val="Overskrift3"/>
        <w:ind w:left="709" w:hanging="709"/>
      </w:pPr>
      <w:r w:rsidRPr="00487CFD">
        <w:t>5.3.4. Eqikkaaneq: Saarullinnut naleqarnerulersitsineq tamarmiusoq</w:t>
      </w:r>
    </w:p>
    <w:p w:rsidR="0086017C" w:rsidRPr="00487CFD" w:rsidRDefault="0086017C" w:rsidP="0086017C">
      <w:r w:rsidRPr="00487CFD">
        <w:t>Saarullinnut naleqarnerulersitsineq qalerallit assigalugit avataasiorluni aamma sinerissap qanittuani aalisarnernit pisaniit tunisassiornernut agguarneqarsinnaavoq. Qalerallit ataanni eqqaaneqartut pissutsit arlallit aamma saarullinnut atuupput: niuerfimmi siullermi unammilleqatigiinneq, sulisussanik amigaateqarneq aalisarnermillu aqutsineq. Immikkoortoq kingulleq, aalisarnermik aqutsineq, unamminartoqarpoq, tassa saarulliit patajaatsumik amerlassuseqanngimmata peqatigisaanillu biologit innersuussutaat qaangerujussuarlugit pisassiissutinik aalajangiisoqartarluni. Taamatut nalornissuteqarneq kalaallit ingerlataqartut naleqarnerulersitsinermi aningaasaliinissamut tunngavissaat ataatsimut isigalugu ajorpoq, tassunga ilanngullugu Kalaallit Nunaanni nerpittaajaalluni tunisassiornermik pilersitsineq.</w:t>
      </w:r>
    </w:p>
    <w:p w:rsidR="0086017C" w:rsidRPr="00487CFD" w:rsidRDefault="0086017C" w:rsidP="0086017C">
      <w:r w:rsidRPr="00487CFD">
        <w:t xml:space="preserve">Avataasiorluni aalisarnermi aamma Kalaallit Nunaanni nunami suliffissuarni nerpittaajaalluni tunisassiortoqarpoq. Tamatuma takutippaa saarullinnik ilivitsunit aamma saarullinnik nerpittaajakkanik tunisassiornerit akornanni iluanaarutit ima inissisimasut tunisassiat marluutillugit tunisassiarinissaat aningaasaqarnikkut </w:t>
      </w:r>
      <w:r w:rsidRPr="00487CFD">
        <w:lastRenderedPageBreak/>
        <w:t>iluaqutaasinnaalluni. Aamma kalaallit ingerlataqartut nunani allani nerpittaajaanermik tunisassiorput, qulaani tunngavilersuut sakkortusarlugu. Aningaasaqarnikkut pissutsit ajunngitsumik inissisimappata, assersuutigalugu aalisarnermi patajaatsoqartoq sulisinnaasullu ilinniarsimasut najuuppata Kalaallit Nunaanni saarullinnik nerpittaajakkanik tunisassiortoqarsinnaavoq, tassa nunani allani tunisassiornerup inissinneqarnissaanut aningaasartuutit kisimik aalajangiisuugunarmata.</w:t>
      </w:r>
    </w:p>
    <w:p w:rsidR="0086017C" w:rsidRPr="00487CFD" w:rsidRDefault="000612F7" w:rsidP="000612F7">
      <w:pPr>
        <w:pStyle w:val="Overskrift2"/>
      </w:pPr>
      <w:bookmarkStart w:id="28" w:name="_Toc32317036"/>
      <w:r>
        <w:t>5.4. N</w:t>
      </w:r>
      <w:r w:rsidR="0086017C" w:rsidRPr="00487CFD">
        <w:t>ipisaat suaannik naleqarnerulersitsineq</w:t>
      </w:r>
      <w:bookmarkEnd w:id="28"/>
    </w:p>
    <w:p w:rsidR="0086017C" w:rsidRPr="00487CFD" w:rsidRDefault="0086017C" w:rsidP="0086017C">
      <w:r w:rsidRPr="00487CFD">
        <w:t xml:space="preserve">Nipisaat suaannik aalisarneq ukiuni kingullerni 20-25-ini aningaasarsiutigalugu ingerlanneqalerluni ineriartorsimavoq katillugit ukiumut 500 - 700 tonsinik avammut niuerutigineqartut annertussuseqalerlutik avammullu niuernerup nalinga 20 - 60 mio. kr.-ulluni. 1990-ikkut naalerneranni ukiumut avammut niuerneq 250 tonsit missaaniissimavoq. </w:t>
      </w:r>
      <w:r w:rsidR="007634E3">
        <w:t>Nalunaarsuiffik</w:t>
      </w:r>
      <w:r w:rsidRPr="00487CFD">
        <w:t xml:space="preserve"> 5.14-mi takuneqarsinnaapput 2016 - 2018-imi avammut niuerutigineqartut annertussusii nalingilu. </w:t>
      </w:r>
    </w:p>
    <w:p w:rsidR="0086017C" w:rsidRPr="00487CFD" w:rsidRDefault="007634E3" w:rsidP="0086017C">
      <w:r>
        <w:t>Nalunaarsuiffik</w:t>
      </w:r>
      <w:r w:rsidR="0086017C" w:rsidRPr="00487CFD">
        <w:t xml:space="preserve"> 5.14. Nipisat suaannik avammut niuerneq. 2016–2018.</w:t>
      </w:r>
    </w:p>
    <w:tbl>
      <w:tblPr>
        <w:tblStyle w:val="Tabel-Gitter"/>
        <w:tblW w:w="0" w:type="auto"/>
        <w:tblLook w:val="04A0" w:firstRow="1" w:lastRow="0" w:firstColumn="1" w:lastColumn="0" w:noHBand="0" w:noVBand="1"/>
      </w:tblPr>
      <w:tblGrid>
        <w:gridCol w:w="2122"/>
        <w:gridCol w:w="1417"/>
        <w:gridCol w:w="1559"/>
        <w:gridCol w:w="1418"/>
      </w:tblGrid>
      <w:tr w:rsidR="0086017C" w:rsidRPr="00487CFD" w:rsidTr="007922BA">
        <w:tc>
          <w:tcPr>
            <w:tcW w:w="2122" w:type="dxa"/>
          </w:tcPr>
          <w:p w:rsidR="0086017C" w:rsidRPr="00487CFD" w:rsidRDefault="0086017C" w:rsidP="007922BA"/>
        </w:tc>
        <w:tc>
          <w:tcPr>
            <w:tcW w:w="1417" w:type="dxa"/>
          </w:tcPr>
          <w:p w:rsidR="0086017C" w:rsidRPr="00487CFD" w:rsidRDefault="0086017C" w:rsidP="007922BA">
            <w:pPr>
              <w:jc w:val="center"/>
            </w:pPr>
            <w:r w:rsidRPr="00487CFD">
              <w:t xml:space="preserve">2016 </w:t>
            </w:r>
          </w:p>
        </w:tc>
        <w:tc>
          <w:tcPr>
            <w:tcW w:w="1559" w:type="dxa"/>
          </w:tcPr>
          <w:p w:rsidR="0086017C" w:rsidRPr="00487CFD" w:rsidRDefault="0086017C" w:rsidP="007922BA">
            <w:pPr>
              <w:jc w:val="center"/>
            </w:pPr>
            <w:r w:rsidRPr="00487CFD">
              <w:t xml:space="preserve">2017 </w:t>
            </w:r>
          </w:p>
        </w:tc>
        <w:tc>
          <w:tcPr>
            <w:tcW w:w="1418" w:type="dxa"/>
          </w:tcPr>
          <w:p w:rsidR="0086017C" w:rsidRPr="00487CFD" w:rsidRDefault="0086017C" w:rsidP="007922BA">
            <w:pPr>
              <w:jc w:val="center"/>
            </w:pPr>
            <w:r w:rsidRPr="00487CFD">
              <w:t xml:space="preserve">2018 </w:t>
            </w:r>
          </w:p>
        </w:tc>
      </w:tr>
      <w:tr w:rsidR="0086017C" w:rsidRPr="00487CFD" w:rsidTr="007922BA">
        <w:tc>
          <w:tcPr>
            <w:tcW w:w="2122" w:type="dxa"/>
          </w:tcPr>
          <w:p w:rsidR="0086017C" w:rsidRPr="00487CFD" w:rsidRDefault="0086017C" w:rsidP="007922BA">
            <w:r w:rsidRPr="00487CFD">
              <w:t xml:space="preserve">Annertussuseq (tonsit) </w:t>
            </w:r>
          </w:p>
        </w:tc>
        <w:tc>
          <w:tcPr>
            <w:tcW w:w="1417" w:type="dxa"/>
            <w:vAlign w:val="center"/>
          </w:tcPr>
          <w:p w:rsidR="0086017C" w:rsidRPr="00487CFD" w:rsidRDefault="0086017C" w:rsidP="007922BA">
            <w:pPr>
              <w:jc w:val="center"/>
            </w:pPr>
            <w:r w:rsidRPr="00487CFD">
              <w:t>527,9</w:t>
            </w:r>
          </w:p>
        </w:tc>
        <w:tc>
          <w:tcPr>
            <w:tcW w:w="1559" w:type="dxa"/>
            <w:vAlign w:val="center"/>
          </w:tcPr>
          <w:p w:rsidR="0086017C" w:rsidRPr="00487CFD" w:rsidRDefault="0086017C" w:rsidP="007922BA">
            <w:pPr>
              <w:jc w:val="center"/>
            </w:pPr>
            <w:r w:rsidRPr="00487CFD">
              <w:t>841,0</w:t>
            </w:r>
          </w:p>
        </w:tc>
        <w:tc>
          <w:tcPr>
            <w:tcW w:w="1418" w:type="dxa"/>
            <w:vAlign w:val="center"/>
          </w:tcPr>
          <w:p w:rsidR="0086017C" w:rsidRPr="00487CFD" w:rsidRDefault="0086017C" w:rsidP="007922BA">
            <w:pPr>
              <w:jc w:val="center"/>
            </w:pPr>
            <w:r w:rsidRPr="00487CFD">
              <w:t xml:space="preserve">816,2 </w:t>
            </w:r>
          </w:p>
        </w:tc>
      </w:tr>
      <w:tr w:rsidR="0086017C" w:rsidRPr="00487CFD" w:rsidTr="007922BA">
        <w:tc>
          <w:tcPr>
            <w:tcW w:w="2122" w:type="dxa"/>
          </w:tcPr>
          <w:p w:rsidR="0086017C" w:rsidRPr="00487CFD" w:rsidRDefault="0086017C" w:rsidP="007922BA">
            <w:r w:rsidRPr="00487CFD">
              <w:t>Nalingi (mio. kr.)</w:t>
            </w:r>
          </w:p>
        </w:tc>
        <w:tc>
          <w:tcPr>
            <w:tcW w:w="1417" w:type="dxa"/>
          </w:tcPr>
          <w:p w:rsidR="0086017C" w:rsidRPr="00487CFD" w:rsidRDefault="0086017C" w:rsidP="007922BA">
            <w:pPr>
              <w:jc w:val="center"/>
            </w:pPr>
            <w:r w:rsidRPr="00487CFD">
              <w:t xml:space="preserve"> 20,4 </w:t>
            </w:r>
          </w:p>
        </w:tc>
        <w:tc>
          <w:tcPr>
            <w:tcW w:w="1559" w:type="dxa"/>
          </w:tcPr>
          <w:p w:rsidR="0086017C" w:rsidRPr="00487CFD" w:rsidRDefault="0086017C" w:rsidP="007922BA">
            <w:pPr>
              <w:jc w:val="center"/>
            </w:pPr>
            <w:r w:rsidRPr="00487CFD">
              <w:t xml:space="preserve">  27,8 </w:t>
            </w:r>
          </w:p>
        </w:tc>
        <w:tc>
          <w:tcPr>
            <w:tcW w:w="1418" w:type="dxa"/>
          </w:tcPr>
          <w:p w:rsidR="0086017C" w:rsidRPr="00487CFD" w:rsidRDefault="0086017C" w:rsidP="007922BA">
            <w:pPr>
              <w:jc w:val="center"/>
            </w:pPr>
            <w:r w:rsidRPr="00487CFD">
              <w:t xml:space="preserve">  37,6 </w:t>
            </w:r>
          </w:p>
        </w:tc>
      </w:tr>
    </w:tbl>
    <w:p w:rsidR="0086017C" w:rsidRPr="00487CFD" w:rsidRDefault="0086017C" w:rsidP="0086017C">
      <w:pPr>
        <w:rPr>
          <w:sz w:val="20"/>
          <w:szCs w:val="20"/>
        </w:rPr>
      </w:pPr>
      <w:r w:rsidRPr="00487CFD">
        <w:rPr>
          <w:sz w:val="20"/>
          <w:szCs w:val="20"/>
        </w:rPr>
        <w:t xml:space="preserve">Paasissutissat: Naatsorsueqqissaartarfik. </w:t>
      </w:r>
    </w:p>
    <w:p w:rsidR="0086017C" w:rsidRPr="00487CFD" w:rsidRDefault="0086017C" w:rsidP="0086017C">
      <w:r w:rsidRPr="00487CFD">
        <w:t>Nipisat suaannik aalisarneq tassaavoq Kalaallit Nunaata kitaani kangerlunni ukiup ilaannaani aalisarneq, angallatinut mikisunut umiatsiaaqqanullu killeqartoq. Aalisarneq kalaallit nunaata kitaata sineriaa sinerlugu Nanortalimmiit Qeqertarsuup Tunuanut upernaakkut ingerlanneqartarpoq, kisiannili piffissani nikingasuni aallartinneqartarluni. Tunisinerit annertunersaat Nuup aamma Maniitsup eqqaani pisarput.</w:t>
      </w:r>
    </w:p>
    <w:p w:rsidR="0086017C" w:rsidRPr="00487CFD" w:rsidRDefault="0086017C" w:rsidP="0086017C">
      <w:r w:rsidRPr="00487CFD">
        <w:t>2015-imit nipisaat suaannik kalaallit nunaata kitaani aalisarneq Kalaallit Nunaata Kitaani aqutsivinnut agguarneqarpoq annerpaamik ulluni 47-ni piffissami aalisartoqarsinnaalluni sumiiffinnilu ataasiakkaani immikkut pisassiisoqarluni. Ullut aalisarfiusut amerlassusaat ukiuni 2016-2020-mi 44-nut aalajangersarneqarsimapput.</w:t>
      </w:r>
    </w:p>
    <w:p w:rsidR="0086017C" w:rsidRPr="00487CFD" w:rsidRDefault="0086017C" w:rsidP="0086017C">
      <w:r w:rsidRPr="00487CFD">
        <w:t>Aalisarneq piffissami killeqartumi u. 29/2 (u.1/3) u. 15/6-imut ammatinneqarpoq.       Piffissami tassani suaat imatut pitsaassuseqarput tunisassiareqqinneqarsinnaallutik. Ukiukkaartumik pingaarnertigut pisassiissutit ukiuni kingullerni 1.300 tonsiniissimapput. Pisassiissutit taakku kalaallit nunaata kitaata sineriaani NAFO-mi sumiiffinnut assigiinngitsunut arfineq marlunnut agguarneqarsimapput. Pisassiissutit ullut aalisarfiusussat 44-t iluanni tamakkerlugit aalisarneqarpata sumiiffik matuneqassaaq, pisassiissutillu ullut 44-t iluanni tamakkerlugit aalisarneqanngippata pisassiissutit sinneruttut sumiiffiit allat arlaannut nuunneqassapput. Sumiiffiit imminnut kipungasumik ammarneqassapput sumiiffiit kujasinnerusut aallartiffigineqarlutik, taamaalilluni pisassiissutit sumiiffinnut avannarpasinnerusunut nuunneqarsinnaallutik.</w:t>
      </w:r>
    </w:p>
    <w:p w:rsidR="0086017C" w:rsidRPr="00487CFD" w:rsidRDefault="0086017C" w:rsidP="0086017C">
      <w:r w:rsidRPr="00487CFD">
        <w:lastRenderedPageBreak/>
        <w:t xml:space="preserve">Peqataanissamut inuussutissarsiutigalugu aalisarnissamut akuersissuteqarnissaq piumasarineqarpoq akuersissullu taanna sumiiffinnut arfineq marlunut tamanut atuulluni. Katillugit akuersissutit 600-it missaaniittut atulersinneqarsimapput, taakkunanngalu akuersissutit 400-it missaaniittut aalisartunit ingerlasunit pigineqarlutik. Aalisarnermut pingaartumik suaat pitsaassusaat apeqqutaammat isumalluutillu sineriammi annertoorujussuarmi siaruarsimammata aqutsinermi sumiiffinnut ataasiakkaanut pisassiissutit piffissamilu killeqartitsinerup atorneqarnissaa tulluarsorineqarpoq. 2015-imit aqutsinissamut pilersaarut atulersinneqarpoq taamaalillunilu peqassutsimut aamma biologit siunnersuisalerlutik, ukiup tullianut pisassanut siunnersuuteqarluni, tamannalu MSC-mi allagartaliinissamut piumasaqaatinut ilaalluni. Pisat piffissami 2013 - 2016-imi apparput, tamatumalu kingorna qaffakkiartoqqissimallutik, takujuk </w:t>
      </w:r>
      <w:r w:rsidR="007634E3">
        <w:t>nalunaarsuiffik</w:t>
      </w:r>
      <w:r w:rsidRPr="00487CFD">
        <w:t xml:space="preserve"> 5.14. Akuersissutit atulersinneqarsimasut amerlassusai aalisartunut ataasiakkaanut aalisarnermi aningaasaqarnermut qulakkeeri</w:t>
      </w:r>
      <w:r w:rsidR="00547B96">
        <w:t>nnis</w:t>
      </w:r>
      <w:r w:rsidRPr="00487CFD">
        <w:t>sinnaanersut misissoqqissaarneqarpat pissusissamisuussaaq.</w:t>
      </w:r>
    </w:p>
    <w:p w:rsidR="0086017C" w:rsidRPr="00487CFD" w:rsidRDefault="0086017C" w:rsidP="0086017C">
      <w:pPr>
        <w:pStyle w:val="Overskrift3"/>
      </w:pPr>
      <w:r w:rsidRPr="00487CFD">
        <w:t>5.4.1 Nipisaat suaasa ingerlaarneri</w:t>
      </w:r>
    </w:p>
    <w:p w:rsidR="0086017C" w:rsidRPr="00487CFD" w:rsidRDefault="0086017C" w:rsidP="0086017C">
      <w:r w:rsidRPr="00487CFD">
        <w:t>Aalisartut annerusumik angallammik pingaarnertut suliarinnittarput, suaat aalisakkamiit peerneqarlutik. Suaat salinneqartarput nappartanullu ikineqarlutik 100 kiilut missaannik oqimaassuseqalerlutik. Suaat salinneqarsimasut nappartani nunami suliffinnut tunineqartarput. Tunitsiviit nunamilu suliffiit suannik tigusisartut 23-upput. Nunami suliffiit ingerlatseqatigiiffinnit tallimanit - arfinilinnit pigineqarput. Ingerlatseqatigiiffiit taakkuupput aamma qaleralinnik saarullinnillu suliarinnittartut, takukkit immikkoortut 5.2 aamma 5.3.</w:t>
      </w:r>
    </w:p>
    <w:p w:rsidR="0086017C" w:rsidRPr="00487CFD" w:rsidRDefault="007634E3" w:rsidP="0086017C">
      <w:r>
        <w:t>Nalunaarsuiffik</w:t>
      </w:r>
      <w:r w:rsidR="0086017C" w:rsidRPr="00487CFD">
        <w:t xml:space="preserve"> 5.15-imi nunani suliffinnut tunisisimanerit. Royal Greenland suannik tigusisartuni annersaavoq, 60 %-it aamma 70 %-it missaannik tigusisarlutik. </w:t>
      </w:r>
      <w:r>
        <w:t>Nalunaarsuiffik</w:t>
      </w:r>
      <w:r w:rsidR="0086017C" w:rsidRPr="00487CFD">
        <w:t xml:space="preserve"> 5-14-imi aamma </w:t>
      </w:r>
      <w:r>
        <w:t>nalunaarsuiffik</w:t>
      </w:r>
      <w:r w:rsidR="0086017C" w:rsidRPr="00487CFD">
        <w:t xml:space="preserve"> 5.15-imi kisitsisit takutippaat ukiumut pisassiissutit tamarmiusut 1.300 tonsiusut tamakkerlugit aalisarneqarsimanngitsut.    </w:t>
      </w:r>
    </w:p>
    <w:p w:rsidR="0086017C" w:rsidRPr="00487CFD" w:rsidRDefault="007634E3" w:rsidP="0086017C">
      <w:r>
        <w:t>Nalunaarsuiffik</w:t>
      </w:r>
      <w:r w:rsidR="0086017C" w:rsidRPr="00487CFD">
        <w:t xml:space="preserve"> 5.15. Nipisat suaannik tunisineq. 2016-2018. Tons</w:t>
      </w:r>
      <w:r w:rsidR="0086017C" w:rsidRPr="00487CFD">
        <w:rPr>
          <w:vertAlign w:val="superscript"/>
        </w:rPr>
        <w:t>1</w:t>
      </w:r>
      <w:r w:rsidR="0086017C" w:rsidRPr="00487CFD">
        <w:t>.</w:t>
      </w:r>
    </w:p>
    <w:tbl>
      <w:tblPr>
        <w:tblStyle w:val="Tabel-Gitter"/>
        <w:tblW w:w="0" w:type="auto"/>
        <w:tblLook w:val="04A0" w:firstRow="1" w:lastRow="0" w:firstColumn="1" w:lastColumn="0" w:noHBand="0" w:noVBand="1"/>
      </w:tblPr>
      <w:tblGrid>
        <w:gridCol w:w="2689"/>
        <w:gridCol w:w="1417"/>
        <w:gridCol w:w="1418"/>
        <w:gridCol w:w="1559"/>
      </w:tblGrid>
      <w:tr w:rsidR="0086017C" w:rsidRPr="00487CFD" w:rsidTr="007922BA">
        <w:tc>
          <w:tcPr>
            <w:tcW w:w="2689" w:type="dxa"/>
          </w:tcPr>
          <w:p w:rsidR="0086017C" w:rsidRPr="00487CFD" w:rsidRDefault="0086017C" w:rsidP="007922BA">
            <w:r w:rsidRPr="00487CFD">
              <w:t xml:space="preserve">Ingerlatseqatigiiffik </w:t>
            </w:r>
          </w:p>
        </w:tc>
        <w:tc>
          <w:tcPr>
            <w:tcW w:w="1417" w:type="dxa"/>
          </w:tcPr>
          <w:p w:rsidR="0086017C" w:rsidRPr="00487CFD" w:rsidRDefault="0086017C" w:rsidP="007922BA">
            <w:pPr>
              <w:jc w:val="center"/>
            </w:pPr>
            <w:r w:rsidRPr="00487CFD">
              <w:t xml:space="preserve">2016 </w:t>
            </w:r>
          </w:p>
        </w:tc>
        <w:tc>
          <w:tcPr>
            <w:tcW w:w="1418" w:type="dxa"/>
          </w:tcPr>
          <w:p w:rsidR="0086017C" w:rsidRPr="00487CFD" w:rsidRDefault="0086017C" w:rsidP="007922BA">
            <w:pPr>
              <w:jc w:val="center"/>
            </w:pPr>
            <w:r w:rsidRPr="00487CFD">
              <w:t xml:space="preserve">2017 </w:t>
            </w:r>
          </w:p>
        </w:tc>
        <w:tc>
          <w:tcPr>
            <w:tcW w:w="1559" w:type="dxa"/>
          </w:tcPr>
          <w:p w:rsidR="0086017C" w:rsidRPr="00487CFD" w:rsidRDefault="0086017C" w:rsidP="007922BA">
            <w:pPr>
              <w:jc w:val="center"/>
            </w:pPr>
            <w:r w:rsidRPr="00487CFD">
              <w:t xml:space="preserve">2018 </w:t>
            </w:r>
          </w:p>
        </w:tc>
      </w:tr>
      <w:tr w:rsidR="0086017C" w:rsidRPr="00487CFD" w:rsidTr="007922BA">
        <w:tc>
          <w:tcPr>
            <w:tcW w:w="2689" w:type="dxa"/>
          </w:tcPr>
          <w:p w:rsidR="0086017C" w:rsidRPr="00487CFD" w:rsidRDefault="0086017C" w:rsidP="007922BA">
            <w:r w:rsidRPr="00487CFD">
              <w:t xml:space="preserve">Royal Greenland </w:t>
            </w:r>
          </w:p>
        </w:tc>
        <w:tc>
          <w:tcPr>
            <w:tcW w:w="1417" w:type="dxa"/>
            <w:vAlign w:val="center"/>
          </w:tcPr>
          <w:p w:rsidR="0086017C" w:rsidRPr="00487CFD" w:rsidRDefault="0086017C" w:rsidP="007922BA">
            <w:pPr>
              <w:jc w:val="center"/>
            </w:pPr>
            <w:r w:rsidRPr="00487CFD">
              <w:t>458,0</w:t>
            </w:r>
          </w:p>
        </w:tc>
        <w:tc>
          <w:tcPr>
            <w:tcW w:w="1418" w:type="dxa"/>
            <w:vAlign w:val="center"/>
          </w:tcPr>
          <w:p w:rsidR="0086017C" w:rsidRPr="00487CFD" w:rsidRDefault="0086017C" w:rsidP="007922BA">
            <w:pPr>
              <w:jc w:val="center"/>
            </w:pPr>
            <w:r w:rsidRPr="00487CFD">
              <w:t xml:space="preserve">681,6 </w:t>
            </w:r>
          </w:p>
        </w:tc>
        <w:tc>
          <w:tcPr>
            <w:tcW w:w="1559" w:type="dxa"/>
            <w:vAlign w:val="center"/>
          </w:tcPr>
          <w:p w:rsidR="0086017C" w:rsidRPr="00487CFD" w:rsidRDefault="0086017C" w:rsidP="007922BA">
            <w:pPr>
              <w:jc w:val="center"/>
            </w:pPr>
            <w:r w:rsidRPr="00487CFD">
              <w:t xml:space="preserve">656,3 </w:t>
            </w:r>
          </w:p>
        </w:tc>
      </w:tr>
      <w:tr w:rsidR="0086017C" w:rsidRPr="00487CFD" w:rsidTr="007922BA">
        <w:tc>
          <w:tcPr>
            <w:tcW w:w="2689" w:type="dxa"/>
          </w:tcPr>
          <w:p w:rsidR="0086017C" w:rsidRPr="00487CFD" w:rsidRDefault="0086017C" w:rsidP="007922BA">
            <w:r w:rsidRPr="00487CFD">
              <w:t xml:space="preserve">Polar Raajat </w:t>
            </w:r>
          </w:p>
        </w:tc>
        <w:tc>
          <w:tcPr>
            <w:tcW w:w="1417" w:type="dxa"/>
          </w:tcPr>
          <w:p w:rsidR="0086017C" w:rsidRPr="00487CFD" w:rsidRDefault="0086017C" w:rsidP="007922BA">
            <w:pPr>
              <w:jc w:val="center"/>
            </w:pPr>
            <w:r w:rsidRPr="00487CFD">
              <w:t xml:space="preserve">  70,5 </w:t>
            </w:r>
          </w:p>
        </w:tc>
        <w:tc>
          <w:tcPr>
            <w:tcW w:w="1418" w:type="dxa"/>
          </w:tcPr>
          <w:p w:rsidR="0086017C" w:rsidRPr="00487CFD" w:rsidRDefault="0086017C" w:rsidP="007922BA">
            <w:pPr>
              <w:jc w:val="center"/>
            </w:pPr>
            <w:r w:rsidRPr="00487CFD">
              <w:t xml:space="preserve">  30,8 </w:t>
            </w:r>
          </w:p>
        </w:tc>
        <w:tc>
          <w:tcPr>
            <w:tcW w:w="1559" w:type="dxa"/>
          </w:tcPr>
          <w:p w:rsidR="0086017C" w:rsidRPr="00487CFD" w:rsidRDefault="0086017C" w:rsidP="007922BA">
            <w:pPr>
              <w:jc w:val="center"/>
            </w:pPr>
            <w:r w:rsidRPr="00487CFD">
              <w:t xml:space="preserve">  70,7 </w:t>
            </w:r>
          </w:p>
        </w:tc>
      </w:tr>
      <w:tr w:rsidR="0086017C" w:rsidRPr="00487CFD" w:rsidTr="007922BA">
        <w:tc>
          <w:tcPr>
            <w:tcW w:w="2689" w:type="dxa"/>
          </w:tcPr>
          <w:p w:rsidR="0086017C" w:rsidRPr="00487CFD" w:rsidRDefault="0086017C" w:rsidP="007922BA">
            <w:r w:rsidRPr="00487CFD">
              <w:t xml:space="preserve">Maniitsoq Fish </w:t>
            </w:r>
          </w:p>
        </w:tc>
        <w:tc>
          <w:tcPr>
            <w:tcW w:w="1417" w:type="dxa"/>
          </w:tcPr>
          <w:p w:rsidR="0086017C" w:rsidRPr="00487CFD" w:rsidRDefault="0086017C" w:rsidP="007922BA">
            <w:pPr>
              <w:jc w:val="center"/>
            </w:pPr>
            <w:r w:rsidRPr="00487CFD">
              <w:t xml:space="preserve">  17,1 </w:t>
            </w:r>
          </w:p>
        </w:tc>
        <w:tc>
          <w:tcPr>
            <w:tcW w:w="1418" w:type="dxa"/>
          </w:tcPr>
          <w:p w:rsidR="0086017C" w:rsidRPr="00487CFD" w:rsidRDefault="0086017C" w:rsidP="007922BA">
            <w:pPr>
              <w:jc w:val="center"/>
            </w:pPr>
            <w:r w:rsidRPr="00487CFD">
              <w:t xml:space="preserve">   8,9 </w:t>
            </w:r>
          </w:p>
        </w:tc>
        <w:tc>
          <w:tcPr>
            <w:tcW w:w="1559" w:type="dxa"/>
          </w:tcPr>
          <w:p w:rsidR="0086017C" w:rsidRPr="00487CFD" w:rsidRDefault="0086017C" w:rsidP="007922BA">
            <w:pPr>
              <w:jc w:val="center"/>
            </w:pPr>
            <w:r w:rsidRPr="00487CFD">
              <w:t xml:space="preserve">  40,4 </w:t>
            </w:r>
          </w:p>
        </w:tc>
      </w:tr>
      <w:tr w:rsidR="0086017C" w:rsidRPr="00487CFD" w:rsidTr="007922BA">
        <w:tc>
          <w:tcPr>
            <w:tcW w:w="2689" w:type="dxa"/>
          </w:tcPr>
          <w:p w:rsidR="0086017C" w:rsidRPr="00487CFD" w:rsidRDefault="0086017C" w:rsidP="007922BA">
            <w:r w:rsidRPr="00487CFD">
              <w:t xml:space="preserve">Arctic Prime Production </w:t>
            </w:r>
          </w:p>
        </w:tc>
        <w:tc>
          <w:tcPr>
            <w:tcW w:w="1417" w:type="dxa"/>
          </w:tcPr>
          <w:p w:rsidR="0086017C" w:rsidRPr="00487CFD" w:rsidRDefault="0086017C" w:rsidP="007922BA">
            <w:pPr>
              <w:jc w:val="center"/>
            </w:pPr>
            <w:r w:rsidRPr="00487CFD">
              <w:t xml:space="preserve">  34,0 </w:t>
            </w:r>
          </w:p>
        </w:tc>
        <w:tc>
          <w:tcPr>
            <w:tcW w:w="1418" w:type="dxa"/>
          </w:tcPr>
          <w:p w:rsidR="0086017C" w:rsidRPr="00487CFD" w:rsidRDefault="0086017C" w:rsidP="007922BA">
            <w:pPr>
              <w:jc w:val="center"/>
            </w:pPr>
            <w:r w:rsidRPr="00487CFD">
              <w:t xml:space="preserve"> 96,5 </w:t>
            </w:r>
          </w:p>
        </w:tc>
        <w:tc>
          <w:tcPr>
            <w:tcW w:w="1559" w:type="dxa"/>
          </w:tcPr>
          <w:p w:rsidR="0086017C" w:rsidRPr="00487CFD" w:rsidRDefault="0086017C" w:rsidP="007922BA">
            <w:pPr>
              <w:jc w:val="center"/>
            </w:pPr>
            <w:r w:rsidRPr="00487CFD">
              <w:t xml:space="preserve">  56,8 </w:t>
            </w:r>
          </w:p>
        </w:tc>
      </w:tr>
      <w:tr w:rsidR="0086017C" w:rsidRPr="00487CFD" w:rsidTr="007922BA">
        <w:tc>
          <w:tcPr>
            <w:tcW w:w="2689" w:type="dxa"/>
          </w:tcPr>
          <w:p w:rsidR="0086017C" w:rsidRPr="00487CFD" w:rsidRDefault="0086017C" w:rsidP="007922BA">
            <w:r w:rsidRPr="00487CFD">
              <w:t xml:space="preserve">Arsuk Food </w:t>
            </w:r>
          </w:p>
        </w:tc>
        <w:tc>
          <w:tcPr>
            <w:tcW w:w="1417" w:type="dxa"/>
          </w:tcPr>
          <w:p w:rsidR="0086017C" w:rsidRPr="00487CFD" w:rsidRDefault="0086017C" w:rsidP="007922BA">
            <w:pPr>
              <w:jc w:val="center"/>
            </w:pPr>
            <w:r w:rsidRPr="00487CFD">
              <w:t xml:space="preserve">  22,9 </w:t>
            </w:r>
          </w:p>
        </w:tc>
        <w:tc>
          <w:tcPr>
            <w:tcW w:w="1418" w:type="dxa"/>
          </w:tcPr>
          <w:p w:rsidR="0086017C" w:rsidRPr="00487CFD" w:rsidRDefault="0086017C" w:rsidP="007922BA">
            <w:pPr>
              <w:jc w:val="center"/>
            </w:pPr>
            <w:r w:rsidRPr="00487CFD">
              <w:t xml:space="preserve"> 79,5 </w:t>
            </w:r>
          </w:p>
        </w:tc>
        <w:tc>
          <w:tcPr>
            <w:tcW w:w="1559" w:type="dxa"/>
          </w:tcPr>
          <w:p w:rsidR="0086017C" w:rsidRPr="00487CFD" w:rsidRDefault="0086017C" w:rsidP="007922BA">
            <w:pPr>
              <w:jc w:val="center"/>
            </w:pPr>
            <w:r w:rsidRPr="00487CFD">
              <w:t xml:space="preserve">  74,7 </w:t>
            </w:r>
          </w:p>
        </w:tc>
      </w:tr>
      <w:tr w:rsidR="0086017C" w:rsidRPr="00487CFD" w:rsidTr="007922BA">
        <w:tc>
          <w:tcPr>
            <w:tcW w:w="2689" w:type="dxa"/>
          </w:tcPr>
          <w:p w:rsidR="0086017C" w:rsidRPr="00487CFD" w:rsidRDefault="0086017C" w:rsidP="007922BA">
            <w:r w:rsidRPr="00487CFD">
              <w:t>Kitaa</w:t>
            </w:r>
          </w:p>
        </w:tc>
        <w:tc>
          <w:tcPr>
            <w:tcW w:w="1417" w:type="dxa"/>
          </w:tcPr>
          <w:p w:rsidR="0086017C" w:rsidRPr="00487CFD" w:rsidRDefault="0086017C" w:rsidP="007922BA">
            <w:pPr>
              <w:jc w:val="center"/>
            </w:pPr>
            <w:r w:rsidRPr="00487CFD">
              <w:t xml:space="preserve">141,1 </w:t>
            </w:r>
          </w:p>
        </w:tc>
        <w:tc>
          <w:tcPr>
            <w:tcW w:w="1418" w:type="dxa"/>
          </w:tcPr>
          <w:p w:rsidR="0086017C" w:rsidRPr="00487CFD" w:rsidRDefault="0086017C" w:rsidP="007922BA">
            <w:pPr>
              <w:jc w:val="center"/>
            </w:pPr>
            <w:r w:rsidRPr="00487CFD">
              <w:t xml:space="preserve">206,7 </w:t>
            </w:r>
          </w:p>
        </w:tc>
        <w:tc>
          <w:tcPr>
            <w:tcW w:w="1559" w:type="dxa"/>
          </w:tcPr>
          <w:p w:rsidR="0086017C" w:rsidRPr="00487CFD" w:rsidRDefault="0086017C" w:rsidP="007922BA">
            <w:pPr>
              <w:jc w:val="center"/>
            </w:pPr>
            <w:r w:rsidRPr="00487CFD">
              <w:t xml:space="preserve">104,9 </w:t>
            </w:r>
          </w:p>
        </w:tc>
      </w:tr>
      <w:tr w:rsidR="0086017C" w:rsidRPr="00487CFD" w:rsidTr="007922BA">
        <w:tc>
          <w:tcPr>
            <w:tcW w:w="2689" w:type="dxa"/>
          </w:tcPr>
          <w:p w:rsidR="0086017C" w:rsidRPr="00487CFD" w:rsidRDefault="0086017C" w:rsidP="007922BA">
            <w:r w:rsidRPr="00487CFD">
              <w:t>Katillugit</w:t>
            </w:r>
            <w:r w:rsidRPr="00487CFD">
              <w:rPr>
                <w:vertAlign w:val="superscript"/>
              </w:rPr>
              <w:t>2</w:t>
            </w:r>
          </w:p>
        </w:tc>
        <w:tc>
          <w:tcPr>
            <w:tcW w:w="1417" w:type="dxa"/>
          </w:tcPr>
          <w:p w:rsidR="0086017C" w:rsidRPr="00487CFD" w:rsidRDefault="0086017C" w:rsidP="007922BA">
            <w:pPr>
              <w:jc w:val="center"/>
            </w:pPr>
            <w:r w:rsidRPr="00487CFD">
              <w:t xml:space="preserve">743,7 </w:t>
            </w:r>
          </w:p>
        </w:tc>
        <w:tc>
          <w:tcPr>
            <w:tcW w:w="1418" w:type="dxa"/>
          </w:tcPr>
          <w:p w:rsidR="0086017C" w:rsidRPr="00487CFD" w:rsidRDefault="0086017C" w:rsidP="007922BA">
            <w:r w:rsidRPr="00487CFD">
              <w:t xml:space="preserve">   1.103,4 </w:t>
            </w:r>
          </w:p>
        </w:tc>
        <w:tc>
          <w:tcPr>
            <w:tcW w:w="1559" w:type="dxa"/>
          </w:tcPr>
          <w:p w:rsidR="0086017C" w:rsidRPr="00487CFD" w:rsidRDefault="0086017C" w:rsidP="007922BA">
            <w:r w:rsidRPr="00487CFD">
              <w:t xml:space="preserve">    1.003,9</w:t>
            </w:r>
          </w:p>
        </w:tc>
      </w:tr>
    </w:tbl>
    <w:p w:rsidR="0086017C" w:rsidRPr="00487CFD" w:rsidRDefault="00345743" w:rsidP="0086017C">
      <w:pPr>
        <w:rPr>
          <w:vertAlign w:val="superscript"/>
        </w:rPr>
      </w:pPr>
      <w:r>
        <w:rPr>
          <w:sz w:val="20"/>
          <w:szCs w:val="20"/>
        </w:rPr>
        <w:t>Najoqqutaq</w:t>
      </w:r>
      <w:r w:rsidR="0086017C" w:rsidRPr="00487CFD">
        <w:rPr>
          <w:sz w:val="20"/>
          <w:szCs w:val="20"/>
        </w:rPr>
        <w:t>: KANUAANA</w:t>
      </w:r>
      <w:r w:rsidR="0086017C" w:rsidRPr="00487CFD">
        <w:rPr>
          <w:vertAlign w:val="superscript"/>
        </w:rPr>
        <w:br/>
        <w:t xml:space="preserve">1 </w:t>
      </w:r>
      <w:r w:rsidR="0086017C" w:rsidRPr="00487CFD">
        <w:rPr>
          <w:sz w:val="20"/>
          <w:szCs w:val="20"/>
        </w:rPr>
        <w:t>Annertussutsit tassaapput suaat oqimaassusaat</w:t>
      </w:r>
      <w:r w:rsidR="0086017C" w:rsidRPr="00487CFD">
        <w:rPr>
          <w:sz w:val="20"/>
          <w:szCs w:val="20"/>
        </w:rPr>
        <w:br/>
      </w:r>
      <w:r w:rsidR="0086017C" w:rsidRPr="00487CFD">
        <w:rPr>
          <w:sz w:val="20"/>
          <w:szCs w:val="20"/>
          <w:vertAlign w:val="superscript"/>
        </w:rPr>
        <w:t>2</w:t>
      </w:r>
      <w:r w:rsidR="0086017C" w:rsidRPr="00487CFD">
        <w:rPr>
          <w:sz w:val="20"/>
          <w:szCs w:val="20"/>
        </w:rPr>
        <w:t xml:space="preserve"> Kitaa Seafoodimut tunisineq </w:t>
      </w:r>
      <w:r w:rsidR="007634E3">
        <w:rPr>
          <w:sz w:val="20"/>
          <w:szCs w:val="20"/>
        </w:rPr>
        <w:t>nalunaarsuiff</w:t>
      </w:r>
      <w:r w:rsidR="0086017C" w:rsidRPr="00487CFD">
        <w:rPr>
          <w:sz w:val="20"/>
          <w:szCs w:val="20"/>
        </w:rPr>
        <w:t>i</w:t>
      </w:r>
      <w:r w:rsidR="007634E3">
        <w:rPr>
          <w:sz w:val="20"/>
          <w:szCs w:val="20"/>
        </w:rPr>
        <w:t>m</w:t>
      </w:r>
      <w:r w:rsidR="0086017C" w:rsidRPr="00487CFD">
        <w:rPr>
          <w:sz w:val="20"/>
          <w:szCs w:val="20"/>
        </w:rPr>
        <w:t>mut ilaavoq, naak ingerlatseqatigiiffik akiliisinnaajunnaartutut nalunaarutigineqaraluartoq</w:t>
      </w:r>
    </w:p>
    <w:p w:rsidR="0086017C" w:rsidRPr="00487CFD" w:rsidRDefault="0086017C" w:rsidP="0086017C">
      <w:r w:rsidRPr="00487CFD">
        <w:lastRenderedPageBreak/>
        <w:t>Aalisakkerivinni suaat suliarineqartarput iluanaarutissatigut annaasaqartarluni. Taratsunik akuneqartinnatik minguiarneqartarlutik, kingornalu suaat nappartani 100 kiilut missaaniittut avammut niuerutigineqarlutik. Danmarkimi Europamilu sumiiffinni allani suaat suliareqqinneqartarput assersuutigalugulu puiaasanut ikineqarlutik niuertarfinni tuniniarneqarlutik imaluunniit neriniartarfinnut tunineqarlutik. Suaat aamma niuertunut tunisassiortunulluunniit immikkoortunut annertunerusunngorlugit tunineqartarput.</w:t>
      </w:r>
    </w:p>
    <w:p w:rsidR="0086017C" w:rsidRPr="00487CFD" w:rsidRDefault="0086017C" w:rsidP="0086017C">
      <w:r w:rsidRPr="00487CFD">
        <w:t>Royal Greenlandip Kalaallit Nunaanni aalisakkerivinni suaat salinneq ajorpai. Royal Greenlandip suaat toqqaannartumik Tysklandimut nassiuttarpai, tassani aatsaat salinneqarlutik minguillu peerneqarlutik. Kingorna niuertarfinnut, neriniartarfinnut niuertunullu tunineqarnissaa siunertaralugu suaat suliareqqinneqartarput.</w:t>
      </w:r>
    </w:p>
    <w:p w:rsidR="0086017C" w:rsidRPr="00487CFD" w:rsidRDefault="007634E3" w:rsidP="0086017C">
      <w:pPr>
        <w:rPr>
          <w:rFonts w:cs="Times New Roman"/>
          <w:szCs w:val="24"/>
        </w:rPr>
      </w:pPr>
      <w:r>
        <w:t>Nalunaarsuiffik</w:t>
      </w:r>
      <w:r w:rsidR="0086017C" w:rsidRPr="00487CFD">
        <w:t xml:space="preserve"> 5.16. Nipisaat suaannik tunisassiornerup immikkoortiternerata missiliornera. 2018.</w:t>
      </w:r>
    </w:p>
    <w:tbl>
      <w:tblPr>
        <w:tblStyle w:val="Tabel-Gitter"/>
        <w:tblW w:w="0" w:type="auto"/>
        <w:tblLook w:val="04A0" w:firstRow="1" w:lastRow="0" w:firstColumn="1" w:lastColumn="0" w:noHBand="0" w:noVBand="1"/>
      </w:tblPr>
      <w:tblGrid>
        <w:gridCol w:w="2831"/>
        <w:gridCol w:w="2831"/>
        <w:gridCol w:w="2831"/>
      </w:tblGrid>
      <w:tr w:rsidR="0086017C" w:rsidRPr="00487CFD" w:rsidTr="007922BA">
        <w:tc>
          <w:tcPr>
            <w:tcW w:w="2831" w:type="dxa"/>
          </w:tcPr>
          <w:p w:rsidR="0086017C" w:rsidRPr="00487CFD" w:rsidRDefault="0086017C" w:rsidP="007922BA">
            <w:pPr>
              <w:rPr>
                <w:rFonts w:cs="Times New Roman"/>
                <w:szCs w:val="24"/>
              </w:rPr>
            </w:pPr>
            <w:r w:rsidRPr="00487CFD">
              <w:t xml:space="preserve">2018  </w:t>
            </w:r>
          </w:p>
        </w:tc>
        <w:tc>
          <w:tcPr>
            <w:tcW w:w="2831" w:type="dxa"/>
          </w:tcPr>
          <w:p w:rsidR="0086017C" w:rsidRPr="00487CFD" w:rsidRDefault="0086017C" w:rsidP="007922BA">
            <w:pPr>
              <w:jc w:val="center"/>
              <w:rPr>
                <w:rFonts w:cs="Times New Roman"/>
                <w:szCs w:val="24"/>
              </w:rPr>
            </w:pPr>
            <w:r w:rsidRPr="00487CFD">
              <w:t xml:space="preserve">Tonsit </w:t>
            </w:r>
          </w:p>
        </w:tc>
        <w:tc>
          <w:tcPr>
            <w:tcW w:w="2831" w:type="dxa"/>
          </w:tcPr>
          <w:p w:rsidR="0086017C" w:rsidRPr="00487CFD" w:rsidRDefault="0086017C" w:rsidP="007922BA">
            <w:pPr>
              <w:jc w:val="center"/>
              <w:rPr>
                <w:rFonts w:cs="Times New Roman"/>
                <w:szCs w:val="24"/>
              </w:rPr>
            </w:pPr>
            <w:r w:rsidRPr="00487CFD">
              <w:t>Agguarneri</w:t>
            </w:r>
          </w:p>
        </w:tc>
      </w:tr>
      <w:tr w:rsidR="0086017C" w:rsidRPr="00487CFD" w:rsidTr="007922BA">
        <w:tc>
          <w:tcPr>
            <w:tcW w:w="2831" w:type="dxa"/>
          </w:tcPr>
          <w:p w:rsidR="0086017C" w:rsidRPr="00487CFD" w:rsidRDefault="0086017C" w:rsidP="007922BA">
            <w:pPr>
              <w:rPr>
                <w:rFonts w:cs="Times New Roman"/>
                <w:szCs w:val="24"/>
              </w:rPr>
            </w:pPr>
            <w:r w:rsidRPr="00487CFD">
              <w:t xml:space="preserve">Niuertarfeqarfiit </w:t>
            </w:r>
          </w:p>
        </w:tc>
        <w:tc>
          <w:tcPr>
            <w:tcW w:w="2831" w:type="dxa"/>
          </w:tcPr>
          <w:p w:rsidR="0086017C" w:rsidRPr="00487CFD" w:rsidRDefault="0086017C" w:rsidP="007922BA">
            <w:pPr>
              <w:jc w:val="center"/>
              <w:rPr>
                <w:rFonts w:cs="Times New Roman"/>
                <w:szCs w:val="24"/>
              </w:rPr>
            </w:pPr>
            <w:r w:rsidRPr="00487CFD">
              <w:t xml:space="preserve">  825 </w:t>
            </w:r>
          </w:p>
        </w:tc>
        <w:tc>
          <w:tcPr>
            <w:tcW w:w="2831" w:type="dxa"/>
          </w:tcPr>
          <w:p w:rsidR="0086017C" w:rsidRPr="00487CFD" w:rsidRDefault="0086017C" w:rsidP="007922BA">
            <w:pPr>
              <w:jc w:val="center"/>
              <w:rPr>
                <w:rFonts w:cs="Times New Roman"/>
                <w:szCs w:val="24"/>
              </w:rPr>
            </w:pPr>
            <w:r w:rsidRPr="00487CFD">
              <w:t xml:space="preserve">80-85 % </w:t>
            </w:r>
          </w:p>
        </w:tc>
      </w:tr>
      <w:tr w:rsidR="0086017C" w:rsidRPr="00487CFD" w:rsidTr="007922BA">
        <w:tc>
          <w:tcPr>
            <w:tcW w:w="2831" w:type="dxa"/>
          </w:tcPr>
          <w:p w:rsidR="0086017C" w:rsidRPr="00487CFD" w:rsidRDefault="0086017C" w:rsidP="007922BA">
            <w:pPr>
              <w:rPr>
                <w:rFonts w:cs="Times New Roman"/>
                <w:szCs w:val="24"/>
              </w:rPr>
            </w:pPr>
            <w:r w:rsidRPr="00487CFD">
              <w:t>Neriniartarfiit</w:t>
            </w:r>
          </w:p>
        </w:tc>
        <w:tc>
          <w:tcPr>
            <w:tcW w:w="2831" w:type="dxa"/>
          </w:tcPr>
          <w:p w:rsidR="0086017C" w:rsidRPr="00487CFD" w:rsidRDefault="0086017C" w:rsidP="007922BA">
            <w:pPr>
              <w:jc w:val="center"/>
              <w:rPr>
                <w:rFonts w:cs="Times New Roman"/>
                <w:szCs w:val="24"/>
              </w:rPr>
            </w:pPr>
            <w:r w:rsidRPr="00487CFD">
              <w:t xml:space="preserve">    40 </w:t>
            </w:r>
          </w:p>
        </w:tc>
        <w:tc>
          <w:tcPr>
            <w:tcW w:w="2831" w:type="dxa"/>
          </w:tcPr>
          <w:p w:rsidR="0086017C" w:rsidRPr="00487CFD" w:rsidRDefault="0086017C" w:rsidP="007922BA">
            <w:pPr>
              <w:jc w:val="center"/>
              <w:rPr>
                <w:rFonts w:cs="Times New Roman"/>
                <w:szCs w:val="24"/>
              </w:rPr>
            </w:pPr>
            <w:r w:rsidRPr="00487CFD">
              <w:t>0-5 %</w:t>
            </w:r>
          </w:p>
        </w:tc>
      </w:tr>
      <w:tr w:rsidR="0086017C" w:rsidRPr="00487CFD" w:rsidTr="007922BA">
        <w:tc>
          <w:tcPr>
            <w:tcW w:w="2831" w:type="dxa"/>
          </w:tcPr>
          <w:p w:rsidR="0086017C" w:rsidRPr="00487CFD" w:rsidRDefault="0086017C" w:rsidP="007922BA">
            <w:pPr>
              <w:rPr>
                <w:rFonts w:cs="Times New Roman"/>
                <w:szCs w:val="24"/>
              </w:rPr>
            </w:pPr>
            <w:r w:rsidRPr="00487CFD">
              <w:t>Suliffissuit / annertuukkaat</w:t>
            </w:r>
          </w:p>
        </w:tc>
        <w:tc>
          <w:tcPr>
            <w:tcW w:w="2831" w:type="dxa"/>
          </w:tcPr>
          <w:p w:rsidR="0086017C" w:rsidRPr="00487CFD" w:rsidRDefault="0086017C" w:rsidP="007922BA">
            <w:pPr>
              <w:jc w:val="center"/>
              <w:rPr>
                <w:rFonts w:cs="Times New Roman"/>
                <w:szCs w:val="24"/>
              </w:rPr>
            </w:pPr>
            <w:r w:rsidRPr="00487CFD">
              <w:t xml:space="preserve">   135 </w:t>
            </w:r>
          </w:p>
        </w:tc>
        <w:tc>
          <w:tcPr>
            <w:tcW w:w="2831" w:type="dxa"/>
          </w:tcPr>
          <w:p w:rsidR="0086017C" w:rsidRPr="00487CFD" w:rsidRDefault="0086017C" w:rsidP="007922BA">
            <w:pPr>
              <w:jc w:val="center"/>
              <w:rPr>
                <w:rFonts w:cs="Times New Roman"/>
                <w:szCs w:val="24"/>
              </w:rPr>
            </w:pPr>
            <w:r w:rsidRPr="00487CFD">
              <w:t>10-20 %</w:t>
            </w:r>
          </w:p>
        </w:tc>
      </w:tr>
      <w:tr w:rsidR="0086017C" w:rsidRPr="00487CFD" w:rsidTr="007922BA">
        <w:tc>
          <w:tcPr>
            <w:tcW w:w="2831" w:type="dxa"/>
          </w:tcPr>
          <w:p w:rsidR="0086017C" w:rsidRPr="00487CFD" w:rsidRDefault="0086017C" w:rsidP="007922BA">
            <w:pPr>
              <w:rPr>
                <w:rFonts w:cs="Times New Roman"/>
                <w:szCs w:val="24"/>
              </w:rPr>
            </w:pPr>
            <w:r w:rsidRPr="00487CFD">
              <w:t xml:space="preserve">Katillugit </w:t>
            </w:r>
          </w:p>
        </w:tc>
        <w:tc>
          <w:tcPr>
            <w:tcW w:w="2831" w:type="dxa"/>
          </w:tcPr>
          <w:p w:rsidR="0086017C" w:rsidRPr="00487CFD" w:rsidRDefault="0086017C" w:rsidP="007922BA">
            <w:pPr>
              <w:rPr>
                <w:rFonts w:cs="Times New Roman"/>
                <w:szCs w:val="24"/>
              </w:rPr>
            </w:pPr>
            <w:r w:rsidRPr="00487CFD">
              <w:t xml:space="preserve">           Missaanni  1.000 </w:t>
            </w:r>
          </w:p>
        </w:tc>
        <w:tc>
          <w:tcPr>
            <w:tcW w:w="2831" w:type="dxa"/>
          </w:tcPr>
          <w:p w:rsidR="0086017C" w:rsidRPr="00487CFD" w:rsidRDefault="0086017C" w:rsidP="007922BA">
            <w:pPr>
              <w:jc w:val="center"/>
              <w:rPr>
                <w:rFonts w:cs="Times New Roman"/>
                <w:szCs w:val="24"/>
              </w:rPr>
            </w:pPr>
            <w:r w:rsidRPr="00487CFD">
              <w:t xml:space="preserve">100 % </w:t>
            </w:r>
          </w:p>
        </w:tc>
      </w:tr>
    </w:tbl>
    <w:p w:rsidR="0086017C" w:rsidRPr="00487CFD" w:rsidRDefault="00345743" w:rsidP="0086017C">
      <w:pPr>
        <w:rPr>
          <w:rFonts w:cs="Times New Roman"/>
          <w:sz w:val="22"/>
        </w:rPr>
      </w:pPr>
      <w:r>
        <w:rPr>
          <w:sz w:val="22"/>
        </w:rPr>
        <w:t>Najoqqutaq</w:t>
      </w:r>
      <w:r w:rsidR="0086017C" w:rsidRPr="00487CFD">
        <w:rPr>
          <w:sz w:val="22"/>
        </w:rPr>
        <w:t>: Ingerlatseqatigiiffinnit paasissutissat.</w:t>
      </w:r>
    </w:p>
    <w:p w:rsidR="0086017C" w:rsidRPr="00487CFD" w:rsidRDefault="0086017C" w:rsidP="0086017C">
      <w:pPr>
        <w:rPr>
          <w:rFonts w:cs="Times New Roman"/>
          <w:szCs w:val="24"/>
        </w:rPr>
      </w:pPr>
      <w:r w:rsidRPr="00487CFD">
        <w:t xml:space="preserve">Annertussutsit tunineqartut 80 % - 85 %-it missaat niuertarfinnut tunineqartarput, 15 %-iisalu missaat suliareqqitassatut tunineqartarlutik (suliffissuarnut / annertuunngorlugit), </w:t>
      </w:r>
      <w:r w:rsidR="007634E3">
        <w:t>nalunaarsuiffik</w:t>
      </w:r>
      <w:r w:rsidRPr="00487CFD">
        <w:t xml:space="preserve"> 5.16 takujuk. Niuertarfinnut tunisat tassaanerusoq puiaasat 100 grammit.</w:t>
      </w:r>
    </w:p>
    <w:p w:rsidR="0086017C" w:rsidRPr="00487CFD" w:rsidRDefault="0086017C" w:rsidP="0086017C">
      <w:pPr>
        <w:rPr>
          <w:rFonts w:cs="Times New Roman"/>
          <w:szCs w:val="24"/>
        </w:rPr>
      </w:pPr>
      <w:r w:rsidRPr="00487CFD">
        <w:t>Suaat Europami (99 %-iisa missai) aamma Japanimi (1 %-iisa missai) tunineqartarput. Avammut niuerfigineqartut nunat pingaarnerit tassaapput Tyskland, Frankrig, Italia, Sverige, Danmark aamma Tuluit Nunaat Frankrigi peqatigalugu nunarsuarmi niuerfinni anginersaat pingaarnersaasullu taamaalillutik aamma Royal Greenlandimut.</w:t>
      </w:r>
    </w:p>
    <w:p w:rsidR="00BA6C5E" w:rsidRDefault="00BA6C5E" w:rsidP="0086017C"/>
    <w:p w:rsidR="00BA6C5E" w:rsidRDefault="00BA6C5E" w:rsidP="0086017C"/>
    <w:p w:rsidR="00BA6C5E" w:rsidRDefault="00BA6C5E" w:rsidP="0086017C"/>
    <w:p w:rsidR="00BA6C5E" w:rsidRDefault="00BA6C5E" w:rsidP="0086017C"/>
    <w:p w:rsidR="00BA6C5E" w:rsidRDefault="00BA6C5E" w:rsidP="0086017C"/>
    <w:p w:rsidR="00BA6C5E" w:rsidRDefault="00BA6C5E" w:rsidP="0086017C"/>
    <w:p w:rsidR="00BA6C5E" w:rsidRDefault="00BA6C5E" w:rsidP="0086017C"/>
    <w:p w:rsidR="00BA6C5E" w:rsidRDefault="00BA6C5E" w:rsidP="0086017C"/>
    <w:p w:rsidR="00BA6C5E" w:rsidRDefault="00BA6C5E" w:rsidP="0086017C"/>
    <w:p w:rsidR="0086017C" w:rsidRPr="00487CFD" w:rsidRDefault="0086017C" w:rsidP="0086017C">
      <w:pPr>
        <w:rPr>
          <w:rFonts w:cs="Times New Roman"/>
          <w:szCs w:val="24"/>
        </w:rPr>
      </w:pPr>
      <w:r w:rsidRPr="00487CFD">
        <w:lastRenderedPageBreak/>
        <w:t xml:space="preserve">Takussutissiaq 5.5. Nipisat suaasa ingerlaarneri 2018. </w:t>
      </w:r>
    </w:p>
    <w:p w:rsidR="0086017C" w:rsidRPr="00487CFD" w:rsidRDefault="0086017C" w:rsidP="0086017C">
      <w:pPr>
        <w:pBdr>
          <w:top w:val="single" w:sz="4" w:space="1" w:color="auto"/>
          <w:bottom w:val="single" w:sz="4" w:space="1" w:color="auto"/>
        </w:pBdr>
      </w:pPr>
      <w:r w:rsidRPr="00487CFD">
        <w:t>Avammut niueruteqartoq</w:t>
      </w:r>
      <w:r w:rsidR="00BA6C5E">
        <w:t xml:space="preserve">   </w:t>
      </w:r>
      <w:r w:rsidRPr="00487CFD">
        <w:t xml:space="preserve"> Suliareqqiineq                       Tunisassiat                   Tunisineq</w:t>
      </w:r>
      <w:r w:rsidRPr="00487CFD">
        <w:br/>
        <w:t xml:space="preserve">Kalaallit Nunaat                 Tyskland / Nunat allat                                                                                </w:t>
      </w:r>
    </w:p>
    <w:p w:rsidR="0086017C" w:rsidRPr="00487CFD" w:rsidRDefault="000612F7" w:rsidP="0086017C">
      <w:r w:rsidRPr="00487CFD">
        <w:rPr>
          <w:noProof/>
          <w:lang w:val="da-DK" w:eastAsia="da-DK"/>
        </w:rPr>
        <mc:AlternateContent>
          <mc:Choice Requires="wps">
            <w:drawing>
              <wp:anchor distT="0" distB="0" distL="114300" distR="114300" simplePos="0" relativeHeight="251976704" behindDoc="0" locked="0" layoutInCell="1" allowOverlap="1" wp14:anchorId="2C5EFC92" wp14:editId="530C357E">
                <wp:simplePos x="0" y="0"/>
                <wp:positionH relativeFrom="column">
                  <wp:posOffset>4291965</wp:posOffset>
                </wp:positionH>
                <wp:positionV relativeFrom="paragraph">
                  <wp:posOffset>-1905</wp:posOffset>
                </wp:positionV>
                <wp:extent cx="1104900" cy="2279650"/>
                <wp:effectExtent l="0" t="0" r="19050" b="25400"/>
                <wp:wrapNone/>
                <wp:docPr id="410" name="Tekstfelt 410"/>
                <wp:cNvGraphicFramePr/>
                <a:graphic xmlns:a="http://schemas.openxmlformats.org/drawingml/2006/main">
                  <a:graphicData uri="http://schemas.microsoft.com/office/word/2010/wordprocessingShape">
                    <wps:wsp>
                      <wps:cNvSpPr txBox="1"/>
                      <wps:spPr>
                        <a:xfrm>
                          <a:off x="0" y="0"/>
                          <a:ext cx="1104900" cy="2279650"/>
                        </a:xfrm>
                        <a:prstGeom prst="rect">
                          <a:avLst/>
                        </a:prstGeom>
                        <a:solidFill>
                          <a:sysClr val="window" lastClr="FFFFFF"/>
                        </a:solidFill>
                        <a:ln w="6350">
                          <a:solidFill>
                            <a:prstClr val="black"/>
                          </a:solidFill>
                        </a:ln>
                      </wps:spPr>
                      <wps:txbx>
                        <w:txbxContent>
                          <w:p w:rsidR="0022670C" w:rsidRDefault="0022670C" w:rsidP="0086017C">
                            <w:r>
                              <w:t>Europa 99 %:</w:t>
                            </w:r>
                          </w:p>
                          <w:p w:rsidR="0022670C" w:rsidRDefault="0022670C" w:rsidP="0086017C">
                            <w:r>
                              <w:t>Danmark, Sverige, Tyskland, Frankrig,</w:t>
                            </w:r>
                            <w:r>
                              <w:br/>
                              <w:t>Italia,</w:t>
                            </w:r>
                            <w:r>
                              <w:br/>
                              <w:t>Tuluit Nunaat</w:t>
                            </w:r>
                          </w:p>
                          <w:p w:rsidR="0022670C" w:rsidRDefault="0022670C" w:rsidP="0086017C">
                            <w:r>
                              <w:t xml:space="preserve">Japan 1 %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EFC92" id="Tekstfelt 410" o:spid="_x0000_s1076" type="#_x0000_t202" style="position:absolute;margin-left:337.95pt;margin-top:-.15pt;width:87pt;height:179.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" fillcolor="window" strokeweight=".5pt">
                <v:textbox>
                  <w:txbxContent>
                    <w:p w:rsidR="0022670C" w:rsidRDefault="0022670C" w:rsidP="0086017C">
                      <w:r>
                        <w:t>Europa 99 %:</w:t>
                      </w:r>
                    </w:p>
                    <w:p w:rsidR="0022670C" w:rsidRDefault="0022670C" w:rsidP="0086017C">
                      <w:r>
                        <w:t>Danmark, Sverige, Tyskland, Frankrig,</w:t>
                      </w:r>
                      <w:r>
                        <w:br/>
                        <w:t>Italia,</w:t>
                      </w:r>
                      <w:r>
                        <w:br/>
                        <w:t>Tuluit Nunaat</w:t>
                      </w:r>
                    </w:p>
                    <w:p w:rsidR="0022670C" w:rsidRDefault="0022670C" w:rsidP="0086017C">
                      <w:r>
                        <w:t xml:space="preserve">Japan 1 % </w:t>
                      </w:r>
                    </w:p>
                  </w:txbxContent>
                </v:textbox>
              </v:shape>
            </w:pict>
          </mc:Fallback>
        </mc:AlternateContent>
      </w:r>
      <w:r w:rsidR="00BA6C5E" w:rsidRPr="00487CFD">
        <w:rPr>
          <w:noProof/>
          <w:lang w:val="da-DK" w:eastAsia="da-DK"/>
        </w:rPr>
        <mc:AlternateContent>
          <mc:Choice Requires="wps">
            <w:drawing>
              <wp:anchor distT="0" distB="0" distL="114300" distR="114300" simplePos="0" relativeHeight="251970560" behindDoc="0" locked="0" layoutInCell="1" allowOverlap="1" wp14:anchorId="166D156B" wp14:editId="71DB59E6">
                <wp:simplePos x="0" y="0"/>
                <wp:positionH relativeFrom="column">
                  <wp:posOffset>1523365</wp:posOffset>
                </wp:positionH>
                <wp:positionV relativeFrom="paragraph">
                  <wp:posOffset>80645</wp:posOffset>
                </wp:positionV>
                <wp:extent cx="1200150" cy="2647950"/>
                <wp:effectExtent l="0" t="0" r="19050" b="19050"/>
                <wp:wrapNone/>
                <wp:docPr id="411" name="Tekstfelt 411"/>
                <wp:cNvGraphicFramePr/>
                <a:graphic xmlns:a="http://schemas.openxmlformats.org/drawingml/2006/main">
                  <a:graphicData uri="http://schemas.microsoft.com/office/word/2010/wordprocessingShape">
                    <wps:wsp>
                      <wps:cNvSpPr txBox="1"/>
                      <wps:spPr>
                        <a:xfrm>
                          <a:off x="0" y="0"/>
                          <a:ext cx="1200150" cy="2647950"/>
                        </a:xfrm>
                        <a:prstGeom prst="rect">
                          <a:avLst/>
                        </a:prstGeom>
                        <a:solidFill>
                          <a:sysClr val="window" lastClr="FFFFFF"/>
                        </a:solidFill>
                        <a:ln w="6350">
                          <a:solidFill>
                            <a:prstClr val="black"/>
                          </a:solidFill>
                        </a:ln>
                      </wps:spPr>
                      <wps:txbx>
                        <w:txbxContent>
                          <w:p w:rsidR="0022670C" w:rsidRDefault="0022670C" w:rsidP="0086017C">
                            <w:r>
                              <w:t xml:space="preserve">RG / </w:t>
                            </w:r>
                            <w:r>
                              <w:br/>
                              <w:t>ingerlatseqati-giiffiit allat:</w:t>
                            </w:r>
                          </w:p>
                          <w:p w:rsidR="0022670C" w:rsidRDefault="0022670C" w:rsidP="0086017C">
                            <w:r>
                              <w:t>Tunisassiorneq: Suaat igalaaminerni (100 g)</w:t>
                            </w:r>
                          </w:p>
                          <w:p w:rsidR="0022670C" w:rsidRDefault="0022670C" w:rsidP="0086017C">
                            <w:r>
                              <w:t>Suaat nappartani</w:t>
                            </w:r>
                            <w:r>
                              <w:br/>
                              <w:t>(missaat 100 kg)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D156B" id="Tekstfelt 411" o:spid="_x0000_s1077" type="#_x0000_t202" style="position:absolute;margin-left:119.95pt;margin-top:6.35pt;width:94.5pt;height:208.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" fillcolor="window" strokeweight=".5pt">
                <v:textbox>
                  <w:txbxContent>
                    <w:p w:rsidR="0022670C" w:rsidRDefault="0022670C" w:rsidP="0086017C">
                      <w:r>
                        <w:t xml:space="preserve">RG / </w:t>
                      </w:r>
                      <w:r>
                        <w:br/>
                        <w:t>ingerlatseqati-giiffiit allat:</w:t>
                      </w:r>
                    </w:p>
                    <w:p w:rsidR="0022670C" w:rsidRDefault="0022670C" w:rsidP="0086017C">
                      <w:r>
                        <w:t>Tunisassiorneq: Suaat igalaaminerni (100 g)</w:t>
                      </w:r>
                    </w:p>
                    <w:p w:rsidR="0022670C" w:rsidRDefault="0022670C" w:rsidP="0086017C">
                      <w:r>
                        <w:t>Suaat nappartani</w:t>
                      </w:r>
                      <w:r>
                        <w:br/>
                        <w:t>(missaat 100 kg)</w:t>
                      </w:r>
                    </w:p>
                  </w:txbxContent>
                </v:textbox>
              </v:shape>
            </w:pict>
          </mc:Fallback>
        </mc:AlternateContent>
      </w:r>
      <w:r w:rsidR="00A752CD" w:rsidRPr="00487CFD">
        <w:rPr>
          <w:noProof/>
          <w:lang w:val="da-DK" w:eastAsia="da-DK"/>
        </w:rPr>
        <mc:AlternateContent>
          <mc:Choice Requires="wps">
            <w:drawing>
              <wp:anchor distT="0" distB="0" distL="114300" distR="114300" simplePos="0" relativeHeight="251971584" behindDoc="0" locked="0" layoutInCell="1" allowOverlap="1" wp14:anchorId="0714B6F5" wp14:editId="40BB85C8">
                <wp:simplePos x="0" y="0"/>
                <wp:positionH relativeFrom="column">
                  <wp:posOffset>2945765</wp:posOffset>
                </wp:positionH>
                <wp:positionV relativeFrom="paragraph">
                  <wp:posOffset>48895</wp:posOffset>
                </wp:positionV>
                <wp:extent cx="996950" cy="1809750"/>
                <wp:effectExtent l="0" t="0" r="12700" b="19050"/>
                <wp:wrapNone/>
                <wp:docPr id="412" name="Tekstfelt 412"/>
                <wp:cNvGraphicFramePr/>
                <a:graphic xmlns:a="http://schemas.openxmlformats.org/drawingml/2006/main">
                  <a:graphicData uri="http://schemas.microsoft.com/office/word/2010/wordprocessingShape">
                    <wps:wsp>
                      <wps:cNvSpPr txBox="1"/>
                      <wps:spPr>
                        <a:xfrm>
                          <a:off x="0" y="0"/>
                          <a:ext cx="996950" cy="1809750"/>
                        </a:xfrm>
                        <a:prstGeom prst="rect">
                          <a:avLst/>
                        </a:prstGeom>
                        <a:solidFill>
                          <a:sysClr val="window" lastClr="FFFFFF"/>
                        </a:solidFill>
                        <a:ln w="6350">
                          <a:solidFill>
                            <a:prstClr val="black"/>
                          </a:solidFill>
                        </a:ln>
                      </wps:spPr>
                      <wps:txbx>
                        <w:txbxContent>
                          <w:p w:rsidR="0022670C" w:rsidRDefault="0022670C" w:rsidP="0086017C">
                            <w:r>
                              <w:t>Niuertarfe-qarfiit</w:t>
                            </w:r>
                            <w:r>
                              <w:br/>
                              <w:t>(80 %)</w:t>
                            </w:r>
                          </w:p>
                          <w:p w:rsidR="0022670C" w:rsidRDefault="0022670C" w:rsidP="0086017C">
                            <w:r>
                              <w:t>Nerisassale-risut (5 %)</w:t>
                            </w:r>
                          </w:p>
                          <w:p w:rsidR="0022670C" w:rsidRDefault="0022670C" w:rsidP="0086017C">
                            <w:r>
                              <w:t>Annertuun-ngorlugit</w:t>
                            </w:r>
                            <w:r>
                              <w:br/>
                              <w:t>(15 %)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4B6F5" id="Tekstfelt 412" o:spid="_x0000_s1078" type="#_x0000_t202" style="position:absolute;margin-left:231.95pt;margin-top:3.85pt;width:78.5pt;height:142.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" fillcolor="window" strokeweight=".5pt">
                <v:textbox>
                  <w:txbxContent>
                    <w:p w:rsidR="0022670C" w:rsidRDefault="0022670C" w:rsidP="0086017C">
                      <w:r>
                        <w:t>Niuertarfe-qarfiit</w:t>
                      </w:r>
                      <w:r>
                        <w:br/>
                        <w:t>(80 %)</w:t>
                      </w:r>
                    </w:p>
                    <w:p w:rsidR="0022670C" w:rsidRDefault="0022670C" w:rsidP="0086017C">
                      <w:r>
                        <w:t>Nerisassale-risut (5 %)</w:t>
                      </w:r>
                    </w:p>
                    <w:p w:rsidR="0022670C" w:rsidRDefault="0022670C" w:rsidP="0086017C">
                      <w:r>
                        <w:t>Annertuun-ngorlugit</w:t>
                      </w:r>
                      <w:r>
                        <w:br/>
                        <w:t>(15 %)</w:t>
                      </w:r>
                    </w:p>
                  </w:txbxContent>
                </v:textbox>
              </v:shape>
            </w:pict>
          </mc:Fallback>
        </mc:AlternateContent>
      </w:r>
      <w:r w:rsidR="0086017C" w:rsidRPr="00487CFD">
        <w:rPr>
          <w:noProof/>
          <w:lang w:val="da-DK" w:eastAsia="da-DK"/>
        </w:rPr>
        <mc:AlternateContent>
          <mc:Choice Requires="wps">
            <w:drawing>
              <wp:anchor distT="0" distB="0" distL="114300" distR="114300" simplePos="0" relativeHeight="251968512" behindDoc="0" locked="0" layoutInCell="1" allowOverlap="1" wp14:anchorId="75082D02" wp14:editId="55B3A062">
                <wp:simplePos x="0" y="0"/>
                <wp:positionH relativeFrom="column">
                  <wp:posOffset>1905</wp:posOffset>
                </wp:positionH>
                <wp:positionV relativeFrom="paragraph">
                  <wp:posOffset>78740</wp:posOffset>
                </wp:positionV>
                <wp:extent cx="1226820" cy="593090"/>
                <wp:effectExtent l="0" t="0" r="11430" b="16510"/>
                <wp:wrapNone/>
                <wp:docPr id="413" name="Tekstfelt 413"/>
                <wp:cNvGraphicFramePr/>
                <a:graphic xmlns:a="http://schemas.openxmlformats.org/drawingml/2006/main">
                  <a:graphicData uri="http://schemas.microsoft.com/office/word/2010/wordprocessingShape">
                    <wps:wsp>
                      <wps:cNvSpPr txBox="1"/>
                      <wps:spPr>
                        <a:xfrm>
                          <a:off x="0" y="0"/>
                          <a:ext cx="1226820" cy="593090"/>
                        </a:xfrm>
                        <a:prstGeom prst="rect">
                          <a:avLst/>
                        </a:prstGeom>
                        <a:solidFill>
                          <a:sysClr val="window" lastClr="FFFFFF"/>
                        </a:solidFill>
                        <a:ln w="6350">
                          <a:solidFill>
                            <a:prstClr val="black"/>
                          </a:solidFill>
                        </a:ln>
                      </wps:spPr>
                      <wps:txbx>
                        <w:txbxContent>
                          <w:p w:rsidR="0022670C" w:rsidRDefault="0022670C" w:rsidP="0086017C">
                            <w:r>
                              <w:t xml:space="preserve">Royal Greenland   </w:t>
                            </w:r>
                          </w:p>
                          <w:p w:rsidR="0022670C" w:rsidRDefault="0022670C" w:rsidP="0086017C">
                            <w:r>
                              <w:t xml:space="preserve">650 tons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82D02" id="Tekstfelt 413" o:spid="_x0000_s1079" type="#_x0000_t202" style="position:absolute;margin-left:.15pt;margin-top:6.2pt;width:96.6pt;height:46.7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" fillcolor="window" strokeweight=".5pt">
                <v:textbox>
                  <w:txbxContent>
                    <w:p w:rsidR="0022670C" w:rsidRDefault="0022670C" w:rsidP="0086017C">
                      <w:r>
                        <w:t xml:space="preserve">Royal Greenland   </w:t>
                      </w:r>
                    </w:p>
                    <w:p w:rsidR="0022670C" w:rsidRDefault="0022670C" w:rsidP="0086017C">
                      <w:r>
                        <w:t xml:space="preserve">650 tons </w:t>
                      </w:r>
                    </w:p>
                  </w:txbxContent>
                </v:textbox>
              </v:shape>
            </w:pict>
          </mc:Fallback>
        </mc:AlternateContent>
      </w:r>
    </w:p>
    <w:p w:rsidR="0086017C" w:rsidRPr="00487CFD" w:rsidRDefault="0086017C" w:rsidP="0086017C">
      <w:r w:rsidRPr="00487CFD">
        <w:rPr>
          <w:noProof/>
          <w:lang w:val="da-DK" w:eastAsia="da-DK"/>
        </w:rPr>
        <mc:AlternateContent>
          <mc:Choice Requires="wps">
            <w:drawing>
              <wp:anchor distT="0" distB="0" distL="114300" distR="114300" simplePos="0" relativeHeight="251973632" behindDoc="0" locked="0" layoutInCell="1" allowOverlap="1" wp14:anchorId="671CB6C7" wp14:editId="539CCEB4">
                <wp:simplePos x="0" y="0"/>
                <wp:positionH relativeFrom="column">
                  <wp:posOffset>2722245</wp:posOffset>
                </wp:positionH>
                <wp:positionV relativeFrom="paragraph">
                  <wp:posOffset>170815</wp:posOffset>
                </wp:positionV>
                <wp:extent cx="220980" cy="0"/>
                <wp:effectExtent l="0" t="76200" r="26670" b="95250"/>
                <wp:wrapNone/>
                <wp:docPr id="414" name="Lige pilforbindelse 414"/>
                <wp:cNvGraphicFramePr/>
                <a:graphic xmlns:a="http://schemas.openxmlformats.org/drawingml/2006/main">
                  <a:graphicData uri="http://schemas.microsoft.com/office/word/2010/wordprocessingShape">
                    <wps:wsp>
                      <wps:cNvCnPr/>
                      <wps:spPr>
                        <a:xfrm flipV="1">
                          <a:off x="0" y="0"/>
                          <a:ext cx="22098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950E01" id="Lige pilforbindelse 414" o:spid="_x0000_s1026" type="#_x0000_t32" style="position:absolute;margin-left:214.35pt;margin-top:13.45pt;width:17.4pt;height:0;flip:y;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" strokecolor="#4472c4" strokeweight=".5pt">
                <v:stroke endarrow="block" joinstyle="miter"/>
              </v:shape>
            </w:pict>
          </mc:Fallback>
        </mc:AlternateContent>
      </w:r>
      <w:r w:rsidRPr="00487CFD">
        <w:rPr>
          <w:noProof/>
          <w:lang w:val="da-DK" w:eastAsia="da-DK"/>
        </w:rPr>
        <mc:AlternateContent>
          <mc:Choice Requires="wps">
            <w:drawing>
              <wp:anchor distT="0" distB="0" distL="114300" distR="114300" simplePos="0" relativeHeight="251974656" behindDoc="0" locked="0" layoutInCell="1" allowOverlap="1" wp14:anchorId="41B2A422" wp14:editId="7D4F96E5">
                <wp:simplePos x="0" y="0"/>
                <wp:positionH relativeFrom="column">
                  <wp:posOffset>1243965</wp:posOffset>
                </wp:positionH>
                <wp:positionV relativeFrom="paragraph">
                  <wp:posOffset>170180</wp:posOffset>
                </wp:positionV>
                <wp:extent cx="281940" cy="0"/>
                <wp:effectExtent l="0" t="76200" r="22860" b="95250"/>
                <wp:wrapNone/>
                <wp:docPr id="415" name="Lige pilforbindelse 415"/>
                <wp:cNvGraphicFramePr/>
                <a:graphic xmlns:a="http://schemas.openxmlformats.org/drawingml/2006/main">
                  <a:graphicData uri="http://schemas.microsoft.com/office/word/2010/wordprocessingShape">
                    <wps:wsp>
                      <wps:cNvCnPr/>
                      <wps:spPr>
                        <a:xfrm flipV="1">
                          <a:off x="0" y="0"/>
                          <a:ext cx="28194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1F616D" id="Lige pilforbindelse 415" o:spid="_x0000_s1026" type="#_x0000_t32" style="position:absolute;margin-left:97.95pt;margin-top:13.4pt;width:22.2pt;height:0;flip:y;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" strokecolor="#4472c4" strokeweight=".5pt">
                <v:stroke endarrow="block" joinstyle="miter"/>
              </v:shape>
            </w:pict>
          </mc:Fallback>
        </mc:AlternateContent>
      </w:r>
    </w:p>
    <w:p w:rsidR="0086017C" w:rsidRPr="00487CFD" w:rsidRDefault="0086017C" w:rsidP="0086017C">
      <w:r w:rsidRPr="00487CFD">
        <w:rPr>
          <w:noProof/>
          <w:lang w:val="da-DK" w:eastAsia="da-DK"/>
        </w:rPr>
        <mc:AlternateContent>
          <mc:Choice Requires="wps">
            <w:drawing>
              <wp:anchor distT="0" distB="0" distL="114300" distR="114300" simplePos="0" relativeHeight="251977728" behindDoc="0" locked="0" layoutInCell="1" allowOverlap="1" wp14:anchorId="715CDAA1" wp14:editId="123C540B">
                <wp:simplePos x="0" y="0"/>
                <wp:positionH relativeFrom="column">
                  <wp:posOffset>3944620</wp:posOffset>
                </wp:positionH>
                <wp:positionV relativeFrom="paragraph">
                  <wp:posOffset>118110</wp:posOffset>
                </wp:positionV>
                <wp:extent cx="350520" cy="0"/>
                <wp:effectExtent l="0" t="76200" r="11430" b="95250"/>
                <wp:wrapNone/>
                <wp:docPr id="416" name="Lige pilforbindelse 416"/>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1BA35C" id="Lige pilforbindelse 416" o:spid="_x0000_s1026" type="#_x0000_t32" style="position:absolute;margin-left:310.6pt;margin-top:9.3pt;width:27.6pt;height:0;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" strokecolor="#4472c4" strokeweight=".5pt">
                <v:stroke endarrow="block" joinstyle="miter"/>
              </v:shape>
            </w:pict>
          </mc:Fallback>
        </mc:AlternateContent>
      </w:r>
    </w:p>
    <w:p w:rsidR="0086017C" w:rsidRPr="00487CFD" w:rsidRDefault="00A752CD" w:rsidP="0086017C">
      <w:r w:rsidRPr="00487CFD">
        <w:rPr>
          <w:noProof/>
          <w:lang w:val="da-DK" w:eastAsia="da-DK"/>
        </w:rPr>
        <mc:AlternateContent>
          <mc:Choice Requires="wps">
            <w:drawing>
              <wp:anchor distT="0" distB="0" distL="114300" distR="114300" simplePos="0" relativeHeight="251969536" behindDoc="0" locked="0" layoutInCell="1" allowOverlap="1" wp14:anchorId="6F7C2E98" wp14:editId="0A147D0D">
                <wp:simplePos x="0" y="0"/>
                <wp:positionH relativeFrom="column">
                  <wp:posOffset>-635</wp:posOffset>
                </wp:positionH>
                <wp:positionV relativeFrom="paragraph">
                  <wp:posOffset>8890</wp:posOffset>
                </wp:positionV>
                <wp:extent cx="1301750" cy="825500"/>
                <wp:effectExtent l="0" t="0" r="12700" b="12700"/>
                <wp:wrapNone/>
                <wp:docPr id="418" name="Tekstfelt 418"/>
                <wp:cNvGraphicFramePr/>
                <a:graphic xmlns:a="http://schemas.openxmlformats.org/drawingml/2006/main">
                  <a:graphicData uri="http://schemas.microsoft.com/office/word/2010/wordprocessingShape">
                    <wps:wsp>
                      <wps:cNvSpPr txBox="1"/>
                      <wps:spPr>
                        <a:xfrm>
                          <a:off x="0" y="0"/>
                          <a:ext cx="1301750" cy="825500"/>
                        </a:xfrm>
                        <a:prstGeom prst="rect">
                          <a:avLst/>
                        </a:prstGeom>
                        <a:solidFill>
                          <a:sysClr val="window" lastClr="FFFFFF"/>
                        </a:solidFill>
                        <a:ln w="6350">
                          <a:solidFill>
                            <a:prstClr val="black"/>
                          </a:solidFill>
                        </a:ln>
                      </wps:spPr>
                      <wps:txbx>
                        <w:txbxContent>
                          <w:p w:rsidR="0022670C" w:rsidRDefault="0022670C" w:rsidP="0086017C">
                            <w:r>
                              <w:t>Ingerlatseqatigiif-fiit allat</w:t>
                            </w:r>
                          </w:p>
                          <w:p w:rsidR="0022670C" w:rsidRDefault="0022670C" w:rsidP="0086017C">
                            <w:r>
                              <w:t>350 tons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C2E98" id="Tekstfelt 418" o:spid="_x0000_s1080" type="#_x0000_t202" style="position:absolute;margin-left:-.05pt;margin-top:.7pt;width:102.5pt;height:6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" fillcolor="window" strokeweight=".5pt">
                <v:textbox>
                  <w:txbxContent>
                    <w:p w:rsidR="0022670C" w:rsidRDefault="0022670C" w:rsidP="0086017C">
                      <w:r>
                        <w:t>Ingerlatseqatigiif-fiit allat</w:t>
                      </w:r>
                    </w:p>
                    <w:p w:rsidR="0022670C" w:rsidRDefault="0022670C" w:rsidP="0086017C">
                      <w:r>
                        <w:t>350 tons</w:t>
                      </w:r>
                    </w:p>
                  </w:txbxContent>
                </v:textbox>
              </v:shape>
            </w:pict>
          </mc:Fallback>
        </mc:AlternateContent>
      </w:r>
      <w:r w:rsidR="0086017C" w:rsidRPr="00487CFD">
        <w:rPr>
          <w:noProof/>
          <w:lang w:val="da-DK" w:eastAsia="da-DK"/>
        </w:rPr>
        <mc:AlternateContent>
          <mc:Choice Requires="wps">
            <w:drawing>
              <wp:anchor distT="0" distB="0" distL="114300" distR="114300" simplePos="0" relativeHeight="251972608" behindDoc="0" locked="0" layoutInCell="1" allowOverlap="1" wp14:anchorId="2F70DFB9" wp14:editId="184378C0">
                <wp:simplePos x="0" y="0"/>
                <wp:positionH relativeFrom="column">
                  <wp:posOffset>2722245</wp:posOffset>
                </wp:positionH>
                <wp:positionV relativeFrom="paragraph">
                  <wp:posOffset>103505</wp:posOffset>
                </wp:positionV>
                <wp:extent cx="220980" cy="0"/>
                <wp:effectExtent l="0" t="76200" r="26670" b="95250"/>
                <wp:wrapNone/>
                <wp:docPr id="417" name="Lige pilforbindelse 417"/>
                <wp:cNvGraphicFramePr/>
                <a:graphic xmlns:a="http://schemas.openxmlformats.org/drawingml/2006/main">
                  <a:graphicData uri="http://schemas.microsoft.com/office/word/2010/wordprocessingShape">
                    <wps:wsp>
                      <wps:cNvCnPr/>
                      <wps:spPr>
                        <a:xfrm>
                          <a:off x="0" y="0"/>
                          <a:ext cx="22098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D464DB" id="Lige pilforbindelse 417" o:spid="_x0000_s1026" type="#_x0000_t32" style="position:absolute;margin-left:214.35pt;margin-top:8.15pt;width:17.4pt;height:0;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" strokecolor="#4472c4" strokeweight=".5pt">
                <v:stroke endarrow="block" joinstyle="miter"/>
              </v:shape>
            </w:pict>
          </mc:Fallback>
        </mc:AlternateContent>
      </w:r>
      <w:r w:rsidR="0086017C" w:rsidRPr="00487CFD">
        <w:rPr>
          <w:noProof/>
          <w:lang w:val="da-DK" w:eastAsia="da-DK"/>
        </w:rPr>
        <mc:AlternateContent>
          <mc:Choice Requires="wps">
            <w:drawing>
              <wp:anchor distT="0" distB="0" distL="114300" distR="114300" simplePos="0" relativeHeight="251975680" behindDoc="0" locked="0" layoutInCell="1" allowOverlap="1" wp14:anchorId="4F0E0AB4" wp14:editId="68BD70F5">
                <wp:simplePos x="0" y="0"/>
                <wp:positionH relativeFrom="column">
                  <wp:posOffset>1243965</wp:posOffset>
                </wp:positionH>
                <wp:positionV relativeFrom="paragraph">
                  <wp:posOffset>92710</wp:posOffset>
                </wp:positionV>
                <wp:extent cx="281940" cy="0"/>
                <wp:effectExtent l="0" t="76200" r="22860" b="95250"/>
                <wp:wrapNone/>
                <wp:docPr id="419" name="Lige pilforbindelse 419"/>
                <wp:cNvGraphicFramePr/>
                <a:graphic xmlns:a="http://schemas.openxmlformats.org/drawingml/2006/main">
                  <a:graphicData uri="http://schemas.microsoft.com/office/word/2010/wordprocessingShape">
                    <wps:wsp>
                      <wps:cNvCnPr/>
                      <wps:spPr>
                        <a:xfrm flipV="1">
                          <a:off x="0" y="0"/>
                          <a:ext cx="28194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093141" id="Lige pilforbindelse 419" o:spid="_x0000_s1026" type="#_x0000_t32" style="position:absolute;margin-left:97.95pt;margin-top:7.3pt;width:22.2pt;height:0;flip:y;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" strokecolor="#4472c4" strokeweight=".5pt">
                <v:stroke endarrow="block" joinstyle="miter"/>
              </v:shape>
            </w:pict>
          </mc:Fallback>
        </mc:AlternateContent>
      </w:r>
    </w:p>
    <w:p w:rsidR="0086017C" w:rsidRPr="00487CFD" w:rsidRDefault="0086017C" w:rsidP="0086017C"/>
    <w:p w:rsidR="0086017C" w:rsidRPr="00487CFD" w:rsidRDefault="0086017C" w:rsidP="0086017C"/>
    <w:p w:rsidR="0086017C" w:rsidRPr="00487CFD" w:rsidRDefault="0086017C" w:rsidP="0086017C"/>
    <w:p w:rsidR="0086017C" w:rsidRPr="00487CFD" w:rsidRDefault="0086017C" w:rsidP="0086017C">
      <w:pPr>
        <w:rPr>
          <w:sz w:val="20"/>
          <w:szCs w:val="20"/>
        </w:rPr>
      </w:pPr>
    </w:p>
    <w:p w:rsidR="00BA6C5E" w:rsidRDefault="00BA6C5E" w:rsidP="0086017C">
      <w:pPr>
        <w:rPr>
          <w:sz w:val="20"/>
          <w:szCs w:val="20"/>
        </w:rPr>
      </w:pPr>
    </w:p>
    <w:p w:rsidR="00BA6C5E" w:rsidRDefault="00BA6C5E" w:rsidP="0086017C">
      <w:pPr>
        <w:rPr>
          <w:sz w:val="20"/>
          <w:szCs w:val="20"/>
        </w:rPr>
      </w:pPr>
    </w:p>
    <w:p w:rsidR="0086017C" w:rsidRPr="00487CFD" w:rsidRDefault="00345743" w:rsidP="0086017C">
      <w:pPr>
        <w:rPr>
          <w:sz w:val="20"/>
          <w:szCs w:val="20"/>
        </w:rPr>
      </w:pPr>
      <w:r>
        <w:rPr>
          <w:sz w:val="20"/>
          <w:szCs w:val="20"/>
        </w:rPr>
        <w:t>Najoqqutaq</w:t>
      </w:r>
      <w:r w:rsidR="0086017C" w:rsidRPr="00487CFD">
        <w:rPr>
          <w:sz w:val="20"/>
          <w:szCs w:val="20"/>
        </w:rPr>
        <w:t>: KANUAANA, ingerlatseqatigiiffinnit paasissutissat namminerlu ineriartortitat</w:t>
      </w:r>
    </w:p>
    <w:p w:rsidR="0086017C" w:rsidRPr="00487CFD" w:rsidRDefault="0086017C" w:rsidP="0086017C">
      <w:pPr>
        <w:pStyle w:val="Overskrift3"/>
        <w:numPr>
          <w:ilvl w:val="2"/>
          <w:numId w:val="9"/>
        </w:numPr>
      </w:pPr>
      <w:r w:rsidRPr="00487CFD">
        <w:t>Kalaallit Nunaata avataani naleqalersitsineq piginnittuunerlu</w:t>
      </w:r>
    </w:p>
    <w:p w:rsidR="0086017C" w:rsidRPr="00487CFD" w:rsidRDefault="0086017C" w:rsidP="0086017C">
      <w:pPr>
        <w:spacing w:line="259" w:lineRule="auto"/>
      </w:pPr>
      <w:r w:rsidRPr="00487CFD">
        <w:t>Nipisat suaannik kalaallit pisaat tamarmik annerusumik Kalaallit Nunaanni suliarineqartarput. Aalisartut nipisaat suaat salittarpaat nunamilu suliffinni tunisinerit 35 %-iisa missaat suliareqqittarlugit, tassa imaappoq tunisinerit ilai RG-mut tunineqanngitsut.</w:t>
      </w:r>
    </w:p>
    <w:p w:rsidR="0086017C" w:rsidRPr="00487CFD" w:rsidRDefault="0086017C" w:rsidP="0086017C">
      <w:pPr>
        <w:spacing w:line="259" w:lineRule="auto"/>
      </w:pPr>
      <w:r w:rsidRPr="00487CFD">
        <w:t xml:space="preserve">Kalaallit Nunaata avataani pingaannginnerusumik suaat suliarineqartarput iluanaaruteqartoqarlunilu, taamaalilluni nioqqutissiaq naammassineqartup nioqqutissiassamiit oqimaannerulerluni, tunisassiamut inaarutaasumut akoritinneqartut pissutigalugit. Taamatut pisariunngitsumik suliaqarnermi oqimaassusaa 20 %-it missaannik qaffanneqartarpoq. Niuertarfinnut neriniartarfinnillu amerlanertigut puiaasani 100 g suaat tunineqartarput. Aamma suaat mikinerusuni anginerusunilu tunineqartarput, killeqartorujussuarmilli. Aamma suaat nappartani 100 kiilut missaanni (avammut niuerutigineqartut 10 % - 20 %-ii, tak. </w:t>
      </w:r>
      <w:r w:rsidR="007634E3">
        <w:t>nalunaarsuiffik</w:t>
      </w:r>
      <w:r w:rsidRPr="00487CFD">
        <w:t xml:space="preserve"> 5.16) niuertunut imaluunniit tunisassiortunut tunineqartarput. Nipisat suaannik tunisassiorneq pitsaalluinnartuuvoq, tamatuma MSC-mik meqqiliisarnerup takutippaa. Paarlattuanik suaat puiaasani (100 g) nalinginnaasumik tunisassiaapput, niuerfimmut qaninneq immaqa assartuinermut aningaasartuutinit pingaannginnerulluni. Kalaallit Nunaanni tunisassiornermi Kalaallit Nunaannut puiaasat assartornerinut aningaasartuuteqassaaq taamaattumillu aningaasartuutit annertunerullutik, nioqqutissiaq naammassineqarsimasoq avammut niuerutigineqarpat nioqqutissiassatut nappartani suaat assartornerinut aningaasartuutinut assersuunneqarpata.</w:t>
      </w:r>
    </w:p>
    <w:p w:rsidR="0086017C" w:rsidRPr="00487CFD" w:rsidRDefault="0086017C" w:rsidP="0086017C">
      <w:pPr>
        <w:spacing w:line="259" w:lineRule="auto"/>
      </w:pPr>
      <w:r w:rsidRPr="00487CFD">
        <w:lastRenderedPageBreak/>
        <w:t>Naatsorsuutigineqarpoq suaat tunineqartut 70 %-iisa missai nunani allani kalaallinit ingerlataqartunit suliareqqinneqartartut. Nammineq ateq atorlugu tunisinerit saniatigut aamma suaat 'namminerisamik ilisarnaateqartillugit' tunineqartarput.</w:t>
      </w:r>
    </w:p>
    <w:p w:rsidR="0086017C" w:rsidRPr="00487CFD" w:rsidRDefault="000612F7" w:rsidP="000612F7">
      <w:pPr>
        <w:pStyle w:val="Overskrift1"/>
      </w:pPr>
      <w:bookmarkStart w:id="29" w:name="_Toc32317037"/>
      <w:r>
        <w:t>6. N</w:t>
      </w:r>
      <w:r w:rsidR="0086017C" w:rsidRPr="00487CFD">
        <w:t>aleqarnerulersitsisut pillugit oqallinneq</w:t>
      </w:r>
      <w:bookmarkEnd w:id="29"/>
    </w:p>
    <w:p w:rsidR="0086017C" w:rsidRPr="00487CFD" w:rsidRDefault="0086017C" w:rsidP="0086017C">
      <w:r w:rsidRPr="00487CFD">
        <w:t>Kalaallit Nunaanni aalisarnermik ingerlataqartut aalisakkanik qalerualinnillu nunarsuarmi tunisassiornermi naleqarnerulersitsiner</w:t>
      </w:r>
      <w:r w:rsidR="00E0278F">
        <w:t>n</w:t>
      </w:r>
      <w:r w:rsidRPr="00487CFD">
        <w:t>i peqataapput. Nunani allani kalaallinit pigineqanngittunit ingerlatseqatigiiffinnit suliareqqitassanngorlugit tunisassianik pilersuisoqarnerata saniatigut aamma kalaallit ingerlatseqatigiiffii nunani allani pisisartut naggataatigullu pisisartut tikivillugit naleqarnerulersitsinermik ingerlataqarput. Taamatut ineriartornermut pisariaqartinneqarpoq suliaqarfiit 1) naleqarnerulersitsinermi immikkoortuni assigiinngitsut ilaasalu akornanni paasissutissanik kinguneqarluartumik paarlaasseqatigiissinnaasut, 2) siumut naatsorsuutigineqarsinnaasumik aningaasarsiornermillu tunngaveqartumik aalisarnermik aqutsinermik tunngaveqarneq, 3) niuerfinni assigiinngitsuni unammilleqatigiinneq 4) sulisinnaasut ilinniartitaanerinik qulakkeerisoq aamma 5) pisariaqartunik attaveqaatinik kinguneqarluartumillu assartuinermik aaqqissuussinernik periarfissiisoq. Immikkoortuni taakkunani arlalinni inuussutissarsiornermi politikkeqarnissaq pisariaqartinneqarpoq, ilaatigut aalisartunut suliffeqarfinnullu eqqortunik sinaakkutissanik kajumissaatinillu pilersitsisut.</w:t>
      </w:r>
    </w:p>
    <w:p w:rsidR="0086017C" w:rsidRPr="00487CFD" w:rsidRDefault="0086017C" w:rsidP="0086017C">
      <w:r w:rsidRPr="00487CFD">
        <w:t>Tamanna pinngitsoorani suliassaanngilaq oqitsoq. Politikkikkut akunnattoorfiit taarseraannikkullu niuernerit arlallit akuupput. Assersuutigalugu paasissutissanik kinguneqarluartumik paarlaasseqatigiinneq pilersuisut tunisisartullu akuleriinnerisigut qulakkeerneqarsinnaavoq; kisianni tamanna eqiterussinermik kinguneqarsinnaalluni unammilleqatigiinnermullu naleqalersitsinerullu tamarmiusup agguarneranut unamminartuusinnaalluni. Aalisarnermi piginnaasaq peqassutsit aalisarnissaannut periarfissanut tulluarsarneqartassaaq, annerusumik annikinnerusumillu ukiumiit ukiumut allanngorpiarneq ajortoq. Aalisarnerni naammassisaqarsinnaassutsinik qaffaanikkut - allat tamarmik allanngunngippata - aalisarnertaani aningaasaatit sulisinnaasullu ikinnerusut atorfissaqartinneqassapput. Aalisarnermik aqutseriaatsit taamatut ineriartorneq qulakkeersinnaavaat. Pingaartumik sumiiffinni allatigut suliffissatigut periarfissani killeqartuni suliffissaaleqinermik tamanna ilungersortitsisinnaavoq. Aalisarnermik ingerlataqarfiit ilaasa assersuutigalugu nunami suliffissuarni ilaatigullu ingerlataqarfinnut allanut suliareqqiinermut sulisinnaasut ilinniartinneri periarfissaalluarpoq. Kisianni aamma nunami suliffissuarni naammassisaqarsinnaassuseq qaffassinnaavoq. Tunisassiat annikinnerusut nutaallu ineriartortinneqanngippata siunissami nalinginnaasumik aalisarnermik ingerlataqarfimmi sulisussanik annikinnerusumik pisariaqartitsisoqassaaq. Nunarsuarmili naleqarnerulersitsinermi peqataaneq sulisinnaasut ilinniarsimasuunissaannik immikkut ilinniarsimasuunissaannik pisariaqartitsivoq sulisinnaasunillu ilinniarsimasunik piumasaqarneq siunissami taamaattumik aalisarnermik ingerlataqartuniit qaffakkiartussalluni.</w:t>
      </w:r>
    </w:p>
    <w:p w:rsidR="0086017C" w:rsidRPr="00487CFD" w:rsidRDefault="0086017C" w:rsidP="0086017C">
      <w:r w:rsidRPr="00487CFD">
        <w:lastRenderedPageBreak/>
        <w:t>Aalisarnermik ingerlataqartut nunarsuarmioqatigiinni peqataanerulernerisa kingunerisaanik nunani allani naleqalersitsineq annertunerulissaaq. Taamaattumik pissusissamisoorpoq aperissalluni naleqalersitsinerup ilaa Kalaallit Nunaanni ingerlanneqarsinnaanersoq. Tamanna inuussutissarsiorneq pillugu politikkip ilusilersornissaanut piumasaqaateqarpoq, attaveqaatit assartuinerullu, unammilleqatigiinnermi pissutsinik ilinniartitaanermilu ineriartortitsineq immikkoortuni pingaartuusariaqarlutik. Inuussutissarsiorneq pillugu politikki tunisassiornermi pissutsinut politikkikkut toqqaannartumik akuliuffiusoq immaqa Kalaallit Nunaanni naleqalersitsinerup agguarneranik allannguissaaq; peqatigisaanilli ingerlataqarfimmi naleqalersitsineq tamarmiusoq piffissap ingerlanerani annikillineqarnissaa aarlerinartorujussuulluni, tassa ingerlataqartut arlaannataluunniit taamatut atugaqarluni aningaasaleerusunnanilu peqataarusunngimmat. Nalinginnaasumik politikki, tunisassianik aalajangersimaqqinnaartumik tunisassioqqusisoq inuiaqatigiit aningaasaqarnerannut ingerlataqatigiiffiillu aningaasaqarnerannut naleqqiullugu ajortumik kinguneqartitsissaaq. Paarlattuanik pingaarpoq Kalaallit Nunaat ataatsimut isigalugu naleqarnerulersitsinermi nutaaliornermut aamma naleqarnerulersitsinerup tamarmiusup sanngiiffiisa annikillinissaannut tunisassianik akuleriinnik ineriartortitsisoqarpat. Suliassaq taanna ingerlatseqatigiiffinnit anginerusunik aamma Namminersorlutik Oqartussanit suleqatigiinnikkut aaqqinneqartariaqarpoq.</w:t>
      </w:r>
    </w:p>
    <w:p w:rsidR="0086017C" w:rsidRPr="00487CFD" w:rsidRDefault="0086017C" w:rsidP="0086017C">
      <w:r w:rsidRPr="00487CFD">
        <w:t>Nunarsuarmi naleqarnerulersitsinermi peqataanermi aamma tunngavigineqarpoq ingerlataqartut akinik unammillersinnaasunik neqerooruteqarsinnaanerat. Tamanna kinguneqarluartumik assartuinermik aaqqissuussinermik pisariaqartitsivoq. Aalisakkanik nunarsuarmi naleqarnerulersitsinerup ineriartornera ilaatigut pisarpoq immikkoortortani aningaasartuutit assartuinermut aningaasartuutit ilanngullugit nalinginnaasumik apparmata. Kalaallit Nunaata niuerfinniit ungasissumi inissisimammat assartuineq suliffeqarfinnut annertuumik aningaasartuutaavoq taamaattumillu inuussutissarsiorneq pillugu politikkimi pingaaruteqartumik ilaalluni.</w:t>
      </w:r>
    </w:p>
    <w:p w:rsidR="0086017C" w:rsidRPr="00487CFD" w:rsidRDefault="0086017C" w:rsidP="0086017C">
      <w:pPr>
        <w:spacing w:line="259" w:lineRule="auto"/>
      </w:pPr>
      <w:r w:rsidRPr="00487CFD">
        <w:br w:type="page"/>
      </w:r>
    </w:p>
    <w:p w:rsidR="0086017C" w:rsidRPr="00487CFD" w:rsidRDefault="000612F7" w:rsidP="000612F7">
      <w:pPr>
        <w:pStyle w:val="Overskrift1"/>
      </w:pPr>
      <w:bookmarkStart w:id="30" w:name="_Toc32317038"/>
      <w:r>
        <w:lastRenderedPageBreak/>
        <w:t>7. N</w:t>
      </w:r>
      <w:r w:rsidR="0086017C" w:rsidRPr="00487CFD">
        <w:t>aggasiineq</w:t>
      </w:r>
      <w:bookmarkEnd w:id="30"/>
    </w:p>
    <w:p w:rsidR="0086017C" w:rsidRPr="00487CFD" w:rsidRDefault="0086017C" w:rsidP="0086017C">
      <w:r w:rsidRPr="00487CFD">
        <w:t>Kalaallit Nunaat ukiuni kingullerni 30-ini aalisarnikkut ingerlataqarfimmik ineriartortitsisimavoq aningaasarsiornikkullu imminut akilersinnaasumik naleqarnerulersitsisimalluni. Nuna nunarsuarmi nunat qulit siullersaasut akornanni pisassiissutinik niuerutigineqarsinnaasunik nammineq pigisanik eqqussisuuvoq, aningaasaqarneq tunngavigalugu aqutseriaaseq, aalisarnernik annertuunik naleqalersitsisinnaasoq. Kingullertigut isumalluutinit iluanaarutinit akitsuut eqqunneqarsimavoq, pisortat aningaasaqarnerannut annertuunik iluanaaruteqartitsisoq, tamatumalu takutillugu aalisarnermik ingerlataqarfimmi pitsaasumik nalinginnaasumik naleqalersitsisoqartoq. Aningaasaqarneq tunngavigalugu aalisarnikkut malittarisassaliorneq pingaaruteqarpoq, tassa Kalaallit Nunaata inuiaqatigiinni aningaasarsiornikkut annertuumik soqutigimmagu aalisarneq sapinngisamik aningaasartuuteqarnikkut kinguneqarluartitsissasoq. Sunniutaasoq immaqa qaangiinnarneqartartoq tassaavoq kinguneqarluartumik aalisarnermi malittarisassaqartitsineq aamma tunisassiat nalingannik qaffaanissamut periarfissiimmat taamaalillunilu naleqarnerulersitsineq pitsaanerulersillugu. Siulliunniulluni aalisarneq tamakkiisumik pisassiissutit tamakkerlugit aalisarnissaat aalisarnerullu matuneqarnissaa pitinnagu sapinngisamik annertunerpaamik pisaqarnissamut kajumissaavoq; pisassiissutit niuerutigineqarsinnaasut nammineq pigisat atorlugit aalisarneq aalisarnermi nunamilu suliffissuarni tunisassiornerup pilersaarusiornissaanut periarfissiilluni taamaalillunilu pisat tulaanneqarnissaat sioqqullugu tulluartumik suliarineqarsinnaallutik. Nalunaarusiami takutinneqarpoq qaleralinnik saarullinnillu aalisarnermik malittarisassaqartitsineq aningaasarsiornermik tunngaveqanngitsuusoq, tamatumalu aalisakkat taakku annertunerusumik naleqarnerulersinnissaannut ajornakusoortitsilluni, aqutsineq allanngortinneqanngippat.</w:t>
      </w:r>
    </w:p>
    <w:p w:rsidR="0086017C" w:rsidRPr="00487CFD" w:rsidRDefault="0086017C" w:rsidP="0086017C">
      <w:r w:rsidRPr="00487CFD">
        <w:t>Misissueqqissaarneq tunngavigalugu imatut aamma inerniliisoqarsinnaavoq. Siullermik naleqarnerulersitsinermi immikkoortut tamarmik pitsaasumik aningaasaqarnikut iluanaarfiunissaasa pingaaruteqarnera naleqarnerulersitsine</w:t>
      </w:r>
      <w:r w:rsidR="00E0278F">
        <w:t>rit</w:t>
      </w:r>
      <w:r w:rsidRPr="00487CFD">
        <w:t xml:space="preserve"> ineriartortinneqassappat</w:t>
      </w:r>
      <w:r w:rsidR="00E0278F">
        <w:t>a</w:t>
      </w:r>
      <w:r w:rsidRPr="00487CFD">
        <w:t xml:space="preserve"> patajaallisinneqassappa</w:t>
      </w:r>
      <w:r w:rsidR="00E0278F">
        <w:t>ta</w:t>
      </w:r>
      <w:r w:rsidRPr="00487CFD">
        <w:t>lu, tassa imaappoq aningaasarsiorneq ajortumik sangunissaanut akiuussinnaasumik. Naleqarnerulersitsineq immikkoortut ataasiakkaat tamarmik tigusaat sammineqassanngilaq; naleqarnerulersitsiner</w:t>
      </w:r>
      <w:r w:rsidR="00E0278F">
        <w:t>n</w:t>
      </w:r>
      <w:r w:rsidRPr="00487CFD">
        <w:t>ili tamarmiusumi aningaasaqarnikkut immikkoortut isigineqarnerussallutik.</w:t>
      </w:r>
    </w:p>
    <w:p w:rsidR="0086017C" w:rsidRPr="00487CFD" w:rsidRDefault="0086017C" w:rsidP="0086017C">
      <w:r w:rsidRPr="00487CFD">
        <w:t>Aappaa</w:t>
      </w:r>
      <w:r w:rsidR="00C92FD6">
        <w:t>t</w:t>
      </w:r>
      <w:r w:rsidRPr="00487CFD">
        <w:t>tut kisitsisit katersuuttut pillugit oqaaseqaateqarnissaq ajornakusoorpoq, tassa aalisakkanut ataasiakkaanut naleqarnerulersitsinerit assigiinngitsuummata tunisassiallu assigiinngitsut annertuumik allanngorarmata.</w:t>
      </w:r>
    </w:p>
    <w:p w:rsidR="0086017C" w:rsidRPr="00487CFD" w:rsidRDefault="0086017C" w:rsidP="0086017C">
      <w:r w:rsidRPr="00487CFD">
        <w:t xml:space="preserve">Pingajuattut tunisassiat akuleriit assigiinngitsut assigiinngitsunik pitsaassusillit akeqartullu takutippaat immikkoortumi iluanaaruteqarneq tunisassiani assigiinngitsuni tamani assigiinnissaanik imaaliallaannaq naatsorsuutigineqarsinnaanngitsoq. Nalinginnaasumik aningaasaqarnikkut pitsaanerpaavoq tunisassiornerup tunisassiamut ataatsimut annertunerusumik iluanaaruteqarfiusumut allanngortinnera.Tunisassiornerulli </w:t>
      </w:r>
      <w:r w:rsidRPr="00487CFD">
        <w:lastRenderedPageBreak/>
        <w:t>allanngortinnera aningaasarsiornikkut imminut akilersinnaannginneranut pissutsit arlaliusinnaapput. Assersuutigalugu niuerfinni pineqartuni piumasaqarnermik annertunerusumik misissueqqinnerup takutissinnaavaa peqatigisaanik akit appartinnagit neqeroorutit annertusinissaat ajornartoq. Appasinnerulaartumik pitsaassusilinnik tunisassianik tunisassiorneq annertuumik piumasoqarpat taamaattumik iluaqutaasinnaavoq. Tamanna pissuseq pingaartumik raajanut aamma qaleralinnut atuuppasippoq. Tamatuma kingumut erseqqissarpaa annikitsukkuutaat isiginiarneqarnerisa pingaaruteqarnera agguaqatigiissitsillunilu isiginnittoqarnani.</w:t>
      </w:r>
    </w:p>
    <w:p w:rsidR="0086017C" w:rsidRPr="00487CFD" w:rsidRDefault="0086017C" w:rsidP="0086017C">
      <w:r w:rsidRPr="00487CFD">
        <w:t>Sisamaat</w:t>
      </w:r>
      <w:r w:rsidR="00C92FD6">
        <w:t>t</w:t>
      </w:r>
      <w:r w:rsidRPr="00487CFD">
        <w:t>ut Kalaallit Nunaa</w:t>
      </w:r>
      <w:r w:rsidR="00C92FD6">
        <w:t>t ataatsimut isigalugu</w:t>
      </w:r>
      <w:r w:rsidRPr="00487CFD">
        <w:t xml:space="preserve"> aalisakkat ataasiakkaat iluanni tunisassiat assigiinngitsut allanngortinnginnissaat ineriartortinnissaallu pingaarpoq. Tunngavilersuut taanna tunisassiat assigiinngitsorpassuit iluanni ilisimasat sulisinnaasullu pigiinnarnissaannik Kalaallit Nunaata nunarsuarmi ingerlataqartutut soqutigisaqarneranut attuumassuteqarpoq ajunngitsumik naleqarnerulersitsinerup aamma siunissami ungasinnerusumi qulakkeernissaanut. Maannakkut tunisassiat akuleriit piffissami sivisuumi ineriartortinneqarsimapput aamma tunisassiat asseqanngitsut tunisassiarineri pillugit ilisimasat ineriartortinneqarsimallutik. Tunisassiat imminut akilersinnaanngitsut pigiinnarnissaannut taanna tunngavilersuutaanngilaq. Akerlianilli tunisassiani akuleriinni allannguinerit suliffeqarfiup eqqarsaatiginera kisiat aallaaviginagu misissoqqissaarneqarlutik.</w:t>
      </w:r>
    </w:p>
    <w:p w:rsidR="0086017C" w:rsidRPr="00487CFD" w:rsidRDefault="0086017C" w:rsidP="0086017C">
      <w:r w:rsidRPr="00487CFD">
        <w:t>Tallimaattut misissueqqissaarnerup takutippaa nunami suliareqqiinerup ilaani sulisussat amigartut. Naleqarnerulersitsiner</w:t>
      </w:r>
      <w:r w:rsidR="00E0278F">
        <w:t>it</w:t>
      </w:r>
      <w:r w:rsidRPr="00487CFD">
        <w:t xml:space="preserve"> ineriartortinnerani peqataasunik sulisinnaasunik ilinniartitsineq pingaaruteqarpoq, Kalaallit Nunaata nunarsuarmi naleqarnerulersitsiner</w:t>
      </w:r>
      <w:r w:rsidR="00E0278F">
        <w:t>n</w:t>
      </w:r>
      <w:r w:rsidRPr="00487CFD">
        <w:t>i ingerlataqartutut pingaaruteqartutut inissisimanini pigiinnassappagu ineriartortissappagulu.</w:t>
      </w:r>
    </w:p>
    <w:p w:rsidR="0086017C" w:rsidRPr="00487CFD" w:rsidRDefault="0086017C" w:rsidP="0086017C">
      <w:r w:rsidRPr="00487CFD">
        <w:t>Arfernat</w:t>
      </w:r>
      <w:r w:rsidR="00C92FD6">
        <w:t>t</w:t>
      </w:r>
      <w:r w:rsidRPr="00487CFD">
        <w:t>ut nunami suliffissuit akornanni niuernermi immikkoortuni siullerni unammilleqatigiinneq (aamma aasaanerani umiarsuit tunitsiviit amerlanerusinnaaffiini), niuerfik torersumik ilusilerneqarpat, aalisartut akuerisinnaasaannit akinit minnerpaanit qaffasinnerusunik tunisinermi akinik qulakkeeri</w:t>
      </w:r>
      <w:r w:rsidR="005569C0">
        <w:t>nnis</w:t>
      </w:r>
      <w:r w:rsidRPr="00487CFD">
        <w:t>sinnaavoq. Tamatuma ersersippaa aalisartunut aamma aalisarnernut imminut akilersinnaasunut kaaviiaartitat annertunerusut tamatuma qulakkeersinnaagaa.</w:t>
      </w:r>
    </w:p>
    <w:p w:rsidR="0086017C" w:rsidRPr="00487CFD" w:rsidRDefault="0086017C" w:rsidP="0086017C">
      <w:r w:rsidRPr="00487CFD">
        <w:t>Arfineq aappaa</w:t>
      </w:r>
      <w:r w:rsidR="005569C0">
        <w:t>t</w:t>
      </w:r>
      <w:r w:rsidRPr="00487CFD">
        <w:t>tut naleqarnerulersitsinerup ingerlanneranut pingaaruteqartorujussuuvoq naleqarnerulersitsiner</w:t>
      </w:r>
      <w:r w:rsidR="00E0278F">
        <w:t>n</w:t>
      </w:r>
      <w:r w:rsidRPr="00487CFD">
        <w:t>i immikkoortut akornanni ammasumik pissuseqarnissaq paasissutissallu naleqarnerulersitsiner</w:t>
      </w:r>
      <w:r w:rsidR="00E0278F">
        <w:t>n</w:t>
      </w:r>
      <w:r w:rsidRPr="00487CFD">
        <w:t>i immikkoortut ataasiakkaat immikkoortullu akornanni killeqanngitsumik ingerlanneqarsinnaallutik. Pilersuisunit tunisisartunut akuleriinneq tassani iluaqusiisinnaavoq, tassa niuerfinni allanngornerit pillugit paasissutissat ajornanngitsuaqqamik naleqarnerulersitsisut akornanni ingerlasinnaammata naggataatigullu aalisartunut apuullutik. Pilersuisunit tunisisartunut akulerinnerli ingerlataqarfimmi piginnittut katersuunnerinik kinguneqarsinnaavoq immikkoortuni assigiinngitsuni unammilleqatigiinnerup killeqarneranik kinguneqarluni.</w:t>
      </w:r>
    </w:p>
    <w:p w:rsidR="0086017C" w:rsidRPr="00487CFD" w:rsidRDefault="0086017C" w:rsidP="0086017C"/>
    <w:p w:rsidR="0086017C" w:rsidRPr="00487CFD" w:rsidRDefault="000612F7" w:rsidP="000612F7">
      <w:pPr>
        <w:pStyle w:val="Overskrift1"/>
      </w:pPr>
      <w:bookmarkStart w:id="31" w:name="_Toc32317039"/>
      <w:r>
        <w:lastRenderedPageBreak/>
        <w:t>8. P</w:t>
      </w:r>
      <w:r w:rsidR="0086017C" w:rsidRPr="00487CFD">
        <w:t>aasiniaaviusut</w:t>
      </w:r>
      <w:bookmarkEnd w:id="31"/>
    </w:p>
    <w:p w:rsidR="0086017C" w:rsidRPr="00487CFD" w:rsidRDefault="0086017C" w:rsidP="0086017C">
      <w:r w:rsidRPr="00487CFD">
        <w:t>Bjørndal, T., Child, A., &amp; Lem, A.  (2014).  Value chain dynamics and the small-scale sector: policy recommendations for small-scale fisheries and aquaculture trade. FAO Fisheries and Aquaculture Technical Paper, (581), I.</w:t>
      </w:r>
    </w:p>
    <w:p w:rsidR="0086017C" w:rsidRPr="00487CFD" w:rsidRDefault="0086017C" w:rsidP="0086017C">
      <w:r w:rsidRPr="00487CFD">
        <w:t>Gudmundsson, E., Asche, F., &amp; Nielsen, M.  (2006).  Revenue distribution through the seafood value chain. Rome: Food and Agriculture Organization of the United Nations</w:t>
      </w:r>
    </w:p>
    <w:p w:rsidR="0086017C" w:rsidRPr="00487CFD" w:rsidRDefault="0086017C" w:rsidP="0086017C">
      <w:r w:rsidRPr="00487CFD">
        <w:t xml:space="preserve">Kaplinsky, R.  (2004). Spreading the gains from globalization: what can be learned from value-chain analysis? </w:t>
      </w:r>
      <w:r w:rsidRPr="00487CFD">
        <w:rPr>
          <w:i/>
        </w:rPr>
        <w:t>Problems of economic transition</w:t>
      </w:r>
      <w:r w:rsidRPr="00487CFD">
        <w:t>, 47(2), 74-115.</w:t>
      </w:r>
    </w:p>
    <w:p w:rsidR="0086017C" w:rsidRPr="00487CFD" w:rsidRDefault="0086017C" w:rsidP="0086017C">
      <w:r w:rsidRPr="00487CFD">
        <w:t xml:space="preserve">Knútsson, Ö., Kristófersson, D. M., &amp; Gestsson, H. (2016). The effects of fisheries management on the Icelandic demersal fish value chain. </w:t>
      </w:r>
      <w:r w:rsidRPr="00487CFD">
        <w:rPr>
          <w:i/>
        </w:rPr>
        <w:t>Marine Policy</w:t>
      </w:r>
      <w:r w:rsidRPr="00487CFD">
        <w:t>, 63, 172-179.</w:t>
      </w:r>
    </w:p>
    <w:p w:rsidR="0086017C" w:rsidRPr="00487CFD" w:rsidRDefault="0086017C" w:rsidP="0086017C">
      <w:r w:rsidRPr="00487CFD">
        <w:t xml:space="preserve">Nielsen, M., Ståhl, L., Nielsen, R., Ankamah-Yeboah, I., &amp; Schütt, D. (2016). Aalisakkanik tunisassianut kalaallit nunaanneersunut </w:t>
      </w:r>
      <w:r w:rsidR="00726E46">
        <w:t>naleqalersitsinerit</w:t>
      </w:r>
      <w:r w:rsidRPr="00487CFD">
        <w:t xml:space="preserve"> pillugit aningaasaqarnikkut misissueqqissaarneq.</w:t>
      </w:r>
    </w:p>
    <w:p w:rsidR="0086017C" w:rsidRPr="00487CFD" w:rsidRDefault="0086017C" w:rsidP="0086017C">
      <w:r w:rsidRPr="00487CFD">
        <w:t>Porter, Michael E.  (1985). Competitive Advantage: Creating and Sustaining Superior Performance.</w:t>
      </w:r>
    </w:p>
    <w:p w:rsidR="0086017C" w:rsidRPr="00487CFD" w:rsidRDefault="0086017C" w:rsidP="0086017C">
      <w:r w:rsidRPr="00487CFD">
        <w:t xml:space="preserve">Rosales, R. M., Pomeroy, R., Calabio, I. J., Batong, M., Cedo, K., Escara, N., .&amp; Sobrevega, M. A.  (2017). Value chain analysis and small-scale fisheries management. </w:t>
      </w:r>
      <w:r w:rsidRPr="00487CFD">
        <w:rPr>
          <w:i/>
        </w:rPr>
        <w:t>Marine Policy</w:t>
      </w:r>
      <w:r w:rsidRPr="00487CFD">
        <w:t>, 83, 11-21.</w:t>
      </w:r>
    </w:p>
    <w:p w:rsidR="0086017C" w:rsidRPr="00487CFD" w:rsidRDefault="0086017C" w:rsidP="0086017C"/>
    <w:p w:rsidR="0086017C" w:rsidRPr="00487CFD" w:rsidRDefault="0086017C" w:rsidP="0086017C">
      <w:pPr>
        <w:pStyle w:val="Overskrift1"/>
        <w:ind w:firstLine="1304"/>
      </w:pPr>
    </w:p>
    <w:p w:rsidR="0086017C" w:rsidRPr="00487CFD" w:rsidRDefault="0086017C" w:rsidP="0086017C">
      <w:pPr>
        <w:pStyle w:val="Overskrift1"/>
      </w:pPr>
      <w:r w:rsidRPr="00487CFD">
        <w:br w:type="page"/>
      </w:r>
      <w:bookmarkStart w:id="32" w:name="_Toc32317040"/>
      <w:r w:rsidRPr="00487CFD">
        <w:lastRenderedPageBreak/>
        <w:t>Ilanngussaq A. Royal Greenlandip aamma Polar Seafoodip raajarniarnermi piginnittuuneri</w:t>
      </w:r>
      <w:bookmarkEnd w:id="32"/>
    </w:p>
    <w:p w:rsidR="0086017C" w:rsidRPr="00487CFD" w:rsidRDefault="00726E46" w:rsidP="0086017C">
      <w:r w:rsidRPr="00487CFD">
        <w:rPr>
          <w:b/>
          <w:bCs/>
          <w:noProof/>
          <w:lang w:val="da-DK" w:eastAsia="da-DK"/>
        </w:rPr>
        <mc:AlternateContent>
          <mc:Choice Requires="wpg">
            <w:drawing>
              <wp:anchor distT="0" distB="0" distL="114300" distR="114300" simplePos="0" relativeHeight="251990016" behindDoc="0" locked="0" layoutInCell="1" allowOverlap="1" wp14:anchorId="1502AC8B" wp14:editId="42E7A94A">
                <wp:simplePos x="0" y="0"/>
                <wp:positionH relativeFrom="column">
                  <wp:posOffset>-739140</wp:posOffset>
                </wp:positionH>
                <wp:positionV relativeFrom="paragraph">
                  <wp:posOffset>326133</wp:posOffset>
                </wp:positionV>
                <wp:extent cx="7172325" cy="4594860"/>
                <wp:effectExtent l="0" t="0" r="28575" b="15240"/>
                <wp:wrapNone/>
                <wp:docPr id="430" name="Gruppe 430"/>
                <wp:cNvGraphicFramePr/>
                <a:graphic xmlns:a="http://schemas.openxmlformats.org/drawingml/2006/main">
                  <a:graphicData uri="http://schemas.microsoft.com/office/word/2010/wordprocessingGroup">
                    <wpg:wgp>
                      <wpg:cNvGrpSpPr/>
                      <wpg:grpSpPr>
                        <a:xfrm>
                          <a:off x="0" y="0"/>
                          <a:ext cx="7172325" cy="4594860"/>
                          <a:chOff x="0" y="0"/>
                          <a:chExt cx="7172325" cy="4594860"/>
                        </a:xfrm>
                      </wpg:grpSpPr>
                      <wps:wsp>
                        <wps:cNvPr id="431" name="Tekstfelt 2"/>
                        <wps:cNvSpPr txBox="1">
                          <a:spLocks noChangeArrowheads="1"/>
                        </wps:cNvSpPr>
                        <wps:spPr bwMode="auto">
                          <a:xfrm>
                            <a:off x="0" y="2278380"/>
                            <a:ext cx="1757045" cy="937260"/>
                          </a:xfrm>
                          <a:prstGeom prst="rect">
                            <a:avLst/>
                          </a:prstGeom>
                          <a:solidFill>
                            <a:srgbClr val="FFFFFF"/>
                          </a:solidFill>
                          <a:ln w="9525">
                            <a:solidFill>
                              <a:srgbClr val="000000"/>
                            </a:solidFill>
                            <a:miter lim="800000"/>
                            <a:headEnd/>
                            <a:tailEnd/>
                          </a:ln>
                        </wps:spPr>
                        <wps:txbx>
                          <w:txbxContent>
                            <w:p w:rsidR="0022670C" w:rsidRPr="005A3255" w:rsidRDefault="0022670C" w:rsidP="0086017C">
                              <w:pPr>
                                <w:spacing w:after="0"/>
                                <w:rPr>
                                  <w:rFonts w:eastAsia="Times New Roman" w:cstheme="minorHAnsi"/>
                                  <w:b/>
                                  <w:bCs/>
                                  <w:lang w:val="en-US"/>
                                </w:rPr>
                              </w:pPr>
                              <w:r w:rsidRPr="005A3255">
                                <w:rPr>
                                  <w:b/>
                                  <w:bCs/>
                                  <w:lang w:val="en-US"/>
                                </w:rPr>
                                <w:t>Royal Greenland A/S (RG)</w:t>
                              </w:r>
                            </w:p>
                            <w:p w:rsidR="0022670C" w:rsidRPr="00292863" w:rsidRDefault="0022670C" w:rsidP="0086017C">
                              <w:pPr>
                                <w:spacing w:after="0"/>
                              </w:pPr>
                              <w:r>
                                <w:t>100 %-imik Namminersorlutik Oqartussanit pigineqartoq</w:t>
                              </w:r>
                            </w:p>
                          </w:txbxContent>
                        </wps:txbx>
                        <wps:bodyPr rot="0" vert="horz" wrap="square" lIns="91440" tIns="45720" rIns="91440" bIns="45720" anchor="t" anchorCtr="0">
                          <a:noAutofit/>
                        </wps:bodyPr>
                      </wps:wsp>
                      <wps:wsp>
                        <wps:cNvPr id="432" name="Tekstfelt 432"/>
                        <wps:cNvSpPr txBox="1">
                          <a:spLocks noChangeArrowheads="1"/>
                        </wps:cNvSpPr>
                        <wps:spPr bwMode="auto">
                          <a:xfrm>
                            <a:off x="5189220" y="38100"/>
                            <a:ext cx="1033145" cy="525780"/>
                          </a:xfrm>
                          <a:prstGeom prst="rect">
                            <a:avLst/>
                          </a:prstGeom>
                          <a:solidFill>
                            <a:srgbClr val="FFFFFF"/>
                          </a:solidFill>
                          <a:ln w="9525">
                            <a:solidFill>
                              <a:srgbClr val="000000"/>
                            </a:solidFill>
                            <a:miter lim="800000"/>
                            <a:headEnd/>
                            <a:tailEnd/>
                          </a:ln>
                        </wps:spPr>
                        <wps:txbx>
                          <w:txbxContent>
                            <w:p w:rsidR="0022670C" w:rsidRPr="00292863" w:rsidRDefault="0022670C" w:rsidP="0086017C">
                              <w:r>
                                <w:rPr>
                                  <w:b/>
                                  <w:bCs/>
                                </w:rPr>
                                <w:t>Gaia Fish A/S</w:t>
                              </w:r>
                            </w:p>
                          </w:txbxContent>
                        </wps:txbx>
                        <wps:bodyPr rot="0" vert="horz" wrap="square" lIns="91440" tIns="45720" rIns="91440" bIns="45720" anchor="t" anchorCtr="0">
                          <a:noAutofit/>
                        </wps:bodyPr>
                      </wps:wsp>
                      <wps:wsp>
                        <wps:cNvPr id="433" name="Tekstfelt 2"/>
                        <wps:cNvSpPr txBox="1">
                          <a:spLocks noChangeArrowheads="1"/>
                        </wps:cNvSpPr>
                        <wps:spPr bwMode="auto">
                          <a:xfrm>
                            <a:off x="3550256" y="1672453"/>
                            <a:ext cx="1496060" cy="769620"/>
                          </a:xfrm>
                          <a:prstGeom prst="rect">
                            <a:avLst/>
                          </a:prstGeom>
                          <a:solidFill>
                            <a:srgbClr val="FFFFFF"/>
                          </a:solidFill>
                          <a:ln w="9525">
                            <a:solidFill>
                              <a:srgbClr val="000000"/>
                            </a:solidFill>
                            <a:miter lim="800000"/>
                            <a:headEnd/>
                            <a:tailEnd/>
                          </a:ln>
                        </wps:spPr>
                        <wps:txbx>
                          <w:txbxContent>
                            <w:p w:rsidR="0022670C" w:rsidRPr="005A3255" w:rsidRDefault="0022670C" w:rsidP="0086017C">
                              <w:pPr>
                                <w:spacing w:after="0" w:line="240" w:lineRule="auto"/>
                                <w:rPr>
                                  <w:rFonts w:ascii="Calibri" w:eastAsia="Times New Roman" w:hAnsi="Calibri" w:cs="Calibri"/>
                                  <w:b/>
                                  <w:bCs/>
                                  <w:color w:val="000000"/>
                                  <w:lang w:val="en-US"/>
                                </w:rPr>
                              </w:pPr>
                              <w:r w:rsidRPr="005A3255">
                                <w:rPr>
                                  <w:rFonts w:ascii="Calibri" w:hAnsi="Calibri"/>
                                  <w:b/>
                                  <w:bCs/>
                                  <w:color w:val="000000"/>
                                  <w:lang w:val="en-US"/>
                                </w:rPr>
                                <w:t>ANGUNNGUAQ A/S</w:t>
                              </w:r>
                            </w:p>
                            <w:p w:rsidR="0022670C" w:rsidRPr="005A3255" w:rsidRDefault="0022670C" w:rsidP="0086017C">
                              <w:pPr>
                                <w:rPr>
                                  <w:lang w:val="en-US"/>
                                </w:rPr>
                              </w:pPr>
                              <w:r w:rsidRPr="005A3255">
                                <w:rPr>
                                  <w:lang w:val="en-US"/>
                                </w:rPr>
                                <w:t xml:space="preserve">51,6 %-imik Hanserak Enoksenimit pigineqartut  </w:t>
                              </w:r>
                            </w:p>
                          </w:txbxContent>
                        </wps:txbx>
                        <wps:bodyPr rot="0" vert="horz" wrap="square" lIns="91440" tIns="45720" rIns="91440" bIns="45720" anchor="t" anchorCtr="0">
                          <a:noAutofit/>
                        </wps:bodyPr>
                      </wps:wsp>
                      <wps:wsp>
                        <wps:cNvPr id="434" name="Tekstfelt 2"/>
                        <wps:cNvSpPr txBox="1">
                          <a:spLocks noChangeArrowheads="1"/>
                        </wps:cNvSpPr>
                        <wps:spPr bwMode="auto">
                          <a:xfrm>
                            <a:off x="1615440" y="0"/>
                            <a:ext cx="1650365" cy="838200"/>
                          </a:xfrm>
                          <a:prstGeom prst="rect">
                            <a:avLst/>
                          </a:prstGeom>
                          <a:solidFill>
                            <a:srgbClr val="FFFFFF"/>
                          </a:solidFill>
                          <a:ln w="9525">
                            <a:solidFill>
                              <a:srgbClr val="000000"/>
                            </a:solidFill>
                            <a:miter lim="800000"/>
                            <a:headEnd/>
                            <a:tailEnd/>
                          </a:ln>
                        </wps:spPr>
                        <wps:txbx>
                          <w:txbxContent>
                            <w:p w:rsidR="0022670C" w:rsidRPr="005A3255" w:rsidRDefault="0022670C" w:rsidP="0086017C">
                              <w:pPr>
                                <w:spacing w:after="0" w:line="240" w:lineRule="auto"/>
                                <w:rPr>
                                  <w:rFonts w:eastAsia="Times New Roman" w:cstheme="minorHAnsi"/>
                                  <w:b/>
                                  <w:bCs/>
                                  <w:lang w:val="en-US"/>
                                </w:rPr>
                              </w:pPr>
                              <w:r w:rsidRPr="005A3255">
                                <w:rPr>
                                  <w:b/>
                                  <w:bCs/>
                                  <w:lang w:val="en-US"/>
                                </w:rPr>
                                <w:t xml:space="preserve">Ice Trawl Greenland A/S </w:t>
                              </w:r>
                            </w:p>
                            <w:p w:rsidR="0022670C" w:rsidRPr="005A3255" w:rsidRDefault="0022670C" w:rsidP="0086017C">
                              <w:pPr>
                                <w:spacing w:after="0" w:line="240" w:lineRule="auto"/>
                                <w:rPr>
                                  <w:rFonts w:eastAsia="Times New Roman" w:cstheme="minorHAnsi"/>
                                  <w:lang w:val="en-US"/>
                                </w:rPr>
                              </w:pPr>
                              <w:r w:rsidRPr="005A3255">
                                <w:rPr>
                                  <w:lang w:val="en-US"/>
                                </w:rPr>
                                <w:t xml:space="preserve">10-15 %-iinik piginnittoq </w:t>
                              </w:r>
                            </w:p>
                            <w:p w:rsidR="0022670C" w:rsidRPr="00292863" w:rsidRDefault="0022670C" w:rsidP="0086017C">
                              <w:pPr>
                                <w:spacing w:after="0" w:line="240" w:lineRule="auto"/>
                                <w:rPr>
                                  <w:rFonts w:eastAsia="Times New Roman" w:cstheme="minorHAnsi"/>
                                  <w:b/>
                                  <w:bCs/>
                                </w:rPr>
                              </w:pPr>
                              <w:r>
                                <w:t>Ove Rosing Olsen</w:t>
                              </w:r>
                            </w:p>
                          </w:txbxContent>
                        </wps:txbx>
                        <wps:bodyPr rot="0" vert="horz" wrap="square" lIns="91440" tIns="45720" rIns="91440" bIns="45720" anchor="t" anchorCtr="0">
                          <a:noAutofit/>
                        </wps:bodyPr>
                      </wps:wsp>
                      <wps:wsp>
                        <wps:cNvPr id="435" name="Lige pilforbindelse 435"/>
                        <wps:cNvCnPr/>
                        <wps:spPr>
                          <a:xfrm flipV="1">
                            <a:off x="1463040" y="891540"/>
                            <a:ext cx="982980" cy="1341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6" name="Tekstfelt 2"/>
                        <wps:cNvSpPr txBox="1">
                          <a:spLocks noChangeArrowheads="1"/>
                        </wps:cNvSpPr>
                        <wps:spPr bwMode="auto">
                          <a:xfrm rot="18381201">
                            <a:off x="1443990" y="1455420"/>
                            <a:ext cx="934085" cy="266065"/>
                          </a:xfrm>
                          <a:prstGeom prst="rect">
                            <a:avLst/>
                          </a:prstGeom>
                          <a:solidFill>
                            <a:srgbClr val="FFFFFF"/>
                          </a:solidFill>
                          <a:ln w="9525">
                            <a:solidFill>
                              <a:srgbClr val="000000"/>
                            </a:solidFill>
                            <a:miter lim="800000"/>
                            <a:headEnd/>
                            <a:tailEnd/>
                          </a:ln>
                        </wps:spPr>
                        <wps:txbx>
                          <w:txbxContent>
                            <w:p w:rsidR="0022670C" w:rsidRPr="00292863" w:rsidRDefault="0022670C" w:rsidP="0086017C">
                              <w:pPr>
                                <w:rPr>
                                  <w:sz w:val="18"/>
                                  <w:szCs w:val="18"/>
                                </w:rPr>
                              </w:pPr>
                              <w:r>
                                <w:rPr>
                                  <w:sz w:val="18"/>
                                  <w:szCs w:val="18"/>
                                </w:rPr>
                                <w:t xml:space="preserve">50 %-iinik piginnittoq </w:t>
                              </w:r>
                            </w:p>
                          </w:txbxContent>
                        </wps:txbx>
                        <wps:bodyPr rot="0" vert="horz" wrap="square" lIns="91440" tIns="45720" rIns="91440" bIns="45720" anchor="t" anchorCtr="0">
                          <a:noAutofit/>
                        </wps:bodyPr>
                      </wps:wsp>
                      <wps:wsp>
                        <wps:cNvPr id="437" name="Lige pilforbindelse 437"/>
                        <wps:cNvCnPr/>
                        <wps:spPr>
                          <a:xfrm flipV="1">
                            <a:off x="1729740" y="563880"/>
                            <a:ext cx="3459480" cy="1760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8" name="Lige pilforbindelse 438"/>
                        <wps:cNvCnPr/>
                        <wps:spPr>
                          <a:xfrm flipV="1">
                            <a:off x="3277292" y="304800"/>
                            <a:ext cx="1911928"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9" name="Tekstfelt 2"/>
                        <wps:cNvSpPr txBox="1">
                          <a:spLocks noChangeArrowheads="1"/>
                        </wps:cNvSpPr>
                        <wps:spPr bwMode="auto">
                          <a:xfrm>
                            <a:off x="3649980" y="121920"/>
                            <a:ext cx="996950" cy="529131"/>
                          </a:xfrm>
                          <a:prstGeom prst="rect">
                            <a:avLst/>
                          </a:prstGeom>
                          <a:solidFill>
                            <a:srgbClr val="FFFFFF"/>
                          </a:solidFill>
                          <a:ln w="9525">
                            <a:solidFill>
                              <a:srgbClr val="000000"/>
                            </a:solidFill>
                            <a:miter lim="800000"/>
                            <a:headEnd/>
                            <a:tailEnd/>
                          </a:ln>
                        </wps:spPr>
                        <wps:txbx>
                          <w:txbxContent>
                            <w:p w:rsidR="0022670C" w:rsidRPr="00292863" w:rsidRDefault="0022670C" w:rsidP="0086017C">
                              <w:pPr>
                                <w:rPr>
                                  <w:sz w:val="18"/>
                                  <w:szCs w:val="18"/>
                                </w:rPr>
                              </w:pPr>
                              <w:r>
                                <w:rPr>
                                  <w:sz w:val="18"/>
                                  <w:szCs w:val="18"/>
                                </w:rPr>
                                <w:t>50 %-iinik piginnittoq</w:t>
                              </w:r>
                            </w:p>
                          </w:txbxContent>
                        </wps:txbx>
                        <wps:bodyPr rot="0" vert="horz" wrap="square" lIns="91440" tIns="45720" rIns="91440" bIns="45720" anchor="t" anchorCtr="0">
                          <a:noAutofit/>
                        </wps:bodyPr>
                      </wps:wsp>
                      <wps:wsp>
                        <wps:cNvPr id="440" name="Lige pilforbindelse 440"/>
                        <wps:cNvCnPr/>
                        <wps:spPr>
                          <a:xfrm flipV="1">
                            <a:off x="1775460" y="2366010"/>
                            <a:ext cx="1774796" cy="2976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1" name="Tekstfelt 2"/>
                        <wps:cNvSpPr txBox="1">
                          <a:spLocks noChangeArrowheads="1"/>
                        </wps:cNvSpPr>
                        <wps:spPr bwMode="auto">
                          <a:xfrm rot="21149273">
                            <a:off x="2263140" y="2400300"/>
                            <a:ext cx="923290" cy="262255"/>
                          </a:xfrm>
                          <a:prstGeom prst="rect">
                            <a:avLst/>
                          </a:prstGeom>
                          <a:solidFill>
                            <a:srgbClr val="FFFFFF"/>
                          </a:solidFill>
                          <a:ln w="9525">
                            <a:solidFill>
                              <a:srgbClr val="000000"/>
                            </a:solidFill>
                            <a:miter lim="800000"/>
                            <a:headEnd/>
                            <a:tailEnd/>
                          </a:ln>
                        </wps:spPr>
                        <wps:txbx>
                          <w:txbxContent>
                            <w:p w:rsidR="0022670C" w:rsidRPr="00292863" w:rsidRDefault="0022670C" w:rsidP="0086017C">
                              <w:pPr>
                                <w:rPr>
                                  <w:sz w:val="18"/>
                                  <w:szCs w:val="18"/>
                                </w:rPr>
                              </w:pPr>
                              <w:r>
                                <w:rPr>
                                  <w:sz w:val="18"/>
                                  <w:szCs w:val="18"/>
                                </w:rPr>
                                <w:t xml:space="preserve">48,4 %-iinik piginnittoq </w:t>
                              </w:r>
                            </w:p>
                          </w:txbxContent>
                        </wps:txbx>
                        <wps:bodyPr rot="0" vert="horz" wrap="square" lIns="91440" tIns="45720" rIns="91440" bIns="45720" anchor="t" anchorCtr="0">
                          <a:noAutofit/>
                        </wps:bodyPr>
                      </wps:wsp>
                      <wps:wsp>
                        <wps:cNvPr id="442" name="Tekstfelt 2"/>
                        <wps:cNvSpPr txBox="1">
                          <a:spLocks noChangeArrowheads="1"/>
                        </wps:cNvSpPr>
                        <wps:spPr bwMode="auto">
                          <a:xfrm>
                            <a:off x="5082540" y="2698924"/>
                            <a:ext cx="2089785" cy="891540"/>
                          </a:xfrm>
                          <a:prstGeom prst="rect">
                            <a:avLst/>
                          </a:prstGeom>
                          <a:solidFill>
                            <a:srgbClr val="FFFFFF"/>
                          </a:solidFill>
                          <a:ln w="9525">
                            <a:solidFill>
                              <a:srgbClr val="000000"/>
                            </a:solidFill>
                            <a:miter lim="800000"/>
                            <a:headEnd/>
                            <a:tailEnd/>
                          </a:ln>
                        </wps:spPr>
                        <wps:txbx>
                          <w:txbxContent>
                            <w:p w:rsidR="0022670C" w:rsidRPr="00634DD1" w:rsidRDefault="0022670C" w:rsidP="0086017C">
                              <w:pPr>
                                <w:spacing w:after="0" w:line="240" w:lineRule="auto"/>
                                <w:rPr>
                                  <w:rFonts w:ascii="Calibri" w:eastAsia="Times New Roman" w:hAnsi="Calibri" w:cs="Calibri"/>
                                  <w:b/>
                                  <w:bCs/>
                                  <w:color w:val="000000"/>
                                </w:rPr>
                              </w:pPr>
                              <w:r>
                                <w:rPr>
                                  <w:rFonts w:ascii="Calibri" w:hAnsi="Calibri"/>
                                  <w:b/>
                                  <w:bCs/>
                                  <w:color w:val="000000"/>
                                </w:rPr>
                                <w:t>Savik Aps</w:t>
                              </w:r>
                            </w:p>
                            <w:p w:rsidR="0022670C" w:rsidRPr="00292863" w:rsidRDefault="0022670C" w:rsidP="0086017C">
                              <w:r>
                                <w:t xml:space="preserve">25 %-ii </w:t>
                              </w:r>
                              <w:r>
                                <w:rPr>
                                  <w:shd w:val="clear" w:color="auto" w:fill="FFFFFF"/>
                                </w:rPr>
                                <w:t>Knud Magnussenimit aamma 25 %-ii Edvard Magnussenimit pigineqartut.</w:t>
                              </w:r>
                            </w:p>
                          </w:txbxContent>
                        </wps:txbx>
                        <wps:bodyPr rot="0" vert="horz" wrap="square" lIns="91440" tIns="45720" rIns="91440" bIns="45720" anchor="t" anchorCtr="0">
                          <a:noAutofit/>
                        </wps:bodyPr>
                      </wps:wsp>
                      <wps:wsp>
                        <wps:cNvPr id="443" name="Lige pilforbindelse 443"/>
                        <wps:cNvCnPr/>
                        <wps:spPr>
                          <a:xfrm>
                            <a:off x="1752600" y="2964180"/>
                            <a:ext cx="332994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4" name="Tekstfelt 2"/>
                        <wps:cNvSpPr txBox="1">
                          <a:spLocks noChangeArrowheads="1"/>
                        </wps:cNvSpPr>
                        <wps:spPr bwMode="auto">
                          <a:xfrm>
                            <a:off x="3265805" y="2903220"/>
                            <a:ext cx="923290" cy="262255"/>
                          </a:xfrm>
                          <a:prstGeom prst="rect">
                            <a:avLst/>
                          </a:prstGeom>
                          <a:solidFill>
                            <a:srgbClr val="FFFFFF"/>
                          </a:solidFill>
                          <a:ln w="9525">
                            <a:solidFill>
                              <a:srgbClr val="000000"/>
                            </a:solidFill>
                            <a:miter lim="800000"/>
                            <a:headEnd/>
                            <a:tailEnd/>
                          </a:ln>
                        </wps:spPr>
                        <wps:txbx>
                          <w:txbxContent>
                            <w:p w:rsidR="0022670C" w:rsidRPr="00292863" w:rsidRDefault="0022670C" w:rsidP="0086017C">
                              <w:pPr>
                                <w:rPr>
                                  <w:sz w:val="18"/>
                                  <w:szCs w:val="18"/>
                                </w:rPr>
                              </w:pPr>
                              <w:r>
                                <w:rPr>
                                  <w:sz w:val="18"/>
                                  <w:szCs w:val="18"/>
                                </w:rPr>
                                <w:t>35 %-iinik piginnittoq</w:t>
                              </w:r>
                            </w:p>
                          </w:txbxContent>
                        </wps:txbx>
                        <wps:bodyPr rot="0" vert="horz" wrap="square" lIns="91440" tIns="45720" rIns="91440" bIns="45720" anchor="t" anchorCtr="0">
                          <a:noAutofit/>
                        </wps:bodyPr>
                      </wps:wsp>
                      <wps:wsp>
                        <wps:cNvPr id="445" name="Lige pilforbindelse 445"/>
                        <wps:cNvCnPr/>
                        <wps:spPr>
                          <a:xfrm>
                            <a:off x="1135380" y="3253740"/>
                            <a:ext cx="1920240" cy="556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6" name="Tekstfelt 2"/>
                        <wps:cNvSpPr txBox="1">
                          <a:spLocks noChangeArrowheads="1"/>
                        </wps:cNvSpPr>
                        <wps:spPr bwMode="auto">
                          <a:xfrm>
                            <a:off x="3055620" y="3703320"/>
                            <a:ext cx="2089785" cy="891540"/>
                          </a:xfrm>
                          <a:prstGeom prst="rect">
                            <a:avLst/>
                          </a:prstGeom>
                          <a:solidFill>
                            <a:srgbClr val="FFFFFF"/>
                          </a:solidFill>
                          <a:ln w="9525">
                            <a:solidFill>
                              <a:srgbClr val="000000"/>
                            </a:solidFill>
                            <a:miter lim="800000"/>
                            <a:headEnd/>
                            <a:tailEnd/>
                          </a:ln>
                        </wps:spPr>
                        <wps:txbx>
                          <w:txbxContent>
                            <w:p w:rsidR="0022670C" w:rsidRPr="00634DD1" w:rsidRDefault="0022670C" w:rsidP="0086017C">
                              <w:pPr>
                                <w:spacing w:after="0" w:line="240" w:lineRule="auto"/>
                                <w:rPr>
                                  <w:rFonts w:ascii="Calibri" w:eastAsia="Times New Roman" w:hAnsi="Calibri" w:cs="Calibri"/>
                                  <w:b/>
                                  <w:bCs/>
                                  <w:color w:val="000000"/>
                                </w:rPr>
                              </w:pPr>
                              <w:r>
                                <w:rPr>
                                  <w:rFonts w:ascii="Calibri" w:hAnsi="Calibri"/>
                                  <w:b/>
                                  <w:bCs/>
                                  <w:color w:val="000000"/>
                                </w:rPr>
                                <w:t>Frans Peter ApS</w:t>
                              </w:r>
                            </w:p>
                            <w:p w:rsidR="0022670C" w:rsidRPr="00292863" w:rsidRDefault="0022670C" w:rsidP="0086017C">
                              <w:r>
                                <w:t>25 %-ii Vittus Lyberthimit aamma 25 %-ii Søren David Lennertimit pigineqartut.</w:t>
                              </w:r>
                            </w:p>
                          </w:txbxContent>
                        </wps:txbx>
                        <wps:bodyPr rot="0" vert="horz" wrap="square" lIns="91440" tIns="45720" rIns="91440" bIns="45720" anchor="t" anchorCtr="0">
                          <a:noAutofit/>
                        </wps:bodyPr>
                      </wps:wsp>
                      <wps:wsp>
                        <wps:cNvPr id="447" name="Tekstfelt 2"/>
                        <wps:cNvSpPr txBox="1">
                          <a:spLocks noChangeArrowheads="1"/>
                        </wps:cNvSpPr>
                        <wps:spPr bwMode="auto">
                          <a:xfrm rot="1404871">
                            <a:off x="1745233" y="3443075"/>
                            <a:ext cx="923290" cy="262255"/>
                          </a:xfrm>
                          <a:prstGeom prst="rect">
                            <a:avLst/>
                          </a:prstGeom>
                          <a:solidFill>
                            <a:srgbClr val="FFFFFF"/>
                          </a:solidFill>
                          <a:ln w="9525">
                            <a:solidFill>
                              <a:srgbClr val="000000"/>
                            </a:solidFill>
                            <a:miter lim="800000"/>
                            <a:headEnd/>
                            <a:tailEnd/>
                          </a:ln>
                        </wps:spPr>
                        <wps:txbx>
                          <w:txbxContent>
                            <w:p w:rsidR="0022670C" w:rsidRPr="00292863" w:rsidRDefault="0022670C" w:rsidP="0086017C">
                              <w:pPr>
                                <w:rPr>
                                  <w:sz w:val="18"/>
                                  <w:szCs w:val="18"/>
                                </w:rPr>
                              </w:pPr>
                              <w:r>
                                <w:rPr>
                                  <w:sz w:val="18"/>
                                  <w:szCs w:val="18"/>
                                </w:rPr>
                                <w:t>43,6 %-iinik piginnittoq</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502AC8B" id="Gruppe 430" o:spid="_x0000_s1081" style="position:absolute;margin-left:-58.2pt;margin-top:25.7pt;width:564.75pt;height:361.8pt;z-index:251990016;mso-height-relative:margin" coordsize="71723,45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">
                <v:shape id="_x0000_s1082" type="#_x0000_t202" style="position:absolute;top:22783;width:17570;height:9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">
                  <v:textbox>
                    <w:txbxContent>
                      <w:p w:rsidR="0022670C" w:rsidRPr="005A3255" w:rsidRDefault="0022670C" w:rsidP="0086017C">
                        <w:pPr>
                          <w:spacing w:after="0"/>
                          <w:rPr>
                            <w:rFonts w:eastAsia="Times New Roman" w:cstheme="minorHAnsi"/>
                            <w:b/>
                            <w:bCs/>
                            <w:lang w:val="en-US"/>
                          </w:rPr>
                        </w:pPr>
                        <w:r w:rsidRPr="005A3255">
                          <w:rPr>
                            <w:b/>
                            <w:bCs/>
                            <w:lang w:val="en-US"/>
                          </w:rPr>
                          <w:t>Royal Greenland A/S (RG)</w:t>
                        </w:r>
                      </w:p>
                      <w:p w:rsidR="0022670C" w:rsidRPr="00292863" w:rsidRDefault="0022670C" w:rsidP="0086017C">
                        <w:pPr>
                          <w:spacing w:after="0"/>
                        </w:pPr>
                        <w:r>
                          <w:t>100 %-imik Namminersorlutik Oqartussanit pigineqartoq</w:t>
                        </w:r>
                      </w:p>
                    </w:txbxContent>
                  </v:textbox>
                </v:shape>
                <v:shape id="Tekstfelt 432" o:spid="_x0000_s1083" type="#_x0000_t202" style="position:absolute;left:51892;top:381;width:10331;height:5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">
                  <v:textbox>
                    <w:txbxContent>
                      <w:p w:rsidR="0022670C" w:rsidRPr="00292863" w:rsidRDefault="0022670C" w:rsidP="0086017C">
                        <w:r>
                          <w:rPr>
                            <w:b/>
                            <w:bCs/>
                          </w:rPr>
                          <w:t>Gaia Fish A/S</w:t>
                        </w:r>
                      </w:p>
                    </w:txbxContent>
                  </v:textbox>
                </v:shape>
                <v:shape id="_x0000_s1084" type="#_x0000_t202" style="position:absolute;left:35502;top:16724;width:14961;height:7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">
                  <v:textbox>
                    <w:txbxContent>
                      <w:p w:rsidR="0022670C" w:rsidRPr="005A3255" w:rsidRDefault="0022670C" w:rsidP="0086017C">
                        <w:pPr>
                          <w:spacing w:after="0" w:line="240" w:lineRule="auto"/>
                          <w:rPr>
                            <w:rFonts w:ascii="Calibri" w:eastAsia="Times New Roman" w:hAnsi="Calibri" w:cs="Calibri"/>
                            <w:b/>
                            <w:bCs/>
                            <w:color w:val="000000"/>
                            <w:lang w:val="en-US"/>
                          </w:rPr>
                        </w:pPr>
                        <w:r w:rsidRPr="005A3255">
                          <w:rPr>
                            <w:rFonts w:ascii="Calibri" w:hAnsi="Calibri"/>
                            <w:b/>
                            <w:bCs/>
                            <w:color w:val="000000"/>
                            <w:lang w:val="en-US"/>
                          </w:rPr>
                          <w:t>ANGUNNGUAQ A/S</w:t>
                        </w:r>
                      </w:p>
                      <w:p w:rsidR="0022670C" w:rsidRPr="005A3255" w:rsidRDefault="0022670C" w:rsidP="0086017C">
                        <w:pPr>
                          <w:rPr>
                            <w:lang w:val="en-US"/>
                          </w:rPr>
                        </w:pPr>
                        <w:r w:rsidRPr="005A3255">
                          <w:rPr>
                            <w:lang w:val="en-US"/>
                          </w:rPr>
                          <w:t xml:space="preserve">51,6 %-imik Hanserak Enoksenimit pigineqartut  </w:t>
                        </w:r>
                      </w:p>
                    </w:txbxContent>
                  </v:textbox>
                </v:shape>
                <v:shape id="_x0000_s1085" type="#_x0000_t202" style="position:absolute;left:16154;width:16504;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">
                  <v:textbox>
                    <w:txbxContent>
                      <w:p w:rsidR="0022670C" w:rsidRPr="005A3255" w:rsidRDefault="0022670C" w:rsidP="0086017C">
                        <w:pPr>
                          <w:spacing w:after="0" w:line="240" w:lineRule="auto"/>
                          <w:rPr>
                            <w:rFonts w:eastAsia="Times New Roman" w:cstheme="minorHAnsi"/>
                            <w:b/>
                            <w:bCs/>
                            <w:lang w:val="en-US"/>
                          </w:rPr>
                        </w:pPr>
                        <w:r w:rsidRPr="005A3255">
                          <w:rPr>
                            <w:b/>
                            <w:bCs/>
                            <w:lang w:val="en-US"/>
                          </w:rPr>
                          <w:t xml:space="preserve">Ice Trawl Greenland A/S </w:t>
                        </w:r>
                      </w:p>
                      <w:p w:rsidR="0022670C" w:rsidRPr="005A3255" w:rsidRDefault="0022670C" w:rsidP="0086017C">
                        <w:pPr>
                          <w:spacing w:after="0" w:line="240" w:lineRule="auto"/>
                          <w:rPr>
                            <w:rFonts w:eastAsia="Times New Roman" w:cstheme="minorHAnsi"/>
                            <w:lang w:val="en-US"/>
                          </w:rPr>
                        </w:pPr>
                        <w:r w:rsidRPr="005A3255">
                          <w:rPr>
                            <w:lang w:val="en-US"/>
                          </w:rPr>
                          <w:t xml:space="preserve">10-15 %-iinik piginnittoq </w:t>
                        </w:r>
                      </w:p>
                      <w:p w:rsidR="0022670C" w:rsidRPr="00292863" w:rsidRDefault="0022670C" w:rsidP="0086017C">
                        <w:pPr>
                          <w:spacing w:after="0" w:line="240" w:lineRule="auto"/>
                          <w:rPr>
                            <w:rFonts w:eastAsia="Times New Roman" w:cstheme="minorHAnsi"/>
                            <w:b/>
                            <w:bCs/>
                          </w:rPr>
                        </w:pPr>
                        <w:r>
                          <w:t>Ove Rosing Olsen</w:t>
                        </w:r>
                      </w:p>
                    </w:txbxContent>
                  </v:textbox>
                </v:shape>
                <v:shape id="Lige pilforbindelse 435" o:spid="_x0000_s1086" type="#_x0000_t32" style="position:absolute;left:14630;top:8915;width:9830;height:134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" strokecolor="black [3200]" strokeweight=".5pt">
                  <v:stroke endarrow="block" joinstyle="miter"/>
                </v:shape>
                <v:shape id="_x0000_s1087" type="#_x0000_t202" style="position:absolute;left:14440;top:14554;width:9340;height:2660;rotation:-35157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">
                  <v:textbox>
                    <w:txbxContent>
                      <w:p w:rsidR="0022670C" w:rsidRPr="00292863" w:rsidRDefault="0022670C" w:rsidP="0086017C">
                        <w:pPr>
                          <w:rPr>
                            <w:sz w:val="18"/>
                            <w:szCs w:val="18"/>
                          </w:rPr>
                        </w:pPr>
                        <w:r>
                          <w:rPr>
                            <w:sz w:val="18"/>
                            <w:szCs w:val="18"/>
                          </w:rPr>
                          <w:t xml:space="preserve">50 %-iinik piginnittoq </w:t>
                        </w:r>
                      </w:p>
                    </w:txbxContent>
                  </v:textbox>
                </v:shape>
                <v:shape id="Lige pilforbindelse 437" o:spid="_x0000_s1088" type="#_x0000_t32" style="position:absolute;left:17297;top:5638;width:34595;height:176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" strokecolor="black [3200]" strokeweight=".5pt">
                  <v:stroke endarrow="block" joinstyle="miter"/>
                </v:shape>
                <v:shape id="Lige pilforbindelse 438" o:spid="_x0000_s1089" type="#_x0000_t32" style="position:absolute;left:32772;top:3048;width:19120;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" strokecolor="black [3200]" strokeweight=".5pt">
                  <v:stroke endarrow="block" joinstyle="miter"/>
                </v:shape>
                <v:shape id="_x0000_s1090" type="#_x0000_t202" style="position:absolute;left:36499;top:1219;width:9970;height:5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">
                  <v:textbox>
                    <w:txbxContent>
                      <w:p w:rsidR="0022670C" w:rsidRPr="00292863" w:rsidRDefault="0022670C" w:rsidP="0086017C">
                        <w:pPr>
                          <w:rPr>
                            <w:sz w:val="18"/>
                            <w:szCs w:val="18"/>
                          </w:rPr>
                        </w:pPr>
                        <w:r>
                          <w:rPr>
                            <w:sz w:val="18"/>
                            <w:szCs w:val="18"/>
                          </w:rPr>
                          <w:t>50 %-iinik piginnittoq</w:t>
                        </w:r>
                      </w:p>
                    </w:txbxContent>
                  </v:textbox>
                </v:shape>
                <v:shape id="Lige pilforbindelse 440" o:spid="_x0000_s1091" type="#_x0000_t32" style="position:absolute;left:17754;top:23660;width:17748;height:29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" strokecolor="black [3200]" strokeweight=".5pt">
                  <v:stroke endarrow="block" joinstyle="miter"/>
                </v:shape>
                <v:shape id="_x0000_s1092" type="#_x0000_t202" style="position:absolute;left:22631;top:24003;width:9233;height:2622;rotation:-49231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">
                  <v:textbox>
                    <w:txbxContent>
                      <w:p w:rsidR="0022670C" w:rsidRPr="00292863" w:rsidRDefault="0022670C" w:rsidP="0086017C">
                        <w:pPr>
                          <w:rPr>
                            <w:sz w:val="18"/>
                            <w:szCs w:val="18"/>
                          </w:rPr>
                        </w:pPr>
                        <w:r>
                          <w:rPr>
                            <w:sz w:val="18"/>
                            <w:szCs w:val="18"/>
                          </w:rPr>
                          <w:t xml:space="preserve">48,4 %-iinik piginnittoq </w:t>
                        </w:r>
                      </w:p>
                    </w:txbxContent>
                  </v:textbox>
                </v:shape>
                <v:shape id="_x0000_s1093" type="#_x0000_t202" style="position:absolute;left:50825;top:26989;width:20898;height:8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">
                  <v:textbox>
                    <w:txbxContent>
                      <w:p w:rsidR="0022670C" w:rsidRPr="00634DD1" w:rsidRDefault="0022670C" w:rsidP="0086017C">
                        <w:pPr>
                          <w:spacing w:after="0" w:line="240" w:lineRule="auto"/>
                          <w:rPr>
                            <w:rFonts w:ascii="Calibri" w:eastAsia="Times New Roman" w:hAnsi="Calibri" w:cs="Calibri"/>
                            <w:b/>
                            <w:bCs/>
                            <w:color w:val="000000"/>
                          </w:rPr>
                        </w:pPr>
                        <w:r>
                          <w:rPr>
                            <w:rFonts w:ascii="Calibri" w:hAnsi="Calibri"/>
                            <w:b/>
                            <w:bCs/>
                            <w:color w:val="000000"/>
                          </w:rPr>
                          <w:t>Savik Aps</w:t>
                        </w:r>
                      </w:p>
                      <w:p w:rsidR="0022670C" w:rsidRPr="00292863" w:rsidRDefault="0022670C" w:rsidP="0086017C">
                        <w:r>
                          <w:t xml:space="preserve">25 %-ii </w:t>
                        </w:r>
                        <w:r>
                          <w:rPr>
                            <w:shd w:val="clear" w:color="auto" w:fill="FFFFFF"/>
                          </w:rPr>
                          <w:t>Knud Magnussenimit aamma 25 %-ii Edvard Magnussenimit pigineqartut.</w:t>
                        </w:r>
                      </w:p>
                    </w:txbxContent>
                  </v:textbox>
                </v:shape>
                <v:shape id="Lige pilforbindelse 443" o:spid="_x0000_s1094" type="#_x0000_t32" style="position:absolute;left:17526;top:29641;width:33299;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" strokecolor="black [3200]" strokeweight=".5pt">
                  <v:stroke endarrow="block" joinstyle="miter"/>
                </v:shape>
                <v:shape id="_x0000_s1095" type="#_x0000_t202" style="position:absolute;left:32658;top:29032;width:9232;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">
                  <v:textbox>
                    <w:txbxContent>
                      <w:p w:rsidR="0022670C" w:rsidRPr="00292863" w:rsidRDefault="0022670C" w:rsidP="0086017C">
                        <w:pPr>
                          <w:rPr>
                            <w:sz w:val="18"/>
                            <w:szCs w:val="18"/>
                          </w:rPr>
                        </w:pPr>
                        <w:r>
                          <w:rPr>
                            <w:sz w:val="18"/>
                            <w:szCs w:val="18"/>
                          </w:rPr>
                          <w:t>35 %-iinik piginnittoq</w:t>
                        </w:r>
                      </w:p>
                    </w:txbxContent>
                  </v:textbox>
                </v:shape>
                <v:shape id="Lige pilforbindelse 445" o:spid="_x0000_s1096" type="#_x0000_t32" style="position:absolute;left:11353;top:32537;width:19203;height:55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" strokecolor="black [3200]" strokeweight=".5pt">
                  <v:stroke endarrow="block" joinstyle="miter"/>
                </v:shape>
                <v:shape id="_x0000_s1097" type="#_x0000_t202" style="position:absolute;left:30556;top:37033;width:20898;height:8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">
                  <v:textbox>
                    <w:txbxContent>
                      <w:p w:rsidR="0022670C" w:rsidRPr="00634DD1" w:rsidRDefault="0022670C" w:rsidP="0086017C">
                        <w:pPr>
                          <w:spacing w:after="0" w:line="240" w:lineRule="auto"/>
                          <w:rPr>
                            <w:rFonts w:ascii="Calibri" w:eastAsia="Times New Roman" w:hAnsi="Calibri" w:cs="Calibri"/>
                            <w:b/>
                            <w:bCs/>
                            <w:color w:val="000000"/>
                          </w:rPr>
                        </w:pPr>
                        <w:r>
                          <w:rPr>
                            <w:rFonts w:ascii="Calibri" w:hAnsi="Calibri"/>
                            <w:b/>
                            <w:bCs/>
                            <w:color w:val="000000"/>
                          </w:rPr>
                          <w:t>Frans Peter ApS</w:t>
                        </w:r>
                      </w:p>
                      <w:p w:rsidR="0022670C" w:rsidRPr="00292863" w:rsidRDefault="0022670C" w:rsidP="0086017C">
                        <w:r>
                          <w:t>25 %-ii Vittus Lyberthimit aamma 25 %-ii Søren David Lennertimit pigineqartut.</w:t>
                        </w:r>
                      </w:p>
                    </w:txbxContent>
                  </v:textbox>
                </v:shape>
                <v:shape id="_x0000_s1098" type="#_x0000_t202" style="position:absolute;left:17452;top:34430;width:9233;height:2623;rotation:153449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">
                  <v:textbox>
                    <w:txbxContent>
                      <w:p w:rsidR="0022670C" w:rsidRPr="00292863" w:rsidRDefault="0022670C" w:rsidP="0086017C">
                        <w:pPr>
                          <w:rPr>
                            <w:sz w:val="18"/>
                            <w:szCs w:val="18"/>
                          </w:rPr>
                        </w:pPr>
                        <w:r>
                          <w:rPr>
                            <w:sz w:val="18"/>
                            <w:szCs w:val="18"/>
                          </w:rPr>
                          <w:t>43,6 %-iinik piginnittoq</w:t>
                        </w:r>
                      </w:p>
                    </w:txbxContent>
                  </v:textbox>
                </v:shape>
              </v:group>
            </w:pict>
          </mc:Fallback>
        </mc:AlternateContent>
      </w:r>
    </w:p>
    <w:p w:rsidR="0086017C" w:rsidRPr="00487CFD" w:rsidRDefault="0086017C" w:rsidP="0086017C">
      <w:pPr>
        <w:rPr>
          <w:b/>
          <w:bCs/>
        </w:rPr>
      </w:pPr>
    </w:p>
    <w:p w:rsidR="0086017C" w:rsidRPr="00487CFD" w:rsidRDefault="0086017C" w:rsidP="0086017C">
      <w:pPr>
        <w:rPr>
          <w:b/>
          <w:bCs/>
        </w:rPr>
      </w:pPr>
    </w:p>
    <w:p w:rsidR="0086017C" w:rsidRPr="00487CFD" w:rsidRDefault="0086017C" w:rsidP="0086017C">
      <w:pPr>
        <w:rPr>
          <w:b/>
          <w:bCs/>
        </w:rPr>
      </w:pPr>
    </w:p>
    <w:p w:rsidR="0086017C" w:rsidRPr="00487CFD" w:rsidRDefault="0086017C" w:rsidP="0086017C">
      <w:pPr>
        <w:rPr>
          <w:b/>
          <w:bCs/>
        </w:rPr>
      </w:pPr>
    </w:p>
    <w:p w:rsidR="0086017C" w:rsidRPr="00487CFD" w:rsidRDefault="0086017C" w:rsidP="0086017C">
      <w:pPr>
        <w:rPr>
          <w:b/>
          <w:bCs/>
        </w:rPr>
      </w:pPr>
    </w:p>
    <w:p w:rsidR="0086017C" w:rsidRPr="00487CFD" w:rsidRDefault="0086017C" w:rsidP="0086017C">
      <w:pPr>
        <w:rPr>
          <w:b/>
          <w:bCs/>
        </w:rPr>
      </w:pPr>
      <w:r w:rsidRPr="00487CFD">
        <w:rPr>
          <w:noProof/>
          <w:lang w:val="da-DK" w:eastAsia="da-DK"/>
        </w:rPr>
        <mc:AlternateContent>
          <mc:Choice Requires="wps">
            <w:drawing>
              <wp:anchor distT="45720" distB="45720" distL="114300" distR="114300" simplePos="0" relativeHeight="251991040" behindDoc="0" locked="0" layoutInCell="1" allowOverlap="1" wp14:anchorId="3F53988A" wp14:editId="050FBCD4">
                <wp:simplePos x="0" y="0"/>
                <wp:positionH relativeFrom="column">
                  <wp:posOffset>2152015</wp:posOffset>
                </wp:positionH>
                <wp:positionV relativeFrom="paragraph">
                  <wp:posOffset>15876</wp:posOffset>
                </wp:positionV>
                <wp:extent cx="923290" cy="262255"/>
                <wp:effectExtent l="38100" t="209550" r="10160" b="213995"/>
                <wp:wrapSquare wrapText="bothSides"/>
                <wp:docPr id="44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073547">
                          <a:off x="0" y="0"/>
                          <a:ext cx="923290" cy="262255"/>
                        </a:xfrm>
                        <a:prstGeom prst="rect">
                          <a:avLst/>
                        </a:prstGeom>
                        <a:solidFill>
                          <a:srgbClr val="FFFFFF"/>
                        </a:solidFill>
                        <a:ln w="9525">
                          <a:solidFill>
                            <a:srgbClr val="000000"/>
                          </a:solidFill>
                          <a:miter lim="800000"/>
                          <a:headEnd/>
                          <a:tailEnd/>
                        </a:ln>
                      </wps:spPr>
                      <wps:txbx>
                        <w:txbxContent>
                          <w:p w:rsidR="0022670C" w:rsidRPr="00292863" w:rsidRDefault="0022670C" w:rsidP="0086017C">
                            <w:pPr>
                              <w:rPr>
                                <w:sz w:val="18"/>
                                <w:szCs w:val="18"/>
                              </w:rPr>
                            </w:pPr>
                            <w:r>
                              <w:rPr>
                                <w:sz w:val="18"/>
                                <w:szCs w:val="18"/>
                              </w:rPr>
                              <w:t xml:space="preserve">50 %-iinik piginnittoq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3988A" id="_x0000_s1099" type="#_x0000_t202" style="position:absolute;margin-left:169.45pt;margin-top:1.25pt;width:72.7pt;height:20.65pt;rotation:-1667294fd;z-index:25199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">
                <v:textbox>
                  <w:txbxContent>
                    <w:p w:rsidR="0022670C" w:rsidRPr="00292863" w:rsidRDefault="0022670C" w:rsidP="0086017C">
                      <w:pPr>
                        <w:rPr>
                          <w:sz w:val="18"/>
                          <w:szCs w:val="18"/>
                        </w:rPr>
                      </w:pPr>
                      <w:r>
                        <w:rPr>
                          <w:sz w:val="18"/>
                          <w:szCs w:val="18"/>
                        </w:rPr>
                        <w:t xml:space="preserve">50 %-iinik piginnittoq  </w:t>
                      </w:r>
                    </w:p>
                  </w:txbxContent>
                </v:textbox>
                <w10:wrap type="square"/>
              </v:shape>
            </w:pict>
          </mc:Fallback>
        </mc:AlternateContent>
      </w:r>
    </w:p>
    <w:p w:rsidR="0086017C" w:rsidRPr="00487CFD" w:rsidRDefault="0086017C" w:rsidP="0086017C">
      <w:pPr>
        <w:rPr>
          <w:b/>
          <w:bCs/>
        </w:rPr>
      </w:pPr>
    </w:p>
    <w:p w:rsidR="0086017C" w:rsidRPr="00487CFD" w:rsidRDefault="0086017C" w:rsidP="0086017C">
      <w:pPr>
        <w:rPr>
          <w:b/>
          <w:bCs/>
        </w:rPr>
      </w:pPr>
    </w:p>
    <w:p w:rsidR="0086017C" w:rsidRPr="00487CFD" w:rsidRDefault="0086017C" w:rsidP="0086017C">
      <w:pPr>
        <w:rPr>
          <w:b/>
          <w:bCs/>
        </w:rPr>
      </w:pPr>
    </w:p>
    <w:p w:rsidR="0086017C" w:rsidRPr="00487CFD" w:rsidRDefault="0086017C" w:rsidP="0086017C"/>
    <w:p w:rsidR="0086017C" w:rsidRPr="00487CFD" w:rsidRDefault="0086017C" w:rsidP="0086017C"/>
    <w:p w:rsidR="0086017C" w:rsidRPr="00487CFD" w:rsidRDefault="0086017C" w:rsidP="0086017C"/>
    <w:p w:rsidR="0086017C" w:rsidRPr="00487CFD" w:rsidRDefault="0086017C" w:rsidP="0086017C">
      <w:r w:rsidRPr="00487CFD">
        <w:br/>
      </w:r>
      <w:r w:rsidRPr="00487CFD">
        <w:br/>
      </w:r>
      <w:r w:rsidRPr="00487CFD">
        <w:br/>
      </w:r>
      <w:r w:rsidRPr="00487CFD">
        <w:br/>
      </w:r>
      <w:r w:rsidRPr="00487CFD">
        <w:br/>
      </w:r>
      <w:r w:rsidRPr="00487CFD">
        <w:br/>
      </w:r>
      <w:r w:rsidRPr="00487CFD">
        <w:br/>
      </w:r>
      <w:r w:rsidRPr="00487CFD">
        <w:br/>
      </w:r>
      <w:r w:rsidRPr="00487CFD">
        <w:br/>
      </w:r>
      <w:r w:rsidRPr="00487CFD">
        <w:br/>
      </w:r>
      <w:r w:rsidRPr="00487CFD">
        <w:br/>
      </w:r>
    </w:p>
    <w:p w:rsidR="0086017C" w:rsidRPr="00487CFD" w:rsidRDefault="0086017C" w:rsidP="0086017C"/>
    <w:p w:rsidR="0086017C" w:rsidRPr="00487CFD" w:rsidRDefault="0086017C" w:rsidP="0086017C"/>
    <w:p w:rsidR="0086017C" w:rsidRPr="00487CFD" w:rsidRDefault="0086017C" w:rsidP="0086017C">
      <w:r w:rsidRPr="00487CFD">
        <w:br/>
      </w:r>
    </w:p>
    <w:p w:rsidR="0086017C" w:rsidRPr="00487CFD" w:rsidRDefault="0086017C" w:rsidP="0086017C"/>
    <w:p w:rsidR="0086017C" w:rsidRPr="00487CFD" w:rsidRDefault="0086017C" w:rsidP="0086017C"/>
    <w:p w:rsidR="0086017C" w:rsidRPr="00487CFD" w:rsidRDefault="0086017C" w:rsidP="0086017C"/>
    <w:p w:rsidR="0086017C" w:rsidRPr="00487CFD" w:rsidRDefault="0086017C" w:rsidP="0086017C"/>
    <w:p w:rsidR="0086017C" w:rsidRPr="00487CFD" w:rsidRDefault="0086017C" w:rsidP="0086017C">
      <w:r w:rsidRPr="00487CFD">
        <w:rPr>
          <w:noProof/>
          <w:lang w:val="da-DK" w:eastAsia="da-DK"/>
        </w:rPr>
        <mc:AlternateContent>
          <mc:Choice Requires="wpg">
            <w:drawing>
              <wp:anchor distT="0" distB="0" distL="114300" distR="114300" simplePos="0" relativeHeight="251988992" behindDoc="0" locked="0" layoutInCell="1" allowOverlap="1" wp14:anchorId="47CBCA8F" wp14:editId="7026BCF8">
                <wp:simplePos x="0" y="0"/>
                <wp:positionH relativeFrom="column">
                  <wp:posOffset>-821055</wp:posOffset>
                </wp:positionH>
                <wp:positionV relativeFrom="paragraph">
                  <wp:posOffset>403860</wp:posOffset>
                </wp:positionV>
                <wp:extent cx="7272655" cy="4411980"/>
                <wp:effectExtent l="0" t="0" r="23495" b="26670"/>
                <wp:wrapNone/>
                <wp:docPr id="449" name="Gruppe 449"/>
                <wp:cNvGraphicFramePr/>
                <a:graphic xmlns:a="http://schemas.openxmlformats.org/drawingml/2006/main">
                  <a:graphicData uri="http://schemas.microsoft.com/office/word/2010/wordprocessingGroup">
                    <wpg:wgp>
                      <wpg:cNvGrpSpPr/>
                      <wpg:grpSpPr>
                        <a:xfrm>
                          <a:off x="0" y="0"/>
                          <a:ext cx="7272655" cy="4411980"/>
                          <a:chOff x="0" y="0"/>
                          <a:chExt cx="7272655" cy="4411980"/>
                        </a:xfrm>
                      </wpg:grpSpPr>
                      <wps:wsp>
                        <wps:cNvPr id="450" name="Tekstfelt 2"/>
                        <wps:cNvSpPr txBox="1">
                          <a:spLocks noChangeArrowheads="1"/>
                        </wps:cNvSpPr>
                        <wps:spPr bwMode="auto">
                          <a:xfrm>
                            <a:off x="0" y="1539240"/>
                            <a:ext cx="1980565" cy="872490"/>
                          </a:xfrm>
                          <a:prstGeom prst="rect">
                            <a:avLst/>
                          </a:prstGeom>
                          <a:solidFill>
                            <a:srgbClr val="FFFFFF"/>
                          </a:solidFill>
                          <a:ln w="9525">
                            <a:solidFill>
                              <a:srgbClr val="000000"/>
                            </a:solidFill>
                            <a:miter lim="800000"/>
                            <a:headEnd/>
                            <a:tailEnd/>
                          </a:ln>
                        </wps:spPr>
                        <wps:txbx>
                          <w:txbxContent>
                            <w:p w:rsidR="0022670C" w:rsidRPr="005A3255" w:rsidRDefault="0022670C" w:rsidP="0086017C">
                              <w:pPr>
                                <w:spacing w:after="0" w:line="240" w:lineRule="auto"/>
                                <w:rPr>
                                  <w:rFonts w:ascii="Calibri" w:eastAsia="Times New Roman" w:hAnsi="Calibri" w:cs="Calibri"/>
                                  <w:b/>
                                  <w:bCs/>
                                  <w:color w:val="000000"/>
                                  <w:lang w:val="en-US"/>
                                </w:rPr>
                              </w:pPr>
                              <w:r w:rsidRPr="005A3255">
                                <w:rPr>
                                  <w:rFonts w:ascii="Calibri" w:hAnsi="Calibri"/>
                                  <w:b/>
                                  <w:bCs/>
                                  <w:color w:val="000000"/>
                                  <w:lang w:val="en-US"/>
                                </w:rPr>
                                <w:t xml:space="preserve">Polar Seafood Greenland A/S (PSG) </w:t>
                              </w:r>
                            </w:p>
                            <w:p w:rsidR="0022670C" w:rsidRPr="00D427CF" w:rsidRDefault="0022670C" w:rsidP="0086017C">
                              <w:pPr>
                                <w:spacing w:after="0" w:line="240" w:lineRule="auto"/>
                                <w:rPr>
                                  <w:rFonts w:ascii="Calibri" w:eastAsia="Times New Roman" w:hAnsi="Calibri" w:cs="Calibri"/>
                                  <w:b/>
                                  <w:bCs/>
                                  <w:color w:val="000000"/>
                                  <w:lang w:val="en-US" w:eastAsia="da-DK"/>
                                </w:rPr>
                              </w:pPr>
                            </w:p>
                            <w:p w:rsidR="0022670C" w:rsidRPr="00A67518" w:rsidRDefault="0022670C" w:rsidP="0086017C">
                              <w:pPr>
                                <w:spacing w:after="0" w:line="240" w:lineRule="auto"/>
                                <w:rPr>
                                  <w:rFonts w:ascii="Calibri" w:eastAsia="Times New Roman" w:hAnsi="Calibri" w:cs="Calibri"/>
                                  <w:color w:val="000000"/>
                                </w:rPr>
                              </w:pPr>
                              <w:r>
                                <w:rPr>
                                  <w:rFonts w:ascii="Calibri" w:hAnsi="Calibri"/>
                                  <w:color w:val="000000"/>
                                </w:rPr>
                                <w:t xml:space="preserve">J.K. Friis-Sallingimit pigineqartut (50%) </w:t>
                              </w:r>
                            </w:p>
                          </w:txbxContent>
                        </wps:txbx>
                        <wps:bodyPr rot="0" vert="horz" wrap="square" lIns="91440" tIns="45720" rIns="91440" bIns="45720" anchor="t" anchorCtr="0">
                          <a:noAutofit/>
                        </wps:bodyPr>
                      </wps:wsp>
                      <wps:wsp>
                        <wps:cNvPr id="451" name="Tekstfelt 2"/>
                        <wps:cNvSpPr txBox="1">
                          <a:spLocks noChangeArrowheads="1"/>
                        </wps:cNvSpPr>
                        <wps:spPr bwMode="auto">
                          <a:xfrm>
                            <a:off x="3082465" y="0"/>
                            <a:ext cx="1896745" cy="518160"/>
                          </a:xfrm>
                          <a:prstGeom prst="rect">
                            <a:avLst/>
                          </a:prstGeom>
                          <a:solidFill>
                            <a:srgbClr val="FFFFFF"/>
                          </a:solidFill>
                          <a:ln w="9525">
                            <a:solidFill>
                              <a:srgbClr val="000000"/>
                            </a:solidFill>
                            <a:miter lim="800000"/>
                            <a:headEnd/>
                            <a:tailEnd/>
                          </a:ln>
                        </wps:spPr>
                        <wps:txbx>
                          <w:txbxContent>
                            <w:p w:rsidR="0022670C" w:rsidRPr="00634DD1" w:rsidRDefault="0022670C" w:rsidP="0086017C">
                              <w:pPr>
                                <w:spacing w:after="0" w:line="240" w:lineRule="auto"/>
                                <w:rPr>
                                  <w:rFonts w:ascii="Calibri" w:eastAsia="Times New Roman" w:hAnsi="Calibri" w:cs="Calibri"/>
                                  <w:b/>
                                  <w:bCs/>
                                  <w:color w:val="000000"/>
                                </w:rPr>
                              </w:pPr>
                              <w:r>
                                <w:rPr>
                                  <w:rFonts w:ascii="Calibri" w:hAnsi="Calibri"/>
                                  <w:b/>
                                  <w:bCs/>
                                  <w:color w:val="000000"/>
                                </w:rPr>
                                <w:t>QAJAQ Trawl</w:t>
                              </w:r>
                            </w:p>
                            <w:p w:rsidR="0022670C" w:rsidRPr="00292863" w:rsidRDefault="0022670C" w:rsidP="0086017C">
                              <w:pPr>
                                <w:spacing w:after="0"/>
                              </w:pPr>
                              <w:r>
                                <w:t>50 %-ii Søren Brandtimit pigineqartut.</w:t>
                              </w:r>
                            </w:p>
                          </w:txbxContent>
                        </wps:txbx>
                        <wps:bodyPr rot="0" vert="horz" wrap="square" lIns="91440" tIns="45720" rIns="91440" bIns="45720" anchor="t" anchorCtr="0">
                          <a:noAutofit/>
                        </wps:bodyPr>
                      </wps:wsp>
                      <wps:wsp>
                        <wps:cNvPr id="452" name="Lige pilforbindelse 452"/>
                        <wps:cNvCnPr/>
                        <wps:spPr>
                          <a:xfrm flipV="1">
                            <a:off x="1653540" y="259080"/>
                            <a:ext cx="1428925" cy="12778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3" name="Tekstfelt 2"/>
                        <wps:cNvSpPr txBox="1">
                          <a:spLocks noChangeArrowheads="1"/>
                        </wps:cNvSpPr>
                        <wps:spPr bwMode="auto">
                          <a:xfrm rot="18900000">
                            <a:off x="1878745" y="712364"/>
                            <a:ext cx="964800" cy="284400"/>
                          </a:xfrm>
                          <a:prstGeom prst="rect">
                            <a:avLst/>
                          </a:prstGeom>
                          <a:solidFill>
                            <a:srgbClr val="FFFFFF"/>
                          </a:solidFill>
                          <a:ln w="9525">
                            <a:solidFill>
                              <a:srgbClr val="000000"/>
                            </a:solidFill>
                            <a:miter lim="800000"/>
                            <a:headEnd/>
                            <a:tailEnd/>
                          </a:ln>
                        </wps:spPr>
                        <wps:txbx>
                          <w:txbxContent>
                            <w:p w:rsidR="0022670C" w:rsidRPr="00292863" w:rsidRDefault="0022670C" w:rsidP="0086017C">
                              <w:pPr>
                                <w:rPr>
                                  <w:sz w:val="18"/>
                                  <w:szCs w:val="18"/>
                                </w:rPr>
                              </w:pPr>
                              <w:r>
                                <w:rPr>
                                  <w:sz w:val="18"/>
                                  <w:szCs w:val="18"/>
                                </w:rPr>
                                <w:t>50 %-ii PSG-imit pigineqartut</w:t>
                              </w:r>
                            </w:p>
                          </w:txbxContent>
                        </wps:txbx>
                        <wps:bodyPr rot="0" vert="horz" wrap="square" lIns="91440" tIns="45720" rIns="91440" bIns="45720" anchor="t" anchorCtr="0">
                          <a:noAutofit/>
                        </wps:bodyPr>
                      </wps:wsp>
                      <wps:wsp>
                        <wps:cNvPr id="454" name="Tekstfelt 2"/>
                        <wps:cNvSpPr txBox="1">
                          <a:spLocks noChangeArrowheads="1"/>
                        </wps:cNvSpPr>
                        <wps:spPr bwMode="auto">
                          <a:xfrm>
                            <a:off x="4229100" y="655320"/>
                            <a:ext cx="2319655" cy="914400"/>
                          </a:xfrm>
                          <a:prstGeom prst="rect">
                            <a:avLst/>
                          </a:prstGeom>
                          <a:solidFill>
                            <a:srgbClr val="FFFFFF"/>
                          </a:solidFill>
                          <a:ln w="9525">
                            <a:solidFill>
                              <a:srgbClr val="000000"/>
                            </a:solidFill>
                            <a:miter lim="800000"/>
                            <a:headEnd/>
                            <a:tailEnd/>
                          </a:ln>
                        </wps:spPr>
                        <wps:txbx>
                          <w:txbxContent>
                            <w:p w:rsidR="0022670C" w:rsidRPr="005A3255" w:rsidRDefault="0022670C" w:rsidP="0086017C">
                              <w:pPr>
                                <w:spacing w:after="0" w:line="240" w:lineRule="auto"/>
                                <w:rPr>
                                  <w:rFonts w:ascii="Calibri" w:eastAsia="Times New Roman" w:hAnsi="Calibri" w:cs="Calibri"/>
                                  <w:b/>
                                  <w:bCs/>
                                  <w:color w:val="000000"/>
                                  <w:lang w:val="en-US"/>
                                </w:rPr>
                              </w:pPr>
                              <w:r w:rsidRPr="005A3255">
                                <w:rPr>
                                  <w:rFonts w:ascii="Calibri" w:hAnsi="Calibri"/>
                                  <w:b/>
                                  <w:bCs/>
                                  <w:color w:val="000000"/>
                                  <w:lang w:val="en-US"/>
                                </w:rPr>
                                <w:t>Imartuneq Trawl A/S</w:t>
                              </w:r>
                            </w:p>
                            <w:p w:rsidR="0022670C" w:rsidRPr="005A3255" w:rsidRDefault="0022670C" w:rsidP="0086017C">
                              <w:pPr>
                                <w:spacing w:after="0"/>
                                <w:rPr>
                                  <w:lang w:val="en-US"/>
                                </w:rPr>
                              </w:pPr>
                              <w:r w:rsidRPr="005A3255">
                                <w:rPr>
                                  <w:lang w:val="en-US"/>
                                </w:rPr>
                                <w:t>25 %-ii Andreas Peter Dalagerimit aamma 25 %-ii Abraham Lars Nikolajsenimit pigineqartut.</w:t>
                              </w:r>
                            </w:p>
                          </w:txbxContent>
                        </wps:txbx>
                        <wps:bodyPr rot="0" vert="horz" wrap="square" lIns="91440" tIns="45720" rIns="91440" bIns="45720" anchor="t" anchorCtr="0">
                          <a:noAutofit/>
                        </wps:bodyPr>
                      </wps:wsp>
                      <wps:wsp>
                        <wps:cNvPr id="455" name="Lige pilforbindelse 455"/>
                        <wps:cNvCnPr/>
                        <wps:spPr>
                          <a:xfrm flipV="1">
                            <a:off x="1996440" y="1036320"/>
                            <a:ext cx="2210937" cy="8671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6" name="Tekstfelt 2"/>
                        <wps:cNvSpPr txBox="1">
                          <a:spLocks noChangeArrowheads="1"/>
                        </wps:cNvSpPr>
                        <wps:spPr bwMode="auto">
                          <a:xfrm rot="20341999">
                            <a:off x="2621280" y="1363980"/>
                            <a:ext cx="964565" cy="285750"/>
                          </a:xfrm>
                          <a:prstGeom prst="rect">
                            <a:avLst/>
                          </a:prstGeom>
                          <a:solidFill>
                            <a:srgbClr val="FFFFFF"/>
                          </a:solidFill>
                          <a:ln w="9525">
                            <a:solidFill>
                              <a:srgbClr val="000000"/>
                            </a:solidFill>
                            <a:miter lim="800000"/>
                            <a:headEnd/>
                            <a:tailEnd/>
                          </a:ln>
                        </wps:spPr>
                        <wps:txbx>
                          <w:txbxContent>
                            <w:p w:rsidR="0022670C" w:rsidRPr="00292863" w:rsidRDefault="0022670C" w:rsidP="0086017C">
                              <w:pPr>
                                <w:rPr>
                                  <w:sz w:val="18"/>
                                  <w:szCs w:val="18"/>
                                </w:rPr>
                              </w:pPr>
                              <w:r>
                                <w:rPr>
                                  <w:sz w:val="18"/>
                                  <w:szCs w:val="18"/>
                                </w:rPr>
                                <w:t xml:space="preserve">50 %-ii PSG-imit pigineqartut </w:t>
                              </w:r>
                            </w:p>
                          </w:txbxContent>
                        </wps:txbx>
                        <wps:bodyPr rot="0" vert="horz" wrap="square" lIns="91440" tIns="45720" rIns="91440" bIns="45720" anchor="t" anchorCtr="0">
                          <a:noAutofit/>
                        </wps:bodyPr>
                      </wps:wsp>
                      <wps:wsp>
                        <wps:cNvPr id="457" name="Lige pilforbindelse 457"/>
                        <wps:cNvCnPr/>
                        <wps:spPr>
                          <a:xfrm>
                            <a:off x="1996440" y="2110740"/>
                            <a:ext cx="2346960" cy="8570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8" name="Tekstfelt 2"/>
                        <wps:cNvSpPr txBox="1">
                          <a:spLocks noChangeArrowheads="1"/>
                        </wps:cNvSpPr>
                        <wps:spPr bwMode="auto">
                          <a:xfrm rot="789471">
                            <a:off x="2617990" y="2430780"/>
                            <a:ext cx="1134110" cy="270510"/>
                          </a:xfrm>
                          <a:prstGeom prst="rect">
                            <a:avLst/>
                          </a:prstGeom>
                          <a:solidFill>
                            <a:srgbClr val="FFFFFF"/>
                          </a:solidFill>
                          <a:ln w="9525">
                            <a:solidFill>
                              <a:srgbClr val="000000"/>
                            </a:solidFill>
                            <a:miter lim="800000"/>
                            <a:headEnd/>
                            <a:tailEnd/>
                          </a:ln>
                        </wps:spPr>
                        <wps:txbx>
                          <w:txbxContent>
                            <w:p w:rsidR="0022670C" w:rsidRPr="00292863" w:rsidRDefault="0022670C" w:rsidP="0086017C">
                              <w:pPr>
                                <w:rPr>
                                  <w:sz w:val="18"/>
                                  <w:szCs w:val="18"/>
                                </w:rPr>
                              </w:pPr>
                              <w:r>
                                <w:rPr>
                                  <w:sz w:val="18"/>
                                  <w:szCs w:val="18"/>
                                </w:rPr>
                                <w:t>100 %-imik PSG-mit pigineqartoq</w:t>
                              </w:r>
                            </w:p>
                          </w:txbxContent>
                        </wps:txbx>
                        <wps:bodyPr rot="0" vert="horz" wrap="square" lIns="91440" tIns="45720" rIns="91440" bIns="45720" anchor="t" anchorCtr="0">
                          <a:noAutofit/>
                        </wps:bodyPr>
                      </wps:wsp>
                      <wps:wsp>
                        <wps:cNvPr id="459" name="Tekstfelt 2"/>
                        <wps:cNvSpPr txBox="1">
                          <a:spLocks noChangeArrowheads="1"/>
                        </wps:cNvSpPr>
                        <wps:spPr bwMode="auto">
                          <a:xfrm>
                            <a:off x="4343400" y="2712557"/>
                            <a:ext cx="1036955" cy="510540"/>
                          </a:xfrm>
                          <a:prstGeom prst="rect">
                            <a:avLst/>
                          </a:prstGeom>
                          <a:solidFill>
                            <a:srgbClr val="FFFFFF"/>
                          </a:solidFill>
                          <a:ln w="9525">
                            <a:solidFill>
                              <a:srgbClr val="000000"/>
                            </a:solidFill>
                            <a:miter lim="800000"/>
                            <a:headEnd/>
                            <a:tailEnd/>
                          </a:ln>
                        </wps:spPr>
                        <wps:txbx>
                          <w:txbxContent>
                            <w:p w:rsidR="0022670C" w:rsidRPr="0080189E" w:rsidRDefault="0022670C" w:rsidP="0086017C">
                              <w:pPr>
                                <w:spacing w:after="0" w:line="240" w:lineRule="auto"/>
                                <w:rPr>
                                  <w:rFonts w:ascii="Calibri" w:eastAsia="Times New Roman" w:hAnsi="Calibri" w:cs="Calibri"/>
                                  <w:b/>
                                  <w:bCs/>
                                  <w:color w:val="000000"/>
                                </w:rPr>
                              </w:pPr>
                              <w:r>
                                <w:rPr>
                                  <w:rFonts w:ascii="Calibri" w:hAnsi="Calibri"/>
                                  <w:b/>
                                  <w:bCs/>
                                  <w:color w:val="000000"/>
                                </w:rPr>
                                <w:t xml:space="preserve">MANIITSOQ RAAJAT ApS  </w:t>
                              </w:r>
                            </w:p>
                          </w:txbxContent>
                        </wps:txbx>
                        <wps:bodyPr rot="0" vert="horz" wrap="square" lIns="91440" tIns="45720" rIns="91440" bIns="45720" anchor="t" anchorCtr="0">
                          <a:noAutofit/>
                        </wps:bodyPr>
                      </wps:wsp>
                      <wps:wsp>
                        <wps:cNvPr id="460" name="Tekstfelt 2"/>
                        <wps:cNvSpPr txBox="1">
                          <a:spLocks noChangeArrowheads="1"/>
                        </wps:cNvSpPr>
                        <wps:spPr bwMode="auto">
                          <a:xfrm>
                            <a:off x="5280660" y="1656270"/>
                            <a:ext cx="1991995" cy="891540"/>
                          </a:xfrm>
                          <a:prstGeom prst="rect">
                            <a:avLst/>
                          </a:prstGeom>
                          <a:solidFill>
                            <a:srgbClr val="FFFFFF"/>
                          </a:solidFill>
                          <a:ln w="9525">
                            <a:solidFill>
                              <a:srgbClr val="000000"/>
                            </a:solidFill>
                            <a:miter lim="800000"/>
                            <a:headEnd/>
                            <a:tailEnd/>
                          </a:ln>
                        </wps:spPr>
                        <wps:txbx>
                          <w:txbxContent>
                            <w:p w:rsidR="0022670C" w:rsidRPr="005A3255" w:rsidRDefault="0022670C" w:rsidP="0086017C">
                              <w:pPr>
                                <w:spacing w:after="0" w:line="240" w:lineRule="auto"/>
                                <w:rPr>
                                  <w:rFonts w:ascii="Calibri" w:eastAsia="Times New Roman" w:hAnsi="Calibri" w:cs="Calibri"/>
                                  <w:b/>
                                  <w:bCs/>
                                  <w:color w:val="000000"/>
                                  <w:lang w:val="en-US"/>
                                </w:rPr>
                              </w:pPr>
                              <w:r w:rsidRPr="005A3255">
                                <w:rPr>
                                  <w:rFonts w:ascii="Calibri" w:hAnsi="Calibri"/>
                                  <w:b/>
                                  <w:bCs/>
                                  <w:color w:val="000000"/>
                                  <w:lang w:val="en-US"/>
                                </w:rPr>
                                <w:t xml:space="preserve">Uiloq Trawl A/S </w:t>
                              </w:r>
                            </w:p>
                            <w:p w:rsidR="0022670C" w:rsidRPr="005A3255" w:rsidRDefault="0022670C" w:rsidP="0086017C">
                              <w:pPr>
                                <w:rPr>
                                  <w:rFonts w:cstheme="minorHAnsi"/>
                                  <w:shd w:val="clear" w:color="auto" w:fill="FFFFFF"/>
                                  <w:lang w:val="en-US"/>
                                </w:rPr>
                              </w:pPr>
                              <w:r w:rsidRPr="005A3255">
                                <w:rPr>
                                  <w:shd w:val="clear" w:color="auto" w:fill="FFFFFF"/>
                                  <w:lang w:val="en-US"/>
                                </w:rPr>
                                <w:t>25 %-ii Bent Friis-Sallingimit aamma 25 %-ii Miki Jonas Brønsimit pigineqartut.</w:t>
                              </w:r>
                            </w:p>
                            <w:p w:rsidR="0022670C" w:rsidRPr="005A3255" w:rsidRDefault="0022670C" w:rsidP="0086017C">
                              <w:pPr>
                                <w:spacing w:after="0" w:line="240" w:lineRule="auto"/>
                                <w:rPr>
                                  <w:rFonts w:ascii="Calibri" w:eastAsia="Times New Roman" w:hAnsi="Calibri" w:cs="Calibri"/>
                                  <w:b/>
                                  <w:bCs/>
                                  <w:color w:val="000000"/>
                                  <w:lang w:val="en-US"/>
                                </w:rPr>
                              </w:pPr>
                              <w:r w:rsidRPr="005A3255">
                                <w:rPr>
                                  <w:rFonts w:ascii="Calibri" w:hAnsi="Calibri"/>
                                  <w:b/>
                                  <w:bCs/>
                                  <w:color w:val="000000"/>
                                  <w:lang w:val="en-US"/>
                                </w:rPr>
                                <w:t xml:space="preserve"> </w:t>
                              </w:r>
                            </w:p>
                            <w:p w:rsidR="0022670C" w:rsidRPr="005A3255" w:rsidRDefault="0022670C" w:rsidP="0086017C">
                              <w:pPr>
                                <w:spacing w:after="0" w:line="240" w:lineRule="auto"/>
                                <w:rPr>
                                  <w:rFonts w:ascii="Calibri" w:eastAsia="Times New Roman" w:hAnsi="Calibri" w:cs="Calibri"/>
                                  <w:b/>
                                  <w:bCs/>
                                  <w:color w:val="000000"/>
                                  <w:lang w:val="en-US" w:eastAsia="da-DK"/>
                                </w:rPr>
                              </w:pPr>
                            </w:p>
                          </w:txbxContent>
                        </wps:txbx>
                        <wps:bodyPr rot="0" vert="horz" wrap="square" lIns="91440" tIns="45720" rIns="91440" bIns="45720" anchor="t" anchorCtr="0">
                          <a:noAutofit/>
                        </wps:bodyPr>
                      </wps:wsp>
                      <wps:wsp>
                        <wps:cNvPr id="461" name="Lige pilforbindelse 461"/>
                        <wps:cNvCnPr/>
                        <wps:spPr>
                          <a:xfrm flipV="1">
                            <a:off x="1996440" y="1965960"/>
                            <a:ext cx="3284220" cy="385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2" name="Tekstfelt 2"/>
                        <wps:cNvSpPr txBox="1">
                          <a:spLocks noChangeArrowheads="1"/>
                        </wps:cNvSpPr>
                        <wps:spPr bwMode="auto">
                          <a:xfrm rot="21381452">
                            <a:off x="3091300" y="1832899"/>
                            <a:ext cx="1128966" cy="314022"/>
                          </a:xfrm>
                          <a:prstGeom prst="rect">
                            <a:avLst/>
                          </a:prstGeom>
                          <a:solidFill>
                            <a:srgbClr val="FFFFFF"/>
                          </a:solidFill>
                          <a:ln w="9525">
                            <a:solidFill>
                              <a:srgbClr val="000000"/>
                            </a:solidFill>
                            <a:miter lim="800000"/>
                            <a:headEnd/>
                            <a:tailEnd/>
                          </a:ln>
                        </wps:spPr>
                        <wps:txbx>
                          <w:txbxContent>
                            <w:p w:rsidR="0022670C" w:rsidRPr="00292863" w:rsidRDefault="0022670C" w:rsidP="0086017C">
                              <w:pPr>
                                <w:rPr>
                                  <w:sz w:val="18"/>
                                  <w:szCs w:val="18"/>
                                </w:rPr>
                              </w:pPr>
                              <w:r>
                                <w:rPr>
                                  <w:sz w:val="18"/>
                                  <w:szCs w:val="18"/>
                                </w:rPr>
                                <w:t xml:space="preserve">50 %-ii PSG-imit pigineqartut  </w:t>
                              </w:r>
                            </w:p>
                          </w:txbxContent>
                        </wps:txbx>
                        <wps:bodyPr rot="0" vert="horz" wrap="square" lIns="91440" tIns="45720" rIns="91440" bIns="45720" anchor="t" anchorCtr="0">
                          <a:noAutofit/>
                        </wps:bodyPr>
                      </wps:wsp>
                      <wps:wsp>
                        <wps:cNvPr id="463" name="Tekstfelt 2"/>
                        <wps:cNvSpPr txBox="1">
                          <a:spLocks noChangeArrowheads="1"/>
                        </wps:cNvSpPr>
                        <wps:spPr bwMode="auto">
                          <a:xfrm>
                            <a:off x="3101340" y="3596640"/>
                            <a:ext cx="2279015" cy="815340"/>
                          </a:xfrm>
                          <a:prstGeom prst="rect">
                            <a:avLst/>
                          </a:prstGeom>
                          <a:solidFill>
                            <a:srgbClr val="FFFFFF"/>
                          </a:solidFill>
                          <a:ln w="9525">
                            <a:solidFill>
                              <a:srgbClr val="000000"/>
                            </a:solidFill>
                            <a:miter lim="800000"/>
                            <a:headEnd/>
                            <a:tailEnd/>
                          </a:ln>
                        </wps:spPr>
                        <wps:txbx>
                          <w:txbxContent>
                            <w:p w:rsidR="0022670C" w:rsidRPr="0080189E" w:rsidRDefault="0022670C" w:rsidP="0086017C">
                              <w:pPr>
                                <w:spacing w:after="0" w:line="240" w:lineRule="auto"/>
                                <w:rPr>
                                  <w:rFonts w:eastAsia="Times New Roman" w:cstheme="minorHAnsi"/>
                                  <w:b/>
                                  <w:bCs/>
                                </w:rPr>
                              </w:pPr>
                              <w:r>
                                <w:rPr>
                                  <w:b/>
                                  <w:bCs/>
                                </w:rPr>
                                <w:t>Brdr.  Siegstad ApS</w:t>
                              </w:r>
                            </w:p>
                            <w:p w:rsidR="0022670C" w:rsidRPr="0080189E" w:rsidRDefault="0022670C" w:rsidP="0086017C">
                              <w:pPr>
                                <w:spacing w:after="0" w:line="240" w:lineRule="auto"/>
                                <w:rPr>
                                  <w:rFonts w:ascii="Calibri" w:eastAsia="Times New Roman" w:hAnsi="Calibri" w:cs="Calibri"/>
                                  <w:b/>
                                  <w:bCs/>
                                  <w:color w:val="000000"/>
                                </w:rPr>
                              </w:pPr>
                              <w:r>
                                <w:t xml:space="preserve">25 %-ii </w:t>
                              </w:r>
                              <w:r>
                                <w:rPr>
                                  <w:shd w:val="clear" w:color="auto" w:fill="FFFFFF"/>
                                </w:rPr>
                                <w:t>Ville Jens Siegstadimit aamma 25 %-ii Lars Arqalunguaq Siegstadimit pigineqarput.</w:t>
                              </w:r>
                            </w:p>
                          </w:txbxContent>
                        </wps:txbx>
                        <wps:bodyPr rot="0" vert="horz" wrap="square" lIns="91440" tIns="45720" rIns="91440" bIns="45720" anchor="t" anchorCtr="0">
                          <a:noAutofit/>
                        </wps:bodyPr>
                      </wps:wsp>
                      <wps:wsp>
                        <wps:cNvPr id="464" name="Lige pilforbindelse 464"/>
                        <wps:cNvCnPr/>
                        <wps:spPr>
                          <a:xfrm>
                            <a:off x="1485900" y="2411730"/>
                            <a:ext cx="1596562" cy="15887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5" name="Tekstfelt 2"/>
                        <wps:cNvSpPr txBox="1">
                          <a:spLocks noChangeArrowheads="1"/>
                        </wps:cNvSpPr>
                        <wps:spPr bwMode="auto">
                          <a:xfrm rot="2583067">
                            <a:off x="1684020" y="3048000"/>
                            <a:ext cx="1134110" cy="270510"/>
                          </a:xfrm>
                          <a:prstGeom prst="rect">
                            <a:avLst/>
                          </a:prstGeom>
                          <a:solidFill>
                            <a:srgbClr val="FFFFFF"/>
                          </a:solidFill>
                          <a:ln w="9525">
                            <a:solidFill>
                              <a:srgbClr val="000000"/>
                            </a:solidFill>
                            <a:miter lim="800000"/>
                            <a:headEnd/>
                            <a:tailEnd/>
                          </a:ln>
                        </wps:spPr>
                        <wps:txbx>
                          <w:txbxContent>
                            <w:p w:rsidR="0022670C" w:rsidRPr="00292863" w:rsidRDefault="0022670C" w:rsidP="0086017C">
                              <w:pPr>
                                <w:rPr>
                                  <w:sz w:val="18"/>
                                  <w:szCs w:val="18"/>
                                </w:rPr>
                              </w:pPr>
                              <w:r>
                                <w:rPr>
                                  <w:sz w:val="18"/>
                                  <w:szCs w:val="18"/>
                                </w:rPr>
                                <w:t>33 %-ii PSG-mit pigineqarput</w:t>
                              </w:r>
                            </w:p>
                          </w:txbxContent>
                        </wps:txbx>
                        <wps:bodyPr rot="0" vert="horz" wrap="square" lIns="91440" tIns="45720" rIns="91440" bIns="45720" anchor="t" anchorCtr="0">
                          <a:noAutofit/>
                        </wps:bodyPr>
                      </wps:wsp>
                    </wpg:wgp>
                  </a:graphicData>
                </a:graphic>
              </wp:anchor>
            </w:drawing>
          </mc:Choice>
          <mc:Fallback>
            <w:pict>
              <v:group w14:anchorId="47CBCA8F" id="Gruppe 449" o:spid="_x0000_s1100" style="position:absolute;margin-left:-64.65pt;margin-top:31.8pt;width:572.65pt;height:347.4pt;z-index:251988992" coordsize="72726,4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">
                <v:shape id="_x0000_s1101" type="#_x0000_t202" style="position:absolute;top:15392;width:19805;height:8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">
                  <v:textbox>
                    <w:txbxContent>
                      <w:p w:rsidR="0022670C" w:rsidRPr="005A3255" w:rsidRDefault="0022670C" w:rsidP="0086017C">
                        <w:pPr>
                          <w:spacing w:after="0" w:line="240" w:lineRule="auto"/>
                          <w:rPr>
                            <w:rFonts w:ascii="Calibri" w:eastAsia="Times New Roman" w:hAnsi="Calibri" w:cs="Calibri"/>
                            <w:b/>
                            <w:bCs/>
                            <w:color w:val="000000"/>
                            <w:lang w:val="en-US"/>
                          </w:rPr>
                        </w:pPr>
                        <w:r w:rsidRPr="005A3255">
                          <w:rPr>
                            <w:rFonts w:ascii="Calibri" w:hAnsi="Calibri"/>
                            <w:b/>
                            <w:bCs/>
                            <w:color w:val="000000"/>
                            <w:lang w:val="en-US"/>
                          </w:rPr>
                          <w:t xml:space="preserve">Polar Seafood Greenland A/S (PSG) </w:t>
                        </w:r>
                      </w:p>
                      <w:p w:rsidR="0022670C" w:rsidRPr="00D427CF" w:rsidRDefault="0022670C" w:rsidP="0086017C">
                        <w:pPr>
                          <w:spacing w:after="0" w:line="240" w:lineRule="auto"/>
                          <w:rPr>
                            <w:rFonts w:ascii="Calibri" w:eastAsia="Times New Roman" w:hAnsi="Calibri" w:cs="Calibri"/>
                            <w:b/>
                            <w:bCs/>
                            <w:color w:val="000000"/>
                            <w:lang w:val="en-US" w:eastAsia="da-DK"/>
                          </w:rPr>
                        </w:pPr>
                      </w:p>
                      <w:p w:rsidR="0022670C" w:rsidRPr="00A67518" w:rsidRDefault="0022670C" w:rsidP="0086017C">
                        <w:pPr>
                          <w:spacing w:after="0" w:line="240" w:lineRule="auto"/>
                          <w:rPr>
                            <w:rFonts w:ascii="Calibri" w:eastAsia="Times New Roman" w:hAnsi="Calibri" w:cs="Calibri"/>
                            <w:color w:val="000000"/>
                          </w:rPr>
                        </w:pPr>
                        <w:r>
                          <w:rPr>
                            <w:rFonts w:ascii="Calibri" w:hAnsi="Calibri"/>
                            <w:color w:val="000000"/>
                          </w:rPr>
                          <w:t xml:space="preserve">J.K. Friis-Sallingimit pigineqartut (50%) </w:t>
                        </w:r>
                      </w:p>
                    </w:txbxContent>
                  </v:textbox>
                </v:shape>
                <v:shape id="_x0000_s1102" type="#_x0000_t202" style="position:absolute;left:30824;width:18968;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">
                  <v:textbox>
                    <w:txbxContent>
                      <w:p w:rsidR="0022670C" w:rsidRPr="00634DD1" w:rsidRDefault="0022670C" w:rsidP="0086017C">
                        <w:pPr>
                          <w:spacing w:after="0" w:line="240" w:lineRule="auto"/>
                          <w:rPr>
                            <w:rFonts w:ascii="Calibri" w:eastAsia="Times New Roman" w:hAnsi="Calibri" w:cs="Calibri"/>
                            <w:b/>
                            <w:bCs/>
                            <w:color w:val="000000"/>
                          </w:rPr>
                        </w:pPr>
                        <w:r>
                          <w:rPr>
                            <w:rFonts w:ascii="Calibri" w:hAnsi="Calibri"/>
                            <w:b/>
                            <w:bCs/>
                            <w:color w:val="000000"/>
                          </w:rPr>
                          <w:t>QAJAQ Trawl</w:t>
                        </w:r>
                      </w:p>
                      <w:p w:rsidR="0022670C" w:rsidRPr="00292863" w:rsidRDefault="0022670C" w:rsidP="0086017C">
                        <w:pPr>
                          <w:spacing w:after="0"/>
                        </w:pPr>
                        <w:r>
                          <w:t>50 %-ii Søren Brandtimit pigineqartut.</w:t>
                        </w:r>
                      </w:p>
                    </w:txbxContent>
                  </v:textbox>
                </v:shape>
                <v:shape id="Lige pilforbindelse 452" o:spid="_x0000_s1103" type="#_x0000_t32" style="position:absolute;left:16535;top:2590;width:14289;height:127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" strokecolor="black [3200]" strokeweight=".5pt">
                  <v:stroke endarrow="block" joinstyle="miter"/>
                </v:shape>
                <v:shape id="_x0000_s1104" type="#_x0000_t202" style="position:absolute;left:18787;top:7123;width:9648;height:2844;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">
                  <v:textbox>
                    <w:txbxContent>
                      <w:p w:rsidR="0022670C" w:rsidRPr="00292863" w:rsidRDefault="0022670C" w:rsidP="0086017C">
                        <w:pPr>
                          <w:rPr>
                            <w:sz w:val="18"/>
                            <w:szCs w:val="18"/>
                          </w:rPr>
                        </w:pPr>
                        <w:r>
                          <w:rPr>
                            <w:sz w:val="18"/>
                            <w:szCs w:val="18"/>
                          </w:rPr>
                          <w:t>50 %-ii PSG-imit pigineqartut</w:t>
                        </w:r>
                      </w:p>
                    </w:txbxContent>
                  </v:textbox>
                </v:shape>
                <v:shape id="_x0000_s1105" type="#_x0000_t202" style="position:absolute;left:42291;top:6553;width:2319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">
                  <v:textbox>
                    <w:txbxContent>
                      <w:p w:rsidR="0022670C" w:rsidRPr="005A3255" w:rsidRDefault="0022670C" w:rsidP="0086017C">
                        <w:pPr>
                          <w:spacing w:after="0" w:line="240" w:lineRule="auto"/>
                          <w:rPr>
                            <w:rFonts w:ascii="Calibri" w:eastAsia="Times New Roman" w:hAnsi="Calibri" w:cs="Calibri"/>
                            <w:b/>
                            <w:bCs/>
                            <w:color w:val="000000"/>
                            <w:lang w:val="en-US"/>
                          </w:rPr>
                        </w:pPr>
                        <w:r w:rsidRPr="005A3255">
                          <w:rPr>
                            <w:rFonts w:ascii="Calibri" w:hAnsi="Calibri"/>
                            <w:b/>
                            <w:bCs/>
                            <w:color w:val="000000"/>
                            <w:lang w:val="en-US"/>
                          </w:rPr>
                          <w:t>Imartuneq Trawl A/S</w:t>
                        </w:r>
                      </w:p>
                      <w:p w:rsidR="0022670C" w:rsidRPr="005A3255" w:rsidRDefault="0022670C" w:rsidP="0086017C">
                        <w:pPr>
                          <w:spacing w:after="0"/>
                          <w:rPr>
                            <w:lang w:val="en-US"/>
                          </w:rPr>
                        </w:pPr>
                        <w:r w:rsidRPr="005A3255">
                          <w:rPr>
                            <w:lang w:val="en-US"/>
                          </w:rPr>
                          <w:t>25 %-ii Andreas Peter Dalagerimit aamma 25 %-ii Abraham Lars Nikolajsenimit pigineqartut.</w:t>
                        </w:r>
                      </w:p>
                    </w:txbxContent>
                  </v:textbox>
                </v:shape>
                <v:shape id="Lige pilforbindelse 455" o:spid="_x0000_s1106" type="#_x0000_t32" style="position:absolute;left:19964;top:10363;width:22109;height:86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" strokecolor="black [3200]" strokeweight=".5pt">
                  <v:stroke endarrow="block" joinstyle="miter"/>
                </v:shape>
                <v:shape id="_x0000_s1107" type="#_x0000_t202" style="position:absolute;left:26212;top:13639;width:9646;height:2858;rotation:-13740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">
                  <v:textbox>
                    <w:txbxContent>
                      <w:p w:rsidR="0022670C" w:rsidRPr="00292863" w:rsidRDefault="0022670C" w:rsidP="0086017C">
                        <w:pPr>
                          <w:rPr>
                            <w:sz w:val="18"/>
                            <w:szCs w:val="18"/>
                          </w:rPr>
                        </w:pPr>
                        <w:r>
                          <w:rPr>
                            <w:sz w:val="18"/>
                            <w:szCs w:val="18"/>
                          </w:rPr>
                          <w:t xml:space="preserve">50 %-ii PSG-imit pigineqartut </w:t>
                        </w:r>
                      </w:p>
                    </w:txbxContent>
                  </v:textbox>
                </v:shape>
                <v:shape id="Lige pilforbindelse 457" o:spid="_x0000_s1108" type="#_x0000_t32" style="position:absolute;left:19964;top:21107;width:23470;height:85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" strokecolor="black [3200]" strokeweight=".5pt">
                  <v:stroke endarrow="block" joinstyle="miter"/>
                </v:shape>
                <v:shape id="_x0000_s1109" type="#_x0000_t202" style="position:absolute;left:26179;top:24307;width:11342;height:2705;rotation:8623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">
                  <v:textbox>
                    <w:txbxContent>
                      <w:p w:rsidR="0022670C" w:rsidRPr="00292863" w:rsidRDefault="0022670C" w:rsidP="0086017C">
                        <w:pPr>
                          <w:rPr>
                            <w:sz w:val="18"/>
                            <w:szCs w:val="18"/>
                          </w:rPr>
                        </w:pPr>
                        <w:r>
                          <w:rPr>
                            <w:sz w:val="18"/>
                            <w:szCs w:val="18"/>
                          </w:rPr>
                          <w:t>100 %-imik PSG-mit pigineqartoq</w:t>
                        </w:r>
                      </w:p>
                    </w:txbxContent>
                  </v:textbox>
                </v:shape>
                <v:shape id="_x0000_s1110" type="#_x0000_t202" style="position:absolute;left:43434;top:27125;width:10369;height:5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">
                  <v:textbox>
                    <w:txbxContent>
                      <w:p w:rsidR="0022670C" w:rsidRPr="0080189E" w:rsidRDefault="0022670C" w:rsidP="0086017C">
                        <w:pPr>
                          <w:spacing w:after="0" w:line="240" w:lineRule="auto"/>
                          <w:rPr>
                            <w:rFonts w:ascii="Calibri" w:eastAsia="Times New Roman" w:hAnsi="Calibri" w:cs="Calibri"/>
                            <w:b/>
                            <w:bCs/>
                            <w:color w:val="000000"/>
                          </w:rPr>
                        </w:pPr>
                        <w:r>
                          <w:rPr>
                            <w:rFonts w:ascii="Calibri" w:hAnsi="Calibri"/>
                            <w:b/>
                            <w:bCs/>
                            <w:color w:val="000000"/>
                          </w:rPr>
                          <w:t xml:space="preserve">MANIITSOQ RAAJAT ApS  </w:t>
                        </w:r>
                      </w:p>
                    </w:txbxContent>
                  </v:textbox>
                </v:shape>
                <v:shape id="_x0000_s1111" type="#_x0000_t202" style="position:absolute;left:52806;top:16562;width:19920;height:8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">
                  <v:textbox>
                    <w:txbxContent>
                      <w:p w:rsidR="0022670C" w:rsidRPr="005A3255" w:rsidRDefault="0022670C" w:rsidP="0086017C">
                        <w:pPr>
                          <w:spacing w:after="0" w:line="240" w:lineRule="auto"/>
                          <w:rPr>
                            <w:rFonts w:ascii="Calibri" w:eastAsia="Times New Roman" w:hAnsi="Calibri" w:cs="Calibri"/>
                            <w:b/>
                            <w:bCs/>
                            <w:color w:val="000000"/>
                            <w:lang w:val="en-US"/>
                          </w:rPr>
                        </w:pPr>
                        <w:r w:rsidRPr="005A3255">
                          <w:rPr>
                            <w:rFonts w:ascii="Calibri" w:hAnsi="Calibri"/>
                            <w:b/>
                            <w:bCs/>
                            <w:color w:val="000000"/>
                            <w:lang w:val="en-US"/>
                          </w:rPr>
                          <w:t xml:space="preserve">Uiloq Trawl A/S </w:t>
                        </w:r>
                      </w:p>
                      <w:p w:rsidR="0022670C" w:rsidRPr="005A3255" w:rsidRDefault="0022670C" w:rsidP="0086017C">
                        <w:pPr>
                          <w:rPr>
                            <w:rFonts w:cstheme="minorHAnsi"/>
                            <w:shd w:val="clear" w:color="auto" w:fill="FFFFFF"/>
                            <w:lang w:val="en-US"/>
                          </w:rPr>
                        </w:pPr>
                        <w:r w:rsidRPr="005A3255">
                          <w:rPr>
                            <w:shd w:val="clear" w:color="auto" w:fill="FFFFFF"/>
                            <w:lang w:val="en-US"/>
                          </w:rPr>
                          <w:t>25 %-ii Bent Friis-Sallingimit aamma 25 %-ii Miki Jonas Brønsimit pigineqartut.</w:t>
                        </w:r>
                      </w:p>
                      <w:p w:rsidR="0022670C" w:rsidRPr="005A3255" w:rsidRDefault="0022670C" w:rsidP="0086017C">
                        <w:pPr>
                          <w:spacing w:after="0" w:line="240" w:lineRule="auto"/>
                          <w:rPr>
                            <w:rFonts w:ascii="Calibri" w:eastAsia="Times New Roman" w:hAnsi="Calibri" w:cs="Calibri"/>
                            <w:b/>
                            <w:bCs/>
                            <w:color w:val="000000"/>
                            <w:lang w:val="en-US"/>
                          </w:rPr>
                        </w:pPr>
                        <w:r w:rsidRPr="005A3255">
                          <w:rPr>
                            <w:rFonts w:ascii="Calibri" w:hAnsi="Calibri"/>
                            <w:b/>
                            <w:bCs/>
                            <w:color w:val="000000"/>
                            <w:lang w:val="en-US"/>
                          </w:rPr>
                          <w:t xml:space="preserve"> </w:t>
                        </w:r>
                      </w:p>
                      <w:p w:rsidR="0022670C" w:rsidRPr="005A3255" w:rsidRDefault="0022670C" w:rsidP="0086017C">
                        <w:pPr>
                          <w:spacing w:after="0" w:line="240" w:lineRule="auto"/>
                          <w:rPr>
                            <w:rFonts w:ascii="Calibri" w:eastAsia="Times New Roman" w:hAnsi="Calibri" w:cs="Calibri"/>
                            <w:b/>
                            <w:bCs/>
                            <w:color w:val="000000"/>
                            <w:lang w:val="en-US" w:eastAsia="da-DK"/>
                          </w:rPr>
                        </w:pPr>
                      </w:p>
                    </w:txbxContent>
                  </v:textbox>
                </v:shape>
                <v:shape id="Lige pilforbindelse 461" o:spid="_x0000_s1112" type="#_x0000_t32" style="position:absolute;left:19964;top:19659;width:32842;height:3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" strokecolor="black [3200]" strokeweight=".5pt">
                  <v:stroke endarrow="block" joinstyle="miter"/>
                </v:shape>
                <v:shape id="_x0000_s1113" type="#_x0000_t202" style="position:absolute;left:30913;top:18328;width:11289;height:3141;rotation:-23871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">
                  <v:textbox>
                    <w:txbxContent>
                      <w:p w:rsidR="0022670C" w:rsidRPr="00292863" w:rsidRDefault="0022670C" w:rsidP="0086017C">
                        <w:pPr>
                          <w:rPr>
                            <w:sz w:val="18"/>
                            <w:szCs w:val="18"/>
                          </w:rPr>
                        </w:pPr>
                        <w:r>
                          <w:rPr>
                            <w:sz w:val="18"/>
                            <w:szCs w:val="18"/>
                          </w:rPr>
                          <w:t xml:space="preserve">50 %-ii PSG-imit pigineqartut  </w:t>
                        </w:r>
                      </w:p>
                    </w:txbxContent>
                  </v:textbox>
                </v:shape>
                <v:shape id="_x0000_s1114" type="#_x0000_t202" style="position:absolute;left:31013;top:35966;width:22790;height:8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">
                  <v:textbox>
                    <w:txbxContent>
                      <w:p w:rsidR="0022670C" w:rsidRPr="0080189E" w:rsidRDefault="0022670C" w:rsidP="0086017C">
                        <w:pPr>
                          <w:spacing w:after="0" w:line="240" w:lineRule="auto"/>
                          <w:rPr>
                            <w:rFonts w:eastAsia="Times New Roman" w:cstheme="minorHAnsi"/>
                            <w:b/>
                            <w:bCs/>
                          </w:rPr>
                        </w:pPr>
                        <w:r>
                          <w:rPr>
                            <w:b/>
                            <w:bCs/>
                          </w:rPr>
                          <w:t>Brdr.  Siegstad ApS</w:t>
                        </w:r>
                      </w:p>
                      <w:p w:rsidR="0022670C" w:rsidRPr="0080189E" w:rsidRDefault="0022670C" w:rsidP="0086017C">
                        <w:pPr>
                          <w:spacing w:after="0" w:line="240" w:lineRule="auto"/>
                          <w:rPr>
                            <w:rFonts w:ascii="Calibri" w:eastAsia="Times New Roman" w:hAnsi="Calibri" w:cs="Calibri"/>
                            <w:b/>
                            <w:bCs/>
                            <w:color w:val="000000"/>
                          </w:rPr>
                        </w:pPr>
                        <w:r>
                          <w:t xml:space="preserve">25 %-ii </w:t>
                        </w:r>
                        <w:r>
                          <w:rPr>
                            <w:shd w:val="clear" w:color="auto" w:fill="FFFFFF"/>
                          </w:rPr>
                          <w:t>Ville Jens Siegstadimit aamma 25 %-ii Lars Arqalunguaq Siegstadimit pigineqarput.</w:t>
                        </w:r>
                      </w:p>
                    </w:txbxContent>
                  </v:textbox>
                </v:shape>
                <v:shape id="Lige pilforbindelse 464" o:spid="_x0000_s1115" type="#_x0000_t32" style="position:absolute;left:14859;top:24117;width:15965;height:158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" strokecolor="black [3200]" strokeweight=".5pt">
                  <v:stroke endarrow="block" joinstyle="miter"/>
                </v:shape>
                <v:shape id="_x0000_s1116" type="#_x0000_t202" style="position:absolute;left:16840;top:30480;width:11341;height:2705;rotation:282139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">
                  <v:textbox>
                    <w:txbxContent>
                      <w:p w:rsidR="0022670C" w:rsidRPr="00292863" w:rsidRDefault="0022670C" w:rsidP="0086017C">
                        <w:pPr>
                          <w:rPr>
                            <w:sz w:val="18"/>
                            <w:szCs w:val="18"/>
                          </w:rPr>
                        </w:pPr>
                        <w:r>
                          <w:rPr>
                            <w:sz w:val="18"/>
                            <w:szCs w:val="18"/>
                          </w:rPr>
                          <w:t>33 %-ii PSG-mit pigineqarput</w:t>
                        </w:r>
                      </w:p>
                    </w:txbxContent>
                  </v:textbox>
                </v:shape>
              </v:group>
            </w:pict>
          </mc:Fallback>
        </mc:AlternateContent>
      </w:r>
      <w:r w:rsidRPr="00487CFD">
        <w:br/>
      </w:r>
      <w:r w:rsidRPr="00487CFD">
        <w:br/>
      </w:r>
      <w:r w:rsidRPr="00487CFD">
        <w:br/>
      </w:r>
      <w:r w:rsidRPr="00487CFD">
        <w:br/>
      </w:r>
      <w:r w:rsidRPr="00487CFD">
        <w:br/>
      </w:r>
      <w:r w:rsidRPr="00487CFD">
        <w:br/>
      </w:r>
      <w:r w:rsidRPr="00487CFD">
        <w:br/>
      </w:r>
      <w:r w:rsidRPr="00487CFD">
        <w:br/>
      </w:r>
    </w:p>
    <w:p w:rsidR="0086017C" w:rsidRPr="00487CFD" w:rsidRDefault="0086017C" w:rsidP="0086017C"/>
    <w:p w:rsidR="0086017C" w:rsidRPr="00487CFD" w:rsidRDefault="0086017C" w:rsidP="0086017C">
      <w:pPr>
        <w:spacing w:line="259" w:lineRule="auto"/>
      </w:pPr>
      <w:r w:rsidRPr="00487CFD">
        <w:br w:type="page"/>
      </w:r>
    </w:p>
    <w:p w:rsidR="0086017C" w:rsidRPr="00487CFD" w:rsidRDefault="0086017C" w:rsidP="0086017C">
      <w:pPr>
        <w:pStyle w:val="Overskrift1"/>
      </w:pPr>
      <w:bookmarkStart w:id="33" w:name="_Toc32317041"/>
      <w:r w:rsidRPr="00487CFD">
        <w:lastRenderedPageBreak/>
        <w:t>Ilanngussaq B. Nunami suliffissuarni qalera</w:t>
      </w:r>
      <w:r w:rsidR="000C5E18">
        <w:t>li</w:t>
      </w:r>
      <w:r w:rsidRPr="00487CFD">
        <w:t>kkerisunik piginnittuunermi pissutsit. 2016-2018.</w:t>
      </w:r>
      <w:bookmarkEnd w:id="33"/>
    </w:p>
    <w:p w:rsidR="0086017C" w:rsidRPr="00487CFD" w:rsidRDefault="0086017C" w:rsidP="0086017C"/>
    <w:tbl>
      <w:tblPr>
        <w:tblStyle w:val="Tabel-Gitter"/>
        <w:tblW w:w="0" w:type="auto"/>
        <w:tblLook w:val="04A0" w:firstRow="1" w:lastRow="0" w:firstColumn="1" w:lastColumn="0" w:noHBand="0" w:noVBand="1"/>
      </w:tblPr>
      <w:tblGrid>
        <w:gridCol w:w="2405"/>
        <w:gridCol w:w="3827"/>
        <w:gridCol w:w="2262"/>
      </w:tblGrid>
      <w:tr w:rsidR="0086017C" w:rsidRPr="00487CFD" w:rsidTr="007922BA">
        <w:tc>
          <w:tcPr>
            <w:tcW w:w="2405" w:type="dxa"/>
          </w:tcPr>
          <w:p w:rsidR="0086017C" w:rsidRPr="00487CFD" w:rsidRDefault="0086017C" w:rsidP="007922BA">
            <w:r w:rsidRPr="00487CFD">
              <w:t>Ingerlatseqatigiiffiit nunami suliffissuallit</w:t>
            </w:r>
          </w:p>
        </w:tc>
        <w:tc>
          <w:tcPr>
            <w:tcW w:w="3827" w:type="dxa"/>
          </w:tcPr>
          <w:p w:rsidR="0086017C" w:rsidRPr="00487CFD" w:rsidRDefault="0086017C" w:rsidP="007922BA">
            <w:r w:rsidRPr="00487CFD">
              <w:t>Piginnittut</w:t>
            </w:r>
          </w:p>
        </w:tc>
        <w:tc>
          <w:tcPr>
            <w:tcW w:w="2262" w:type="dxa"/>
          </w:tcPr>
          <w:p w:rsidR="0086017C" w:rsidRPr="00487CFD" w:rsidRDefault="0086017C" w:rsidP="007922BA">
            <w:r w:rsidRPr="00487CFD">
              <w:t>Ingerlatseqatigiiffik tuniniaaffik</w:t>
            </w:r>
          </w:p>
        </w:tc>
      </w:tr>
      <w:tr w:rsidR="0086017C" w:rsidRPr="00487CFD" w:rsidTr="007922BA">
        <w:tc>
          <w:tcPr>
            <w:tcW w:w="2405" w:type="dxa"/>
          </w:tcPr>
          <w:p w:rsidR="0086017C" w:rsidRPr="00487CFD" w:rsidRDefault="0086017C" w:rsidP="007922BA">
            <w:r w:rsidRPr="00487CFD">
              <w:t xml:space="preserve">Arctic Fish Greenland A/S </w:t>
            </w:r>
          </w:p>
        </w:tc>
        <w:tc>
          <w:tcPr>
            <w:tcW w:w="3827" w:type="dxa"/>
          </w:tcPr>
          <w:p w:rsidR="0086017C" w:rsidRPr="00487CFD" w:rsidRDefault="0086017C" w:rsidP="007922BA">
            <w:r w:rsidRPr="00487CFD">
              <w:t xml:space="preserve">Royal Greenland A/S (78,8%) </w:t>
            </w:r>
          </w:p>
          <w:p w:rsidR="0086017C" w:rsidRPr="00487CFD" w:rsidRDefault="0086017C" w:rsidP="007922BA">
            <w:r w:rsidRPr="00487CFD">
              <w:t>Sumiiffimmi aalisartut (21,2 %)</w:t>
            </w:r>
          </w:p>
        </w:tc>
        <w:tc>
          <w:tcPr>
            <w:tcW w:w="2262" w:type="dxa"/>
          </w:tcPr>
          <w:p w:rsidR="0086017C" w:rsidRPr="00487CFD" w:rsidRDefault="0086017C" w:rsidP="007922BA">
            <w:r w:rsidRPr="00487CFD">
              <w:t xml:space="preserve">Royal Greenland Seafood A/S </w:t>
            </w:r>
          </w:p>
        </w:tc>
      </w:tr>
      <w:tr w:rsidR="0086017C" w:rsidRPr="00487CFD" w:rsidTr="007922BA">
        <w:tc>
          <w:tcPr>
            <w:tcW w:w="2405" w:type="dxa"/>
          </w:tcPr>
          <w:p w:rsidR="0086017C" w:rsidRPr="00487CFD" w:rsidRDefault="0086017C" w:rsidP="007922BA">
            <w:r w:rsidRPr="00487CFD">
              <w:t xml:space="preserve">Arctic Prime Fisheries ApS </w:t>
            </w:r>
          </w:p>
        </w:tc>
        <w:tc>
          <w:tcPr>
            <w:tcW w:w="3827" w:type="dxa"/>
          </w:tcPr>
          <w:p w:rsidR="0086017C" w:rsidRPr="00487CFD" w:rsidRDefault="0086017C" w:rsidP="007922BA">
            <w:r w:rsidRPr="00487CFD">
              <w:t>Arctic Prime Coastal ApS (33-50 %)</w:t>
            </w:r>
          </w:p>
          <w:p w:rsidR="0086017C" w:rsidRPr="00487CFD" w:rsidRDefault="0086017C" w:rsidP="007922BA">
            <w:r w:rsidRPr="00487CFD">
              <w:t xml:space="preserve">Brim hf (20-25 %) </w:t>
            </w:r>
          </w:p>
          <w:p w:rsidR="0086017C" w:rsidRPr="00487CFD" w:rsidRDefault="0086017C" w:rsidP="007922BA">
            <w:r w:rsidRPr="00487CFD">
              <w:t>Inuit pingasut (15-30 %)</w:t>
            </w:r>
          </w:p>
        </w:tc>
        <w:tc>
          <w:tcPr>
            <w:tcW w:w="2262" w:type="dxa"/>
          </w:tcPr>
          <w:p w:rsidR="0086017C" w:rsidRPr="00487CFD" w:rsidRDefault="0086017C" w:rsidP="007922BA">
            <w:r w:rsidRPr="00487CFD">
              <w:t>Brim hf</w:t>
            </w:r>
          </w:p>
        </w:tc>
      </w:tr>
      <w:tr w:rsidR="0086017C" w:rsidRPr="00487CFD" w:rsidTr="007922BA">
        <w:tc>
          <w:tcPr>
            <w:tcW w:w="2405" w:type="dxa"/>
          </w:tcPr>
          <w:p w:rsidR="0086017C" w:rsidRPr="00487CFD" w:rsidRDefault="0086017C" w:rsidP="007922BA">
            <w:r w:rsidRPr="00487CFD">
              <w:t>Arctic Prime Production A/S</w:t>
            </w:r>
          </w:p>
        </w:tc>
        <w:tc>
          <w:tcPr>
            <w:tcW w:w="3827" w:type="dxa"/>
          </w:tcPr>
          <w:p w:rsidR="0086017C" w:rsidRPr="00487CFD" w:rsidRDefault="0086017C" w:rsidP="007922BA">
            <w:r w:rsidRPr="00487CFD">
              <w:t>Brim hf (100 %)</w:t>
            </w:r>
          </w:p>
        </w:tc>
        <w:tc>
          <w:tcPr>
            <w:tcW w:w="2262" w:type="dxa"/>
          </w:tcPr>
          <w:p w:rsidR="0086017C" w:rsidRPr="00487CFD" w:rsidRDefault="0086017C" w:rsidP="007922BA">
            <w:r w:rsidRPr="00487CFD">
              <w:t xml:space="preserve">Brim hf </w:t>
            </w:r>
          </w:p>
        </w:tc>
      </w:tr>
      <w:tr w:rsidR="0086017C" w:rsidRPr="00487CFD" w:rsidTr="007922BA">
        <w:tc>
          <w:tcPr>
            <w:tcW w:w="2405" w:type="dxa"/>
          </w:tcPr>
          <w:p w:rsidR="0086017C" w:rsidRPr="00487CFD" w:rsidRDefault="0086017C" w:rsidP="007922BA">
            <w:r w:rsidRPr="00487CFD">
              <w:t>Polar Raajat A/S</w:t>
            </w:r>
          </w:p>
        </w:tc>
        <w:tc>
          <w:tcPr>
            <w:tcW w:w="3827" w:type="dxa"/>
          </w:tcPr>
          <w:p w:rsidR="0086017C" w:rsidRPr="00487CFD" w:rsidRDefault="0086017C" w:rsidP="007922BA">
            <w:r w:rsidRPr="00487CFD">
              <w:t xml:space="preserve">Polar Seafood Greenland A/S </w:t>
            </w:r>
          </w:p>
        </w:tc>
        <w:tc>
          <w:tcPr>
            <w:tcW w:w="2262" w:type="dxa"/>
          </w:tcPr>
          <w:p w:rsidR="0086017C" w:rsidRPr="00487CFD" w:rsidRDefault="0086017C" w:rsidP="007922BA">
            <w:r w:rsidRPr="00487CFD">
              <w:t xml:space="preserve">Polar Seafood Greenland A/S </w:t>
            </w:r>
          </w:p>
        </w:tc>
      </w:tr>
      <w:tr w:rsidR="0086017C" w:rsidRPr="00487CFD" w:rsidTr="007922BA">
        <w:tc>
          <w:tcPr>
            <w:tcW w:w="2405" w:type="dxa"/>
          </w:tcPr>
          <w:p w:rsidR="0086017C" w:rsidRPr="00487CFD" w:rsidRDefault="0086017C" w:rsidP="007922BA">
            <w:r w:rsidRPr="00487CFD">
              <w:t xml:space="preserve">Royal Greenland A/S </w:t>
            </w:r>
          </w:p>
        </w:tc>
        <w:tc>
          <w:tcPr>
            <w:tcW w:w="3827" w:type="dxa"/>
          </w:tcPr>
          <w:p w:rsidR="0086017C" w:rsidRPr="00487CFD" w:rsidRDefault="0086017C" w:rsidP="007922BA">
            <w:r w:rsidRPr="00487CFD">
              <w:t>Royal Greenland A/S (Namminersorlutik Oqartussat)</w:t>
            </w:r>
          </w:p>
        </w:tc>
        <w:tc>
          <w:tcPr>
            <w:tcW w:w="2262" w:type="dxa"/>
          </w:tcPr>
          <w:p w:rsidR="0086017C" w:rsidRPr="00487CFD" w:rsidRDefault="0086017C" w:rsidP="007922BA">
            <w:r w:rsidRPr="00487CFD">
              <w:t xml:space="preserve">Royal Greenland Seafood A/S </w:t>
            </w:r>
          </w:p>
        </w:tc>
      </w:tr>
      <w:tr w:rsidR="0086017C" w:rsidRPr="00487CFD" w:rsidTr="007922BA">
        <w:tc>
          <w:tcPr>
            <w:tcW w:w="2405" w:type="dxa"/>
          </w:tcPr>
          <w:p w:rsidR="0086017C" w:rsidRPr="00487CFD" w:rsidRDefault="0086017C" w:rsidP="007922BA">
            <w:r w:rsidRPr="00487CFD">
              <w:t xml:space="preserve">Maniitsoq Fish ApS </w:t>
            </w:r>
          </w:p>
        </w:tc>
        <w:tc>
          <w:tcPr>
            <w:tcW w:w="3827" w:type="dxa"/>
          </w:tcPr>
          <w:p w:rsidR="0086017C" w:rsidRPr="00487CFD" w:rsidRDefault="0086017C" w:rsidP="007922BA">
            <w:r w:rsidRPr="00487CFD">
              <w:t>Polar Seafood Greenland A/S (50 %)</w:t>
            </w:r>
          </w:p>
          <w:p w:rsidR="0086017C" w:rsidRPr="00487CFD" w:rsidRDefault="0086017C" w:rsidP="007922BA">
            <w:r w:rsidRPr="00487CFD">
              <w:t xml:space="preserve">Sermersooq Seafood ApS (50 %) </w:t>
            </w:r>
          </w:p>
        </w:tc>
        <w:tc>
          <w:tcPr>
            <w:tcW w:w="2262" w:type="dxa"/>
          </w:tcPr>
          <w:p w:rsidR="0086017C" w:rsidRPr="00487CFD" w:rsidRDefault="0086017C" w:rsidP="007922BA"/>
        </w:tc>
      </w:tr>
      <w:tr w:rsidR="0086017C" w:rsidRPr="00487CFD" w:rsidTr="007922BA">
        <w:tc>
          <w:tcPr>
            <w:tcW w:w="2405" w:type="dxa"/>
          </w:tcPr>
          <w:p w:rsidR="0086017C" w:rsidRPr="00487CFD" w:rsidRDefault="0086017C" w:rsidP="007922BA">
            <w:r w:rsidRPr="00487CFD">
              <w:t xml:space="preserve">Avannaa Seafood ApS </w:t>
            </w:r>
          </w:p>
        </w:tc>
        <w:tc>
          <w:tcPr>
            <w:tcW w:w="3827" w:type="dxa"/>
          </w:tcPr>
          <w:p w:rsidR="0086017C" w:rsidRPr="00487CFD" w:rsidRDefault="0086017C" w:rsidP="007922BA">
            <w:r w:rsidRPr="00487CFD">
              <w:t>Avannaa Fisheries ApS (50 %)</w:t>
            </w:r>
            <w:r w:rsidRPr="00487CFD">
              <w:rPr>
                <w:vertAlign w:val="superscript"/>
              </w:rPr>
              <w:t>1</w:t>
            </w:r>
          </w:p>
          <w:p w:rsidR="0086017C" w:rsidRPr="00487CFD" w:rsidRDefault="0086017C" w:rsidP="007922BA">
            <w:r w:rsidRPr="00487CFD">
              <w:t>Sumiiffimmi aalisartut (50 %)</w:t>
            </w:r>
          </w:p>
        </w:tc>
        <w:tc>
          <w:tcPr>
            <w:tcW w:w="2262" w:type="dxa"/>
          </w:tcPr>
          <w:p w:rsidR="0086017C" w:rsidRPr="00487CFD" w:rsidRDefault="0086017C" w:rsidP="007922BA">
            <w:r w:rsidRPr="00487CFD">
              <w:t>Iceberg Seafood A/S</w:t>
            </w:r>
          </w:p>
        </w:tc>
      </w:tr>
      <w:tr w:rsidR="0086017C" w:rsidRPr="00487CFD" w:rsidTr="007922BA">
        <w:tc>
          <w:tcPr>
            <w:tcW w:w="2405" w:type="dxa"/>
          </w:tcPr>
          <w:p w:rsidR="0086017C" w:rsidRPr="00487CFD" w:rsidRDefault="0086017C" w:rsidP="007922BA">
            <w:r w:rsidRPr="00487CFD">
              <w:t xml:space="preserve">Halibut Greenland ApS </w:t>
            </w:r>
          </w:p>
        </w:tc>
        <w:tc>
          <w:tcPr>
            <w:tcW w:w="3827" w:type="dxa"/>
          </w:tcPr>
          <w:p w:rsidR="0086017C" w:rsidRPr="00487CFD" w:rsidRDefault="0086017C" w:rsidP="007922BA">
            <w:r w:rsidRPr="00487CFD">
              <w:t xml:space="preserve">North Atlantic Seafood A/S  </w:t>
            </w:r>
          </w:p>
          <w:p w:rsidR="0086017C" w:rsidRPr="00487CFD" w:rsidRDefault="0086017C" w:rsidP="007922BA">
            <w:r w:rsidRPr="00487CFD">
              <w:t xml:space="preserve">(20-25 %) </w:t>
            </w:r>
          </w:p>
          <w:p w:rsidR="0086017C" w:rsidRPr="00487CFD" w:rsidRDefault="0086017C" w:rsidP="007922BA">
            <w:r w:rsidRPr="00487CFD">
              <w:t>Sumiiffinni aalisartut (75-80 %)</w:t>
            </w:r>
          </w:p>
        </w:tc>
        <w:tc>
          <w:tcPr>
            <w:tcW w:w="2262" w:type="dxa"/>
          </w:tcPr>
          <w:p w:rsidR="0086017C" w:rsidRPr="00487CFD" w:rsidRDefault="0086017C" w:rsidP="007922BA">
            <w:r w:rsidRPr="00487CFD">
              <w:t xml:space="preserve">Nanoq Seafood A/S </w:t>
            </w:r>
          </w:p>
        </w:tc>
      </w:tr>
      <w:tr w:rsidR="0086017C" w:rsidRPr="00487CFD" w:rsidTr="007922BA">
        <w:tc>
          <w:tcPr>
            <w:tcW w:w="2405" w:type="dxa"/>
          </w:tcPr>
          <w:p w:rsidR="0086017C" w:rsidRPr="00487CFD" w:rsidRDefault="0086017C" w:rsidP="007922BA">
            <w:r w:rsidRPr="00487CFD">
              <w:t>Upernavik Seafood A/S</w:t>
            </w:r>
            <w:r w:rsidRPr="00487CFD">
              <w:rPr>
                <w:vertAlign w:val="superscript"/>
              </w:rPr>
              <w:t>2</w:t>
            </w:r>
          </w:p>
        </w:tc>
        <w:tc>
          <w:tcPr>
            <w:tcW w:w="3827" w:type="dxa"/>
          </w:tcPr>
          <w:p w:rsidR="0086017C" w:rsidRPr="00487CFD" w:rsidRDefault="0086017C" w:rsidP="007922BA">
            <w:r w:rsidRPr="00487CFD">
              <w:t xml:space="preserve">Royal Greenland A/S  </w:t>
            </w:r>
          </w:p>
        </w:tc>
        <w:tc>
          <w:tcPr>
            <w:tcW w:w="2262" w:type="dxa"/>
          </w:tcPr>
          <w:p w:rsidR="0086017C" w:rsidRPr="00487CFD" w:rsidRDefault="0086017C" w:rsidP="007922BA">
            <w:r w:rsidRPr="00487CFD">
              <w:t xml:space="preserve">Royal Greenland Seafood A/S  </w:t>
            </w:r>
          </w:p>
        </w:tc>
      </w:tr>
      <w:tr w:rsidR="0086017C" w:rsidRPr="00487CFD" w:rsidTr="007922BA">
        <w:tc>
          <w:tcPr>
            <w:tcW w:w="2405" w:type="dxa"/>
          </w:tcPr>
          <w:p w:rsidR="0086017C" w:rsidRPr="00487CFD" w:rsidRDefault="0086017C" w:rsidP="007922BA">
            <w:r w:rsidRPr="00487CFD">
              <w:t xml:space="preserve">Inughuit Seafood A/S </w:t>
            </w:r>
          </w:p>
        </w:tc>
        <w:tc>
          <w:tcPr>
            <w:tcW w:w="3827" w:type="dxa"/>
          </w:tcPr>
          <w:p w:rsidR="0086017C" w:rsidRPr="00487CFD" w:rsidRDefault="0086017C" w:rsidP="007922BA">
            <w:r w:rsidRPr="00487CFD">
              <w:t xml:space="preserve">Royal Greenland A/S (50%) </w:t>
            </w:r>
          </w:p>
          <w:p w:rsidR="0086017C" w:rsidRPr="00487CFD" w:rsidRDefault="0086017C" w:rsidP="007922BA">
            <w:r w:rsidRPr="00487CFD">
              <w:t xml:space="preserve">Inughuit Food (50 %) </w:t>
            </w:r>
          </w:p>
        </w:tc>
        <w:tc>
          <w:tcPr>
            <w:tcW w:w="2262" w:type="dxa"/>
          </w:tcPr>
          <w:p w:rsidR="0086017C" w:rsidRPr="00487CFD" w:rsidRDefault="0086017C" w:rsidP="007922BA">
            <w:r w:rsidRPr="00487CFD">
              <w:t xml:space="preserve">Royal Greenland Seafood A/S   </w:t>
            </w:r>
          </w:p>
        </w:tc>
      </w:tr>
    </w:tbl>
    <w:p w:rsidR="0086017C" w:rsidRPr="00487CFD" w:rsidRDefault="0086017C" w:rsidP="0086017C">
      <w:pPr>
        <w:rPr>
          <w:sz w:val="20"/>
          <w:szCs w:val="20"/>
        </w:rPr>
      </w:pPr>
      <w:r w:rsidRPr="00487CFD">
        <w:rPr>
          <w:vertAlign w:val="superscript"/>
        </w:rPr>
        <w:t xml:space="preserve">1 </w:t>
      </w:r>
      <w:r w:rsidRPr="00487CFD">
        <w:rPr>
          <w:sz w:val="20"/>
          <w:szCs w:val="20"/>
        </w:rPr>
        <w:t>Avannaa Fisheries 100 %-imik Sermersooq Seafood ApS</w:t>
      </w:r>
      <w:r w:rsidR="000C5E18">
        <w:rPr>
          <w:sz w:val="20"/>
          <w:szCs w:val="20"/>
        </w:rPr>
        <w:t>.-</w:t>
      </w:r>
      <w:r w:rsidRPr="00487CFD">
        <w:rPr>
          <w:sz w:val="20"/>
          <w:szCs w:val="20"/>
        </w:rPr>
        <w:t>imit pigineqarpoq.</w:t>
      </w:r>
      <w:r w:rsidRPr="00487CFD">
        <w:rPr>
          <w:sz w:val="20"/>
          <w:szCs w:val="20"/>
        </w:rPr>
        <w:br/>
      </w:r>
      <w:r w:rsidRPr="00487CFD">
        <w:rPr>
          <w:sz w:val="20"/>
          <w:szCs w:val="20"/>
          <w:vertAlign w:val="superscript"/>
        </w:rPr>
        <w:t>2</w:t>
      </w:r>
      <w:r w:rsidRPr="00487CFD">
        <w:rPr>
          <w:sz w:val="20"/>
          <w:szCs w:val="20"/>
        </w:rPr>
        <w:t xml:space="preserve"> Upernavik Seafood A/S Royal Greenland A/S-imut ilanngunneqarsimavoq.</w:t>
      </w:r>
    </w:p>
    <w:p w:rsidR="0086017C" w:rsidRPr="00487CFD" w:rsidRDefault="0086017C" w:rsidP="0086017C">
      <w:pPr>
        <w:spacing w:line="259" w:lineRule="auto"/>
      </w:pPr>
      <w:r w:rsidRPr="00487CFD">
        <w:br w:type="page"/>
      </w:r>
    </w:p>
    <w:p w:rsidR="0086017C" w:rsidRPr="00487CFD" w:rsidRDefault="0086017C" w:rsidP="0086017C">
      <w:pPr>
        <w:pStyle w:val="Overskrift1"/>
      </w:pPr>
      <w:bookmarkStart w:id="34" w:name="_Toc32317042"/>
      <w:r w:rsidRPr="00487CFD">
        <w:lastRenderedPageBreak/>
        <w:t>Ilanngussaq C. Avataasiorluni qaleralinniarnermi piginnittuunermi pissutsit.</w:t>
      </w:r>
      <w:bookmarkEnd w:id="34"/>
    </w:p>
    <w:p w:rsidR="0086017C" w:rsidRPr="00487CFD" w:rsidRDefault="0086017C" w:rsidP="0086017C"/>
    <w:tbl>
      <w:tblPr>
        <w:tblStyle w:val="Tabel-Gitter"/>
        <w:tblW w:w="0" w:type="auto"/>
        <w:tblLook w:val="04A0" w:firstRow="1" w:lastRow="0" w:firstColumn="1" w:lastColumn="0" w:noHBand="0" w:noVBand="1"/>
      </w:tblPr>
      <w:tblGrid>
        <w:gridCol w:w="2263"/>
        <w:gridCol w:w="2694"/>
        <w:gridCol w:w="3537"/>
      </w:tblGrid>
      <w:tr w:rsidR="0086017C" w:rsidRPr="00487CFD" w:rsidTr="007922BA">
        <w:tc>
          <w:tcPr>
            <w:tcW w:w="2263" w:type="dxa"/>
          </w:tcPr>
          <w:p w:rsidR="0086017C" w:rsidRPr="00487CFD" w:rsidRDefault="0086017C" w:rsidP="007922BA">
            <w:r w:rsidRPr="00487CFD">
              <w:t>Kilisaat</w:t>
            </w:r>
          </w:p>
        </w:tc>
        <w:tc>
          <w:tcPr>
            <w:tcW w:w="2694" w:type="dxa"/>
          </w:tcPr>
          <w:p w:rsidR="0086017C" w:rsidRPr="00487CFD" w:rsidRDefault="0086017C" w:rsidP="007922BA">
            <w:r w:rsidRPr="00487CFD">
              <w:t xml:space="preserve">Ingerlatseqatigiiffik </w:t>
            </w:r>
          </w:p>
        </w:tc>
        <w:tc>
          <w:tcPr>
            <w:tcW w:w="3537" w:type="dxa"/>
          </w:tcPr>
          <w:p w:rsidR="0086017C" w:rsidRPr="00487CFD" w:rsidRDefault="0086017C" w:rsidP="007922BA">
            <w:r w:rsidRPr="00487CFD">
              <w:t xml:space="preserve">Piginnittut </w:t>
            </w:r>
          </w:p>
        </w:tc>
      </w:tr>
      <w:tr w:rsidR="0086017C" w:rsidRPr="00487CFD" w:rsidTr="007922BA">
        <w:tc>
          <w:tcPr>
            <w:tcW w:w="2263" w:type="dxa"/>
          </w:tcPr>
          <w:p w:rsidR="0086017C" w:rsidRPr="00487CFD" w:rsidRDefault="0086017C" w:rsidP="007922BA">
            <w:r w:rsidRPr="00487CFD">
              <w:t xml:space="preserve">Uummannaq </w:t>
            </w:r>
          </w:p>
        </w:tc>
        <w:tc>
          <w:tcPr>
            <w:tcW w:w="2694" w:type="dxa"/>
          </w:tcPr>
          <w:p w:rsidR="0086017C" w:rsidRPr="00487CFD" w:rsidRDefault="0086017C" w:rsidP="007922BA">
            <w:r w:rsidRPr="00487CFD">
              <w:t xml:space="preserve">Maniitsoq Fisheries ApS </w:t>
            </w:r>
          </w:p>
        </w:tc>
        <w:tc>
          <w:tcPr>
            <w:tcW w:w="3537" w:type="dxa"/>
          </w:tcPr>
          <w:p w:rsidR="0086017C" w:rsidRPr="00487CFD" w:rsidRDefault="0086017C" w:rsidP="007922BA">
            <w:r w:rsidRPr="00487CFD">
              <w:t>Sumiiffimmi aalisartut (100 %)</w:t>
            </w:r>
          </w:p>
        </w:tc>
      </w:tr>
      <w:tr w:rsidR="0086017C" w:rsidRPr="00487CFD" w:rsidTr="007922BA">
        <w:tc>
          <w:tcPr>
            <w:tcW w:w="2263" w:type="dxa"/>
          </w:tcPr>
          <w:p w:rsidR="0086017C" w:rsidRPr="00487CFD" w:rsidRDefault="0086017C" w:rsidP="007922BA">
            <w:r w:rsidRPr="00487CFD">
              <w:t xml:space="preserve">Polar Princess </w:t>
            </w:r>
          </w:p>
        </w:tc>
        <w:tc>
          <w:tcPr>
            <w:tcW w:w="2694" w:type="dxa"/>
          </w:tcPr>
          <w:p w:rsidR="0086017C" w:rsidRPr="00487CFD" w:rsidRDefault="0086017C" w:rsidP="007922BA">
            <w:r w:rsidRPr="00487CFD">
              <w:t xml:space="preserve">Polar Seafood Greenland A/S  </w:t>
            </w:r>
          </w:p>
        </w:tc>
        <w:tc>
          <w:tcPr>
            <w:tcW w:w="3537" w:type="dxa"/>
          </w:tcPr>
          <w:p w:rsidR="0086017C" w:rsidRPr="00487CFD" w:rsidRDefault="0086017C" w:rsidP="007922BA">
            <w:r w:rsidRPr="00487CFD">
              <w:t xml:space="preserve">Friis-Salling (50 %) </w:t>
            </w:r>
          </w:p>
        </w:tc>
      </w:tr>
      <w:tr w:rsidR="0086017C" w:rsidRPr="00487CFD" w:rsidTr="007922BA">
        <w:tc>
          <w:tcPr>
            <w:tcW w:w="2263" w:type="dxa"/>
          </w:tcPr>
          <w:p w:rsidR="0086017C" w:rsidRPr="00487CFD" w:rsidRDefault="0086017C" w:rsidP="007922BA">
            <w:r w:rsidRPr="00487CFD">
              <w:t xml:space="preserve">Tuugaalik </w:t>
            </w:r>
          </w:p>
        </w:tc>
        <w:tc>
          <w:tcPr>
            <w:tcW w:w="2694" w:type="dxa"/>
          </w:tcPr>
          <w:p w:rsidR="0086017C" w:rsidRPr="00487CFD" w:rsidRDefault="0086017C" w:rsidP="007922BA">
            <w:r w:rsidRPr="00487CFD">
              <w:t xml:space="preserve">Qaleralik A/S </w:t>
            </w:r>
          </w:p>
        </w:tc>
        <w:tc>
          <w:tcPr>
            <w:tcW w:w="3537" w:type="dxa"/>
          </w:tcPr>
          <w:p w:rsidR="0086017C" w:rsidRPr="00487CFD" w:rsidRDefault="0086017C" w:rsidP="007922BA">
            <w:r w:rsidRPr="00487CFD">
              <w:t>Ice Trawl Greenland A/S (50%)</w:t>
            </w:r>
          </w:p>
          <w:p w:rsidR="0086017C" w:rsidRPr="00487CFD" w:rsidRDefault="0086017C" w:rsidP="007922BA">
            <w:r w:rsidRPr="00487CFD">
              <w:t xml:space="preserve">Svend Christensen (25 %) </w:t>
            </w:r>
          </w:p>
          <w:p w:rsidR="0086017C" w:rsidRPr="00487CFD" w:rsidRDefault="0086017C" w:rsidP="007922BA">
            <w:r w:rsidRPr="00487CFD">
              <w:t xml:space="preserve">Carl Steffen Christensen (25 %) </w:t>
            </w:r>
          </w:p>
        </w:tc>
      </w:tr>
      <w:tr w:rsidR="0086017C" w:rsidRPr="00487CFD" w:rsidTr="007922BA">
        <w:tc>
          <w:tcPr>
            <w:tcW w:w="2263" w:type="dxa"/>
          </w:tcPr>
          <w:p w:rsidR="0086017C" w:rsidRPr="00487CFD" w:rsidRDefault="0086017C" w:rsidP="007922BA">
            <w:r w:rsidRPr="00487CFD">
              <w:t xml:space="preserve">Sisimiut </w:t>
            </w:r>
          </w:p>
        </w:tc>
        <w:tc>
          <w:tcPr>
            <w:tcW w:w="2694" w:type="dxa"/>
          </w:tcPr>
          <w:p w:rsidR="0086017C" w:rsidRPr="00487CFD" w:rsidRDefault="0086017C" w:rsidP="007922BA">
            <w:r w:rsidRPr="00487CFD">
              <w:t xml:space="preserve">Royal Greenland A/S   </w:t>
            </w:r>
          </w:p>
        </w:tc>
        <w:tc>
          <w:tcPr>
            <w:tcW w:w="3537" w:type="dxa"/>
          </w:tcPr>
          <w:p w:rsidR="0086017C" w:rsidRPr="00487CFD" w:rsidRDefault="0086017C" w:rsidP="007922BA">
            <w:r w:rsidRPr="00487CFD">
              <w:t xml:space="preserve">Namminersorlutik Oqartussat </w:t>
            </w:r>
          </w:p>
        </w:tc>
      </w:tr>
      <w:tr w:rsidR="0086017C" w:rsidRPr="00487CFD" w:rsidTr="007922BA">
        <w:tc>
          <w:tcPr>
            <w:tcW w:w="2263" w:type="dxa"/>
          </w:tcPr>
          <w:p w:rsidR="0086017C" w:rsidRPr="00487CFD" w:rsidRDefault="0086017C" w:rsidP="007922BA">
            <w:r w:rsidRPr="00487CFD">
              <w:t xml:space="preserve">Polar Nanoq </w:t>
            </w:r>
          </w:p>
        </w:tc>
        <w:tc>
          <w:tcPr>
            <w:tcW w:w="2694" w:type="dxa"/>
          </w:tcPr>
          <w:p w:rsidR="0086017C" w:rsidRPr="00487CFD" w:rsidRDefault="0086017C" w:rsidP="007922BA">
            <w:r w:rsidRPr="00487CFD">
              <w:t xml:space="preserve">Sigguk A/S </w:t>
            </w:r>
          </w:p>
        </w:tc>
        <w:tc>
          <w:tcPr>
            <w:tcW w:w="3537" w:type="dxa"/>
          </w:tcPr>
          <w:p w:rsidR="0086017C" w:rsidRPr="00487CFD" w:rsidRDefault="0086017C" w:rsidP="007922BA">
            <w:r w:rsidRPr="00487CFD">
              <w:t>Polar Seafood Greenland A/S</w:t>
            </w:r>
          </w:p>
          <w:p w:rsidR="0086017C" w:rsidRPr="00487CFD" w:rsidRDefault="0086017C" w:rsidP="007922BA">
            <w:r w:rsidRPr="00487CFD">
              <w:t xml:space="preserve">(50 %) </w:t>
            </w:r>
          </w:p>
          <w:p w:rsidR="0086017C" w:rsidRPr="00487CFD" w:rsidRDefault="0086017C" w:rsidP="007922BA">
            <w:r w:rsidRPr="00487CFD">
              <w:t xml:space="preserve">Sumiiffimmi aalisartut (50 %) </w:t>
            </w:r>
          </w:p>
        </w:tc>
      </w:tr>
      <w:tr w:rsidR="0086017C" w:rsidRPr="00487CFD" w:rsidTr="007922BA">
        <w:tc>
          <w:tcPr>
            <w:tcW w:w="2263" w:type="dxa"/>
          </w:tcPr>
          <w:p w:rsidR="0086017C" w:rsidRPr="00487CFD" w:rsidRDefault="0086017C" w:rsidP="007922BA">
            <w:r w:rsidRPr="00487CFD">
              <w:t xml:space="preserve">Aja Aaju </w:t>
            </w:r>
          </w:p>
        </w:tc>
        <w:tc>
          <w:tcPr>
            <w:tcW w:w="2694" w:type="dxa"/>
          </w:tcPr>
          <w:p w:rsidR="0086017C" w:rsidRPr="00487CFD" w:rsidRDefault="0086017C" w:rsidP="007922BA">
            <w:r w:rsidRPr="00487CFD">
              <w:t xml:space="preserve">Qaqortoq Fish ApS </w:t>
            </w:r>
          </w:p>
        </w:tc>
        <w:tc>
          <w:tcPr>
            <w:tcW w:w="3537" w:type="dxa"/>
          </w:tcPr>
          <w:p w:rsidR="0086017C" w:rsidRPr="00487CFD" w:rsidRDefault="0086017C" w:rsidP="007922BA">
            <w:r w:rsidRPr="00487CFD">
              <w:t>Arctic Prime Fisheries ApS</w:t>
            </w:r>
          </w:p>
          <w:p w:rsidR="0086017C" w:rsidRPr="00487CFD" w:rsidRDefault="0086017C" w:rsidP="007922BA">
            <w:r w:rsidRPr="00487CFD">
              <w:t>(100 %)</w:t>
            </w:r>
          </w:p>
        </w:tc>
      </w:tr>
      <w:tr w:rsidR="0086017C" w:rsidRPr="00487CFD" w:rsidTr="007922BA">
        <w:tc>
          <w:tcPr>
            <w:tcW w:w="2263" w:type="dxa"/>
          </w:tcPr>
          <w:p w:rsidR="0086017C" w:rsidRPr="00487CFD" w:rsidRDefault="0086017C" w:rsidP="007922BA">
            <w:r w:rsidRPr="00487CFD">
              <w:t xml:space="preserve">Ilivileq </w:t>
            </w:r>
          </w:p>
        </w:tc>
        <w:tc>
          <w:tcPr>
            <w:tcW w:w="2694" w:type="dxa"/>
          </w:tcPr>
          <w:p w:rsidR="0086017C" w:rsidRPr="00487CFD" w:rsidRDefault="0086017C" w:rsidP="007922BA">
            <w:r w:rsidRPr="00487CFD">
              <w:t xml:space="preserve">Arctic Prime Fisheries ApS   </w:t>
            </w:r>
          </w:p>
        </w:tc>
        <w:tc>
          <w:tcPr>
            <w:tcW w:w="3537" w:type="dxa"/>
          </w:tcPr>
          <w:p w:rsidR="0086017C" w:rsidRPr="00487CFD" w:rsidRDefault="0086017C" w:rsidP="007922BA">
            <w:r w:rsidRPr="00487CFD">
              <w:t xml:space="preserve">Arctic Prime Coastal ApS </w:t>
            </w:r>
          </w:p>
          <w:p w:rsidR="0086017C" w:rsidRPr="00487CFD" w:rsidRDefault="0086017C" w:rsidP="007922BA">
            <w:r w:rsidRPr="00487CFD">
              <w:t>(33-50 %)</w:t>
            </w:r>
          </w:p>
          <w:p w:rsidR="0086017C" w:rsidRPr="00487CFD" w:rsidRDefault="0086017C" w:rsidP="007922BA">
            <w:r w:rsidRPr="00487CFD">
              <w:t xml:space="preserve">Brim hf (20-25 %)  </w:t>
            </w:r>
          </w:p>
          <w:p w:rsidR="0086017C" w:rsidRPr="00487CFD" w:rsidRDefault="0086017C" w:rsidP="007922BA">
            <w:r w:rsidRPr="00487CFD">
              <w:t xml:space="preserve">Inuit pingasut (15-30 %) </w:t>
            </w:r>
          </w:p>
        </w:tc>
      </w:tr>
      <w:tr w:rsidR="0086017C" w:rsidRPr="007922BA" w:rsidTr="007922BA">
        <w:tc>
          <w:tcPr>
            <w:tcW w:w="2263" w:type="dxa"/>
          </w:tcPr>
          <w:p w:rsidR="0086017C" w:rsidRPr="00487CFD" w:rsidRDefault="0086017C" w:rsidP="007922BA">
            <w:r w:rsidRPr="00487CFD">
              <w:t xml:space="preserve">Tasermiut </w:t>
            </w:r>
          </w:p>
        </w:tc>
        <w:tc>
          <w:tcPr>
            <w:tcW w:w="2694" w:type="dxa"/>
          </w:tcPr>
          <w:p w:rsidR="0086017C" w:rsidRPr="00487CFD" w:rsidRDefault="0086017C" w:rsidP="007922BA">
            <w:r w:rsidRPr="00487CFD">
              <w:t xml:space="preserve">Nanoq Seafood A/S </w:t>
            </w:r>
          </w:p>
        </w:tc>
        <w:tc>
          <w:tcPr>
            <w:tcW w:w="3537" w:type="dxa"/>
          </w:tcPr>
          <w:p w:rsidR="0086017C" w:rsidRPr="00487CFD" w:rsidRDefault="0086017C" w:rsidP="007922BA">
            <w:r w:rsidRPr="00487CFD">
              <w:t>Arctic Prime Fisheries ApS</w:t>
            </w:r>
          </w:p>
          <w:p w:rsidR="0086017C" w:rsidRPr="007922BA" w:rsidRDefault="0086017C" w:rsidP="007922BA">
            <w:r w:rsidRPr="00487CFD">
              <w:t>(100 %)</w:t>
            </w:r>
            <w:r w:rsidRPr="007922BA">
              <w:t xml:space="preserve"> </w:t>
            </w:r>
          </w:p>
        </w:tc>
      </w:tr>
    </w:tbl>
    <w:p w:rsidR="0086017C" w:rsidRPr="007922BA" w:rsidRDefault="0086017C" w:rsidP="0086017C"/>
    <w:p w:rsidR="00272420" w:rsidRPr="007922BA" w:rsidRDefault="00272420" w:rsidP="001A2A96">
      <w:bookmarkStart w:id="35" w:name="_GoBack"/>
      <w:bookmarkEnd w:id="35"/>
    </w:p>
    <w:sectPr w:rsidR="00272420" w:rsidRPr="007922BA" w:rsidSect="00481C93">
      <w:footerReference w:type="default" r:id="rId8"/>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AA8" w:rsidRDefault="00550AA8" w:rsidP="00BC6F62">
      <w:pPr>
        <w:spacing w:after="0" w:line="240" w:lineRule="auto"/>
      </w:pPr>
      <w:r>
        <w:separator/>
      </w:r>
    </w:p>
  </w:endnote>
  <w:endnote w:type="continuationSeparator" w:id="0">
    <w:p w:rsidR="00550AA8" w:rsidRDefault="00550AA8" w:rsidP="00BC6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141246"/>
      <w:docPartObj>
        <w:docPartGallery w:val="Page Numbers (Bottom of Page)"/>
        <w:docPartUnique/>
      </w:docPartObj>
    </w:sdtPr>
    <w:sdtContent>
      <w:p w:rsidR="0022670C" w:rsidRDefault="0022670C">
        <w:pPr>
          <w:pStyle w:val="Sidefod"/>
          <w:jc w:val="right"/>
        </w:pPr>
        <w:r>
          <w:fldChar w:fldCharType="begin"/>
        </w:r>
        <w:r>
          <w:instrText>PAGE   \* MERGEFORMAT</w:instrText>
        </w:r>
        <w:r>
          <w:fldChar w:fldCharType="separate"/>
        </w:r>
        <w:r w:rsidR="000612F7">
          <w:rPr>
            <w:noProof/>
          </w:rPr>
          <w:t>74</w:t>
        </w:r>
        <w:r>
          <w:fldChar w:fldCharType="end"/>
        </w:r>
      </w:p>
    </w:sdtContent>
  </w:sdt>
  <w:p w:rsidR="0022670C" w:rsidRDefault="0022670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AA8" w:rsidRDefault="00550AA8" w:rsidP="00BC6F62">
      <w:pPr>
        <w:spacing w:after="0" w:line="240" w:lineRule="auto"/>
      </w:pPr>
      <w:r>
        <w:separator/>
      </w:r>
    </w:p>
  </w:footnote>
  <w:footnote w:type="continuationSeparator" w:id="0">
    <w:p w:rsidR="00550AA8" w:rsidRDefault="00550AA8" w:rsidP="00BC6F62">
      <w:pPr>
        <w:spacing w:after="0" w:line="240" w:lineRule="auto"/>
      </w:pPr>
      <w:r>
        <w:continuationSeparator/>
      </w:r>
    </w:p>
  </w:footnote>
  <w:footnote w:id="1">
    <w:p w:rsidR="0022670C" w:rsidRDefault="0022670C" w:rsidP="0086017C">
      <w:pPr>
        <w:pStyle w:val="Fodnotetekst"/>
      </w:pPr>
      <w:r>
        <w:rPr>
          <w:rStyle w:val="Fodnotehenvisning"/>
        </w:rPr>
        <w:footnoteRef/>
      </w:r>
      <w:r>
        <w:t xml:space="preserve"> Nunanut tamalaanut siammartiterinerup killeqarfiit akimorlugit tunisassiamik niueruteqarneq nassuiaraluaraa, nutaaliaasumik niuernermut atatillugu isummersortarnermi, nunat tamalaat akornanni aningaasarsiornerit ilaasa akornanni ilaanerup annertusiartornera nunarsuarmioqatigiit aningaasarsiornerannut ingerlasoq pillugu oqariartaaseq nunarsuarmioqataaneq atorneqartarpoq.</w:t>
      </w:r>
    </w:p>
  </w:footnote>
  <w:footnote w:id="2">
    <w:p w:rsidR="0022670C" w:rsidRDefault="0022670C" w:rsidP="0086017C">
      <w:pPr>
        <w:pStyle w:val="Fodnotetekst"/>
      </w:pPr>
      <w:r>
        <w:rPr>
          <w:rStyle w:val="Fodnotehenvisning"/>
        </w:rPr>
        <w:footnoteRef/>
      </w:r>
      <w:r>
        <w:t xml:space="preserve"> Tamanut suliarinnittussarsiuussinerup nassuiarpaa, suliffeqarfiup suliassanik isumaginninneq suliffeqarfimmit allamit isumaginnilersikkaangagu ileqquusumik suliffeqarfimmit namminermit ingerlanneqartarsimasumik. Nunanut allanut nuussineq tassaavoq, suliffeqarfimmi namminermi suliaqartarnerit nunamit ataatsimit, nunami allami suliffeqarfimmut nammineq pigisamut nuunneqarnerat.</w:t>
      </w:r>
    </w:p>
  </w:footnote>
  <w:footnote w:id="3">
    <w:p w:rsidR="0022670C" w:rsidRDefault="0022670C" w:rsidP="0086017C">
      <w:pPr>
        <w:pStyle w:val="Fodnotetekst"/>
      </w:pPr>
      <w:r>
        <w:rPr>
          <w:rStyle w:val="Fodnotehenvisning"/>
        </w:rPr>
        <w:footnoteRef/>
      </w:r>
      <w:r>
        <w:t xml:space="preserve"> Imaluunniit isumassarsiamiit / periutsimiit - nalinginnaasumik nioqqutissiaasariaqanngilaq.</w:t>
      </w:r>
    </w:p>
  </w:footnote>
  <w:footnote w:id="4">
    <w:p w:rsidR="0022670C" w:rsidRPr="0085791F" w:rsidRDefault="0022670C" w:rsidP="0086017C">
      <w:pPr>
        <w:pStyle w:val="Fodnotetekst"/>
        <w:rPr>
          <w:lang w:val="en-US"/>
        </w:rPr>
      </w:pPr>
      <w:r>
        <w:rPr>
          <w:rStyle w:val="Fodnotehenvisning"/>
        </w:rPr>
        <w:footnoteRef/>
      </w:r>
      <w:r w:rsidRPr="00C32EBF">
        <w:rPr>
          <w:lang w:val="en-US"/>
        </w:rPr>
        <w:t xml:space="preserve"> Michael E. Porter (1985). Competitive Advantage: Creating and Sustaining Superior Performance.</w:t>
      </w:r>
    </w:p>
  </w:footnote>
  <w:footnote w:id="5">
    <w:p w:rsidR="0022670C" w:rsidRPr="008E6B74" w:rsidRDefault="0022670C" w:rsidP="0086017C">
      <w:pPr>
        <w:pStyle w:val="Fodnotetekst"/>
      </w:pPr>
      <w:r>
        <w:rPr>
          <w:rStyle w:val="Fodnotehenvisning"/>
        </w:rPr>
        <w:footnoteRef/>
      </w:r>
      <w:r w:rsidRPr="00E6583C">
        <w:rPr>
          <w:lang w:val="en-US"/>
        </w:rPr>
        <w:t xml:space="preserve"> </w:t>
      </w:r>
      <w:r w:rsidRPr="008E6B74">
        <w:t>Killilersugaanngitsumik niuerneq ilaannakuusumik killilersorneqalissagaluarpat tamatuma nunat tamarmiusut piitsuunerulersissavai pingaarnertullu aningaasarsiornerup isiginiarnera aallaavigigaanni, nunarsuarmut tamarmut siammartiterinermit aningaasartuutaasunut annikillisaaniarnermut atatillugu tamanna eqqortumik aaqqiissutaasinnaanani. Taarsiullugu innuttaasunut tamanut iluaqutit siammarneqarnissaasa qulakkeerneqarnissaat sulissutigineqarsinnaavoq. Aalisarnermut atatillugu assersuutissaq soqutiginaateqartoq tassaavoq, iluanaarutinik siammasissumik agguataarinissap qularnaarnissaa tassaammat pisuussutinut akitsuut.</w:t>
      </w:r>
    </w:p>
  </w:footnote>
  <w:footnote w:id="6">
    <w:p w:rsidR="0022670C" w:rsidRPr="008E6B74" w:rsidRDefault="0022670C" w:rsidP="0086017C">
      <w:pPr>
        <w:pStyle w:val="Fodnotetekst"/>
      </w:pPr>
      <w:r w:rsidRPr="00C944D0">
        <w:rPr>
          <w:rStyle w:val="Fodnotehenvisning"/>
        </w:rPr>
        <w:footnoteRef/>
      </w:r>
      <w:r w:rsidRPr="008E6B74">
        <w:t xml:space="preserve"> Taaneqakkajuttarpoq </w:t>
      </w:r>
      <w:r>
        <w:t>“</w:t>
      </w:r>
      <w:r w:rsidRPr="008E6B74">
        <w:t>nalinginnaasoq sipporlugu iluanaarut</w:t>
      </w:r>
      <w:r>
        <w:t>”</w:t>
      </w:r>
      <w:r w:rsidRPr="008E6B74">
        <w:t>, tunisassiornermi atukkanik sulisunut aningaasaatinullu nalinginnaasumik akissarsiaqartitsinerup saniatigut iluanaarutitut. Nalinginnaasumik iluanaarut tassaavoq iluanaarut naatsorsuutigineqartoq agguaqatigii</w:t>
      </w:r>
      <w:r>
        <w:t>s</w:t>
      </w:r>
      <w:r w:rsidRPr="008E6B74">
        <w:t>sitaasorlu.</w:t>
      </w:r>
    </w:p>
  </w:footnote>
  <w:footnote w:id="7">
    <w:p w:rsidR="0022670C" w:rsidRPr="008E6B74" w:rsidRDefault="0022670C" w:rsidP="0086017C">
      <w:pPr>
        <w:pStyle w:val="Fodnotetekst"/>
      </w:pPr>
      <w:r>
        <w:rPr>
          <w:rStyle w:val="Fodnotehenvisning"/>
        </w:rPr>
        <w:footnoteRef/>
      </w:r>
      <w:r w:rsidRPr="008E6B74">
        <w:t xml:space="preserve"> Assersuut nalinginnaasoq tassaavoq uuliap akiata allanngortarnera.</w:t>
      </w:r>
    </w:p>
  </w:footnote>
  <w:footnote w:id="8">
    <w:p w:rsidR="0022670C" w:rsidRPr="008E6B74" w:rsidRDefault="0022670C" w:rsidP="0086017C">
      <w:pPr>
        <w:pStyle w:val="Fodnotetekst"/>
      </w:pPr>
      <w:r w:rsidRPr="00C95991">
        <w:rPr>
          <w:rStyle w:val="Fodnotehenvisning"/>
        </w:rPr>
        <w:footnoteRef/>
      </w:r>
      <w:r w:rsidRPr="008E6B74">
        <w:t xml:space="preserve"> Soorunami naggataagut atuisunut toqqaannartumik aamma niuertoqartarpoq, assersuutigalugu tuniniaavimmi imaluunniit neriniartarfinnut. Kisianni tamanna</w:t>
      </w:r>
      <w:r w:rsidRPr="00C95991">
        <w:t xml:space="preserve"> </w:t>
      </w:r>
      <w:r>
        <w:t>naleqarnerulersitsisarneruvoq</w:t>
      </w:r>
      <w:r w:rsidRPr="008E6B74">
        <w:t xml:space="preserve"> mikisunnguaq.</w:t>
      </w:r>
    </w:p>
  </w:footnote>
  <w:footnote w:id="9">
    <w:p w:rsidR="0022670C" w:rsidRPr="008E6B74" w:rsidRDefault="0022670C" w:rsidP="0086017C">
      <w:pPr>
        <w:pStyle w:val="Fodnotetekst"/>
      </w:pPr>
      <w:r>
        <w:rPr>
          <w:rStyle w:val="Fodnotehenvisning"/>
        </w:rPr>
        <w:footnoteRef/>
      </w:r>
      <w:r w:rsidRPr="008E6B74">
        <w:t xml:space="preserve"> Matumunnga patsisaasut tassaasinnaapput, assersuutigalugu pilersuisartunik aqutsisuunissaq kissaatigineqaraangat imaluunniit suliffeqarfik</w:t>
      </w:r>
      <w:r>
        <w:t xml:space="preserve"> naleqa</w:t>
      </w:r>
      <w:r w:rsidRPr="00AF34F0">
        <w:t>lersitsinermi</w:t>
      </w:r>
      <w:r w:rsidRPr="008E6B74">
        <w:t xml:space="preserve"> qaffariaatip ilaanik annerusumik pissarsinissamik kissaateqaraangat.</w:t>
      </w:r>
    </w:p>
  </w:footnote>
  <w:footnote w:id="10">
    <w:p w:rsidR="0022670C" w:rsidRPr="008E6B74" w:rsidRDefault="0022670C" w:rsidP="0086017C">
      <w:pPr>
        <w:pStyle w:val="Fodnotetekst"/>
      </w:pPr>
      <w:r>
        <w:rPr>
          <w:rStyle w:val="Fodnotehenvisning"/>
        </w:rPr>
        <w:footnoteRef/>
      </w:r>
      <w:r w:rsidRPr="008E6B74">
        <w:t xml:space="preserve"> Nunanut allanut niuernermi naliusut 2018 sioqqullugu appasinaarlugit nalilerneqarsimasinnaapput, tassa Kalaallit Nunaanni suliffeqarfiit naggataagut tunisinermi akitut angusartagaasa, akit atorneqartut anguneq ajormatigit. </w:t>
      </w:r>
    </w:p>
  </w:footnote>
  <w:footnote w:id="11">
    <w:p w:rsidR="0022670C" w:rsidRPr="008E6B74" w:rsidRDefault="0022670C" w:rsidP="0086017C">
      <w:pPr>
        <w:pStyle w:val="Fodnotetekst"/>
      </w:pPr>
      <w:r w:rsidRPr="00A46078">
        <w:rPr>
          <w:rStyle w:val="Fodnotehenvisning"/>
        </w:rPr>
        <w:footnoteRef/>
      </w:r>
      <w:r w:rsidRPr="008E6B74">
        <w:t xml:space="preserve"> Soorunami aamma nunami namminermi niuerfeqarpoq, raajanik tunisassianik pilersorneqartunik.</w:t>
      </w:r>
    </w:p>
  </w:footnote>
  <w:footnote w:id="12">
    <w:p w:rsidR="0022670C" w:rsidRPr="008E6B74" w:rsidRDefault="0022670C" w:rsidP="0086017C">
      <w:pPr>
        <w:pStyle w:val="Fodnotetekst"/>
      </w:pPr>
      <w:r>
        <w:rPr>
          <w:rStyle w:val="Fodnotehenvisning"/>
        </w:rPr>
        <w:footnoteRef/>
      </w:r>
      <w:r w:rsidRPr="008E6B74">
        <w:t xml:space="preserve"> Taamaannerani qaleralik ilivitsoq tamakkingajallugu tunisassiarineqartarluartoq, raajamut tamanna atuutinngilaq. Immaqa raajat qalipaat imaluunniit allat sinnikui saniatigut tunisassianut arlaqartunut tunisassiornermut atorneqarsinnaagaluarput.</w:t>
      </w:r>
    </w:p>
  </w:footnote>
  <w:footnote w:id="13">
    <w:p w:rsidR="0022670C" w:rsidRPr="00101CFD" w:rsidRDefault="0022670C" w:rsidP="0086017C">
      <w:pPr>
        <w:pStyle w:val="Fodnotetekst"/>
        <w:rPr>
          <w:lang w:val="en-US"/>
        </w:rPr>
      </w:pPr>
      <w:r>
        <w:rPr>
          <w:rStyle w:val="Fodnotehenvisning"/>
        </w:rPr>
        <w:footnoteRef/>
      </w:r>
      <w:r w:rsidRPr="00101CFD">
        <w:rPr>
          <w:lang w:val="en-US"/>
        </w:rPr>
        <w:t xml:space="preserve"> </w:t>
      </w:r>
      <w:r w:rsidRPr="00101CFD">
        <w:rPr>
          <w:rFonts w:cs="Times New Roman"/>
          <w:szCs w:val="24"/>
          <w:lang w:val="en-US"/>
        </w:rPr>
        <w:t>Royal Greenland-ip poortuiveqarfini 2019-imi Tysklandimut nuunnikuuaa. Royal Greenland-ip Kalaallit Nunaanni raajanik C&amp;P-inik poortuisarnerup aallartinnissaa pilersaarutigaa.</w:t>
      </w:r>
    </w:p>
  </w:footnote>
  <w:footnote w:id="14">
    <w:p w:rsidR="0022670C" w:rsidRPr="00101CFD" w:rsidRDefault="0022670C" w:rsidP="0086017C">
      <w:pPr>
        <w:pStyle w:val="Fodnotetekst"/>
        <w:rPr>
          <w:lang w:val="en-US"/>
        </w:rPr>
      </w:pPr>
      <w:r>
        <w:rPr>
          <w:rStyle w:val="Fodnotehenvisning"/>
        </w:rPr>
        <w:footnoteRef/>
      </w:r>
      <w:r w:rsidRPr="00101CFD">
        <w:rPr>
          <w:lang w:val="en-US"/>
        </w:rPr>
        <w:t xml:space="preserve"> Eqqoqqissaartumik oqaatigalugu taava Polar Raajat tassaavoq raajanik uusunik qalipaajakkanillu ingerlatitseqqiilluni tunisisartoq. Polar Raajat pigineqarpoq, 43 %-ia Polar Seafood Denmarkimit 57 %-ialu Polar Seafood Greenlandimit, taamaammat tunisassiorneq tunisisarnerlu suliffeqarfissuup Polar Seafoodip iluani pisarpoq.</w:t>
      </w:r>
    </w:p>
  </w:footnote>
  <w:footnote w:id="15">
    <w:p w:rsidR="0022670C" w:rsidRDefault="0022670C" w:rsidP="00BF2285">
      <w:pPr>
        <w:pStyle w:val="Fodnotetekst"/>
      </w:pPr>
      <w:r>
        <w:rPr>
          <w:rStyle w:val="Fodnotehenvisning"/>
        </w:rPr>
        <w:footnoteRef/>
      </w:r>
      <w:r>
        <w:t xml:space="preserve"> Avammut niuerutigineqartut annertussusii tunisassiarineqartunut naapertuupput, tassa raajat qaleruallit qerisut tamangajammik avammut niuerutigineqarmata (Kalaallit Nunaata nammineq atuinera 1 promillit missaaniippoq). Soorunami uninngasuutini nikittoqarsimasinnaavoq, taakkuli annikitsuinnaasarput, ukiumi ataatsimi 1-2 %-it missaat.</w:t>
      </w:r>
    </w:p>
  </w:footnote>
  <w:footnote w:id="16">
    <w:p w:rsidR="0022670C" w:rsidRPr="008E6B74" w:rsidRDefault="0022670C">
      <w:pPr>
        <w:pStyle w:val="Fodnotetekst"/>
      </w:pPr>
      <w:r>
        <w:rPr>
          <w:rStyle w:val="Fodnotehenvisning"/>
        </w:rPr>
        <w:footnoteRef/>
      </w:r>
      <w:r>
        <w:t xml:space="preserve"> Italiamut </w:t>
      </w:r>
      <w:r w:rsidRPr="005750B7">
        <w:t>Japan</w:t>
      </w:r>
      <w:r>
        <w:t>imullu raajat raajaapput anginerit, qaqiinnavillugit uunnagit ilivitsunngorlugillu qeritinneqartartut, toqqaannartumillu nalinginnaasumik 1 kg-kaarlugit poortorneqartartut. Italiamut raajat ataasiukkaarlugit qeritinneqartarput.</w:t>
      </w:r>
    </w:p>
  </w:footnote>
  <w:footnote w:id="17">
    <w:p w:rsidR="0022670C" w:rsidRDefault="0022670C" w:rsidP="00BF2285">
      <w:pPr>
        <w:pStyle w:val="Fodnotetekst"/>
      </w:pPr>
      <w:r>
        <w:rPr>
          <w:rStyle w:val="Fodnotehenvisning"/>
        </w:rPr>
        <w:footnoteRef/>
      </w:r>
      <w:r>
        <w:t xml:space="preserve"> Tamatumunnga uppernarsaat tassaavoq isumalluutinit iluanaarutit akileraarusersornerinit annertuumik iluanaaruteqartarneq.</w:t>
      </w:r>
    </w:p>
  </w:footnote>
  <w:footnote w:id="18">
    <w:p w:rsidR="0022670C" w:rsidRDefault="0022670C" w:rsidP="00BF2285">
      <w:pPr>
        <w:pStyle w:val="Fodnotetekst"/>
      </w:pPr>
      <w:r>
        <w:rPr>
          <w:rStyle w:val="Fodnotehenvisning"/>
        </w:rPr>
        <w:footnoteRef/>
      </w:r>
      <w:r>
        <w:t xml:space="preserve"> Pisassiissutit ilaanut annikitsunut 100 %-imik tulaassuisussaaneq atuuppoq. RG Kalaallit Nunaata Avannaani aalisarnermut immikkut akuersissut 1.500 tonsinik pisassiissuteqartoq 100 %-imik tulaassorneqartussaasut.</w:t>
      </w:r>
    </w:p>
  </w:footnote>
  <w:footnote w:id="19">
    <w:p w:rsidR="0022670C" w:rsidRPr="00487CFD" w:rsidRDefault="0022670C" w:rsidP="0086017C">
      <w:pPr>
        <w:pStyle w:val="Fodnotetekst"/>
      </w:pPr>
      <w:r>
        <w:rPr>
          <w:rStyle w:val="Fodnotehenvisning"/>
        </w:rPr>
        <w:footnoteRef/>
      </w:r>
      <w:r w:rsidRPr="00487CFD">
        <w:t>Piginnittut nikittarnerat ilaasalu akiliisinnaajunnaartarneri ikitsut pissutigalugit piffissami 2016-2018-mi taakku amerlassusaat allanngorarsimapput.</w:t>
      </w:r>
    </w:p>
  </w:footnote>
  <w:footnote w:id="20">
    <w:p w:rsidR="0022670C" w:rsidRPr="008E6B74" w:rsidRDefault="0022670C" w:rsidP="0086017C">
      <w:pPr>
        <w:pStyle w:val="Fodnotetekst"/>
      </w:pPr>
      <w:r>
        <w:rPr>
          <w:rStyle w:val="Fodnotehenvisning"/>
        </w:rPr>
        <w:footnoteRef/>
      </w:r>
      <w:r w:rsidRPr="008E6B74">
        <w:t>Ataatsimiinnerni arlalinni eqqaaneqarpoq atortunik assigiinngitsunik pisinissamut RG aamma PS aalisartunut taarsigassarsisitsisartut. Taarsigassarsiat ingerlaavartumik aalisartut tunisinerisigut akilersorneqartarput taamaattumillu sumiiffinni aalajangersimasuni tunisinissamut aalisartut toqqaannanngitsumik pituttugaallutik.</w:t>
      </w:r>
    </w:p>
  </w:footnote>
  <w:footnote w:id="21">
    <w:p w:rsidR="0022670C" w:rsidRPr="0097789A" w:rsidRDefault="0022670C" w:rsidP="0086017C">
      <w:pPr>
        <w:pStyle w:val="Fodnotetekst"/>
        <w:rPr>
          <w:lang w:val="en-US"/>
        </w:rPr>
      </w:pPr>
      <w:r>
        <w:rPr>
          <w:rStyle w:val="Fodnotehenvisning"/>
        </w:rPr>
        <w:footnoteRef/>
      </w:r>
      <w:r w:rsidRPr="0097789A">
        <w:rPr>
          <w:lang w:val="en-US"/>
        </w:rPr>
        <w:t xml:space="preserve"> Brim hf Arctic Prime Fisheries-imi piginneqataavoq aamma Kangaamiut Seafood Halibut Greenlandimi piginneqataalluni.</w:t>
      </w:r>
    </w:p>
  </w:footnote>
  <w:footnote w:id="22">
    <w:p w:rsidR="0022670C" w:rsidRPr="0097789A" w:rsidRDefault="0022670C" w:rsidP="0086017C">
      <w:pPr>
        <w:pStyle w:val="Fodnotetekst"/>
        <w:rPr>
          <w:lang w:val="en-US"/>
        </w:rPr>
      </w:pPr>
      <w:r>
        <w:rPr>
          <w:rStyle w:val="Fodnotehenvisning"/>
        </w:rPr>
        <w:footnoteRef/>
      </w:r>
      <w:r w:rsidRPr="0097789A">
        <w:rPr>
          <w:lang w:val="en-US"/>
        </w:rPr>
        <w:t xml:space="preserve"> 2018-imi Kujataani Arctic Prime Fisheriesip tunisassiorfiani qalerallit taamaallaat 2 tonsit tunineqarput.</w:t>
      </w:r>
    </w:p>
  </w:footnote>
  <w:footnote w:id="23">
    <w:p w:rsidR="0022670C" w:rsidRPr="0097789A" w:rsidRDefault="0022670C" w:rsidP="0086017C">
      <w:pPr>
        <w:pStyle w:val="Fodnotetekst"/>
        <w:rPr>
          <w:lang w:val="en-US"/>
        </w:rPr>
      </w:pPr>
      <w:r>
        <w:rPr>
          <w:rStyle w:val="Fodnotehenvisning"/>
        </w:rPr>
        <w:footnoteRef/>
      </w:r>
      <w:r w:rsidRPr="0097789A">
        <w:rPr>
          <w:lang w:val="en-US"/>
        </w:rPr>
        <w:t xml:space="preserve"> Qaleralinniarnermi ingerlataqartut ilaannik ataatsimeeqateqarnermi eqqaaneqarpoq qalerallit agguaqatigiissillugu angissusaat ukiuni kingullerni appariartorsimasoq. Tamanna nalinginnaasumik sippulimmik aalisarnermut takussutaasarpoq.</w:t>
      </w:r>
    </w:p>
  </w:footnote>
  <w:footnote w:id="24">
    <w:p w:rsidR="0022670C" w:rsidRPr="0097789A" w:rsidRDefault="0022670C" w:rsidP="0086017C">
      <w:pPr>
        <w:pStyle w:val="Fodnotetekst"/>
        <w:rPr>
          <w:lang w:val="en-US"/>
        </w:rPr>
      </w:pPr>
      <w:r>
        <w:rPr>
          <w:rStyle w:val="Fodnotehenvisning"/>
        </w:rPr>
        <w:footnoteRef/>
      </w:r>
      <w:r w:rsidRPr="0097789A">
        <w:rPr>
          <w:lang w:val="en-US"/>
        </w:rPr>
        <w:t xml:space="preserve"> Tamanna KANUAANA-mi aamma KNAPK-mi sinniisunit aggustip qaammataani ataatsimiinnermi uppernarsarneqarpoq.</w:t>
      </w:r>
    </w:p>
  </w:footnote>
  <w:footnote w:id="25">
    <w:p w:rsidR="0022670C" w:rsidRPr="0097789A" w:rsidRDefault="0022670C" w:rsidP="0086017C">
      <w:pPr>
        <w:pStyle w:val="Fodnotetekst"/>
        <w:rPr>
          <w:lang w:val="en-US"/>
        </w:rPr>
      </w:pPr>
      <w:r>
        <w:rPr>
          <w:rStyle w:val="Fodnotehenvisning"/>
        </w:rPr>
        <w:footnoteRef/>
      </w:r>
      <w:r w:rsidRPr="0097789A">
        <w:rPr>
          <w:lang w:val="en-US"/>
        </w:rPr>
        <w:t xml:space="preserve"> Ajornartorsiut taanna ataatsimiinnerni aalisarnermik ingerlataqartunit arlalinnit qaqinneqarpoq.</w:t>
      </w:r>
    </w:p>
  </w:footnote>
  <w:footnote w:id="26">
    <w:p w:rsidR="0022670C" w:rsidRPr="0097789A" w:rsidRDefault="0022670C" w:rsidP="0086017C">
      <w:pPr>
        <w:pStyle w:val="Fodnotetekst"/>
        <w:rPr>
          <w:lang w:val="en-US"/>
        </w:rPr>
      </w:pPr>
      <w:r>
        <w:rPr>
          <w:rStyle w:val="Fodnotehenvisning"/>
        </w:rPr>
        <w:footnoteRef/>
      </w:r>
      <w:r w:rsidRPr="0097789A">
        <w:rPr>
          <w:lang w:val="en-US"/>
        </w:rPr>
        <w:t xml:space="preserve"> Sumiiffiit ilaanni tamanna nunanit allanit sulisussatigut aaqqinneqarpoq.</w:t>
      </w:r>
    </w:p>
  </w:footnote>
  <w:footnote w:id="27">
    <w:p w:rsidR="0022670C" w:rsidRPr="0097789A" w:rsidRDefault="0022670C" w:rsidP="0086017C">
      <w:pPr>
        <w:pStyle w:val="Fodnotetekst"/>
        <w:rPr>
          <w:lang w:val="en-US"/>
        </w:rPr>
      </w:pPr>
      <w:r>
        <w:rPr>
          <w:rStyle w:val="Fodnotehenvisning"/>
        </w:rPr>
        <w:footnoteRef/>
      </w:r>
      <w:r w:rsidRPr="0097789A">
        <w:rPr>
          <w:lang w:val="en-US"/>
        </w:rPr>
        <w:t xml:space="preserve"> Ingerlatseqatigiiffiit anginerusut sinerissap qanittuani aalisarnerni angallatinik piginnittuullutik.</w:t>
      </w:r>
    </w:p>
  </w:footnote>
  <w:footnote w:id="28">
    <w:p w:rsidR="0022670C" w:rsidRPr="0097789A" w:rsidRDefault="0022670C" w:rsidP="0086017C">
      <w:pPr>
        <w:pStyle w:val="Fodnotetekst"/>
        <w:rPr>
          <w:lang w:val="en-US"/>
        </w:rPr>
      </w:pPr>
      <w:r>
        <w:rPr>
          <w:rStyle w:val="Fodnotehenvisning"/>
        </w:rPr>
        <w:footnoteRef/>
      </w:r>
      <w:r w:rsidRPr="0097789A">
        <w:rPr>
          <w:lang w:val="en-US"/>
        </w:rPr>
        <w:t xml:space="preserve"> Ruslandimik aamma Norgemik pisassiissutinik paarlaasseqatigiinnermik isumaqatigiissutit ilaatut.</w:t>
      </w:r>
    </w:p>
  </w:footnote>
  <w:footnote w:id="29">
    <w:p w:rsidR="0022670C" w:rsidRPr="0097789A" w:rsidRDefault="0022670C" w:rsidP="0086017C">
      <w:pPr>
        <w:pStyle w:val="Fodnotetekst"/>
        <w:rPr>
          <w:lang w:val="en-US"/>
        </w:rPr>
      </w:pPr>
      <w:r>
        <w:rPr>
          <w:rStyle w:val="Fodnotehenvisning"/>
        </w:rPr>
        <w:footnoteRef/>
      </w:r>
      <w:r w:rsidRPr="0097789A">
        <w:rPr>
          <w:lang w:val="en-US"/>
        </w:rPr>
        <w:t xml:space="preserve"> Ataqatigiinnginneq nassuiarneqarpoq ingerlatseqatigiiffiit nunami suliffissuarmi allami aamma suliarinnittumi piginnittuunngitsut, tassani saarulliit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112F"/>
    <w:multiLevelType w:val="hybridMultilevel"/>
    <w:tmpl w:val="CE80B03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524646D"/>
    <w:multiLevelType w:val="hybridMultilevel"/>
    <w:tmpl w:val="E4CC06AA"/>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9913936"/>
    <w:multiLevelType w:val="multilevel"/>
    <w:tmpl w:val="F226217A"/>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9D3FFE"/>
    <w:multiLevelType w:val="multilevel"/>
    <w:tmpl w:val="7A8CC53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153EE8"/>
    <w:multiLevelType w:val="hybridMultilevel"/>
    <w:tmpl w:val="577A4A4A"/>
    <w:lvl w:ilvl="0" w:tplc="B6CE739E">
      <w:start w:val="1"/>
      <w:numFmt w:val="decimal"/>
      <w:lvlText w:val="%1)"/>
      <w:lvlJc w:val="left"/>
      <w:pPr>
        <w:ind w:left="610" w:hanging="360"/>
      </w:pPr>
      <w:rPr>
        <w:rFonts w:hint="default"/>
      </w:rPr>
    </w:lvl>
    <w:lvl w:ilvl="1" w:tplc="04060019" w:tentative="1">
      <w:start w:val="1"/>
      <w:numFmt w:val="lowerLetter"/>
      <w:lvlText w:val="%2."/>
      <w:lvlJc w:val="left"/>
      <w:pPr>
        <w:ind w:left="1330" w:hanging="360"/>
      </w:pPr>
    </w:lvl>
    <w:lvl w:ilvl="2" w:tplc="0406001B" w:tentative="1">
      <w:start w:val="1"/>
      <w:numFmt w:val="lowerRoman"/>
      <w:lvlText w:val="%3."/>
      <w:lvlJc w:val="right"/>
      <w:pPr>
        <w:ind w:left="2050" w:hanging="180"/>
      </w:pPr>
    </w:lvl>
    <w:lvl w:ilvl="3" w:tplc="0406000F" w:tentative="1">
      <w:start w:val="1"/>
      <w:numFmt w:val="decimal"/>
      <w:lvlText w:val="%4."/>
      <w:lvlJc w:val="left"/>
      <w:pPr>
        <w:ind w:left="2770" w:hanging="360"/>
      </w:pPr>
    </w:lvl>
    <w:lvl w:ilvl="4" w:tplc="04060019" w:tentative="1">
      <w:start w:val="1"/>
      <w:numFmt w:val="lowerLetter"/>
      <w:lvlText w:val="%5."/>
      <w:lvlJc w:val="left"/>
      <w:pPr>
        <w:ind w:left="3490" w:hanging="360"/>
      </w:pPr>
    </w:lvl>
    <w:lvl w:ilvl="5" w:tplc="0406001B" w:tentative="1">
      <w:start w:val="1"/>
      <w:numFmt w:val="lowerRoman"/>
      <w:lvlText w:val="%6."/>
      <w:lvlJc w:val="right"/>
      <w:pPr>
        <w:ind w:left="4210" w:hanging="180"/>
      </w:pPr>
    </w:lvl>
    <w:lvl w:ilvl="6" w:tplc="0406000F" w:tentative="1">
      <w:start w:val="1"/>
      <w:numFmt w:val="decimal"/>
      <w:lvlText w:val="%7."/>
      <w:lvlJc w:val="left"/>
      <w:pPr>
        <w:ind w:left="4930" w:hanging="360"/>
      </w:pPr>
    </w:lvl>
    <w:lvl w:ilvl="7" w:tplc="04060019" w:tentative="1">
      <w:start w:val="1"/>
      <w:numFmt w:val="lowerLetter"/>
      <w:lvlText w:val="%8."/>
      <w:lvlJc w:val="left"/>
      <w:pPr>
        <w:ind w:left="5650" w:hanging="360"/>
      </w:pPr>
    </w:lvl>
    <w:lvl w:ilvl="8" w:tplc="0406001B" w:tentative="1">
      <w:start w:val="1"/>
      <w:numFmt w:val="lowerRoman"/>
      <w:lvlText w:val="%9."/>
      <w:lvlJc w:val="right"/>
      <w:pPr>
        <w:ind w:left="6370" w:hanging="180"/>
      </w:pPr>
    </w:lvl>
  </w:abstractNum>
  <w:abstractNum w:abstractNumId="5" w15:restartNumberingAfterBreak="0">
    <w:nsid w:val="27AE010C"/>
    <w:multiLevelType w:val="multilevel"/>
    <w:tmpl w:val="9BE87CDE"/>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AA2ECD"/>
    <w:multiLevelType w:val="hybridMultilevel"/>
    <w:tmpl w:val="7630B40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1886AF2"/>
    <w:multiLevelType w:val="hybridMultilevel"/>
    <w:tmpl w:val="1BFE3FC8"/>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39750F54"/>
    <w:multiLevelType w:val="hybridMultilevel"/>
    <w:tmpl w:val="1736E81E"/>
    <w:lvl w:ilvl="0" w:tplc="CABC224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D4F16B6"/>
    <w:multiLevelType w:val="hybridMultilevel"/>
    <w:tmpl w:val="87B83BE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44F2195"/>
    <w:multiLevelType w:val="multilevel"/>
    <w:tmpl w:val="29FE3F2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D570BB8"/>
    <w:multiLevelType w:val="multilevel"/>
    <w:tmpl w:val="A3961CB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32E2E9A"/>
    <w:multiLevelType w:val="multilevel"/>
    <w:tmpl w:val="0A6EA2B2"/>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7DC2F3E"/>
    <w:multiLevelType w:val="hybridMultilevel"/>
    <w:tmpl w:val="A606CFA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E5863A0"/>
    <w:multiLevelType w:val="multilevel"/>
    <w:tmpl w:val="6874A0FC"/>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FA1083"/>
    <w:multiLevelType w:val="hybridMultilevel"/>
    <w:tmpl w:val="597EAE0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2B7372F"/>
    <w:multiLevelType w:val="hybridMultilevel"/>
    <w:tmpl w:val="BAF01DCE"/>
    <w:lvl w:ilvl="0" w:tplc="8C4A6D90">
      <w:start w:val="1"/>
      <w:numFmt w:val="lowerRoman"/>
      <w:lvlText w:val="%1)"/>
      <w:lvlJc w:val="left"/>
      <w:pPr>
        <w:ind w:left="2024" w:hanging="72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num w:numId="1">
    <w:abstractNumId w:val="7"/>
  </w:num>
  <w:num w:numId="2">
    <w:abstractNumId w:val="10"/>
  </w:num>
  <w:num w:numId="3">
    <w:abstractNumId w:val="9"/>
  </w:num>
  <w:num w:numId="4">
    <w:abstractNumId w:val="3"/>
  </w:num>
  <w:num w:numId="5">
    <w:abstractNumId w:val="11"/>
  </w:num>
  <w:num w:numId="6">
    <w:abstractNumId w:val="6"/>
  </w:num>
  <w:num w:numId="7">
    <w:abstractNumId w:val="15"/>
  </w:num>
  <w:num w:numId="8">
    <w:abstractNumId w:val="5"/>
  </w:num>
  <w:num w:numId="9">
    <w:abstractNumId w:val="12"/>
  </w:num>
  <w:num w:numId="10">
    <w:abstractNumId w:val="0"/>
  </w:num>
  <w:num w:numId="11">
    <w:abstractNumId w:val="13"/>
  </w:num>
  <w:num w:numId="12">
    <w:abstractNumId w:val="8"/>
  </w:num>
  <w:num w:numId="13">
    <w:abstractNumId w:val="4"/>
  </w:num>
  <w:num w:numId="14">
    <w:abstractNumId w:val="1"/>
  </w:num>
  <w:num w:numId="15">
    <w:abstractNumId w:val="16"/>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AF4"/>
    <w:rsid w:val="0000194C"/>
    <w:rsid w:val="0000410E"/>
    <w:rsid w:val="00004C3F"/>
    <w:rsid w:val="000070D5"/>
    <w:rsid w:val="00007F8F"/>
    <w:rsid w:val="00010527"/>
    <w:rsid w:val="0001074E"/>
    <w:rsid w:val="00012B2F"/>
    <w:rsid w:val="000146D3"/>
    <w:rsid w:val="0001732B"/>
    <w:rsid w:val="0001751E"/>
    <w:rsid w:val="00021BF9"/>
    <w:rsid w:val="00023DB7"/>
    <w:rsid w:val="00024508"/>
    <w:rsid w:val="0002556A"/>
    <w:rsid w:val="00026699"/>
    <w:rsid w:val="00026D52"/>
    <w:rsid w:val="000308B9"/>
    <w:rsid w:val="00031321"/>
    <w:rsid w:val="00031995"/>
    <w:rsid w:val="00033183"/>
    <w:rsid w:val="000347F4"/>
    <w:rsid w:val="000359EA"/>
    <w:rsid w:val="00035F4B"/>
    <w:rsid w:val="00036B86"/>
    <w:rsid w:val="00037C61"/>
    <w:rsid w:val="0004085B"/>
    <w:rsid w:val="00044CE2"/>
    <w:rsid w:val="000455B1"/>
    <w:rsid w:val="00045D3D"/>
    <w:rsid w:val="00046317"/>
    <w:rsid w:val="0004637B"/>
    <w:rsid w:val="00051829"/>
    <w:rsid w:val="0005203C"/>
    <w:rsid w:val="0005241E"/>
    <w:rsid w:val="00052DF3"/>
    <w:rsid w:val="00053898"/>
    <w:rsid w:val="00055973"/>
    <w:rsid w:val="00055E2E"/>
    <w:rsid w:val="00056588"/>
    <w:rsid w:val="00056B07"/>
    <w:rsid w:val="00057741"/>
    <w:rsid w:val="00057CF5"/>
    <w:rsid w:val="000612F7"/>
    <w:rsid w:val="000620CD"/>
    <w:rsid w:val="000622F4"/>
    <w:rsid w:val="00064FC1"/>
    <w:rsid w:val="00065E84"/>
    <w:rsid w:val="0006706D"/>
    <w:rsid w:val="00067A82"/>
    <w:rsid w:val="00067E9F"/>
    <w:rsid w:val="00070BF9"/>
    <w:rsid w:val="00071DEE"/>
    <w:rsid w:val="00074F30"/>
    <w:rsid w:val="000759D6"/>
    <w:rsid w:val="00075AF3"/>
    <w:rsid w:val="000763BF"/>
    <w:rsid w:val="000773DB"/>
    <w:rsid w:val="0007786C"/>
    <w:rsid w:val="0008013F"/>
    <w:rsid w:val="00080B41"/>
    <w:rsid w:val="00080F0A"/>
    <w:rsid w:val="00081231"/>
    <w:rsid w:val="00081CEA"/>
    <w:rsid w:val="00082DF4"/>
    <w:rsid w:val="00084125"/>
    <w:rsid w:val="000852E8"/>
    <w:rsid w:val="00092407"/>
    <w:rsid w:val="000947EA"/>
    <w:rsid w:val="00094B53"/>
    <w:rsid w:val="000952F5"/>
    <w:rsid w:val="00095388"/>
    <w:rsid w:val="00097ABD"/>
    <w:rsid w:val="000A0457"/>
    <w:rsid w:val="000A189B"/>
    <w:rsid w:val="000A5B1F"/>
    <w:rsid w:val="000A5E40"/>
    <w:rsid w:val="000A700D"/>
    <w:rsid w:val="000B03BC"/>
    <w:rsid w:val="000B33D5"/>
    <w:rsid w:val="000B38DA"/>
    <w:rsid w:val="000B3ECC"/>
    <w:rsid w:val="000B4D8F"/>
    <w:rsid w:val="000B5220"/>
    <w:rsid w:val="000B56C0"/>
    <w:rsid w:val="000B61F8"/>
    <w:rsid w:val="000C0C3C"/>
    <w:rsid w:val="000C1092"/>
    <w:rsid w:val="000C14E5"/>
    <w:rsid w:val="000C2188"/>
    <w:rsid w:val="000C383A"/>
    <w:rsid w:val="000C3F94"/>
    <w:rsid w:val="000C5E18"/>
    <w:rsid w:val="000C684B"/>
    <w:rsid w:val="000C6D61"/>
    <w:rsid w:val="000D023A"/>
    <w:rsid w:val="000D0742"/>
    <w:rsid w:val="000D2B6D"/>
    <w:rsid w:val="000D2DCD"/>
    <w:rsid w:val="000D5DF6"/>
    <w:rsid w:val="000D60FE"/>
    <w:rsid w:val="000D67A4"/>
    <w:rsid w:val="000E0270"/>
    <w:rsid w:val="000E2ABA"/>
    <w:rsid w:val="000E343D"/>
    <w:rsid w:val="000E4F9E"/>
    <w:rsid w:val="000F2CFE"/>
    <w:rsid w:val="000F3295"/>
    <w:rsid w:val="000F3CE6"/>
    <w:rsid w:val="000F54F0"/>
    <w:rsid w:val="000F6153"/>
    <w:rsid w:val="000F715B"/>
    <w:rsid w:val="000F7533"/>
    <w:rsid w:val="00100A95"/>
    <w:rsid w:val="001029E9"/>
    <w:rsid w:val="001037D5"/>
    <w:rsid w:val="00103A0C"/>
    <w:rsid w:val="00105D1E"/>
    <w:rsid w:val="00105DE8"/>
    <w:rsid w:val="00106014"/>
    <w:rsid w:val="00106B55"/>
    <w:rsid w:val="00107603"/>
    <w:rsid w:val="0011098B"/>
    <w:rsid w:val="00110FCF"/>
    <w:rsid w:val="00111735"/>
    <w:rsid w:val="001118CD"/>
    <w:rsid w:val="00115026"/>
    <w:rsid w:val="00115D83"/>
    <w:rsid w:val="00117221"/>
    <w:rsid w:val="00122341"/>
    <w:rsid w:val="001237E3"/>
    <w:rsid w:val="001244C7"/>
    <w:rsid w:val="00124A39"/>
    <w:rsid w:val="0012577C"/>
    <w:rsid w:val="001259D1"/>
    <w:rsid w:val="00125A54"/>
    <w:rsid w:val="00130217"/>
    <w:rsid w:val="00131D91"/>
    <w:rsid w:val="00131FDD"/>
    <w:rsid w:val="00134657"/>
    <w:rsid w:val="00137F29"/>
    <w:rsid w:val="0014089A"/>
    <w:rsid w:val="0014147E"/>
    <w:rsid w:val="001446F8"/>
    <w:rsid w:val="001447E0"/>
    <w:rsid w:val="00144A13"/>
    <w:rsid w:val="00144C47"/>
    <w:rsid w:val="00145755"/>
    <w:rsid w:val="00146611"/>
    <w:rsid w:val="0015299F"/>
    <w:rsid w:val="00152BD7"/>
    <w:rsid w:val="00154491"/>
    <w:rsid w:val="00154D3F"/>
    <w:rsid w:val="00154ED3"/>
    <w:rsid w:val="00157137"/>
    <w:rsid w:val="00160C28"/>
    <w:rsid w:val="00160D00"/>
    <w:rsid w:val="00161BA1"/>
    <w:rsid w:val="001644A5"/>
    <w:rsid w:val="00165763"/>
    <w:rsid w:val="00165B81"/>
    <w:rsid w:val="00166475"/>
    <w:rsid w:val="0017085D"/>
    <w:rsid w:val="00170C99"/>
    <w:rsid w:val="00172292"/>
    <w:rsid w:val="00172B82"/>
    <w:rsid w:val="00174E7B"/>
    <w:rsid w:val="001761A5"/>
    <w:rsid w:val="0017622C"/>
    <w:rsid w:val="001762C5"/>
    <w:rsid w:val="00176C94"/>
    <w:rsid w:val="00177CED"/>
    <w:rsid w:val="00180FF3"/>
    <w:rsid w:val="0018153D"/>
    <w:rsid w:val="00181B70"/>
    <w:rsid w:val="001821C9"/>
    <w:rsid w:val="00183F17"/>
    <w:rsid w:val="00187CC4"/>
    <w:rsid w:val="0019104D"/>
    <w:rsid w:val="00193A42"/>
    <w:rsid w:val="001A058F"/>
    <w:rsid w:val="001A05ED"/>
    <w:rsid w:val="001A2A96"/>
    <w:rsid w:val="001A5C11"/>
    <w:rsid w:val="001B08ED"/>
    <w:rsid w:val="001B09F0"/>
    <w:rsid w:val="001B20ED"/>
    <w:rsid w:val="001B2161"/>
    <w:rsid w:val="001B2286"/>
    <w:rsid w:val="001B2A99"/>
    <w:rsid w:val="001B2D94"/>
    <w:rsid w:val="001B583B"/>
    <w:rsid w:val="001B62DF"/>
    <w:rsid w:val="001B6754"/>
    <w:rsid w:val="001B6829"/>
    <w:rsid w:val="001B6F3E"/>
    <w:rsid w:val="001C0806"/>
    <w:rsid w:val="001C0904"/>
    <w:rsid w:val="001C14BE"/>
    <w:rsid w:val="001C19B2"/>
    <w:rsid w:val="001C2D50"/>
    <w:rsid w:val="001C2DBB"/>
    <w:rsid w:val="001C5BE3"/>
    <w:rsid w:val="001C7960"/>
    <w:rsid w:val="001C7BA2"/>
    <w:rsid w:val="001C7CF6"/>
    <w:rsid w:val="001D1F63"/>
    <w:rsid w:val="001D57FA"/>
    <w:rsid w:val="001D633A"/>
    <w:rsid w:val="001D6E02"/>
    <w:rsid w:val="001D793F"/>
    <w:rsid w:val="001D7D8F"/>
    <w:rsid w:val="001E153C"/>
    <w:rsid w:val="001E2A85"/>
    <w:rsid w:val="001E4419"/>
    <w:rsid w:val="001E655A"/>
    <w:rsid w:val="001E7729"/>
    <w:rsid w:val="001E7963"/>
    <w:rsid w:val="001F1574"/>
    <w:rsid w:val="001F1A7A"/>
    <w:rsid w:val="001F2502"/>
    <w:rsid w:val="001F2BD7"/>
    <w:rsid w:val="001F397E"/>
    <w:rsid w:val="001F5C09"/>
    <w:rsid w:val="001F6B97"/>
    <w:rsid w:val="002006BF"/>
    <w:rsid w:val="0020347D"/>
    <w:rsid w:val="0020415E"/>
    <w:rsid w:val="00205A14"/>
    <w:rsid w:val="00205D68"/>
    <w:rsid w:val="00206F98"/>
    <w:rsid w:val="00207348"/>
    <w:rsid w:val="00207DDF"/>
    <w:rsid w:val="00207FE6"/>
    <w:rsid w:val="00210EE7"/>
    <w:rsid w:val="002116BF"/>
    <w:rsid w:val="00212600"/>
    <w:rsid w:val="002128A3"/>
    <w:rsid w:val="00215711"/>
    <w:rsid w:val="0021765C"/>
    <w:rsid w:val="002205C8"/>
    <w:rsid w:val="00220910"/>
    <w:rsid w:val="00222944"/>
    <w:rsid w:val="00222ED8"/>
    <w:rsid w:val="00222F80"/>
    <w:rsid w:val="002234AC"/>
    <w:rsid w:val="0022670C"/>
    <w:rsid w:val="00226892"/>
    <w:rsid w:val="00227522"/>
    <w:rsid w:val="00230036"/>
    <w:rsid w:val="00232306"/>
    <w:rsid w:val="00232CA8"/>
    <w:rsid w:val="00233DA3"/>
    <w:rsid w:val="002356F6"/>
    <w:rsid w:val="0023611E"/>
    <w:rsid w:val="002379A2"/>
    <w:rsid w:val="00240547"/>
    <w:rsid w:val="00240C01"/>
    <w:rsid w:val="00242ABE"/>
    <w:rsid w:val="0024327F"/>
    <w:rsid w:val="00243711"/>
    <w:rsid w:val="002438D2"/>
    <w:rsid w:val="00243CB7"/>
    <w:rsid w:val="002443A0"/>
    <w:rsid w:val="00247053"/>
    <w:rsid w:val="00252884"/>
    <w:rsid w:val="00252F8B"/>
    <w:rsid w:val="00253619"/>
    <w:rsid w:val="00253DB2"/>
    <w:rsid w:val="00254FC9"/>
    <w:rsid w:val="00255859"/>
    <w:rsid w:val="00261302"/>
    <w:rsid w:val="00272420"/>
    <w:rsid w:val="002725B0"/>
    <w:rsid w:val="00276584"/>
    <w:rsid w:val="00277C0E"/>
    <w:rsid w:val="002818B9"/>
    <w:rsid w:val="00282947"/>
    <w:rsid w:val="00283949"/>
    <w:rsid w:val="002841C8"/>
    <w:rsid w:val="00284237"/>
    <w:rsid w:val="00287270"/>
    <w:rsid w:val="00287CCE"/>
    <w:rsid w:val="00290099"/>
    <w:rsid w:val="00292985"/>
    <w:rsid w:val="00293A8A"/>
    <w:rsid w:val="00295839"/>
    <w:rsid w:val="00295F44"/>
    <w:rsid w:val="00296C2C"/>
    <w:rsid w:val="00296F2E"/>
    <w:rsid w:val="0029728B"/>
    <w:rsid w:val="002A0353"/>
    <w:rsid w:val="002A059C"/>
    <w:rsid w:val="002A2C47"/>
    <w:rsid w:val="002A312E"/>
    <w:rsid w:val="002A4AE2"/>
    <w:rsid w:val="002A4EFA"/>
    <w:rsid w:val="002A7BEA"/>
    <w:rsid w:val="002B02FB"/>
    <w:rsid w:val="002B04BD"/>
    <w:rsid w:val="002B1D1B"/>
    <w:rsid w:val="002B26CE"/>
    <w:rsid w:val="002B4D14"/>
    <w:rsid w:val="002B7525"/>
    <w:rsid w:val="002C0282"/>
    <w:rsid w:val="002C11AC"/>
    <w:rsid w:val="002C18FA"/>
    <w:rsid w:val="002C1B85"/>
    <w:rsid w:val="002C1F79"/>
    <w:rsid w:val="002C2609"/>
    <w:rsid w:val="002C498D"/>
    <w:rsid w:val="002C4ECC"/>
    <w:rsid w:val="002C5DB4"/>
    <w:rsid w:val="002D1297"/>
    <w:rsid w:val="002D354D"/>
    <w:rsid w:val="002D3592"/>
    <w:rsid w:val="002D4902"/>
    <w:rsid w:val="002D571D"/>
    <w:rsid w:val="002D5D57"/>
    <w:rsid w:val="002D76AF"/>
    <w:rsid w:val="002E158D"/>
    <w:rsid w:val="002E3EA6"/>
    <w:rsid w:val="002E4FAB"/>
    <w:rsid w:val="002E4FE8"/>
    <w:rsid w:val="002E5283"/>
    <w:rsid w:val="002E5C04"/>
    <w:rsid w:val="002F1824"/>
    <w:rsid w:val="002F2CF9"/>
    <w:rsid w:val="002F311F"/>
    <w:rsid w:val="002F366B"/>
    <w:rsid w:val="002F45C1"/>
    <w:rsid w:val="002F5F30"/>
    <w:rsid w:val="003003D3"/>
    <w:rsid w:val="003017A2"/>
    <w:rsid w:val="00301F4B"/>
    <w:rsid w:val="00304149"/>
    <w:rsid w:val="00312750"/>
    <w:rsid w:val="0031288E"/>
    <w:rsid w:val="00313BDF"/>
    <w:rsid w:val="00313C20"/>
    <w:rsid w:val="00316F0E"/>
    <w:rsid w:val="00320D57"/>
    <w:rsid w:val="00322B6C"/>
    <w:rsid w:val="00323339"/>
    <w:rsid w:val="00325331"/>
    <w:rsid w:val="00325401"/>
    <w:rsid w:val="00327541"/>
    <w:rsid w:val="003279BB"/>
    <w:rsid w:val="00335676"/>
    <w:rsid w:val="00335935"/>
    <w:rsid w:val="003400C0"/>
    <w:rsid w:val="00340440"/>
    <w:rsid w:val="00341924"/>
    <w:rsid w:val="00343C4F"/>
    <w:rsid w:val="00345743"/>
    <w:rsid w:val="003466DF"/>
    <w:rsid w:val="00346AC6"/>
    <w:rsid w:val="00347EF2"/>
    <w:rsid w:val="003503A9"/>
    <w:rsid w:val="003526E2"/>
    <w:rsid w:val="00355D78"/>
    <w:rsid w:val="00356EC0"/>
    <w:rsid w:val="0035738F"/>
    <w:rsid w:val="00357568"/>
    <w:rsid w:val="0035786A"/>
    <w:rsid w:val="00360623"/>
    <w:rsid w:val="003609B3"/>
    <w:rsid w:val="00363BC1"/>
    <w:rsid w:val="00364B0C"/>
    <w:rsid w:val="00366E44"/>
    <w:rsid w:val="00366EAB"/>
    <w:rsid w:val="003677FD"/>
    <w:rsid w:val="00367E51"/>
    <w:rsid w:val="00367F86"/>
    <w:rsid w:val="003700B5"/>
    <w:rsid w:val="00370976"/>
    <w:rsid w:val="00371048"/>
    <w:rsid w:val="00371133"/>
    <w:rsid w:val="00371184"/>
    <w:rsid w:val="003718FD"/>
    <w:rsid w:val="00372B11"/>
    <w:rsid w:val="003738C4"/>
    <w:rsid w:val="00374850"/>
    <w:rsid w:val="0037602D"/>
    <w:rsid w:val="00376D88"/>
    <w:rsid w:val="0038074C"/>
    <w:rsid w:val="00381C66"/>
    <w:rsid w:val="0038223F"/>
    <w:rsid w:val="00382901"/>
    <w:rsid w:val="0038303A"/>
    <w:rsid w:val="003837B5"/>
    <w:rsid w:val="003838D3"/>
    <w:rsid w:val="00383EB6"/>
    <w:rsid w:val="0038668C"/>
    <w:rsid w:val="00387042"/>
    <w:rsid w:val="00387B11"/>
    <w:rsid w:val="00394A9C"/>
    <w:rsid w:val="00395323"/>
    <w:rsid w:val="0039552A"/>
    <w:rsid w:val="00395538"/>
    <w:rsid w:val="00395F0C"/>
    <w:rsid w:val="00395FDC"/>
    <w:rsid w:val="003A08BF"/>
    <w:rsid w:val="003A22E9"/>
    <w:rsid w:val="003A24BA"/>
    <w:rsid w:val="003A2587"/>
    <w:rsid w:val="003A353A"/>
    <w:rsid w:val="003A54D6"/>
    <w:rsid w:val="003A66D1"/>
    <w:rsid w:val="003A6BD8"/>
    <w:rsid w:val="003B2D08"/>
    <w:rsid w:val="003B52EE"/>
    <w:rsid w:val="003C0B0C"/>
    <w:rsid w:val="003C0BD4"/>
    <w:rsid w:val="003C0DFF"/>
    <w:rsid w:val="003C1FB4"/>
    <w:rsid w:val="003C3A16"/>
    <w:rsid w:val="003C4500"/>
    <w:rsid w:val="003C501B"/>
    <w:rsid w:val="003D487E"/>
    <w:rsid w:val="003D4982"/>
    <w:rsid w:val="003D4C07"/>
    <w:rsid w:val="003D7507"/>
    <w:rsid w:val="003E0400"/>
    <w:rsid w:val="003E213E"/>
    <w:rsid w:val="003E2B33"/>
    <w:rsid w:val="003E2B4E"/>
    <w:rsid w:val="003E32DA"/>
    <w:rsid w:val="003E3DFF"/>
    <w:rsid w:val="003E44CB"/>
    <w:rsid w:val="003E536D"/>
    <w:rsid w:val="003E5CE3"/>
    <w:rsid w:val="003E6217"/>
    <w:rsid w:val="003E7352"/>
    <w:rsid w:val="003E754B"/>
    <w:rsid w:val="003E7C4E"/>
    <w:rsid w:val="003F119C"/>
    <w:rsid w:val="003F3BA5"/>
    <w:rsid w:val="003F3BF5"/>
    <w:rsid w:val="003F3DAB"/>
    <w:rsid w:val="003F5706"/>
    <w:rsid w:val="00401119"/>
    <w:rsid w:val="004015F4"/>
    <w:rsid w:val="00401960"/>
    <w:rsid w:val="004025F9"/>
    <w:rsid w:val="00403E68"/>
    <w:rsid w:val="00403E9D"/>
    <w:rsid w:val="0040419E"/>
    <w:rsid w:val="004045D4"/>
    <w:rsid w:val="00405C07"/>
    <w:rsid w:val="0041123B"/>
    <w:rsid w:val="004116D3"/>
    <w:rsid w:val="00412575"/>
    <w:rsid w:val="00414F3A"/>
    <w:rsid w:val="00417A04"/>
    <w:rsid w:val="00420E97"/>
    <w:rsid w:val="00421573"/>
    <w:rsid w:val="00422017"/>
    <w:rsid w:val="004252AF"/>
    <w:rsid w:val="00425799"/>
    <w:rsid w:val="00426903"/>
    <w:rsid w:val="0043025F"/>
    <w:rsid w:val="00430292"/>
    <w:rsid w:val="004304F2"/>
    <w:rsid w:val="00430758"/>
    <w:rsid w:val="00430836"/>
    <w:rsid w:val="00431F6E"/>
    <w:rsid w:val="004336F1"/>
    <w:rsid w:val="00435C10"/>
    <w:rsid w:val="004375A6"/>
    <w:rsid w:val="004407D9"/>
    <w:rsid w:val="004421AF"/>
    <w:rsid w:val="0044271E"/>
    <w:rsid w:val="004427DF"/>
    <w:rsid w:val="00442866"/>
    <w:rsid w:val="00442F79"/>
    <w:rsid w:val="00443424"/>
    <w:rsid w:val="00443CE0"/>
    <w:rsid w:val="00446A63"/>
    <w:rsid w:val="00450FE0"/>
    <w:rsid w:val="0045191D"/>
    <w:rsid w:val="004538FF"/>
    <w:rsid w:val="00453B68"/>
    <w:rsid w:val="0045640D"/>
    <w:rsid w:val="00457777"/>
    <w:rsid w:val="0045795F"/>
    <w:rsid w:val="004615A0"/>
    <w:rsid w:val="00462D99"/>
    <w:rsid w:val="004634BB"/>
    <w:rsid w:val="004719F8"/>
    <w:rsid w:val="00471CC1"/>
    <w:rsid w:val="00472ABB"/>
    <w:rsid w:val="00472B77"/>
    <w:rsid w:val="00474043"/>
    <w:rsid w:val="00474701"/>
    <w:rsid w:val="00475ADA"/>
    <w:rsid w:val="0047710D"/>
    <w:rsid w:val="004806EB"/>
    <w:rsid w:val="00481C93"/>
    <w:rsid w:val="0048631A"/>
    <w:rsid w:val="00486ED9"/>
    <w:rsid w:val="0048704C"/>
    <w:rsid w:val="00487443"/>
    <w:rsid w:val="00487CFD"/>
    <w:rsid w:val="00490590"/>
    <w:rsid w:val="00490FBC"/>
    <w:rsid w:val="0049153D"/>
    <w:rsid w:val="00492B1E"/>
    <w:rsid w:val="00494897"/>
    <w:rsid w:val="004960B1"/>
    <w:rsid w:val="00496B0C"/>
    <w:rsid w:val="00496DDF"/>
    <w:rsid w:val="0049709B"/>
    <w:rsid w:val="0049733D"/>
    <w:rsid w:val="004A305F"/>
    <w:rsid w:val="004A4022"/>
    <w:rsid w:val="004A471E"/>
    <w:rsid w:val="004A7FCC"/>
    <w:rsid w:val="004B288D"/>
    <w:rsid w:val="004B556F"/>
    <w:rsid w:val="004B7F1B"/>
    <w:rsid w:val="004C0F09"/>
    <w:rsid w:val="004C1179"/>
    <w:rsid w:val="004C143A"/>
    <w:rsid w:val="004C15FE"/>
    <w:rsid w:val="004C383D"/>
    <w:rsid w:val="004C3DE3"/>
    <w:rsid w:val="004C4A94"/>
    <w:rsid w:val="004C5BE0"/>
    <w:rsid w:val="004C6148"/>
    <w:rsid w:val="004C6678"/>
    <w:rsid w:val="004C74E1"/>
    <w:rsid w:val="004C7C6D"/>
    <w:rsid w:val="004D1782"/>
    <w:rsid w:val="004D234E"/>
    <w:rsid w:val="004D4AA3"/>
    <w:rsid w:val="004D6D0B"/>
    <w:rsid w:val="004E009E"/>
    <w:rsid w:val="004E01F4"/>
    <w:rsid w:val="004E2092"/>
    <w:rsid w:val="004E3F95"/>
    <w:rsid w:val="004E401D"/>
    <w:rsid w:val="004E5BDE"/>
    <w:rsid w:val="004E6E4C"/>
    <w:rsid w:val="004F1C60"/>
    <w:rsid w:val="004F5953"/>
    <w:rsid w:val="00500732"/>
    <w:rsid w:val="00501D75"/>
    <w:rsid w:val="0050207C"/>
    <w:rsid w:val="0050314E"/>
    <w:rsid w:val="005055A7"/>
    <w:rsid w:val="00505C48"/>
    <w:rsid w:val="005100EF"/>
    <w:rsid w:val="0051171B"/>
    <w:rsid w:val="00512880"/>
    <w:rsid w:val="00512889"/>
    <w:rsid w:val="00512F33"/>
    <w:rsid w:val="00513359"/>
    <w:rsid w:val="00513AFB"/>
    <w:rsid w:val="00515C9F"/>
    <w:rsid w:val="0051738A"/>
    <w:rsid w:val="00522071"/>
    <w:rsid w:val="0052281D"/>
    <w:rsid w:val="00522B4A"/>
    <w:rsid w:val="00523B38"/>
    <w:rsid w:val="00524671"/>
    <w:rsid w:val="005249BC"/>
    <w:rsid w:val="00525836"/>
    <w:rsid w:val="005258C8"/>
    <w:rsid w:val="0052793C"/>
    <w:rsid w:val="00530D79"/>
    <w:rsid w:val="005327AF"/>
    <w:rsid w:val="00532B7E"/>
    <w:rsid w:val="0053396C"/>
    <w:rsid w:val="005344AF"/>
    <w:rsid w:val="00535BA8"/>
    <w:rsid w:val="00535CDC"/>
    <w:rsid w:val="00536651"/>
    <w:rsid w:val="00537A54"/>
    <w:rsid w:val="00541016"/>
    <w:rsid w:val="005414A0"/>
    <w:rsid w:val="00541D50"/>
    <w:rsid w:val="005422DB"/>
    <w:rsid w:val="00543313"/>
    <w:rsid w:val="005435F1"/>
    <w:rsid w:val="00543E69"/>
    <w:rsid w:val="005459F0"/>
    <w:rsid w:val="00545E4F"/>
    <w:rsid w:val="005471C7"/>
    <w:rsid w:val="005472ED"/>
    <w:rsid w:val="00547305"/>
    <w:rsid w:val="00547B96"/>
    <w:rsid w:val="00550AA8"/>
    <w:rsid w:val="00551176"/>
    <w:rsid w:val="00551C45"/>
    <w:rsid w:val="00552997"/>
    <w:rsid w:val="0055439A"/>
    <w:rsid w:val="00554A9D"/>
    <w:rsid w:val="00556268"/>
    <w:rsid w:val="005569C0"/>
    <w:rsid w:val="005578A5"/>
    <w:rsid w:val="00557ABE"/>
    <w:rsid w:val="005604D1"/>
    <w:rsid w:val="00561050"/>
    <w:rsid w:val="005613A0"/>
    <w:rsid w:val="005613B6"/>
    <w:rsid w:val="00562617"/>
    <w:rsid w:val="005630D4"/>
    <w:rsid w:val="005659FB"/>
    <w:rsid w:val="00567081"/>
    <w:rsid w:val="00570948"/>
    <w:rsid w:val="00571BE5"/>
    <w:rsid w:val="00571DF8"/>
    <w:rsid w:val="00572697"/>
    <w:rsid w:val="00572F14"/>
    <w:rsid w:val="00574177"/>
    <w:rsid w:val="005745C1"/>
    <w:rsid w:val="00574CE9"/>
    <w:rsid w:val="005750B7"/>
    <w:rsid w:val="0057604A"/>
    <w:rsid w:val="00576418"/>
    <w:rsid w:val="00577A75"/>
    <w:rsid w:val="0058049F"/>
    <w:rsid w:val="005808CC"/>
    <w:rsid w:val="00580AF5"/>
    <w:rsid w:val="00581C38"/>
    <w:rsid w:val="0058644E"/>
    <w:rsid w:val="00590AA2"/>
    <w:rsid w:val="00591993"/>
    <w:rsid w:val="00593A88"/>
    <w:rsid w:val="00595ABD"/>
    <w:rsid w:val="00597913"/>
    <w:rsid w:val="005A0523"/>
    <w:rsid w:val="005A2547"/>
    <w:rsid w:val="005A469F"/>
    <w:rsid w:val="005A5350"/>
    <w:rsid w:val="005A73FA"/>
    <w:rsid w:val="005B049C"/>
    <w:rsid w:val="005B1432"/>
    <w:rsid w:val="005B1E53"/>
    <w:rsid w:val="005B369C"/>
    <w:rsid w:val="005B3B56"/>
    <w:rsid w:val="005B407A"/>
    <w:rsid w:val="005B53B4"/>
    <w:rsid w:val="005B626A"/>
    <w:rsid w:val="005B6B8D"/>
    <w:rsid w:val="005B6CF4"/>
    <w:rsid w:val="005C0443"/>
    <w:rsid w:val="005C1C5C"/>
    <w:rsid w:val="005C21C7"/>
    <w:rsid w:val="005C4665"/>
    <w:rsid w:val="005C5483"/>
    <w:rsid w:val="005C567D"/>
    <w:rsid w:val="005C58AD"/>
    <w:rsid w:val="005C6069"/>
    <w:rsid w:val="005C60C6"/>
    <w:rsid w:val="005C61BC"/>
    <w:rsid w:val="005C660A"/>
    <w:rsid w:val="005D1A6B"/>
    <w:rsid w:val="005D2B7B"/>
    <w:rsid w:val="005D4E71"/>
    <w:rsid w:val="005E01C2"/>
    <w:rsid w:val="005E0589"/>
    <w:rsid w:val="005E06EF"/>
    <w:rsid w:val="005E0EE0"/>
    <w:rsid w:val="005E17DA"/>
    <w:rsid w:val="005E2322"/>
    <w:rsid w:val="005E44F2"/>
    <w:rsid w:val="005E4D3D"/>
    <w:rsid w:val="005E5A30"/>
    <w:rsid w:val="005F0AB5"/>
    <w:rsid w:val="005F2310"/>
    <w:rsid w:val="005F3157"/>
    <w:rsid w:val="005F4428"/>
    <w:rsid w:val="005F4D5B"/>
    <w:rsid w:val="005F6770"/>
    <w:rsid w:val="005F6F33"/>
    <w:rsid w:val="005F78F0"/>
    <w:rsid w:val="00600261"/>
    <w:rsid w:val="00601078"/>
    <w:rsid w:val="00601537"/>
    <w:rsid w:val="00601999"/>
    <w:rsid w:val="0060199E"/>
    <w:rsid w:val="00601C64"/>
    <w:rsid w:val="00602A3E"/>
    <w:rsid w:val="00602B74"/>
    <w:rsid w:val="006037B3"/>
    <w:rsid w:val="00604634"/>
    <w:rsid w:val="00610139"/>
    <w:rsid w:val="00611D0A"/>
    <w:rsid w:val="006145AA"/>
    <w:rsid w:val="00614DE9"/>
    <w:rsid w:val="00615D54"/>
    <w:rsid w:val="00615E21"/>
    <w:rsid w:val="00616026"/>
    <w:rsid w:val="00617E5B"/>
    <w:rsid w:val="006220D7"/>
    <w:rsid w:val="006242B4"/>
    <w:rsid w:val="00631F93"/>
    <w:rsid w:val="00635EA9"/>
    <w:rsid w:val="006419DE"/>
    <w:rsid w:val="00641DD7"/>
    <w:rsid w:val="0064312B"/>
    <w:rsid w:val="00643F94"/>
    <w:rsid w:val="00646A8B"/>
    <w:rsid w:val="00646ADF"/>
    <w:rsid w:val="006478DC"/>
    <w:rsid w:val="00654F2E"/>
    <w:rsid w:val="00655A16"/>
    <w:rsid w:val="00655CDC"/>
    <w:rsid w:val="0065626D"/>
    <w:rsid w:val="0065629D"/>
    <w:rsid w:val="00656416"/>
    <w:rsid w:val="00657BA8"/>
    <w:rsid w:val="00657D4E"/>
    <w:rsid w:val="0066219A"/>
    <w:rsid w:val="0066225F"/>
    <w:rsid w:val="00662E61"/>
    <w:rsid w:val="00663121"/>
    <w:rsid w:val="00663BCA"/>
    <w:rsid w:val="0066528A"/>
    <w:rsid w:val="00665EC2"/>
    <w:rsid w:val="00670E9F"/>
    <w:rsid w:val="006710D1"/>
    <w:rsid w:val="00671481"/>
    <w:rsid w:val="00671611"/>
    <w:rsid w:val="00671E06"/>
    <w:rsid w:val="006720AB"/>
    <w:rsid w:val="00673EC2"/>
    <w:rsid w:val="006742A8"/>
    <w:rsid w:val="0067459D"/>
    <w:rsid w:val="00676B1A"/>
    <w:rsid w:val="00677857"/>
    <w:rsid w:val="00677960"/>
    <w:rsid w:val="00680240"/>
    <w:rsid w:val="00680586"/>
    <w:rsid w:val="0068325C"/>
    <w:rsid w:val="00683336"/>
    <w:rsid w:val="00685169"/>
    <w:rsid w:val="006869B3"/>
    <w:rsid w:val="00686C46"/>
    <w:rsid w:val="00687503"/>
    <w:rsid w:val="00691DBF"/>
    <w:rsid w:val="00693B7B"/>
    <w:rsid w:val="006951BA"/>
    <w:rsid w:val="00696196"/>
    <w:rsid w:val="006A0DFB"/>
    <w:rsid w:val="006A1D45"/>
    <w:rsid w:val="006A2DB7"/>
    <w:rsid w:val="006A3EFE"/>
    <w:rsid w:val="006A3FDB"/>
    <w:rsid w:val="006A564F"/>
    <w:rsid w:val="006A5811"/>
    <w:rsid w:val="006A6C5E"/>
    <w:rsid w:val="006A7228"/>
    <w:rsid w:val="006B2542"/>
    <w:rsid w:val="006B2674"/>
    <w:rsid w:val="006B3D6B"/>
    <w:rsid w:val="006B40EF"/>
    <w:rsid w:val="006B49FC"/>
    <w:rsid w:val="006B4E78"/>
    <w:rsid w:val="006B4F60"/>
    <w:rsid w:val="006B4F9E"/>
    <w:rsid w:val="006B539F"/>
    <w:rsid w:val="006B5D21"/>
    <w:rsid w:val="006B5E6F"/>
    <w:rsid w:val="006B602C"/>
    <w:rsid w:val="006C071E"/>
    <w:rsid w:val="006C1692"/>
    <w:rsid w:val="006C28F3"/>
    <w:rsid w:val="006C3A91"/>
    <w:rsid w:val="006C4FA1"/>
    <w:rsid w:val="006C56ED"/>
    <w:rsid w:val="006C75F0"/>
    <w:rsid w:val="006C7A8E"/>
    <w:rsid w:val="006D061A"/>
    <w:rsid w:val="006D089D"/>
    <w:rsid w:val="006D15FC"/>
    <w:rsid w:val="006D23F2"/>
    <w:rsid w:val="006D3D2F"/>
    <w:rsid w:val="006D4459"/>
    <w:rsid w:val="006D44C1"/>
    <w:rsid w:val="006D4770"/>
    <w:rsid w:val="006D4F55"/>
    <w:rsid w:val="006D5EB2"/>
    <w:rsid w:val="006D5F9E"/>
    <w:rsid w:val="006E0151"/>
    <w:rsid w:val="006E0F86"/>
    <w:rsid w:val="006E11B1"/>
    <w:rsid w:val="006E17CD"/>
    <w:rsid w:val="006E3221"/>
    <w:rsid w:val="006E3FE6"/>
    <w:rsid w:val="006E44BB"/>
    <w:rsid w:val="006E52C2"/>
    <w:rsid w:val="006E62FC"/>
    <w:rsid w:val="006E6C27"/>
    <w:rsid w:val="006E6C72"/>
    <w:rsid w:val="006F0CF8"/>
    <w:rsid w:val="006F2B25"/>
    <w:rsid w:val="006F2F60"/>
    <w:rsid w:val="006F4310"/>
    <w:rsid w:val="006F6586"/>
    <w:rsid w:val="006F70E9"/>
    <w:rsid w:val="006F789D"/>
    <w:rsid w:val="006F7B22"/>
    <w:rsid w:val="0070099C"/>
    <w:rsid w:val="00700D28"/>
    <w:rsid w:val="00702BB4"/>
    <w:rsid w:val="00704334"/>
    <w:rsid w:val="00704C5B"/>
    <w:rsid w:val="00705F02"/>
    <w:rsid w:val="00707C19"/>
    <w:rsid w:val="00707E7F"/>
    <w:rsid w:val="0071044E"/>
    <w:rsid w:val="00710548"/>
    <w:rsid w:val="007110BE"/>
    <w:rsid w:val="0071228F"/>
    <w:rsid w:val="0071310E"/>
    <w:rsid w:val="00714155"/>
    <w:rsid w:val="00721CF2"/>
    <w:rsid w:val="00722112"/>
    <w:rsid w:val="00723B49"/>
    <w:rsid w:val="0072476C"/>
    <w:rsid w:val="00726E46"/>
    <w:rsid w:val="00726E4C"/>
    <w:rsid w:val="007272E3"/>
    <w:rsid w:val="007309D6"/>
    <w:rsid w:val="00732F7D"/>
    <w:rsid w:val="007352AF"/>
    <w:rsid w:val="0074202B"/>
    <w:rsid w:val="007452BA"/>
    <w:rsid w:val="007506A7"/>
    <w:rsid w:val="00751DB4"/>
    <w:rsid w:val="00752614"/>
    <w:rsid w:val="00753B3B"/>
    <w:rsid w:val="00761E80"/>
    <w:rsid w:val="00763263"/>
    <w:rsid w:val="007634E3"/>
    <w:rsid w:val="0076458F"/>
    <w:rsid w:val="0076521F"/>
    <w:rsid w:val="007654CA"/>
    <w:rsid w:val="00765B1D"/>
    <w:rsid w:val="00765D46"/>
    <w:rsid w:val="00766437"/>
    <w:rsid w:val="0076721D"/>
    <w:rsid w:val="00767D34"/>
    <w:rsid w:val="00772D95"/>
    <w:rsid w:val="00772E76"/>
    <w:rsid w:val="007748CC"/>
    <w:rsid w:val="00776D7C"/>
    <w:rsid w:val="0078082F"/>
    <w:rsid w:val="00780883"/>
    <w:rsid w:val="00780E20"/>
    <w:rsid w:val="007824F4"/>
    <w:rsid w:val="00783C37"/>
    <w:rsid w:val="00785477"/>
    <w:rsid w:val="00790D0D"/>
    <w:rsid w:val="007911F5"/>
    <w:rsid w:val="007916D6"/>
    <w:rsid w:val="00791E0C"/>
    <w:rsid w:val="00792287"/>
    <w:rsid w:val="007922BA"/>
    <w:rsid w:val="00795EB7"/>
    <w:rsid w:val="007A0EDE"/>
    <w:rsid w:val="007A4EF6"/>
    <w:rsid w:val="007A511A"/>
    <w:rsid w:val="007A52F5"/>
    <w:rsid w:val="007A5CCB"/>
    <w:rsid w:val="007A5ED4"/>
    <w:rsid w:val="007B0998"/>
    <w:rsid w:val="007B1765"/>
    <w:rsid w:val="007B3081"/>
    <w:rsid w:val="007B30F6"/>
    <w:rsid w:val="007B3BB3"/>
    <w:rsid w:val="007B3D3B"/>
    <w:rsid w:val="007B41BC"/>
    <w:rsid w:val="007B46D2"/>
    <w:rsid w:val="007B4CCC"/>
    <w:rsid w:val="007B547A"/>
    <w:rsid w:val="007B5B70"/>
    <w:rsid w:val="007B727E"/>
    <w:rsid w:val="007B7975"/>
    <w:rsid w:val="007B7A83"/>
    <w:rsid w:val="007B7EDD"/>
    <w:rsid w:val="007B7FA6"/>
    <w:rsid w:val="007C067E"/>
    <w:rsid w:val="007C0F70"/>
    <w:rsid w:val="007C101C"/>
    <w:rsid w:val="007C1C2E"/>
    <w:rsid w:val="007C1F1D"/>
    <w:rsid w:val="007C5670"/>
    <w:rsid w:val="007C66CB"/>
    <w:rsid w:val="007C7D98"/>
    <w:rsid w:val="007D5409"/>
    <w:rsid w:val="007D5A72"/>
    <w:rsid w:val="007D6AFA"/>
    <w:rsid w:val="007D77D7"/>
    <w:rsid w:val="007E00CC"/>
    <w:rsid w:val="007E02E4"/>
    <w:rsid w:val="007E0FE1"/>
    <w:rsid w:val="007E23F2"/>
    <w:rsid w:val="007E28D4"/>
    <w:rsid w:val="007E5417"/>
    <w:rsid w:val="007E5A69"/>
    <w:rsid w:val="007E5BBE"/>
    <w:rsid w:val="007E6A48"/>
    <w:rsid w:val="007F0A07"/>
    <w:rsid w:val="007F1AE8"/>
    <w:rsid w:val="007F3478"/>
    <w:rsid w:val="007F421A"/>
    <w:rsid w:val="007F53C8"/>
    <w:rsid w:val="007F5FF7"/>
    <w:rsid w:val="007F64F3"/>
    <w:rsid w:val="007F77EF"/>
    <w:rsid w:val="00801787"/>
    <w:rsid w:val="00801973"/>
    <w:rsid w:val="00801EA2"/>
    <w:rsid w:val="00802CD5"/>
    <w:rsid w:val="008052D0"/>
    <w:rsid w:val="0080742F"/>
    <w:rsid w:val="00807989"/>
    <w:rsid w:val="00810963"/>
    <w:rsid w:val="0081211E"/>
    <w:rsid w:val="00812226"/>
    <w:rsid w:val="0081287A"/>
    <w:rsid w:val="00812915"/>
    <w:rsid w:val="008141BB"/>
    <w:rsid w:val="008143B9"/>
    <w:rsid w:val="0081688D"/>
    <w:rsid w:val="008170A1"/>
    <w:rsid w:val="00821C4D"/>
    <w:rsid w:val="00822473"/>
    <w:rsid w:val="00822794"/>
    <w:rsid w:val="00825357"/>
    <w:rsid w:val="0082579E"/>
    <w:rsid w:val="00825EC1"/>
    <w:rsid w:val="0082639D"/>
    <w:rsid w:val="00826CC3"/>
    <w:rsid w:val="00827B64"/>
    <w:rsid w:val="00827C7C"/>
    <w:rsid w:val="0083150C"/>
    <w:rsid w:val="008339FD"/>
    <w:rsid w:val="00835059"/>
    <w:rsid w:val="00835182"/>
    <w:rsid w:val="008355EB"/>
    <w:rsid w:val="00836390"/>
    <w:rsid w:val="0083653B"/>
    <w:rsid w:val="008368AA"/>
    <w:rsid w:val="00840FEE"/>
    <w:rsid w:val="00842B0D"/>
    <w:rsid w:val="00842F34"/>
    <w:rsid w:val="00843579"/>
    <w:rsid w:val="00843E3D"/>
    <w:rsid w:val="00844C9B"/>
    <w:rsid w:val="00845EA0"/>
    <w:rsid w:val="00846BC3"/>
    <w:rsid w:val="00847332"/>
    <w:rsid w:val="00847467"/>
    <w:rsid w:val="00847F3B"/>
    <w:rsid w:val="0085103B"/>
    <w:rsid w:val="008530F3"/>
    <w:rsid w:val="0085365F"/>
    <w:rsid w:val="00855D64"/>
    <w:rsid w:val="0085791F"/>
    <w:rsid w:val="00857F4A"/>
    <w:rsid w:val="0086017C"/>
    <w:rsid w:val="00860A54"/>
    <w:rsid w:val="00860B93"/>
    <w:rsid w:val="00865FCA"/>
    <w:rsid w:val="00866532"/>
    <w:rsid w:val="00870100"/>
    <w:rsid w:val="00870547"/>
    <w:rsid w:val="008705EA"/>
    <w:rsid w:val="008706F6"/>
    <w:rsid w:val="00870964"/>
    <w:rsid w:val="0087293D"/>
    <w:rsid w:val="00872EFD"/>
    <w:rsid w:val="00874586"/>
    <w:rsid w:val="00874C0C"/>
    <w:rsid w:val="008758B9"/>
    <w:rsid w:val="0088060E"/>
    <w:rsid w:val="0088138C"/>
    <w:rsid w:val="0088441D"/>
    <w:rsid w:val="00886383"/>
    <w:rsid w:val="00887FA1"/>
    <w:rsid w:val="00891C95"/>
    <w:rsid w:val="00891E76"/>
    <w:rsid w:val="00894893"/>
    <w:rsid w:val="00894D38"/>
    <w:rsid w:val="00894F00"/>
    <w:rsid w:val="0089598B"/>
    <w:rsid w:val="0089623F"/>
    <w:rsid w:val="00896825"/>
    <w:rsid w:val="008A0979"/>
    <w:rsid w:val="008A41FC"/>
    <w:rsid w:val="008A4236"/>
    <w:rsid w:val="008A44BE"/>
    <w:rsid w:val="008A60B1"/>
    <w:rsid w:val="008B131B"/>
    <w:rsid w:val="008B21BC"/>
    <w:rsid w:val="008B2470"/>
    <w:rsid w:val="008B5E4A"/>
    <w:rsid w:val="008B649A"/>
    <w:rsid w:val="008B6723"/>
    <w:rsid w:val="008B6846"/>
    <w:rsid w:val="008C008D"/>
    <w:rsid w:val="008C03AB"/>
    <w:rsid w:val="008C064B"/>
    <w:rsid w:val="008C06D8"/>
    <w:rsid w:val="008C0DC9"/>
    <w:rsid w:val="008C2B7B"/>
    <w:rsid w:val="008C30E5"/>
    <w:rsid w:val="008C389C"/>
    <w:rsid w:val="008C654A"/>
    <w:rsid w:val="008C740D"/>
    <w:rsid w:val="008D3649"/>
    <w:rsid w:val="008E0758"/>
    <w:rsid w:val="008E2370"/>
    <w:rsid w:val="008E525F"/>
    <w:rsid w:val="008E6B74"/>
    <w:rsid w:val="008F3896"/>
    <w:rsid w:val="008F3B12"/>
    <w:rsid w:val="008F50CD"/>
    <w:rsid w:val="008F591E"/>
    <w:rsid w:val="008F6497"/>
    <w:rsid w:val="008F71E7"/>
    <w:rsid w:val="008F79EC"/>
    <w:rsid w:val="00900D6A"/>
    <w:rsid w:val="00901AD4"/>
    <w:rsid w:val="00903626"/>
    <w:rsid w:val="00903C17"/>
    <w:rsid w:val="00903E73"/>
    <w:rsid w:val="009049CE"/>
    <w:rsid w:val="00907714"/>
    <w:rsid w:val="00907F71"/>
    <w:rsid w:val="00911614"/>
    <w:rsid w:val="00911747"/>
    <w:rsid w:val="009166CE"/>
    <w:rsid w:val="0092098A"/>
    <w:rsid w:val="00923C94"/>
    <w:rsid w:val="009260CD"/>
    <w:rsid w:val="00926CB2"/>
    <w:rsid w:val="009332FA"/>
    <w:rsid w:val="009338C2"/>
    <w:rsid w:val="00933DC0"/>
    <w:rsid w:val="00934071"/>
    <w:rsid w:val="0093561B"/>
    <w:rsid w:val="00936809"/>
    <w:rsid w:val="0093729B"/>
    <w:rsid w:val="00937EF9"/>
    <w:rsid w:val="00940BCB"/>
    <w:rsid w:val="009411CA"/>
    <w:rsid w:val="00941B30"/>
    <w:rsid w:val="00942576"/>
    <w:rsid w:val="00942D91"/>
    <w:rsid w:val="009461EA"/>
    <w:rsid w:val="00950183"/>
    <w:rsid w:val="00950AE7"/>
    <w:rsid w:val="00950B31"/>
    <w:rsid w:val="00950BB3"/>
    <w:rsid w:val="00951EE0"/>
    <w:rsid w:val="00951F08"/>
    <w:rsid w:val="0095203F"/>
    <w:rsid w:val="009533B4"/>
    <w:rsid w:val="0095360D"/>
    <w:rsid w:val="009537EB"/>
    <w:rsid w:val="009546D3"/>
    <w:rsid w:val="00955A3D"/>
    <w:rsid w:val="00957EBD"/>
    <w:rsid w:val="00960CDC"/>
    <w:rsid w:val="00960E0A"/>
    <w:rsid w:val="0096234B"/>
    <w:rsid w:val="009634B6"/>
    <w:rsid w:val="009643E4"/>
    <w:rsid w:val="00964E87"/>
    <w:rsid w:val="009668A4"/>
    <w:rsid w:val="009670A0"/>
    <w:rsid w:val="009675D9"/>
    <w:rsid w:val="00967B2D"/>
    <w:rsid w:val="0097006F"/>
    <w:rsid w:val="0097044D"/>
    <w:rsid w:val="00973915"/>
    <w:rsid w:val="009748D5"/>
    <w:rsid w:val="009748E9"/>
    <w:rsid w:val="00977D68"/>
    <w:rsid w:val="00977E8B"/>
    <w:rsid w:val="009806A5"/>
    <w:rsid w:val="00982B01"/>
    <w:rsid w:val="009845E6"/>
    <w:rsid w:val="00984CAA"/>
    <w:rsid w:val="00986E31"/>
    <w:rsid w:val="009905E6"/>
    <w:rsid w:val="00993B8E"/>
    <w:rsid w:val="00993C0E"/>
    <w:rsid w:val="00997522"/>
    <w:rsid w:val="009A0BCE"/>
    <w:rsid w:val="009A1B99"/>
    <w:rsid w:val="009A234E"/>
    <w:rsid w:val="009A5159"/>
    <w:rsid w:val="009A72A3"/>
    <w:rsid w:val="009A741C"/>
    <w:rsid w:val="009A7B26"/>
    <w:rsid w:val="009A7EED"/>
    <w:rsid w:val="009B0BE4"/>
    <w:rsid w:val="009B0D0D"/>
    <w:rsid w:val="009B185F"/>
    <w:rsid w:val="009B1A4D"/>
    <w:rsid w:val="009B21AA"/>
    <w:rsid w:val="009B41B1"/>
    <w:rsid w:val="009B65D7"/>
    <w:rsid w:val="009B6E07"/>
    <w:rsid w:val="009B6F9E"/>
    <w:rsid w:val="009C3F10"/>
    <w:rsid w:val="009C4219"/>
    <w:rsid w:val="009C5450"/>
    <w:rsid w:val="009C6650"/>
    <w:rsid w:val="009C6A2A"/>
    <w:rsid w:val="009C6D27"/>
    <w:rsid w:val="009D0B8F"/>
    <w:rsid w:val="009D10EF"/>
    <w:rsid w:val="009D205A"/>
    <w:rsid w:val="009D21DB"/>
    <w:rsid w:val="009D64AB"/>
    <w:rsid w:val="009D697E"/>
    <w:rsid w:val="009D7D1F"/>
    <w:rsid w:val="009E0348"/>
    <w:rsid w:val="009E0BC8"/>
    <w:rsid w:val="009E14EB"/>
    <w:rsid w:val="009E298E"/>
    <w:rsid w:val="009E5C1A"/>
    <w:rsid w:val="009E69F0"/>
    <w:rsid w:val="009E6B2B"/>
    <w:rsid w:val="009F1538"/>
    <w:rsid w:val="009F1CA4"/>
    <w:rsid w:val="009F3A7D"/>
    <w:rsid w:val="009F3E81"/>
    <w:rsid w:val="009F4141"/>
    <w:rsid w:val="009F6DB8"/>
    <w:rsid w:val="009F7188"/>
    <w:rsid w:val="009F7541"/>
    <w:rsid w:val="009F76F4"/>
    <w:rsid w:val="009F7B5A"/>
    <w:rsid w:val="00A00E7A"/>
    <w:rsid w:val="00A02C9F"/>
    <w:rsid w:val="00A02F3C"/>
    <w:rsid w:val="00A03236"/>
    <w:rsid w:val="00A0498A"/>
    <w:rsid w:val="00A0504B"/>
    <w:rsid w:val="00A05EB0"/>
    <w:rsid w:val="00A0724C"/>
    <w:rsid w:val="00A07869"/>
    <w:rsid w:val="00A11A0F"/>
    <w:rsid w:val="00A122E6"/>
    <w:rsid w:val="00A12502"/>
    <w:rsid w:val="00A14186"/>
    <w:rsid w:val="00A16521"/>
    <w:rsid w:val="00A17C87"/>
    <w:rsid w:val="00A21031"/>
    <w:rsid w:val="00A216CD"/>
    <w:rsid w:val="00A22402"/>
    <w:rsid w:val="00A2325E"/>
    <w:rsid w:val="00A242B2"/>
    <w:rsid w:val="00A24855"/>
    <w:rsid w:val="00A24F35"/>
    <w:rsid w:val="00A25B18"/>
    <w:rsid w:val="00A26301"/>
    <w:rsid w:val="00A277C2"/>
    <w:rsid w:val="00A30237"/>
    <w:rsid w:val="00A3055B"/>
    <w:rsid w:val="00A318BA"/>
    <w:rsid w:val="00A32BD5"/>
    <w:rsid w:val="00A32C22"/>
    <w:rsid w:val="00A32D30"/>
    <w:rsid w:val="00A33054"/>
    <w:rsid w:val="00A3330E"/>
    <w:rsid w:val="00A34560"/>
    <w:rsid w:val="00A3548C"/>
    <w:rsid w:val="00A37C04"/>
    <w:rsid w:val="00A37D1D"/>
    <w:rsid w:val="00A43905"/>
    <w:rsid w:val="00A45FF6"/>
    <w:rsid w:val="00A46078"/>
    <w:rsid w:val="00A470D7"/>
    <w:rsid w:val="00A472AC"/>
    <w:rsid w:val="00A51AF7"/>
    <w:rsid w:val="00A5519C"/>
    <w:rsid w:val="00A555D5"/>
    <w:rsid w:val="00A572FB"/>
    <w:rsid w:val="00A57584"/>
    <w:rsid w:val="00A57925"/>
    <w:rsid w:val="00A57AE4"/>
    <w:rsid w:val="00A57E11"/>
    <w:rsid w:val="00A616D9"/>
    <w:rsid w:val="00A61EBA"/>
    <w:rsid w:val="00A62120"/>
    <w:rsid w:val="00A63F33"/>
    <w:rsid w:val="00A653F8"/>
    <w:rsid w:val="00A65E3E"/>
    <w:rsid w:val="00A67518"/>
    <w:rsid w:val="00A70217"/>
    <w:rsid w:val="00A70B22"/>
    <w:rsid w:val="00A70D16"/>
    <w:rsid w:val="00A71EC5"/>
    <w:rsid w:val="00A72A21"/>
    <w:rsid w:val="00A733B6"/>
    <w:rsid w:val="00A74A74"/>
    <w:rsid w:val="00A752CD"/>
    <w:rsid w:val="00A76DD0"/>
    <w:rsid w:val="00A7726F"/>
    <w:rsid w:val="00A80645"/>
    <w:rsid w:val="00A80703"/>
    <w:rsid w:val="00A80EDE"/>
    <w:rsid w:val="00A810EE"/>
    <w:rsid w:val="00A81338"/>
    <w:rsid w:val="00A82D27"/>
    <w:rsid w:val="00A84E02"/>
    <w:rsid w:val="00A85869"/>
    <w:rsid w:val="00A86CD8"/>
    <w:rsid w:val="00A877A5"/>
    <w:rsid w:val="00A90023"/>
    <w:rsid w:val="00A90376"/>
    <w:rsid w:val="00A909C3"/>
    <w:rsid w:val="00A90EDE"/>
    <w:rsid w:val="00A912F0"/>
    <w:rsid w:val="00A9245E"/>
    <w:rsid w:val="00A92CBD"/>
    <w:rsid w:val="00A931E8"/>
    <w:rsid w:val="00A936E1"/>
    <w:rsid w:val="00A9534E"/>
    <w:rsid w:val="00A95ACA"/>
    <w:rsid w:val="00AA0175"/>
    <w:rsid w:val="00AA030E"/>
    <w:rsid w:val="00AA1D46"/>
    <w:rsid w:val="00AA1F76"/>
    <w:rsid w:val="00AA22F2"/>
    <w:rsid w:val="00AA2737"/>
    <w:rsid w:val="00AA3925"/>
    <w:rsid w:val="00AA433B"/>
    <w:rsid w:val="00AA7832"/>
    <w:rsid w:val="00AB3664"/>
    <w:rsid w:val="00AB4ADE"/>
    <w:rsid w:val="00AB4D4D"/>
    <w:rsid w:val="00AB6B32"/>
    <w:rsid w:val="00AB74C4"/>
    <w:rsid w:val="00AB75E2"/>
    <w:rsid w:val="00AC05FD"/>
    <w:rsid w:val="00AC2754"/>
    <w:rsid w:val="00AC373B"/>
    <w:rsid w:val="00AC4B08"/>
    <w:rsid w:val="00AC61D3"/>
    <w:rsid w:val="00AC7C68"/>
    <w:rsid w:val="00AD039E"/>
    <w:rsid w:val="00AD23E3"/>
    <w:rsid w:val="00AD344E"/>
    <w:rsid w:val="00AD5487"/>
    <w:rsid w:val="00AD633A"/>
    <w:rsid w:val="00AD6B0B"/>
    <w:rsid w:val="00AD6CDF"/>
    <w:rsid w:val="00AE2808"/>
    <w:rsid w:val="00AE56EA"/>
    <w:rsid w:val="00AE6C2A"/>
    <w:rsid w:val="00AE7580"/>
    <w:rsid w:val="00AF34F0"/>
    <w:rsid w:val="00AF4027"/>
    <w:rsid w:val="00AF522A"/>
    <w:rsid w:val="00AF55CF"/>
    <w:rsid w:val="00B02447"/>
    <w:rsid w:val="00B02AB9"/>
    <w:rsid w:val="00B03838"/>
    <w:rsid w:val="00B03CA4"/>
    <w:rsid w:val="00B04CB4"/>
    <w:rsid w:val="00B04FB0"/>
    <w:rsid w:val="00B06AB7"/>
    <w:rsid w:val="00B073DC"/>
    <w:rsid w:val="00B07FDC"/>
    <w:rsid w:val="00B10DAF"/>
    <w:rsid w:val="00B117D0"/>
    <w:rsid w:val="00B118CF"/>
    <w:rsid w:val="00B12242"/>
    <w:rsid w:val="00B1320F"/>
    <w:rsid w:val="00B141CF"/>
    <w:rsid w:val="00B21D2C"/>
    <w:rsid w:val="00B2211C"/>
    <w:rsid w:val="00B2225F"/>
    <w:rsid w:val="00B22FA3"/>
    <w:rsid w:val="00B24D5A"/>
    <w:rsid w:val="00B25022"/>
    <w:rsid w:val="00B251FE"/>
    <w:rsid w:val="00B25700"/>
    <w:rsid w:val="00B259AD"/>
    <w:rsid w:val="00B265BA"/>
    <w:rsid w:val="00B27B10"/>
    <w:rsid w:val="00B32451"/>
    <w:rsid w:val="00B32855"/>
    <w:rsid w:val="00B33A52"/>
    <w:rsid w:val="00B35C44"/>
    <w:rsid w:val="00B36BAA"/>
    <w:rsid w:val="00B40AF8"/>
    <w:rsid w:val="00B40FC4"/>
    <w:rsid w:val="00B42573"/>
    <w:rsid w:val="00B449E4"/>
    <w:rsid w:val="00B457AA"/>
    <w:rsid w:val="00B45EAC"/>
    <w:rsid w:val="00B4649C"/>
    <w:rsid w:val="00B46C34"/>
    <w:rsid w:val="00B47A05"/>
    <w:rsid w:val="00B50969"/>
    <w:rsid w:val="00B50D6F"/>
    <w:rsid w:val="00B50EE2"/>
    <w:rsid w:val="00B518F7"/>
    <w:rsid w:val="00B51DE9"/>
    <w:rsid w:val="00B528DF"/>
    <w:rsid w:val="00B53F08"/>
    <w:rsid w:val="00B5509F"/>
    <w:rsid w:val="00B60353"/>
    <w:rsid w:val="00B61366"/>
    <w:rsid w:val="00B6483F"/>
    <w:rsid w:val="00B664E8"/>
    <w:rsid w:val="00B70530"/>
    <w:rsid w:val="00B74113"/>
    <w:rsid w:val="00B74965"/>
    <w:rsid w:val="00B75686"/>
    <w:rsid w:val="00B762EF"/>
    <w:rsid w:val="00B82593"/>
    <w:rsid w:val="00B82E29"/>
    <w:rsid w:val="00B84598"/>
    <w:rsid w:val="00B84D13"/>
    <w:rsid w:val="00B85ED6"/>
    <w:rsid w:val="00B87ADE"/>
    <w:rsid w:val="00B87DE7"/>
    <w:rsid w:val="00B87FD1"/>
    <w:rsid w:val="00B91BCA"/>
    <w:rsid w:val="00B92AB4"/>
    <w:rsid w:val="00B92CF8"/>
    <w:rsid w:val="00B93901"/>
    <w:rsid w:val="00B95426"/>
    <w:rsid w:val="00B971C9"/>
    <w:rsid w:val="00BA0482"/>
    <w:rsid w:val="00BA1139"/>
    <w:rsid w:val="00BA454A"/>
    <w:rsid w:val="00BA6087"/>
    <w:rsid w:val="00BA6C5E"/>
    <w:rsid w:val="00BA6DC7"/>
    <w:rsid w:val="00BB0C7D"/>
    <w:rsid w:val="00BB0D35"/>
    <w:rsid w:val="00BB16DF"/>
    <w:rsid w:val="00BB3AC6"/>
    <w:rsid w:val="00BB49E2"/>
    <w:rsid w:val="00BB521C"/>
    <w:rsid w:val="00BB7F3A"/>
    <w:rsid w:val="00BC0D54"/>
    <w:rsid w:val="00BC10ED"/>
    <w:rsid w:val="00BC35B7"/>
    <w:rsid w:val="00BC49CE"/>
    <w:rsid w:val="00BC4D0A"/>
    <w:rsid w:val="00BC55B1"/>
    <w:rsid w:val="00BC63A7"/>
    <w:rsid w:val="00BC6F62"/>
    <w:rsid w:val="00BD130B"/>
    <w:rsid w:val="00BD1A22"/>
    <w:rsid w:val="00BD20E4"/>
    <w:rsid w:val="00BD2486"/>
    <w:rsid w:val="00BD4FD5"/>
    <w:rsid w:val="00BD6526"/>
    <w:rsid w:val="00BD6CA7"/>
    <w:rsid w:val="00BD7556"/>
    <w:rsid w:val="00BE0EC9"/>
    <w:rsid w:val="00BE43FA"/>
    <w:rsid w:val="00BE5FD1"/>
    <w:rsid w:val="00BF00C6"/>
    <w:rsid w:val="00BF0D17"/>
    <w:rsid w:val="00BF2285"/>
    <w:rsid w:val="00BF2AE1"/>
    <w:rsid w:val="00BF6DAA"/>
    <w:rsid w:val="00BF7B33"/>
    <w:rsid w:val="00C022A7"/>
    <w:rsid w:val="00C02F72"/>
    <w:rsid w:val="00C052A6"/>
    <w:rsid w:val="00C06F0C"/>
    <w:rsid w:val="00C07901"/>
    <w:rsid w:val="00C12927"/>
    <w:rsid w:val="00C1360C"/>
    <w:rsid w:val="00C13CBB"/>
    <w:rsid w:val="00C14CCA"/>
    <w:rsid w:val="00C167B1"/>
    <w:rsid w:val="00C169CC"/>
    <w:rsid w:val="00C16A26"/>
    <w:rsid w:val="00C201DB"/>
    <w:rsid w:val="00C21F51"/>
    <w:rsid w:val="00C22598"/>
    <w:rsid w:val="00C236E2"/>
    <w:rsid w:val="00C24B85"/>
    <w:rsid w:val="00C24D1F"/>
    <w:rsid w:val="00C2582B"/>
    <w:rsid w:val="00C26AEA"/>
    <w:rsid w:val="00C310B7"/>
    <w:rsid w:val="00C31841"/>
    <w:rsid w:val="00C321CC"/>
    <w:rsid w:val="00C32C28"/>
    <w:rsid w:val="00C34999"/>
    <w:rsid w:val="00C34E21"/>
    <w:rsid w:val="00C35E7E"/>
    <w:rsid w:val="00C35F10"/>
    <w:rsid w:val="00C360E9"/>
    <w:rsid w:val="00C37058"/>
    <w:rsid w:val="00C41F8F"/>
    <w:rsid w:val="00C4323B"/>
    <w:rsid w:val="00C44692"/>
    <w:rsid w:val="00C47DBB"/>
    <w:rsid w:val="00C520DB"/>
    <w:rsid w:val="00C52C3C"/>
    <w:rsid w:val="00C53857"/>
    <w:rsid w:val="00C55549"/>
    <w:rsid w:val="00C557A5"/>
    <w:rsid w:val="00C6023C"/>
    <w:rsid w:val="00C605B1"/>
    <w:rsid w:val="00C60B64"/>
    <w:rsid w:val="00C60BEC"/>
    <w:rsid w:val="00C622C5"/>
    <w:rsid w:val="00C624CA"/>
    <w:rsid w:val="00C6535F"/>
    <w:rsid w:val="00C662BA"/>
    <w:rsid w:val="00C67378"/>
    <w:rsid w:val="00C676B8"/>
    <w:rsid w:val="00C67DF8"/>
    <w:rsid w:val="00C70131"/>
    <w:rsid w:val="00C70CFB"/>
    <w:rsid w:val="00C72F9E"/>
    <w:rsid w:val="00C731E8"/>
    <w:rsid w:val="00C744C7"/>
    <w:rsid w:val="00C75369"/>
    <w:rsid w:val="00C7673F"/>
    <w:rsid w:val="00C767EA"/>
    <w:rsid w:val="00C801BF"/>
    <w:rsid w:val="00C81272"/>
    <w:rsid w:val="00C820F9"/>
    <w:rsid w:val="00C838AC"/>
    <w:rsid w:val="00C8547F"/>
    <w:rsid w:val="00C868DF"/>
    <w:rsid w:val="00C870F6"/>
    <w:rsid w:val="00C87AFB"/>
    <w:rsid w:val="00C919A1"/>
    <w:rsid w:val="00C91E46"/>
    <w:rsid w:val="00C92459"/>
    <w:rsid w:val="00C92FD6"/>
    <w:rsid w:val="00C944D0"/>
    <w:rsid w:val="00C95768"/>
    <w:rsid w:val="00C9577F"/>
    <w:rsid w:val="00C95991"/>
    <w:rsid w:val="00C969C6"/>
    <w:rsid w:val="00C96D9C"/>
    <w:rsid w:val="00CA07A0"/>
    <w:rsid w:val="00CA3A12"/>
    <w:rsid w:val="00CA4510"/>
    <w:rsid w:val="00CA46C8"/>
    <w:rsid w:val="00CB22F0"/>
    <w:rsid w:val="00CB3873"/>
    <w:rsid w:val="00CB4624"/>
    <w:rsid w:val="00CB5024"/>
    <w:rsid w:val="00CB5108"/>
    <w:rsid w:val="00CB571A"/>
    <w:rsid w:val="00CB6606"/>
    <w:rsid w:val="00CB7451"/>
    <w:rsid w:val="00CC4296"/>
    <w:rsid w:val="00CC753D"/>
    <w:rsid w:val="00CC7E17"/>
    <w:rsid w:val="00CD1555"/>
    <w:rsid w:val="00CD3E25"/>
    <w:rsid w:val="00CD49F1"/>
    <w:rsid w:val="00CD4FBA"/>
    <w:rsid w:val="00CE0D7E"/>
    <w:rsid w:val="00CE2B21"/>
    <w:rsid w:val="00CE2F01"/>
    <w:rsid w:val="00CE332D"/>
    <w:rsid w:val="00CE3333"/>
    <w:rsid w:val="00CE37E3"/>
    <w:rsid w:val="00CE3CEA"/>
    <w:rsid w:val="00CE44ED"/>
    <w:rsid w:val="00CE6D18"/>
    <w:rsid w:val="00CF09FD"/>
    <w:rsid w:val="00CF0CF7"/>
    <w:rsid w:val="00CF139B"/>
    <w:rsid w:val="00CF25B7"/>
    <w:rsid w:val="00CF2A05"/>
    <w:rsid w:val="00CF3E97"/>
    <w:rsid w:val="00CF4947"/>
    <w:rsid w:val="00CF5456"/>
    <w:rsid w:val="00CF5ACE"/>
    <w:rsid w:val="00D00C8C"/>
    <w:rsid w:val="00D01B81"/>
    <w:rsid w:val="00D01D02"/>
    <w:rsid w:val="00D02F2E"/>
    <w:rsid w:val="00D05ECF"/>
    <w:rsid w:val="00D06566"/>
    <w:rsid w:val="00D06E0F"/>
    <w:rsid w:val="00D0730B"/>
    <w:rsid w:val="00D07D88"/>
    <w:rsid w:val="00D12045"/>
    <w:rsid w:val="00D14B49"/>
    <w:rsid w:val="00D163D4"/>
    <w:rsid w:val="00D1689E"/>
    <w:rsid w:val="00D17644"/>
    <w:rsid w:val="00D17960"/>
    <w:rsid w:val="00D20E7B"/>
    <w:rsid w:val="00D21147"/>
    <w:rsid w:val="00D23EF0"/>
    <w:rsid w:val="00D25033"/>
    <w:rsid w:val="00D2615E"/>
    <w:rsid w:val="00D2623A"/>
    <w:rsid w:val="00D27B19"/>
    <w:rsid w:val="00D27ECF"/>
    <w:rsid w:val="00D308D1"/>
    <w:rsid w:val="00D30AA4"/>
    <w:rsid w:val="00D31046"/>
    <w:rsid w:val="00D3525D"/>
    <w:rsid w:val="00D3665B"/>
    <w:rsid w:val="00D36E9B"/>
    <w:rsid w:val="00D418D9"/>
    <w:rsid w:val="00D423F0"/>
    <w:rsid w:val="00D42440"/>
    <w:rsid w:val="00D44A9A"/>
    <w:rsid w:val="00D453C0"/>
    <w:rsid w:val="00D46914"/>
    <w:rsid w:val="00D476D5"/>
    <w:rsid w:val="00D50FF5"/>
    <w:rsid w:val="00D51B27"/>
    <w:rsid w:val="00D5218F"/>
    <w:rsid w:val="00D52F2F"/>
    <w:rsid w:val="00D550E4"/>
    <w:rsid w:val="00D61738"/>
    <w:rsid w:val="00D63DEA"/>
    <w:rsid w:val="00D63F36"/>
    <w:rsid w:val="00D64723"/>
    <w:rsid w:val="00D64ECF"/>
    <w:rsid w:val="00D6501D"/>
    <w:rsid w:val="00D67C5E"/>
    <w:rsid w:val="00D701B2"/>
    <w:rsid w:val="00D7031D"/>
    <w:rsid w:val="00D70AF4"/>
    <w:rsid w:val="00D70E1C"/>
    <w:rsid w:val="00D71F1D"/>
    <w:rsid w:val="00D72E0B"/>
    <w:rsid w:val="00D73B5B"/>
    <w:rsid w:val="00D73E83"/>
    <w:rsid w:val="00D75D87"/>
    <w:rsid w:val="00D7646E"/>
    <w:rsid w:val="00D80822"/>
    <w:rsid w:val="00D80968"/>
    <w:rsid w:val="00D82208"/>
    <w:rsid w:val="00D9205B"/>
    <w:rsid w:val="00D9219D"/>
    <w:rsid w:val="00D93B20"/>
    <w:rsid w:val="00D94160"/>
    <w:rsid w:val="00D947B5"/>
    <w:rsid w:val="00D94D1D"/>
    <w:rsid w:val="00D968F7"/>
    <w:rsid w:val="00DA139D"/>
    <w:rsid w:val="00DA1F3F"/>
    <w:rsid w:val="00DA333C"/>
    <w:rsid w:val="00DA351F"/>
    <w:rsid w:val="00DA3AAD"/>
    <w:rsid w:val="00DA3DA4"/>
    <w:rsid w:val="00DA44B3"/>
    <w:rsid w:val="00DA620F"/>
    <w:rsid w:val="00DA6B1B"/>
    <w:rsid w:val="00DA774F"/>
    <w:rsid w:val="00DB2693"/>
    <w:rsid w:val="00DB2CC2"/>
    <w:rsid w:val="00DB34E4"/>
    <w:rsid w:val="00DB3D86"/>
    <w:rsid w:val="00DB3FE1"/>
    <w:rsid w:val="00DB43EA"/>
    <w:rsid w:val="00DB45AD"/>
    <w:rsid w:val="00DB4C77"/>
    <w:rsid w:val="00DB56EE"/>
    <w:rsid w:val="00DB675C"/>
    <w:rsid w:val="00DB7547"/>
    <w:rsid w:val="00DC04A1"/>
    <w:rsid w:val="00DC04F5"/>
    <w:rsid w:val="00DC0BC8"/>
    <w:rsid w:val="00DC112D"/>
    <w:rsid w:val="00DC3E90"/>
    <w:rsid w:val="00DD0B6F"/>
    <w:rsid w:val="00DD16B4"/>
    <w:rsid w:val="00DD1C1A"/>
    <w:rsid w:val="00DD340C"/>
    <w:rsid w:val="00DD455D"/>
    <w:rsid w:val="00DD4B59"/>
    <w:rsid w:val="00DD531D"/>
    <w:rsid w:val="00DD6645"/>
    <w:rsid w:val="00DD6C53"/>
    <w:rsid w:val="00DD74B3"/>
    <w:rsid w:val="00DE00EC"/>
    <w:rsid w:val="00DE04BE"/>
    <w:rsid w:val="00DE0FCA"/>
    <w:rsid w:val="00DE1173"/>
    <w:rsid w:val="00DE3142"/>
    <w:rsid w:val="00DE3E6F"/>
    <w:rsid w:val="00DE55AE"/>
    <w:rsid w:val="00DE5D86"/>
    <w:rsid w:val="00DF0C91"/>
    <w:rsid w:val="00DF4092"/>
    <w:rsid w:val="00DF6658"/>
    <w:rsid w:val="00DF7E2B"/>
    <w:rsid w:val="00E01105"/>
    <w:rsid w:val="00E016C9"/>
    <w:rsid w:val="00E0278F"/>
    <w:rsid w:val="00E02B4E"/>
    <w:rsid w:val="00E02C37"/>
    <w:rsid w:val="00E0384E"/>
    <w:rsid w:val="00E0561C"/>
    <w:rsid w:val="00E05A31"/>
    <w:rsid w:val="00E0684A"/>
    <w:rsid w:val="00E1057C"/>
    <w:rsid w:val="00E15024"/>
    <w:rsid w:val="00E17B35"/>
    <w:rsid w:val="00E17D54"/>
    <w:rsid w:val="00E21148"/>
    <w:rsid w:val="00E23D91"/>
    <w:rsid w:val="00E2536B"/>
    <w:rsid w:val="00E256D9"/>
    <w:rsid w:val="00E25E68"/>
    <w:rsid w:val="00E26D30"/>
    <w:rsid w:val="00E2780F"/>
    <w:rsid w:val="00E3011D"/>
    <w:rsid w:val="00E318FB"/>
    <w:rsid w:val="00E31A0D"/>
    <w:rsid w:val="00E31DF0"/>
    <w:rsid w:val="00E32C33"/>
    <w:rsid w:val="00E32FA1"/>
    <w:rsid w:val="00E33B1B"/>
    <w:rsid w:val="00E33D0E"/>
    <w:rsid w:val="00E34316"/>
    <w:rsid w:val="00E34347"/>
    <w:rsid w:val="00E4099E"/>
    <w:rsid w:val="00E40B3F"/>
    <w:rsid w:val="00E40B50"/>
    <w:rsid w:val="00E42B25"/>
    <w:rsid w:val="00E42E31"/>
    <w:rsid w:val="00E431DB"/>
    <w:rsid w:val="00E45E0F"/>
    <w:rsid w:val="00E46EAD"/>
    <w:rsid w:val="00E47F51"/>
    <w:rsid w:val="00E50D33"/>
    <w:rsid w:val="00E531FC"/>
    <w:rsid w:val="00E53455"/>
    <w:rsid w:val="00E537CD"/>
    <w:rsid w:val="00E55A62"/>
    <w:rsid w:val="00E5627A"/>
    <w:rsid w:val="00E56423"/>
    <w:rsid w:val="00E56471"/>
    <w:rsid w:val="00E57871"/>
    <w:rsid w:val="00E60B42"/>
    <w:rsid w:val="00E64945"/>
    <w:rsid w:val="00E65DB5"/>
    <w:rsid w:val="00E704B8"/>
    <w:rsid w:val="00E7080D"/>
    <w:rsid w:val="00E70FEF"/>
    <w:rsid w:val="00E71FB4"/>
    <w:rsid w:val="00E723B5"/>
    <w:rsid w:val="00E74F12"/>
    <w:rsid w:val="00E75778"/>
    <w:rsid w:val="00E76907"/>
    <w:rsid w:val="00E84AFE"/>
    <w:rsid w:val="00E84EAA"/>
    <w:rsid w:val="00E864F8"/>
    <w:rsid w:val="00E873DD"/>
    <w:rsid w:val="00E90F4F"/>
    <w:rsid w:val="00E91386"/>
    <w:rsid w:val="00E93480"/>
    <w:rsid w:val="00E942DE"/>
    <w:rsid w:val="00E943BB"/>
    <w:rsid w:val="00E9614E"/>
    <w:rsid w:val="00E96B0C"/>
    <w:rsid w:val="00E96E1C"/>
    <w:rsid w:val="00E97003"/>
    <w:rsid w:val="00E97B89"/>
    <w:rsid w:val="00EA0CFD"/>
    <w:rsid w:val="00EA104C"/>
    <w:rsid w:val="00EA49B0"/>
    <w:rsid w:val="00EA4F4B"/>
    <w:rsid w:val="00EA58B2"/>
    <w:rsid w:val="00EA6098"/>
    <w:rsid w:val="00EB0FD1"/>
    <w:rsid w:val="00EB273B"/>
    <w:rsid w:val="00EB3567"/>
    <w:rsid w:val="00EB5B76"/>
    <w:rsid w:val="00EB6AAE"/>
    <w:rsid w:val="00EB7130"/>
    <w:rsid w:val="00EB716C"/>
    <w:rsid w:val="00EB7382"/>
    <w:rsid w:val="00EB7E5C"/>
    <w:rsid w:val="00EC0154"/>
    <w:rsid w:val="00EC3548"/>
    <w:rsid w:val="00EC4600"/>
    <w:rsid w:val="00EC6882"/>
    <w:rsid w:val="00EC74C2"/>
    <w:rsid w:val="00ED03AC"/>
    <w:rsid w:val="00ED15A1"/>
    <w:rsid w:val="00ED2135"/>
    <w:rsid w:val="00ED4205"/>
    <w:rsid w:val="00ED63A2"/>
    <w:rsid w:val="00EE03BE"/>
    <w:rsid w:val="00EE31DE"/>
    <w:rsid w:val="00EE3ABF"/>
    <w:rsid w:val="00EE77CA"/>
    <w:rsid w:val="00EF0E12"/>
    <w:rsid w:val="00EF14DC"/>
    <w:rsid w:val="00EF38A9"/>
    <w:rsid w:val="00EF4CBE"/>
    <w:rsid w:val="00EF5B48"/>
    <w:rsid w:val="00EF5C40"/>
    <w:rsid w:val="00EF7950"/>
    <w:rsid w:val="00F01625"/>
    <w:rsid w:val="00F01856"/>
    <w:rsid w:val="00F01AEA"/>
    <w:rsid w:val="00F024D6"/>
    <w:rsid w:val="00F03A73"/>
    <w:rsid w:val="00F05CCD"/>
    <w:rsid w:val="00F12794"/>
    <w:rsid w:val="00F1387B"/>
    <w:rsid w:val="00F13E8A"/>
    <w:rsid w:val="00F146EF"/>
    <w:rsid w:val="00F14E0A"/>
    <w:rsid w:val="00F1576C"/>
    <w:rsid w:val="00F1621A"/>
    <w:rsid w:val="00F21158"/>
    <w:rsid w:val="00F22173"/>
    <w:rsid w:val="00F23361"/>
    <w:rsid w:val="00F237E6"/>
    <w:rsid w:val="00F24291"/>
    <w:rsid w:val="00F2552E"/>
    <w:rsid w:val="00F26A8F"/>
    <w:rsid w:val="00F274FE"/>
    <w:rsid w:val="00F305B8"/>
    <w:rsid w:val="00F31206"/>
    <w:rsid w:val="00F3353A"/>
    <w:rsid w:val="00F33A01"/>
    <w:rsid w:val="00F34C9E"/>
    <w:rsid w:val="00F36F64"/>
    <w:rsid w:val="00F37039"/>
    <w:rsid w:val="00F3754F"/>
    <w:rsid w:val="00F4008E"/>
    <w:rsid w:val="00F41DD7"/>
    <w:rsid w:val="00F44AE2"/>
    <w:rsid w:val="00F44BBD"/>
    <w:rsid w:val="00F44EE2"/>
    <w:rsid w:val="00F51632"/>
    <w:rsid w:val="00F54CA1"/>
    <w:rsid w:val="00F55FB6"/>
    <w:rsid w:val="00F568EC"/>
    <w:rsid w:val="00F56DB2"/>
    <w:rsid w:val="00F616C4"/>
    <w:rsid w:val="00F679A4"/>
    <w:rsid w:val="00F70D79"/>
    <w:rsid w:val="00F74EF6"/>
    <w:rsid w:val="00F75070"/>
    <w:rsid w:val="00F756E5"/>
    <w:rsid w:val="00F7573B"/>
    <w:rsid w:val="00F75B52"/>
    <w:rsid w:val="00F7769F"/>
    <w:rsid w:val="00F81C2C"/>
    <w:rsid w:val="00F8377F"/>
    <w:rsid w:val="00F83BAA"/>
    <w:rsid w:val="00F85ACA"/>
    <w:rsid w:val="00F85B3F"/>
    <w:rsid w:val="00F85F1F"/>
    <w:rsid w:val="00F866B5"/>
    <w:rsid w:val="00F874FF"/>
    <w:rsid w:val="00F91DFE"/>
    <w:rsid w:val="00F934E9"/>
    <w:rsid w:val="00F94346"/>
    <w:rsid w:val="00F945CF"/>
    <w:rsid w:val="00F964B8"/>
    <w:rsid w:val="00F96537"/>
    <w:rsid w:val="00F97085"/>
    <w:rsid w:val="00FA0CE0"/>
    <w:rsid w:val="00FA3554"/>
    <w:rsid w:val="00FA48DB"/>
    <w:rsid w:val="00FA5258"/>
    <w:rsid w:val="00FA529A"/>
    <w:rsid w:val="00FA6CEE"/>
    <w:rsid w:val="00FA71C2"/>
    <w:rsid w:val="00FA7C76"/>
    <w:rsid w:val="00FB1709"/>
    <w:rsid w:val="00FB186A"/>
    <w:rsid w:val="00FB1A9C"/>
    <w:rsid w:val="00FB2E44"/>
    <w:rsid w:val="00FB4D07"/>
    <w:rsid w:val="00FB5D97"/>
    <w:rsid w:val="00FB6E97"/>
    <w:rsid w:val="00FC43AF"/>
    <w:rsid w:val="00FD0875"/>
    <w:rsid w:val="00FD0D9A"/>
    <w:rsid w:val="00FD20DA"/>
    <w:rsid w:val="00FD21A8"/>
    <w:rsid w:val="00FD269F"/>
    <w:rsid w:val="00FD3007"/>
    <w:rsid w:val="00FD785F"/>
    <w:rsid w:val="00FE1665"/>
    <w:rsid w:val="00FE2369"/>
    <w:rsid w:val="00FE2E27"/>
    <w:rsid w:val="00FE4E21"/>
    <w:rsid w:val="00FE54E1"/>
    <w:rsid w:val="00FE6142"/>
    <w:rsid w:val="00FE64F6"/>
    <w:rsid w:val="00FE6744"/>
    <w:rsid w:val="00FE6BA0"/>
    <w:rsid w:val="00FE7312"/>
    <w:rsid w:val="00FE79AA"/>
    <w:rsid w:val="00FF0CA1"/>
    <w:rsid w:val="00FF33F6"/>
    <w:rsid w:val="00FF344B"/>
    <w:rsid w:val="00FF36EB"/>
    <w:rsid w:val="00FF3C13"/>
    <w:rsid w:val="00FF7D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CBBA0"/>
  <w15:docId w15:val="{84375330-115B-42AA-A6F9-A1442FE3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574"/>
    <w:pPr>
      <w:spacing w:line="288" w:lineRule="auto"/>
    </w:pPr>
    <w:rPr>
      <w:rFonts w:ascii="Times New Roman" w:hAnsi="Times New Roman"/>
      <w:sz w:val="24"/>
      <w:lang w:val="kl-GL"/>
    </w:rPr>
  </w:style>
  <w:style w:type="paragraph" w:styleId="Overskrift1">
    <w:name w:val="heading 1"/>
    <w:basedOn w:val="Normal"/>
    <w:next w:val="Normal"/>
    <w:link w:val="Overskrift1Tegn"/>
    <w:uiPriority w:val="9"/>
    <w:qFormat/>
    <w:rsid w:val="00D9205B"/>
    <w:pPr>
      <w:keepNext/>
      <w:keepLines/>
      <w:spacing w:before="240" w:after="120"/>
      <w:outlineLvl w:val="0"/>
    </w:pPr>
    <w:rPr>
      <w:rFonts w:eastAsiaTheme="majorEastAsia" w:cstheme="majorBidi"/>
      <w:sz w:val="28"/>
      <w:szCs w:val="32"/>
    </w:rPr>
  </w:style>
  <w:style w:type="paragraph" w:styleId="Overskrift2">
    <w:name w:val="heading 2"/>
    <w:basedOn w:val="Normal"/>
    <w:next w:val="Normal"/>
    <w:link w:val="Overskrift2Tegn"/>
    <w:uiPriority w:val="9"/>
    <w:unhideWhenUsed/>
    <w:qFormat/>
    <w:rsid w:val="0043025F"/>
    <w:pPr>
      <w:keepNext/>
      <w:keepLines/>
      <w:spacing w:before="40" w:after="0"/>
      <w:outlineLvl w:val="1"/>
    </w:pPr>
    <w:rPr>
      <w:rFonts w:eastAsiaTheme="majorEastAsia" w:cstheme="majorBidi"/>
      <w:b/>
      <w:szCs w:val="26"/>
    </w:rPr>
  </w:style>
  <w:style w:type="paragraph" w:styleId="Overskrift3">
    <w:name w:val="heading 3"/>
    <w:basedOn w:val="Normal"/>
    <w:next w:val="Normal"/>
    <w:link w:val="Overskrift3Tegn"/>
    <w:uiPriority w:val="9"/>
    <w:unhideWhenUsed/>
    <w:qFormat/>
    <w:rsid w:val="004421AF"/>
    <w:pPr>
      <w:keepNext/>
      <w:keepLines/>
      <w:spacing w:before="40" w:after="0"/>
      <w:outlineLvl w:val="2"/>
    </w:pPr>
    <w:rPr>
      <w:rFonts w:eastAsiaTheme="majorEastAsia" w:cstheme="majorBidi"/>
      <w:i/>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70AF4"/>
    <w:pPr>
      <w:ind w:left="720"/>
      <w:contextualSpacing/>
    </w:pPr>
  </w:style>
  <w:style w:type="character" w:customStyle="1" w:styleId="Overskrift1Tegn">
    <w:name w:val="Overskrift 1 Tegn"/>
    <w:basedOn w:val="Standardskrifttypeiafsnit"/>
    <w:link w:val="Overskrift1"/>
    <w:uiPriority w:val="9"/>
    <w:rsid w:val="00D9205B"/>
    <w:rPr>
      <w:rFonts w:ascii="Times New Roman" w:eastAsiaTheme="majorEastAsia" w:hAnsi="Times New Roman" w:cstheme="majorBidi"/>
      <w:sz w:val="28"/>
      <w:szCs w:val="32"/>
    </w:rPr>
  </w:style>
  <w:style w:type="paragraph" w:styleId="Overskrift">
    <w:name w:val="TOC Heading"/>
    <w:basedOn w:val="Overskrift1"/>
    <w:next w:val="Normal"/>
    <w:uiPriority w:val="39"/>
    <w:unhideWhenUsed/>
    <w:qFormat/>
    <w:rsid w:val="005B407A"/>
    <w:pPr>
      <w:outlineLvl w:val="9"/>
    </w:pPr>
    <w:rPr>
      <w:lang w:eastAsia="da-DK"/>
    </w:rPr>
  </w:style>
  <w:style w:type="paragraph" w:styleId="Indholdsfortegnelse2">
    <w:name w:val="toc 2"/>
    <w:basedOn w:val="Normal"/>
    <w:next w:val="Normal"/>
    <w:autoRedefine/>
    <w:uiPriority w:val="39"/>
    <w:unhideWhenUsed/>
    <w:rsid w:val="005B407A"/>
    <w:pPr>
      <w:spacing w:after="100"/>
      <w:ind w:left="220"/>
    </w:pPr>
    <w:rPr>
      <w:rFonts w:eastAsiaTheme="minorEastAsia" w:cs="Times New Roman"/>
      <w:lang w:eastAsia="da-DK"/>
    </w:rPr>
  </w:style>
  <w:style w:type="paragraph" w:styleId="Indholdsfortegnelse1">
    <w:name w:val="toc 1"/>
    <w:basedOn w:val="Normal"/>
    <w:next w:val="Normal"/>
    <w:autoRedefine/>
    <w:uiPriority w:val="39"/>
    <w:unhideWhenUsed/>
    <w:rsid w:val="005B407A"/>
    <w:pPr>
      <w:spacing w:after="100"/>
    </w:pPr>
    <w:rPr>
      <w:rFonts w:eastAsiaTheme="minorEastAsia" w:cs="Times New Roman"/>
      <w:lang w:eastAsia="da-DK"/>
    </w:rPr>
  </w:style>
  <w:style w:type="paragraph" w:styleId="Indholdsfortegnelse3">
    <w:name w:val="toc 3"/>
    <w:basedOn w:val="Normal"/>
    <w:next w:val="Normal"/>
    <w:autoRedefine/>
    <w:uiPriority w:val="39"/>
    <w:unhideWhenUsed/>
    <w:rsid w:val="00D63DEA"/>
    <w:pPr>
      <w:tabs>
        <w:tab w:val="left" w:pos="1276"/>
        <w:tab w:val="right" w:leader="dot" w:pos="8494"/>
      </w:tabs>
      <w:spacing w:after="100"/>
      <w:ind w:left="440"/>
    </w:pPr>
    <w:rPr>
      <w:rFonts w:eastAsiaTheme="minorEastAsia" w:cs="Times New Roman"/>
      <w:lang w:eastAsia="da-DK"/>
    </w:rPr>
  </w:style>
  <w:style w:type="character" w:customStyle="1" w:styleId="Overskrift2Tegn">
    <w:name w:val="Overskrift 2 Tegn"/>
    <w:basedOn w:val="Standardskrifttypeiafsnit"/>
    <w:link w:val="Overskrift2"/>
    <w:uiPriority w:val="9"/>
    <w:rsid w:val="0043025F"/>
    <w:rPr>
      <w:rFonts w:ascii="Times New Roman" w:eastAsiaTheme="majorEastAsia" w:hAnsi="Times New Roman" w:cstheme="majorBidi"/>
      <w:b/>
      <w:sz w:val="24"/>
      <w:szCs w:val="26"/>
    </w:rPr>
  </w:style>
  <w:style w:type="character" w:styleId="Hyperlink">
    <w:name w:val="Hyperlink"/>
    <w:basedOn w:val="Standardskrifttypeiafsnit"/>
    <w:uiPriority w:val="99"/>
    <w:unhideWhenUsed/>
    <w:rsid w:val="005B407A"/>
    <w:rPr>
      <w:color w:val="0563C1" w:themeColor="hyperlink"/>
      <w:u w:val="single"/>
    </w:rPr>
  </w:style>
  <w:style w:type="character" w:customStyle="1" w:styleId="Overskrift3Tegn">
    <w:name w:val="Overskrift 3 Tegn"/>
    <w:basedOn w:val="Standardskrifttypeiafsnit"/>
    <w:link w:val="Overskrift3"/>
    <w:uiPriority w:val="9"/>
    <w:rsid w:val="004421AF"/>
    <w:rPr>
      <w:rFonts w:ascii="Times New Roman" w:eastAsiaTheme="majorEastAsia" w:hAnsi="Times New Roman" w:cstheme="majorBidi"/>
      <w:i/>
      <w:sz w:val="24"/>
      <w:szCs w:val="24"/>
    </w:rPr>
  </w:style>
  <w:style w:type="paragraph" w:styleId="Titel">
    <w:name w:val="Title"/>
    <w:basedOn w:val="Normal"/>
    <w:next w:val="Normal"/>
    <w:link w:val="TitelTegn"/>
    <w:uiPriority w:val="10"/>
    <w:qFormat/>
    <w:rsid w:val="0050207C"/>
    <w:pPr>
      <w:spacing w:after="0" w:line="240" w:lineRule="auto"/>
      <w:contextualSpacing/>
      <w:jc w:val="center"/>
    </w:pPr>
    <w:rPr>
      <w:rFonts w:eastAsiaTheme="majorEastAsia" w:cstheme="majorBidi"/>
      <w:spacing w:val="-10"/>
      <w:kern w:val="28"/>
      <w:sz w:val="56"/>
      <w:szCs w:val="56"/>
    </w:rPr>
  </w:style>
  <w:style w:type="character" w:customStyle="1" w:styleId="TitelTegn">
    <w:name w:val="Titel Tegn"/>
    <w:basedOn w:val="Standardskrifttypeiafsnit"/>
    <w:link w:val="Titel"/>
    <w:uiPriority w:val="10"/>
    <w:rsid w:val="0050207C"/>
    <w:rPr>
      <w:rFonts w:ascii="Times New Roman" w:eastAsiaTheme="majorEastAsia" w:hAnsi="Times New Roman" w:cstheme="majorBidi"/>
      <w:spacing w:val="-10"/>
      <w:kern w:val="28"/>
      <w:sz w:val="56"/>
      <w:szCs w:val="56"/>
    </w:rPr>
  </w:style>
  <w:style w:type="paragraph" w:styleId="Fodnotetekst">
    <w:name w:val="footnote text"/>
    <w:basedOn w:val="Normal"/>
    <w:link w:val="FodnotetekstTegn"/>
    <w:uiPriority w:val="99"/>
    <w:semiHidden/>
    <w:unhideWhenUsed/>
    <w:rsid w:val="00BC6F62"/>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BC6F62"/>
    <w:rPr>
      <w:rFonts w:ascii="Times New Roman" w:hAnsi="Times New Roman"/>
      <w:sz w:val="20"/>
      <w:szCs w:val="20"/>
    </w:rPr>
  </w:style>
  <w:style w:type="character" w:styleId="Fodnotehenvisning">
    <w:name w:val="footnote reference"/>
    <w:basedOn w:val="Standardskrifttypeiafsnit"/>
    <w:uiPriority w:val="99"/>
    <w:semiHidden/>
    <w:unhideWhenUsed/>
    <w:rsid w:val="00BC6F62"/>
    <w:rPr>
      <w:vertAlign w:val="superscript"/>
    </w:rPr>
  </w:style>
  <w:style w:type="paragraph" w:styleId="Sidehoved">
    <w:name w:val="header"/>
    <w:basedOn w:val="Normal"/>
    <w:link w:val="SidehovedTegn"/>
    <w:uiPriority w:val="99"/>
    <w:unhideWhenUsed/>
    <w:rsid w:val="0060153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01537"/>
    <w:rPr>
      <w:rFonts w:ascii="Times New Roman" w:hAnsi="Times New Roman"/>
      <w:sz w:val="24"/>
    </w:rPr>
  </w:style>
  <w:style w:type="paragraph" w:styleId="Sidefod">
    <w:name w:val="footer"/>
    <w:basedOn w:val="Normal"/>
    <w:link w:val="SidefodTegn"/>
    <w:uiPriority w:val="99"/>
    <w:unhideWhenUsed/>
    <w:rsid w:val="0060153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01537"/>
    <w:rPr>
      <w:rFonts w:ascii="Times New Roman" w:hAnsi="Times New Roman"/>
      <w:sz w:val="24"/>
    </w:rPr>
  </w:style>
  <w:style w:type="table" w:styleId="Tabel-Gitter">
    <w:name w:val="Table Grid"/>
    <w:basedOn w:val="Tabel-Normal"/>
    <w:uiPriority w:val="39"/>
    <w:rsid w:val="00792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591993"/>
    <w:rPr>
      <w:sz w:val="16"/>
      <w:szCs w:val="16"/>
    </w:rPr>
  </w:style>
  <w:style w:type="paragraph" w:styleId="Kommentartekst">
    <w:name w:val="annotation text"/>
    <w:basedOn w:val="Normal"/>
    <w:link w:val="KommentartekstTegn"/>
    <w:uiPriority w:val="99"/>
    <w:semiHidden/>
    <w:unhideWhenUsed/>
    <w:rsid w:val="00591993"/>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91993"/>
    <w:rPr>
      <w:rFonts w:ascii="Times New Roman" w:hAnsi="Times New Roman"/>
      <w:sz w:val="20"/>
      <w:szCs w:val="20"/>
    </w:rPr>
  </w:style>
  <w:style w:type="paragraph" w:styleId="Kommentaremne">
    <w:name w:val="annotation subject"/>
    <w:basedOn w:val="Kommentartekst"/>
    <w:next w:val="Kommentartekst"/>
    <w:link w:val="KommentaremneTegn"/>
    <w:uiPriority w:val="99"/>
    <w:semiHidden/>
    <w:unhideWhenUsed/>
    <w:rsid w:val="00591993"/>
    <w:rPr>
      <w:b/>
      <w:bCs/>
    </w:rPr>
  </w:style>
  <w:style w:type="character" w:customStyle="1" w:styleId="KommentaremneTegn">
    <w:name w:val="Kommentaremne Tegn"/>
    <w:basedOn w:val="KommentartekstTegn"/>
    <w:link w:val="Kommentaremne"/>
    <w:uiPriority w:val="99"/>
    <w:semiHidden/>
    <w:rsid w:val="00591993"/>
    <w:rPr>
      <w:rFonts w:ascii="Times New Roman" w:hAnsi="Times New Roman"/>
      <w:b/>
      <w:bCs/>
      <w:sz w:val="20"/>
      <w:szCs w:val="20"/>
    </w:rPr>
  </w:style>
  <w:style w:type="paragraph" w:styleId="Markeringsbobletekst">
    <w:name w:val="Balloon Text"/>
    <w:basedOn w:val="Normal"/>
    <w:link w:val="MarkeringsbobletekstTegn"/>
    <w:uiPriority w:val="99"/>
    <w:semiHidden/>
    <w:unhideWhenUsed/>
    <w:rsid w:val="0059199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919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152809">
      <w:bodyDiv w:val="1"/>
      <w:marLeft w:val="0"/>
      <w:marRight w:val="0"/>
      <w:marTop w:val="0"/>
      <w:marBottom w:val="0"/>
      <w:divBdr>
        <w:top w:val="none" w:sz="0" w:space="0" w:color="auto"/>
        <w:left w:val="none" w:sz="0" w:space="0" w:color="auto"/>
        <w:bottom w:val="none" w:sz="0" w:space="0" w:color="auto"/>
        <w:right w:val="none" w:sz="0" w:space="0" w:color="auto"/>
      </w:divBdr>
      <w:divsChild>
        <w:div w:id="346059474">
          <w:marLeft w:val="0"/>
          <w:marRight w:val="0"/>
          <w:marTop w:val="0"/>
          <w:marBottom w:val="0"/>
          <w:divBdr>
            <w:top w:val="none" w:sz="0" w:space="0" w:color="auto"/>
            <w:left w:val="none" w:sz="0" w:space="0" w:color="auto"/>
            <w:bottom w:val="none" w:sz="0" w:space="0" w:color="auto"/>
            <w:right w:val="none" w:sz="0" w:space="0" w:color="auto"/>
          </w:divBdr>
          <w:divsChild>
            <w:div w:id="943151234">
              <w:marLeft w:val="0"/>
              <w:marRight w:val="0"/>
              <w:marTop w:val="0"/>
              <w:marBottom w:val="0"/>
              <w:divBdr>
                <w:top w:val="none" w:sz="0" w:space="0" w:color="auto"/>
                <w:left w:val="none" w:sz="0" w:space="0" w:color="auto"/>
                <w:bottom w:val="none" w:sz="0" w:space="0" w:color="auto"/>
                <w:right w:val="none" w:sz="0" w:space="0" w:color="auto"/>
              </w:divBdr>
              <w:divsChild>
                <w:div w:id="826676003">
                  <w:marLeft w:val="0"/>
                  <w:marRight w:val="0"/>
                  <w:marTop w:val="0"/>
                  <w:marBottom w:val="0"/>
                  <w:divBdr>
                    <w:top w:val="single" w:sz="2" w:space="2" w:color="A6C9E2"/>
                    <w:left w:val="single" w:sz="2" w:space="2" w:color="A6C9E2"/>
                    <w:bottom w:val="single" w:sz="2" w:space="2" w:color="A6C9E2"/>
                    <w:right w:val="single" w:sz="2" w:space="2" w:color="A6C9E2"/>
                  </w:divBdr>
                  <w:divsChild>
                    <w:div w:id="511115896">
                      <w:marLeft w:val="0"/>
                      <w:marRight w:val="0"/>
                      <w:marTop w:val="0"/>
                      <w:marBottom w:val="0"/>
                      <w:divBdr>
                        <w:top w:val="single" w:sz="2" w:space="12" w:color="A6C9E2"/>
                        <w:left w:val="single" w:sz="2" w:space="17" w:color="A6C9E2"/>
                        <w:bottom w:val="single" w:sz="2" w:space="12" w:color="A6C9E2"/>
                        <w:right w:val="single" w:sz="2" w:space="17" w:color="A6C9E2"/>
                      </w:divBdr>
                      <w:divsChild>
                        <w:div w:id="810904117">
                          <w:marLeft w:val="0"/>
                          <w:marRight w:val="0"/>
                          <w:marTop w:val="0"/>
                          <w:marBottom w:val="0"/>
                          <w:divBdr>
                            <w:top w:val="none" w:sz="0" w:space="0" w:color="auto"/>
                            <w:left w:val="none" w:sz="0" w:space="0" w:color="auto"/>
                            <w:bottom w:val="none" w:sz="0" w:space="0" w:color="auto"/>
                            <w:right w:val="none" w:sz="0" w:space="0" w:color="auto"/>
                          </w:divBdr>
                          <w:divsChild>
                            <w:div w:id="858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588938">
      <w:bodyDiv w:val="1"/>
      <w:marLeft w:val="0"/>
      <w:marRight w:val="0"/>
      <w:marTop w:val="0"/>
      <w:marBottom w:val="0"/>
      <w:divBdr>
        <w:top w:val="none" w:sz="0" w:space="0" w:color="auto"/>
        <w:left w:val="none" w:sz="0" w:space="0" w:color="auto"/>
        <w:bottom w:val="none" w:sz="0" w:space="0" w:color="auto"/>
        <w:right w:val="none" w:sz="0" w:space="0" w:color="auto"/>
      </w:divBdr>
    </w:div>
    <w:div w:id="1559778203">
      <w:bodyDiv w:val="1"/>
      <w:marLeft w:val="0"/>
      <w:marRight w:val="0"/>
      <w:marTop w:val="0"/>
      <w:marBottom w:val="0"/>
      <w:divBdr>
        <w:top w:val="none" w:sz="0" w:space="0" w:color="auto"/>
        <w:left w:val="none" w:sz="0" w:space="0" w:color="auto"/>
        <w:bottom w:val="none" w:sz="0" w:space="0" w:color="auto"/>
        <w:right w:val="none" w:sz="0" w:space="0" w:color="auto"/>
      </w:divBdr>
      <w:divsChild>
        <w:div w:id="1401052642">
          <w:marLeft w:val="0"/>
          <w:marRight w:val="0"/>
          <w:marTop w:val="0"/>
          <w:marBottom w:val="0"/>
          <w:divBdr>
            <w:top w:val="none" w:sz="0" w:space="0" w:color="auto"/>
            <w:left w:val="none" w:sz="0" w:space="0" w:color="auto"/>
            <w:bottom w:val="none" w:sz="0" w:space="0" w:color="auto"/>
            <w:right w:val="none" w:sz="0" w:space="0" w:color="auto"/>
          </w:divBdr>
        </w:div>
      </w:divsChild>
    </w:div>
    <w:div w:id="193994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4814B-D0B5-4138-8EC6-72B34899C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25443</Words>
  <Characters>155206</Characters>
  <Application>Microsoft Office Word</Application>
  <DocSecurity>0</DocSecurity>
  <Lines>1293</Lines>
  <Paragraphs>360</Paragraphs>
  <ScaleCrop>false</ScaleCrop>
  <HeadingPairs>
    <vt:vector size="2" baseType="variant">
      <vt:variant>
        <vt:lpstr>Titel</vt:lpstr>
      </vt:variant>
      <vt:variant>
        <vt:i4>1</vt:i4>
      </vt:variant>
    </vt:vector>
  </HeadingPairs>
  <TitlesOfParts>
    <vt:vector size="1" baseType="lpstr">
      <vt:lpstr/>
    </vt:vector>
  </TitlesOfParts>
  <Company>Syddansk Unversitet - University of Southern Denmark</Company>
  <LinksUpToDate>false</LinksUpToDate>
  <CharactersWithSpaces>180289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Niels Vestergaard</dc:creator>
  <cp:lastModifiedBy>Hilmar Ogmundsson</cp:lastModifiedBy>
  <cp:revision>2</cp:revision>
  <cp:lastPrinted>2020-02-11T17:34:00Z</cp:lastPrinted>
  <dcterms:created xsi:type="dcterms:W3CDTF">2020-02-13T15:56:00Z</dcterms:created>
  <dcterms:modified xsi:type="dcterms:W3CDTF">2020-02-13T15:56:00Z</dcterms:modified>
</cp:coreProperties>
</file>