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D52FE" w14:textId="77777777" w:rsidR="00AD736E" w:rsidRPr="00AD736E" w:rsidRDefault="00AD736E" w:rsidP="00AD736E">
      <w:r w:rsidRPr="00AD736E">
        <w:t>To Whom It May Concern</w:t>
      </w:r>
      <w:r w:rsidRPr="00AD736E">
        <w:br/>
      </w:r>
      <w:r w:rsidRPr="00AD736E">
        <w:br/>
        <w:t>I would like to express my concerns regarding the  plan to implement a fee for a "Permission to Utilize Genetic Resources and Payment of Costs for administrative Processing in Connection Therewith".</w:t>
      </w:r>
      <w:r w:rsidRPr="00AD736E">
        <w:br/>
      </w:r>
      <w:r w:rsidRPr="00AD736E">
        <w:br/>
        <w:t>My concern lies especially in a possible reduction of research projects from abroad, in particular the amount of of scientific (ecological) research conducted by non-Greenlandic researchers, and especially of projects that are producing open access scientific research on vulnerable polar aquatic ecosystems. These projects usually run on very tight budgets and it is getting more and more difficult to obtain enough funding to cover the already expensive field work from our national funding bodies.</w:t>
      </w:r>
      <w:r w:rsidRPr="00AD736E">
        <w:br/>
      </w:r>
      <w:r w:rsidRPr="00AD736E">
        <w:br/>
        <w:t>While I understand the need to cover administrative costs for issueing such permits, may I make the following suggestion in order to safeguard the much needed research in polar regions? Since it would be beneficial for the greater good of gathering as much knowledge as possible in these sensitive ecosystems, my suggestion would be to make scientific research without any commercial interests exempt from such fees, in particular purely ecological research projects that produce data that will openly and publicly be available upon publication.</w:t>
      </w:r>
    </w:p>
    <w:p w14:paraId="7F55CDE0" w14:textId="77777777" w:rsidR="00AD736E" w:rsidRPr="00AD736E" w:rsidRDefault="00AD736E" w:rsidP="00AD736E"/>
    <w:p w14:paraId="19C805B6" w14:textId="77777777" w:rsidR="00AD736E" w:rsidRPr="00AD736E" w:rsidRDefault="00AD736E" w:rsidP="00AD736E">
      <w:r w:rsidRPr="00AD736E">
        <w:t>With my best regards,</w:t>
      </w:r>
    </w:p>
    <w:p w14:paraId="298FC9FF" w14:textId="77777777" w:rsidR="00AD736E" w:rsidRPr="00AD736E" w:rsidRDefault="00AD736E" w:rsidP="00AD736E">
      <w:r w:rsidRPr="00AD736E">
        <w:t>Dagmar Frisch</w:t>
      </w:r>
    </w:p>
    <w:p w14:paraId="7D286EF1" w14:textId="70957008" w:rsidR="00AD736E" w:rsidRPr="00AD736E" w:rsidRDefault="00AD736E" w:rsidP="00AD736E"/>
    <w:p w14:paraId="133521D8" w14:textId="77777777" w:rsidR="00AD736E" w:rsidRPr="00AD736E" w:rsidRDefault="00AD736E" w:rsidP="00AD736E">
      <w:r w:rsidRPr="00AD736E">
        <w:t>Dr. Dagmar Frisch</w:t>
      </w:r>
      <w:r w:rsidRPr="00AD736E">
        <w:br/>
        <w:t>Research Group Leader</w:t>
      </w:r>
    </w:p>
    <w:p w14:paraId="78600C8B" w14:textId="5D924797" w:rsidR="00AD736E" w:rsidRPr="00AD736E" w:rsidRDefault="00AD736E" w:rsidP="00AD736E">
      <w:r w:rsidRPr="00AD736E">
        <w:t>Dept. 5 - Evolutionary and Integrative Ecology</w:t>
      </w:r>
      <w:r w:rsidRPr="00AD736E">
        <w:br/>
        <w:t>Leibniz Institute of Freshwater Ecology and Inland Fisheries (IGB)</w:t>
      </w:r>
      <w:r w:rsidRPr="00AD736E">
        <w:br/>
      </w:r>
    </w:p>
    <w:p w14:paraId="0F00BE41" w14:textId="77777777" w:rsidR="00F23B33" w:rsidRDefault="00F23B33"/>
    <w:sectPr w:rsidR="00F23B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36E"/>
    <w:rsid w:val="00017D91"/>
    <w:rsid w:val="00344C81"/>
    <w:rsid w:val="003E6824"/>
    <w:rsid w:val="009962CC"/>
    <w:rsid w:val="00AD736E"/>
    <w:rsid w:val="00F23B33"/>
  </w:rsids>
  <m:mathPr>
    <m:mathFont m:val="Cambria Math"/>
    <m:brkBin m:val="before"/>
    <m:brkBinSub m:val="--"/>
    <m:smallFrac m:val="0"/>
    <m:dispDef/>
    <m:lMargin m:val="0"/>
    <m:rMargin m:val="0"/>
    <m:defJc m:val="centerGroup"/>
    <m:wrapIndent m:val="1440"/>
    <m:intLim m:val="subSup"/>
    <m:naryLim m:val="undOvr"/>
  </m:mathPr>
  <w:themeFontLang w:val="kl-G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076D3"/>
  <w15:chartTrackingRefBased/>
  <w15:docId w15:val="{91EC2E5E-C394-4C60-976A-B25289F5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kl-G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D73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D73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D736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D736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D736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D736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D736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D736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D736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D736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AD736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AD736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D736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D736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D736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D736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D736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D736E"/>
    <w:rPr>
      <w:rFonts w:eastAsiaTheme="majorEastAsia" w:cstheme="majorBidi"/>
      <w:color w:val="272727" w:themeColor="text1" w:themeTint="D8"/>
    </w:rPr>
  </w:style>
  <w:style w:type="paragraph" w:styleId="Titel">
    <w:name w:val="Title"/>
    <w:basedOn w:val="Normal"/>
    <w:next w:val="Normal"/>
    <w:link w:val="TitelTegn"/>
    <w:uiPriority w:val="10"/>
    <w:qFormat/>
    <w:rsid w:val="00AD73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D736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AD736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AD736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AD736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AD736E"/>
    <w:rPr>
      <w:i/>
      <w:iCs/>
      <w:color w:val="404040" w:themeColor="text1" w:themeTint="BF"/>
    </w:rPr>
  </w:style>
  <w:style w:type="paragraph" w:styleId="Listeafsnit">
    <w:name w:val="List Paragraph"/>
    <w:basedOn w:val="Normal"/>
    <w:uiPriority w:val="34"/>
    <w:qFormat/>
    <w:rsid w:val="00AD736E"/>
    <w:pPr>
      <w:ind w:left="720"/>
      <w:contextualSpacing/>
    </w:pPr>
  </w:style>
  <w:style w:type="character" w:styleId="Kraftigfremhvning">
    <w:name w:val="Intense Emphasis"/>
    <w:basedOn w:val="Standardskrifttypeiafsnit"/>
    <w:uiPriority w:val="21"/>
    <w:qFormat/>
    <w:rsid w:val="00AD736E"/>
    <w:rPr>
      <w:i/>
      <w:iCs/>
      <w:color w:val="0F4761" w:themeColor="accent1" w:themeShade="BF"/>
    </w:rPr>
  </w:style>
  <w:style w:type="paragraph" w:styleId="Strktcitat">
    <w:name w:val="Intense Quote"/>
    <w:basedOn w:val="Normal"/>
    <w:next w:val="Normal"/>
    <w:link w:val="StrktcitatTegn"/>
    <w:uiPriority w:val="30"/>
    <w:qFormat/>
    <w:rsid w:val="00AD73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AD736E"/>
    <w:rPr>
      <w:i/>
      <w:iCs/>
      <w:color w:val="0F4761" w:themeColor="accent1" w:themeShade="BF"/>
    </w:rPr>
  </w:style>
  <w:style w:type="character" w:styleId="Kraftighenvisning">
    <w:name w:val="Intense Reference"/>
    <w:basedOn w:val="Standardskrifttypeiafsnit"/>
    <w:uiPriority w:val="32"/>
    <w:qFormat/>
    <w:rsid w:val="00AD73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1248</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Petersen</dc:creator>
  <cp:keywords/>
  <dc:description/>
  <cp:lastModifiedBy>Anne Petersen</cp:lastModifiedBy>
  <cp:revision>2</cp:revision>
  <dcterms:created xsi:type="dcterms:W3CDTF">2026-03-16T13:16:00Z</dcterms:created>
  <dcterms:modified xsi:type="dcterms:W3CDTF">2026-03-16T13:48:00Z</dcterms:modified>
</cp:coreProperties>
</file>