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C272" w14:textId="77777777" w:rsidR="00EE48FC" w:rsidRPr="0058484E" w:rsidRDefault="00EE48FC" w:rsidP="00B75A84">
      <w:pPr>
        <w:spacing w:after="0"/>
        <w:rPr>
          <w:rFonts w:ascii="Times New Roman" w:hAnsi="Times New Roman"/>
          <w:color w:val="000000" w:themeColor="text1"/>
          <w:lang w:val="kl-GL"/>
        </w:rPr>
      </w:pPr>
    </w:p>
    <w:p w14:paraId="4D7E6497" w14:textId="44FE72B5" w:rsidR="005120AB" w:rsidRPr="0058484E" w:rsidRDefault="00E50B91" w:rsidP="005120A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kl-GL"/>
        </w:rPr>
      </w:pPr>
      <w:r w:rsidRPr="0058484E">
        <w:rPr>
          <w:rFonts w:ascii="Times New Roman" w:hAnsi="Times New Roman"/>
          <w:b/>
          <w:color w:val="000000" w:themeColor="text1"/>
          <w:sz w:val="28"/>
          <w:szCs w:val="28"/>
          <w:lang w:val="kl-GL"/>
        </w:rPr>
        <w:t>Uumassusillit sananeqaataasigut kingornuttagaasunik isumalluutit iluaqutigineqarnissaannut akuersissummik qinnuteqarneq, tassungalu atatillugu oqartussat suliamik suliaqarnerinut aningaasartuutit akilerneqarnissaat pillugit Namminersorlutik Oqartussat nalunaarutissaattut siunnersuu</w:t>
      </w:r>
      <w:r w:rsidR="00C4700D" w:rsidRPr="0058484E">
        <w:rPr>
          <w:rFonts w:ascii="Times New Roman" w:hAnsi="Times New Roman"/>
          <w:b/>
          <w:color w:val="000000" w:themeColor="text1"/>
          <w:sz w:val="28"/>
          <w:szCs w:val="28"/>
          <w:lang w:val="kl-GL"/>
        </w:rPr>
        <w:t xml:space="preserve">tip tusarniutigineqarnerani </w:t>
      </w:r>
      <w:r w:rsidR="00CB3A46" w:rsidRPr="0058484E">
        <w:rPr>
          <w:rFonts w:ascii="Times New Roman" w:hAnsi="Times New Roman"/>
          <w:b/>
          <w:color w:val="000000" w:themeColor="text1"/>
          <w:sz w:val="28"/>
          <w:szCs w:val="28"/>
          <w:lang w:val="kl-GL"/>
        </w:rPr>
        <w:t>allakkiaq</w:t>
      </w:r>
      <w:r w:rsidR="008A3913" w:rsidRPr="0058484E">
        <w:rPr>
          <w:rFonts w:ascii="Times New Roman" w:hAnsi="Times New Roman"/>
          <w:b/>
          <w:color w:val="000000" w:themeColor="text1"/>
          <w:sz w:val="28"/>
          <w:szCs w:val="28"/>
          <w:lang w:val="kl-GL"/>
        </w:rPr>
        <w:t xml:space="preserve"> </w:t>
      </w:r>
    </w:p>
    <w:p w14:paraId="04E5D73E" w14:textId="77777777" w:rsidR="005120AB" w:rsidRPr="0058484E" w:rsidRDefault="005120AB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007F0599" w14:textId="77777777" w:rsidR="005120AB" w:rsidRPr="0058484E" w:rsidRDefault="005120AB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24D70C32" w14:textId="77777777" w:rsidR="005120AB" w:rsidRPr="0058484E" w:rsidRDefault="005120AB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18260F47" w14:textId="4DE60ABF" w:rsidR="005120AB" w:rsidRPr="0058484E" w:rsidRDefault="00CB3A46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Tusarniaaffigineqartunut attuumassuteqartunut tamanut</w:t>
      </w:r>
    </w:p>
    <w:p w14:paraId="72103297" w14:textId="77777777" w:rsidR="008A3913" w:rsidRPr="0058484E" w:rsidRDefault="008A3913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12C70D5B" w14:textId="77777777" w:rsidR="008A3913" w:rsidRPr="0058484E" w:rsidRDefault="008A3913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5CCC9F68" w14:textId="5DF61003" w:rsidR="005120AB" w:rsidRPr="0058484E" w:rsidRDefault="0071018C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Uumassusillit sananeqaataasigut kingornuttagaasunik isumalluutit iluaqutigineqarnissaannut akuersissummik qinnuteqarneq, tassungalu atatillugu oqartussat suliamik suliaqarnerinut aningaasartuutit akilerneqarnissaat pillugit Namminersorlutik Oqartussat nalunaarutissaattut siunnersuut ilanngussatut ilanngunneqartoq matumuuna tamanut </w:t>
      </w:r>
      <w:r w:rsidR="00115ABB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ammasumik </w:t>
      </w: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tusarniutigineqarpoq.</w:t>
      </w:r>
      <w:r w:rsidR="005120AB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ab/>
      </w:r>
    </w:p>
    <w:p w14:paraId="310C4607" w14:textId="77777777" w:rsidR="005120AB" w:rsidRPr="0058484E" w:rsidRDefault="005120AB" w:rsidP="00B75A8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kl-GL"/>
        </w:rPr>
      </w:pPr>
    </w:p>
    <w:p w14:paraId="4AA5D065" w14:textId="77777777" w:rsidR="005120AB" w:rsidRPr="0058484E" w:rsidRDefault="005120AB" w:rsidP="00B75A8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kl-GL"/>
        </w:rPr>
      </w:pPr>
    </w:p>
    <w:p w14:paraId="56389539" w14:textId="32BE5F7A" w:rsidR="00B47CB0" w:rsidRPr="0058484E" w:rsidRDefault="002E356F" w:rsidP="00B47CB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b/>
          <w:color w:val="000000" w:themeColor="text1"/>
          <w:sz w:val="24"/>
          <w:szCs w:val="24"/>
          <w:lang w:val="kl-GL"/>
        </w:rPr>
        <w:t>Siunnersuummi pingaarnerit</w:t>
      </w:r>
    </w:p>
    <w:p w14:paraId="5E2A7F4A" w14:textId="77777777" w:rsidR="00E85530" w:rsidRPr="0058484E" w:rsidRDefault="00E85530" w:rsidP="00B47CB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kl-GL"/>
        </w:rPr>
      </w:pPr>
    </w:p>
    <w:p w14:paraId="56A9FF27" w14:textId="1DB3B934" w:rsidR="00E85530" w:rsidRPr="00CA0A63" w:rsidRDefault="00CC6F6D" w:rsidP="00B47CB0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bCs/>
          <w:color w:val="000000" w:themeColor="text1"/>
          <w:sz w:val="24"/>
          <w:szCs w:val="24"/>
          <w:lang w:val="kl-GL"/>
        </w:rPr>
        <w:t>Kalaallit Nunaanni uumassusillit sananeqaataasigut kingornuttagaasunik isumalluutinik atuinissamut qinnuteqartut</w:t>
      </w:r>
      <w:r w:rsidR="006A7003" w:rsidRPr="0058484E">
        <w:rPr>
          <w:rFonts w:ascii="Times New Roman" w:hAnsi="Times New Roman"/>
          <w:bCs/>
          <w:color w:val="000000" w:themeColor="text1"/>
          <w:sz w:val="24"/>
          <w:szCs w:val="24"/>
          <w:lang w:val="kl-GL"/>
        </w:rPr>
        <w:t>, qinnuteqaammut ataatsimut 8000 koruuninik akiliuteqart</w:t>
      </w:r>
      <w:r w:rsidR="004427AF" w:rsidRPr="0058484E">
        <w:rPr>
          <w:rFonts w:ascii="Times New Roman" w:hAnsi="Times New Roman"/>
          <w:bCs/>
          <w:color w:val="000000" w:themeColor="text1"/>
          <w:sz w:val="24"/>
          <w:szCs w:val="24"/>
          <w:lang w:val="kl-GL"/>
        </w:rPr>
        <w:t>ussaatitaa</w:t>
      </w:r>
      <w:r w:rsidR="006A7003" w:rsidRPr="0058484E">
        <w:rPr>
          <w:rFonts w:ascii="Times New Roman" w:hAnsi="Times New Roman"/>
          <w:bCs/>
          <w:color w:val="000000" w:themeColor="text1"/>
          <w:sz w:val="24"/>
          <w:szCs w:val="24"/>
          <w:lang w:val="kl-GL"/>
        </w:rPr>
        <w:t>ssapput</w:t>
      </w:r>
      <w:r w:rsidR="00CA0A63">
        <w:rPr>
          <w:rFonts w:ascii="Times New Roman" w:hAnsi="Times New Roman"/>
          <w:bCs/>
          <w:color w:val="000000" w:themeColor="text1"/>
          <w:sz w:val="24"/>
          <w:szCs w:val="24"/>
          <w:lang w:val="kl-GL"/>
        </w:rPr>
        <w:t xml:space="preserve">, </w:t>
      </w:r>
      <w:r w:rsidR="00FB558B" w:rsidRPr="0058484E">
        <w:rPr>
          <w:rFonts w:ascii="Times New Roman" w:hAnsi="Times New Roman"/>
          <w:bCs/>
          <w:color w:val="000000" w:themeColor="text1"/>
          <w:sz w:val="24"/>
          <w:szCs w:val="24"/>
          <w:lang w:val="kl-GL"/>
        </w:rPr>
        <w:t>akiliuteqarnissamullu nalunaarut sapaatip akunnerinik arfinilinnik aamma piffissaliivoq</w:t>
      </w:r>
      <w:r w:rsidR="00E148A0" w:rsidRPr="0058484E">
        <w:rPr>
          <w:rFonts w:ascii="Times New Roman" w:hAnsi="Times New Roman"/>
          <w:bCs/>
          <w:color w:val="000000" w:themeColor="text1"/>
          <w:sz w:val="24"/>
          <w:szCs w:val="24"/>
          <w:lang w:val="kl-GL"/>
        </w:rPr>
        <w:t xml:space="preserve">. </w:t>
      </w:r>
    </w:p>
    <w:p w14:paraId="53C18013" w14:textId="77777777" w:rsidR="00EE48FC" w:rsidRPr="0058484E" w:rsidRDefault="00EE48FC" w:rsidP="00B75A8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25A7A0B0" w14:textId="1F10694B" w:rsidR="008A3913" w:rsidRPr="0058484E" w:rsidRDefault="002C1931" w:rsidP="00B75A8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Oqaaseqaati</w:t>
      </w:r>
      <w:r w:rsidR="00913EF3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t</w:t>
      </w: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 kingusinnerpaamik </w:t>
      </w:r>
      <w:r w:rsidR="00946B84"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 xml:space="preserve">marsi </w:t>
      </w:r>
      <w:r w:rsidR="00C05439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>12</w:t>
      </w:r>
      <w:r w:rsidR="00913EF3"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 xml:space="preserve"> 2026</w:t>
      </w:r>
      <w:r w:rsidR="00913EF3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-mi nassiunneqassapput.</w:t>
      </w:r>
      <w:r w:rsidR="008A3913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 </w:t>
      </w:r>
    </w:p>
    <w:p w14:paraId="771C7855" w14:textId="77777777" w:rsidR="008A3913" w:rsidRPr="0058484E" w:rsidRDefault="008A3913" w:rsidP="00B75A8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23A46F6E" w14:textId="623ABE13" w:rsidR="008A3913" w:rsidRPr="0058484E" w:rsidRDefault="004F6DD8" w:rsidP="00B75A8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Tusarniummut akissuteqaatit </w:t>
      </w:r>
      <w:r w:rsidRPr="0058484E">
        <w:rPr>
          <w:rFonts w:ascii="Times New Roman" w:hAnsi="Times New Roman"/>
          <w:color w:val="000000" w:themeColor="text1"/>
          <w:sz w:val="24"/>
          <w:szCs w:val="24"/>
          <w:u w:val="single"/>
          <w:lang w:val="kl-GL"/>
        </w:rPr>
        <w:t>isiin@nanoq.gl</w:t>
      </w: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-imut kiisalu assilinerani</w:t>
      </w:r>
      <w:r w:rsidR="001C7C07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k</w:t>
      </w: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 </w:t>
      </w:r>
      <w:hyperlink r:id="rId9" w:history="1">
        <w:r w:rsidRPr="0058484E">
          <w:rPr>
            <w:rStyle w:val="Hyperlink"/>
            <w:rFonts w:ascii="Times New Roman" w:hAnsi="Times New Roman"/>
            <w:color w:val="000000" w:themeColor="text1"/>
            <w:sz w:val="24"/>
            <w:szCs w:val="24"/>
            <w:lang w:val="kl-GL"/>
          </w:rPr>
          <w:t>apet@nanoq.gl</w:t>
        </w:r>
      </w:hyperlink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 </w:t>
      </w:r>
      <w:r w:rsidR="00F506DB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ilisimatillugu nassiuteqquneqarput</w:t>
      </w:r>
      <w:r w:rsidR="008A3913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. </w:t>
      </w:r>
    </w:p>
    <w:p w14:paraId="7FF02FA1" w14:textId="77777777" w:rsidR="008A3913" w:rsidRPr="0058484E" w:rsidRDefault="008A3913" w:rsidP="00B75A8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415B46F9" w14:textId="1F4DA666" w:rsidR="005120AB" w:rsidRPr="0058484E" w:rsidRDefault="004F6DD8" w:rsidP="00B75A8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Naalakkersuisoqarfik tusarniummut akissutinik tigusinissaminut qilanaarpoq</w:t>
      </w:r>
      <w:r w:rsidR="008A3913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.</w:t>
      </w:r>
    </w:p>
    <w:p w14:paraId="65BE91C6" w14:textId="77777777" w:rsidR="005120AB" w:rsidRPr="0058484E" w:rsidRDefault="005120AB" w:rsidP="00B75A84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5AEB5888" w14:textId="77777777" w:rsidR="00EE48FC" w:rsidRPr="0058484E" w:rsidRDefault="00EE48FC" w:rsidP="00EE48FC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Inussiarnersumik inuulluaqqusillunga</w:t>
      </w:r>
    </w:p>
    <w:p w14:paraId="11B04010" w14:textId="77777777" w:rsidR="00EE48FC" w:rsidRPr="0058484E" w:rsidRDefault="00C63E01" w:rsidP="00EE48FC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Med venlig hilsen</w:t>
      </w:r>
    </w:p>
    <w:p w14:paraId="31965372" w14:textId="77777777" w:rsidR="00EE48FC" w:rsidRPr="0058484E" w:rsidRDefault="00EE48FC" w:rsidP="00EE48FC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6F0C07A4" w14:textId="62BAF212" w:rsidR="006B404A" w:rsidRPr="0058484E" w:rsidRDefault="008A3913" w:rsidP="00EE48FC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Anne Petersen</w:t>
      </w:r>
    </w:p>
    <w:p w14:paraId="0AFE5371" w14:textId="77777777" w:rsidR="004614D2" w:rsidRPr="0058484E" w:rsidRDefault="004614D2" w:rsidP="00B47CB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7E61610B" w14:textId="77777777" w:rsidR="004614D2" w:rsidRPr="0058484E" w:rsidRDefault="004614D2" w:rsidP="004614D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Inuussutissarsiornermut, Aatsitassanut, Nukissiutinut, Inatsisit Atuutsinneqarnerannut Naligiissitaanermullu Naalakkersuisoqarfik</w:t>
      </w:r>
    </w:p>
    <w:p w14:paraId="46B7F8FA" w14:textId="6BF693C6" w:rsidR="006E5647" w:rsidRPr="0058484E" w:rsidRDefault="004614D2" w:rsidP="00B47CB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Departementet for Erhverv, Råstoffer, Energi, Justitsområdet og Ligestilling.</w:t>
      </w:r>
    </w:p>
    <w:p w14:paraId="33DC2CAF" w14:textId="77777777" w:rsidR="00E85530" w:rsidRPr="0058484E" w:rsidRDefault="00E85530" w:rsidP="00B47CB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53A371E8" w14:textId="77777777" w:rsidR="006E5647" w:rsidRPr="0058484E" w:rsidRDefault="006E5647" w:rsidP="00B47CB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12B6DA11" w14:textId="478066F1" w:rsidR="006E5647" w:rsidRPr="0058484E" w:rsidRDefault="00466A82" w:rsidP="006E564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lastRenderedPageBreak/>
        <w:t>Tusarniaaffigineqartut allattorsimaffiat</w:t>
      </w:r>
    </w:p>
    <w:p w14:paraId="6BB17794" w14:textId="77777777" w:rsidR="006E5647" w:rsidRPr="0058484E" w:rsidRDefault="006E5647" w:rsidP="006E564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</w:pPr>
    </w:p>
    <w:p w14:paraId="0C0F6176" w14:textId="3EA13013" w:rsidR="006E5647" w:rsidRPr="0058484E" w:rsidRDefault="00931CB5" w:rsidP="006E564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>Sammisaq</w:t>
      </w:r>
      <w:r w:rsidR="006E5647"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 xml:space="preserve">: </w:t>
      </w:r>
      <w:r w:rsidR="00D35C0A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>Uumassusillit sananeqaataasigut kingornuttagaasunik isumalluutit iluaqutigineqarnissaannut akuersissummik qinnuteqarneq, tassungalu atatillugu oqartussat suliamik suliaqarnerinut aningaasartuutit akilerneqarnissaat pillugit Namminersorlutik Oqartussat nalunaarutissaattut siunnersuut</w:t>
      </w:r>
    </w:p>
    <w:p w14:paraId="6A5F9D8F" w14:textId="77777777" w:rsidR="006E5647" w:rsidRPr="0058484E" w:rsidRDefault="006E5647" w:rsidP="006E564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51B31280" w14:textId="380D270E" w:rsidR="006E5647" w:rsidRPr="0058484E" w:rsidRDefault="00D35C0A" w:rsidP="006E564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>Ulloq nassiunneqarfia</w:t>
      </w:r>
      <w:r w:rsidR="006E5647"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 xml:space="preserve">: </w:t>
      </w:r>
      <w:r w:rsidR="008E56A9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februaari </w:t>
      </w:r>
      <w:r w:rsidR="00C05439">
        <w:rPr>
          <w:rFonts w:ascii="Times New Roman" w:hAnsi="Times New Roman"/>
          <w:color w:val="000000" w:themeColor="text1"/>
          <w:sz w:val="24"/>
          <w:szCs w:val="24"/>
          <w:lang w:val="kl-GL"/>
        </w:rPr>
        <w:t>10</w:t>
      </w:r>
      <w:r w:rsidR="008E56A9">
        <w:rPr>
          <w:rFonts w:ascii="Times New Roman" w:hAnsi="Times New Roman"/>
          <w:color w:val="000000" w:themeColor="text1"/>
          <w:sz w:val="24"/>
          <w:szCs w:val="24"/>
          <w:lang w:val="kl-GL"/>
        </w:rPr>
        <w:t>.-at, 2026</w:t>
      </w:r>
      <w:r w:rsidR="006E5647" w:rsidRPr="0058484E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 </w:t>
      </w:r>
    </w:p>
    <w:p w14:paraId="5C34AD4A" w14:textId="77777777" w:rsidR="006E5647" w:rsidRPr="0058484E" w:rsidRDefault="006E5647" w:rsidP="006E564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5FC5AAE4" w14:textId="4E6AB380" w:rsidR="006E5647" w:rsidRPr="0058484E" w:rsidRDefault="00D35C0A" w:rsidP="006E564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  <w:r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>Tusarniummut kingusinnerpaamik akissuteqarfissaq</w:t>
      </w:r>
      <w:r w:rsidR="006E5647" w:rsidRPr="0058484E">
        <w:rPr>
          <w:rFonts w:ascii="Times New Roman" w:hAnsi="Times New Roman"/>
          <w:b/>
          <w:bCs/>
          <w:color w:val="000000" w:themeColor="text1"/>
          <w:sz w:val="24"/>
          <w:szCs w:val="24"/>
          <w:lang w:val="kl-GL"/>
        </w:rPr>
        <w:t xml:space="preserve">: </w:t>
      </w:r>
      <w:r w:rsidR="008E56A9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marsi </w:t>
      </w:r>
      <w:r w:rsidR="00C05439">
        <w:rPr>
          <w:rFonts w:ascii="Times New Roman" w:hAnsi="Times New Roman"/>
          <w:color w:val="000000" w:themeColor="text1"/>
          <w:sz w:val="24"/>
          <w:szCs w:val="24"/>
          <w:lang w:val="kl-GL"/>
        </w:rPr>
        <w:t>12</w:t>
      </w:r>
      <w:r w:rsidR="008E56A9">
        <w:rPr>
          <w:rFonts w:ascii="Times New Roman" w:hAnsi="Times New Roman"/>
          <w:color w:val="000000" w:themeColor="text1"/>
          <w:sz w:val="24"/>
          <w:szCs w:val="24"/>
          <w:lang w:val="kl-GL"/>
        </w:rPr>
        <w:t xml:space="preserve"> 2026-mi. </w:t>
      </w:r>
    </w:p>
    <w:p w14:paraId="7F8A4CAA" w14:textId="77777777" w:rsidR="006E5647" w:rsidRPr="0058484E" w:rsidRDefault="006E5647" w:rsidP="00B47CB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07E3787C" w14:textId="77777777" w:rsidR="006E5647" w:rsidRPr="0058484E" w:rsidRDefault="006E5647" w:rsidP="00B47CB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814"/>
      </w:tblGrid>
      <w:tr w:rsidR="0058484E" w:rsidRPr="0058484E" w14:paraId="183C31A0" w14:textId="77777777" w:rsidTr="006E5647">
        <w:tc>
          <w:tcPr>
            <w:tcW w:w="7814" w:type="dxa"/>
          </w:tcPr>
          <w:p w14:paraId="5B3B97D2" w14:textId="2C012DB2" w:rsidR="006E5647" w:rsidRPr="0058484E" w:rsidRDefault="006E5647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Arctic Hub </w:t>
            </w:r>
          </w:p>
        </w:tc>
      </w:tr>
      <w:tr w:rsidR="0058484E" w:rsidRPr="0058484E" w14:paraId="73852A39" w14:textId="77777777" w:rsidTr="006E5647">
        <w:tc>
          <w:tcPr>
            <w:tcW w:w="7814" w:type="dxa"/>
          </w:tcPr>
          <w:p w14:paraId="584894E6" w14:textId="5DC12FB2" w:rsidR="006E5647" w:rsidRPr="0058484E" w:rsidRDefault="004F6DD8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Pinngortitaleriffik</w:t>
            </w:r>
            <w:r w:rsidR="006E5647"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 </w:t>
            </w:r>
          </w:p>
        </w:tc>
      </w:tr>
      <w:tr w:rsidR="0058484E" w:rsidRPr="0058484E" w14:paraId="79EFE7C7" w14:textId="77777777" w:rsidTr="006E5647">
        <w:tc>
          <w:tcPr>
            <w:tcW w:w="7814" w:type="dxa"/>
          </w:tcPr>
          <w:p w14:paraId="56B1B169" w14:textId="535D3F33" w:rsidR="006E5647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Kommuneqarfik Sermersooq</w:t>
            </w:r>
          </w:p>
        </w:tc>
      </w:tr>
      <w:tr w:rsidR="0058484E" w:rsidRPr="0058484E" w14:paraId="056049E4" w14:textId="77777777" w:rsidTr="006E5647">
        <w:tc>
          <w:tcPr>
            <w:tcW w:w="7814" w:type="dxa"/>
          </w:tcPr>
          <w:p w14:paraId="039BA6F2" w14:textId="5C36B366" w:rsidR="006E5647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Qeqqata Kommunia </w:t>
            </w:r>
          </w:p>
        </w:tc>
      </w:tr>
      <w:tr w:rsidR="0058484E" w:rsidRPr="0058484E" w14:paraId="33C2ADD5" w14:textId="77777777" w:rsidTr="006E5647">
        <w:tc>
          <w:tcPr>
            <w:tcW w:w="7814" w:type="dxa"/>
          </w:tcPr>
          <w:p w14:paraId="59FF573D" w14:textId="6EB1C0C2" w:rsidR="006E5647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Kommune Kujalleq </w:t>
            </w:r>
          </w:p>
        </w:tc>
      </w:tr>
      <w:tr w:rsidR="0058484E" w:rsidRPr="0058484E" w14:paraId="0C0AAB7B" w14:textId="77777777" w:rsidTr="006E5647">
        <w:tc>
          <w:tcPr>
            <w:tcW w:w="7814" w:type="dxa"/>
          </w:tcPr>
          <w:p w14:paraId="4E9382B8" w14:textId="78DE706C" w:rsidR="006E5647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Avannaata Kommunia </w:t>
            </w:r>
          </w:p>
        </w:tc>
      </w:tr>
      <w:tr w:rsidR="0058484E" w:rsidRPr="0058484E" w14:paraId="46687617" w14:textId="77777777" w:rsidTr="006E5647">
        <w:tc>
          <w:tcPr>
            <w:tcW w:w="7814" w:type="dxa"/>
          </w:tcPr>
          <w:p w14:paraId="76195F43" w14:textId="2478BC71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Kommune Qeqertalik </w:t>
            </w:r>
          </w:p>
        </w:tc>
      </w:tr>
      <w:tr w:rsidR="0058484E" w:rsidRPr="00CA0A63" w14:paraId="669C5BA1" w14:textId="77777777" w:rsidTr="006E5647">
        <w:tc>
          <w:tcPr>
            <w:tcW w:w="7814" w:type="dxa"/>
          </w:tcPr>
          <w:p w14:paraId="4C0E95F9" w14:textId="286DFE75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The Arctic University of Norway</w:t>
            </w:r>
          </w:p>
        </w:tc>
      </w:tr>
      <w:tr w:rsidR="0058484E" w:rsidRPr="0058484E" w14:paraId="60AE6049" w14:textId="77777777" w:rsidTr="006E5647">
        <w:tc>
          <w:tcPr>
            <w:tcW w:w="7814" w:type="dxa"/>
          </w:tcPr>
          <w:p w14:paraId="5BCCF3B5" w14:textId="454550EF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Aalborg University</w:t>
            </w:r>
          </w:p>
        </w:tc>
      </w:tr>
      <w:tr w:rsidR="0058484E" w:rsidRPr="0058484E" w14:paraId="2C6BC457" w14:textId="77777777" w:rsidTr="006E5647">
        <w:tc>
          <w:tcPr>
            <w:tcW w:w="7814" w:type="dxa"/>
          </w:tcPr>
          <w:p w14:paraId="441673F8" w14:textId="33882A18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St Andrews</w:t>
            </w:r>
          </w:p>
        </w:tc>
      </w:tr>
      <w:tr w:rsidR="0058484E" w:rsidRPr="0058484E" w14:paraId="3F94586D" w14:textId="77777777" w:rsidTr="006E5647">
        <w:tc>
          <w:tcPr>
            <w:tcW w:w="7814" w:type="dxa"/>
          </w:tcPr>
          <w:p w14:paraId="7665EF25" w14:textId="63A789E3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Copenhagen</w:t>
            </w:r>
          </w:p>
        </w:tc>
      </w:tr>
      <w:tr w:rsidR="0058484E" w:rsidRPr="00CA0A63" w14:paraId="2A44FBFF" w14:textId="77777777" w:rsidTr="006E5647">
        <w:tc>
          <w:tcPr>
            <w:tcW w:w="7814" w:type="dxa"/>
          </w:tcPr>
          <w:p w14:paraId="6079587F" w14:textId="7A72A6DA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Brandeburg Technological University Cottbus-Senftenberg</w:t>
            </w:r>
          </w:p>
        </w:tc>
      </w:tr>
      <w:tr w:rsidR="0058484E" w:rsidRPr="00CA0A63" w14:paraId="2E35098A" w14:textId="77777777" w:rsidTr="006E5647">
        <w:tc>
          <w:tcPr>
            <w:tcW w:w="7814" w:type="dxa"/>
          </w:tcPr>
          <w:p w14:paraId="52074C28" w14:textId="77777777" w:rsidR="002C5AED" w:rsidRPr="0058484E" w:rsidRDefault="002C5AED" w:rsidP="002C5AE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Alfred-Wegener Institute Helmholtz Centre for Polar </w:t>
            </w:r>
          </w:p>
          <w:p w14:paraId="6F370E85" w14:textId="7D018753" w:rsidR="002C5AED" w:rsidRPr="0058484E" w:rsidRDefault="002C5AED" w:rsidP="002C5AE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and Marine Research Bremerhaven</w:t>
            </w:r>
          </w:p>
        </w:tc>
      </w:tr>
      <w:tr w:rsidR="0058484E" w:rsidRPr="0058484E" w14:paraId="57E30B90" w14:textId="77777777" w:rsidTr="006E5647">
        <w:tc>
          <w:tcPr>
            <w:tcW w:w="7814" w:type="dxa"/>
          </w:tcPr>
          <w:p w14:paraId="1679C0B8" w14:textId="4B12D70C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Durham University</w:t>
            </w:r>
          </w:p>
        </w:tc>
      </w:tr>
      <w:tr w:rsidR="0058484E" w:rsidRPr="0058484E" w14:paraId="5F005965" w14:textId="77777777" w:rsidTr="006E5647">
        <w:tc>
          <w:tcPr>
            <w:tcW w:w="7814" w:type="dxa"/>
          </w:tcPr>
          <w:p w14:paraId="6B2E019A" w14:textId="71394803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Université de Bourgogne</w:t>
            </w:r>
          </w:p>
        </w:tc>
      </w:tr>
      <w:tr w:rsidR="0058484E" w:rsidRPr="0058484E" w14:paraId="5AF4A4D8" w14:textId="77777777" w:rsidTr="006E5647">
        <w:tc>
          <w:tcPr>
            <w:tcW w:w="7814" w:type="dxa"/>
          </w:tcPr>
          <w:p w14:paraId="5CE5121C" w14:textId="0157E986" w:rsidR="002C5AED" w:rsidRPr="0058484E" w:rsidRDefault="002C5AED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Woods Hole Oceanographic Institution</w:t>
            </w:r>
          </w:p>
        </w:tc>
      </w:tr>
      <w:tr w:rsidR="0058484E" w:rsidRPr="0058484E" w14:paraId="07A589E3" w14:textId="77777777" w:rsidTr="006E5647">
        <w:tc>
          <w:tcPr>
            <w:tcW w:w="7814" w:type="dxa"/>
          </w:tcPr>
          <w:p w14:paraId="18517295" w14:textId="2885F923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Maine</w:t>
            </w:r>
          </w:p>
        </w:tc>
      </w:tr>
      <w:tr w:rsidR="0058484E" w:rsidRPr="0058484E" w14:paraId="50800D66" w14:textId="77777777" w:rsidTr="006E5647">
        <w:tc>
          <w:tcPr>
            <w:tcW w:w="7814" w:type="dxa"/>
          </w:tcPr>
          <w:p w14:paraId="565D3326" w14:textId="56E45FA1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Senckenberg Deutsches Entomologisches Institut</w:t>
            </w:r>
          </w:p>
        </w:tc>
      </w:tr>
      <w:tr w:rsidR="0058484E" w:rsidRPr="0058484E" w14:paraId="2A5F92A1" w14:textId="77777777" w:rsidTr="006E5647">
        <w:tc>
          <w:tcPr>
            <w:tcW w:w="7814" w:type="dxa"/>
          </w:tcPr>
          <w:p w14:paraId="13010D15" w14:textId="36375F8E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Universidad de Salamanca</w:t>
            </w:r>
          </w:p>
        </w:tc>
      </w:tr>
      <w:tr w:rsidR="0058484E" w:rsidRPr="0058484E" w14:paraId="1B875F8D" w14:textId="77777777" w:rsidTr="006E5647">
        <w:tc>
          <w:tcPr>
            <w:tcW w:w="7814" w:type="dxa"/>
          </w:tcPr>
          <w:p w14:paraId="36CE184F" w14:textId="53E4E63F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CNRS, Centre d</w:t>
            </w:r>
            <w:r w:rsidR="00C11946"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’</w:t>
            </w: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Ecologie Fonctionnelle et Evolutive</w:t>
            </w:r>
          </w:p>
        </w:tc>
      </w:tr>
      <w:tr w:rsidR="0058484E" w:rsidRPr="0058484E" w14:paraId="3F767DF7" w14:textId="77777777" w:rsidTr="006E5647">
        <w:tc>
          <w:tcPr>
            <w:tcW w:w="7814" w:type="dxa"/>
          </w:tcPr>
          <w:p w14:paraId="6B47E058" w14:textId="411FE5A1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Manchester Metropolitan University</w:t>
            </w:r>
          </w:p>
        </w:tc>
      </w:tr>
      <w:tr w:rsidR="0058484E" w:rsidRPr="00CA0A63" w14:paraId="19BFD5EB" w14:textId="77777777" w:rsidTr="006E5647">
        <w:tc>
          <w:tcPr>
            <w:tcW w:w="7814" w:type="dxa"/>
          </w:tcPr>
          <w:p w14:paraId="7D21EE4C" w14:textId="637866E8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Swedish University of Agricultural Sciences</w:t>
            </w:r>
          </w:p>
        </w:tc>
      </w:tr>
      <w:tr w:rsidR="0058484E" w:rsidRPr="00CA0A63" w14:paraId="424D1C29" w14:textId="77777777" w:rsidTr="006E5647">
        <w:tc>
          <w:tcPr>
            <w:tcW w:w="7814" w:type="dxa"/>
          </w:tcPr>
          <w:p w14:paraId="5D2A7EBE" w14:textId="7E6634FD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Scottish Association for Marine Science/ SAMS Enterprise</w:t>
            </w:r>
          </w:p>
        </w:tc>
      </w:tr>
      <w:tr w:rsidR="0058484E" w:rsidRPr="0058484E" w14:paraId="486028D7" w14:textId="77777777" w:rsidTr="006E5647">
        <w:tc>
          <w:tcPr>
            <w:tcW w:w="7814" w:type="dxa"/>
          </w:tcPr>
          <w:p w14:paraId="21B56E96" w14:textId="5297793B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Swedish Polar Research Secretariat</w:t>
            </w:r>
          </w:p>
        </w:tc>
      </w:tr>
      <w:tr w:rsidR="0058484E" w:rsidRPr="0058484E" w14:paraId="77F00C9F" w14:textId="77777777" w:rsidTr="006E5647">
        <w:tc>
          <w:tcPr>
            <w:tcW w:w="7814" w:type="dxa"/>
          </w:tcPr>
          <w:p w14:paraId="51C7C57C" w14:textId="61CEC4E6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Aarhus University</w:t>
            </w:r>
          </w:p>
        </w:tc>
      </w:tr>
      <w:tr w:rsidR="0058484E" w:rsidRPr="00CA0A63" w14:paraId="6A8CD580" w14:textId="77777777" w:rsidTr="006E5647">
        <w:tc>
          <w:tcPr>
            <w:tcW w:w="7814" w:type="dxa"/>
          </w:tcPr>
          <w:p w14:paraId="454E5E84" w14:textId="516277BE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Geological Survey of Denmark and Greenland (GEUS)</w:t>
            </w:r>
          </w:p>
        </w:tc>
      </w:tr>
      <w:tr w:rsidR="0058484E" w:rsidRPr="00CA0A63" w14:paraId="72E20FAB" w14:textId="77777777" w:rsidTr="006E5647">
        <w:tc>
          <w:tcPr>
            <w:tcW w:w="7814" w:type="dxa"/>
          </w:tcPr>
          <w:p w14:paraId="49A8FC40" w14:textId="384630D1" w:rsidR="000919A6" w:rsidRPr="0058484E" w:rsidRDefault="000919A6" w:rsidP="000919A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Veterinary Medicine Hannover</w:t>
            </w:r>
          </w:p>
        </w:tc>
      </w:tr>
      <w:tr w:rsidR="0058484E" w:rsidRPr="0058484E" w14:paraId="02399715" w14:textId="77777777" w:rsidTr="006E5647">
        <w:tc>
          <w:tcPr>
            <w:tcW w:w="7814" w:type="dxa"/>
          </w:tcPr>
          <w:p w14:paraId="39FEF8C1" w14:textId="77777777" w:rsidR="000919A6" w:rsidRPr="0058484E" w:rsidRDefault="000919A6" w:rsidP="000919A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University of Hamburg, Center for Earth System Science and Sustainability </w:t>
            </w:r>
          </w:p>
          <w:p w14:paraId="7C7DD3F7" w14:textId="0599D903" w:rsidR="000919A6" w:rsidRPr="0058484E" w:rsidRDefault="000919A6" w:rsidP="000919A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(CEN)</w:t>
            </w:r>
          </w:p>
        </w:tc>
      </w:tr>
      <w:tr w:rsidR="0058484E" w:rsidRPr="0058484E" w14:paraId="78632F64" w14:textId="77777777" w:rsidTr="006E5647">
        <w:tc>
          <w:tcPr>
            <w:tcW w:w="7814" w:type="dxa"/>
          </w:tcPr>
          <w:p w14:paraId="34C1583F" w14:textId="05A6D0BD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lastRenderedPageBreak/>
              <w:t>Ghent University</w:t>
            </w:r>
          </w:p>
        </w:tc>
      </w:tr>
      <w:tr w:rsidR="0058484E" w:rsidRPr="0058484E" w14:paraId="76F44B2F" w14:textId="77777777" w:rsidTr="006E5647">
        <w:tc>
          <w:tcPr>
            <w:tcW w:w="7814" w:type="dxa"/>
          </w:tcPr>
          <w:p w14:paraId="7259B7FD" w14:textId="628DF753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Association Forel Héritage</w:t>
            </w:r>
          </w:p>
        </w:tc>
      </w:tr>
      <w:tr w:rsidR="0058484E" w:rsidRPr="0058484E" w14:paraId="43FDC0C5" w14:textId="77777777" w:rsidTr="006E5647">
        <w:tc>
          <w:tcPr>
            <w:tcW w:w="7814" w:type="dxa"/>
          </w:tcPr>
          <w:p w14:paraId="20D91B6C" w14:textId="2047B639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Universidad de Los Lagos</w:t>
            </w:r>
          </w:p>
        </w:tc>
      </w:tr>
      <w:tr w:rsidR="0058484E" w:rsidRPr="0058484E" w14:paraId="74E4DD0F" w14:textId="77777777" w:rsidTr="006E5647">
        <w:tc>
          <w:tcPr>
            <w:tcW w:w="7814" w:type="dxa"/>
          </w:tcPr>
          <w:p w14:paraId="3E4B96CC" w14:textId="15D578D4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Harvard University</w:t>
            </w:r>
          </w:p>
        </w:tc>
      </w:tr>
      <w:tr w:rsidR="0058484E" w:rsidRPr="0058484E" w14:paraId="75748235" w14:textId="77777777" w:rsidTr="006E5647">
        <w:tc>
          <w:tcPr>
            <w:tcW w:w="7814" w:type="dxa"/>
          </w:tcPr>
          <w:p w14:paraId="52467E9F" w14:textId="1D70F4F9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Université Savoie Mont Blanc</w:t>
            </w:r>
          </w:p>
        </w:tc>
      </w:tr>
      <w:tr w:rsidR="0058484E" w:rsidRPr="00CA0A63" w14:paraId="1ED5C505" w14:textId="77777777" w:rsidTr="006E5647">
        <w:tc>
          <w:tcPr>
            <w:tcW w:w="7814" w:type="dxa"/>
          </w:tcPr>
          <w:p w14:paraId="4924AB8B" w14:textId="361EB3CE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Naples Federico II.</w:t>
            </w:r>
          </w:p>
        </w:tc>
      </w:tr>
      <w:tr w:rsidR="0058484E" w:rsidRPr="0058484E" w14:paraId="5090A7C6" w14:textId="77777777" w:rsidTr="006E5647">
        <w:tc>
          <w:tcPr>
            <w:tcW w:w="7814" w:type="dxa"/>
          </w:tcPr>
          <w:p w14:paraId="74ED5988" w14:textId="63F87D73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Amundsen Science</w:t>
            </w:r>
          </w:p>
        </w:tc>
      </w:tr>
      <w:tr w:rsidR="0058484E" w:rsidRPr="0058484E" w14:paraId="2B7F0E64" w14:textId="77777777" w:rsidTr="006E5647">
        <w:tc>
          <w:tcPr>
            <w:tcW w:w="7814" w:type="dxa"/>
          </w:tcPr>
          <w:p w14:paraId="6E3612E0" w14:textId="5CEAC521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Stockholm University</w:t>
            </w:r>
          </w:p>
        </w:tc>
      </w:tr>
      <w:tr w:rsidR="0058484E" w:rsidRPr="0058484E" w14:paraId="51FFABB2" w14:textId="77777777" w:rsidTr="006E5647">
        <w:tc>
          <w:tcPr>
            <w:tcW w:w="7814" w:type="dxa"/>
          </w:tcPr>
          <w:p w14:paraId="7B038B30" w14:textId="32EDB0F7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National Oceanography Centre</w:t>
            </w:r>
          </w:p>
        </w:tc>
      </w:tr>
      <w:tr w:rsidR="0058484E" w:rsidRPr="00CA0A63" w14:paraId="0DF18B51" w14:textId="77777777" w:rsidTr="006E5647">
        <w:tc>
          <w:tcPr>
            <w:tcW w:w="7814" w:type="dxa"/>
          </w:tcPr>
          <w:p w14:paraId="0D36E4BB" w14:textId="3C85DD84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Western Australia and Secret Atlas Expeditions</w:t>
            </w:r>
          </w:p>
        </w:tc>
      </w:tr>
      <w:tr w:rsidR="0058484E" w:rsidRPr="0058484E" w14:paraId="6F9140F9" w14:textId="77777777" w:rsidTr="006E5647">
        <w:tc>
          <w:tcPr>
            <w:tcW w:w="7814" w:type="dxa"/>
          </w:tcPr>
          <w:p w14:paraId="1C868461" w14:textId="370D8AEC" w:rsidR="002C5AED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Czech Academy of Sciences</w:t>
            </w:r>
          </w:p>
        </w:tc>
      </w:tr>
      <w:tr w:rsidR="0058484E" w:rsidRPr="0058484E" w14:paraId="3028B779" w14:textId="77777777" w:rsidTr="006E5647">
        <w:tc>
          <w:tcPr>
            <w:tcW w:w="7814" w:type="dxa"/>
          </w:tcPr>
          <w:p w14:paraId="4FF2C97E" w14:textId="580015E4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ETH Zürich</w:t>
            </w:r>
          </w:p>
        </w:tc>
      </w:tr>
      <w:tr w:rsidR="0058484E" w:rsidRPr="0058484E" w14:paraId="287C6DEE" w14:textId="77777777" w:rsidTr="006E5647">
        <w:tc>
          <w:tcPr>
            <w:tcW w:w="7814" w:type="dxa"/>
          </w:tcPr>
          <w:p w14:paraId="749C3A7B" w14:textId="4B570F91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Warsaw</w:t>
            </w:r>
          </w:p>
        </w:tc>
      </w:tr>
      <w:tr w:rsidR="0058484E" w:rsidRPr="0058484E" w14:paraId="5E87A883" w14:textId="77777777" w:rsidTr="006E5647">
        <w:tc>
          <w:tcPr>
            <w:tcW w:w="7814" w:type="dxa"/>
          </w:tcPr>
          <w:p w14:paraId="27896F82" w14:textId="1267DB98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Université de Sherbrooke</w:t>
            </w:r>
          </w:p>
        </w:tc>
      </w:tr>
      <w:tr w:rsidR="0058484E" w:rsidRPr="0058484E" w14:paraId="0FEDAD27" w14:textId="77777777" w:rsidTr="006E5647">
        <w:tc>
          <w:tcPr>
            <w:tcW w:w="7814" w:type="dxa"/>
          </w:tcPr>
          <w:p w14:paraId="6290B179" w14:textId="77777777" w:rsidR="000919A6" w:rsidRPr="0058484E" w:rsidRDefault="000919A6" w:rsidP="000919A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German Center for Marine Biodiversity Research </w:t>
            </w:r>
          </w:p>
          <w:p w14:paraId="04C18A92" w14:textId="63F562A5" w:rsidR="000919A6" w:rsidRPr="0058484E" w:rsidRDefault="000919A6" w:rsidP="000919A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(DZMB)</w:t>
            </w:r>
          </w:p>
        </w:tc>
      </w:tr>
      <w:tr w:rsidR="0058484E" w:rsidRPr="0058484E" w14:paraId="5EF1C2D5" w14:textId="77777777" w:rsidTr="006E5647">
        <w:tc>
          <w:tcPr>
            <w:tcW w:w="7814" w:type="dxa"/>
          </w:tcPr>
          <w:p w14:paraId="3F529A2F" w14:textId="78A9047A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Bremen</w:t>
            </w:r>
          </w:p>
        </w:tc>
      </w:tr>
      <w:tr w:rsidR="0058484E" w:rsidRPr="0058484E" w14:paraId="47C747E7" w14:textId="77777777" w:rsidTr="006E5647">
        <w:tc>
          <w:tcPr>
            <w:tcW w:w="7814" w:type="dxa"/>
          </w:tcPr>
          <w:p w14:paraId="664031E7" w14:textId="468B13C1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High Arctic Institute</w:t>
            </w:r>
          </w:p>
        </w:tc>
      </w:tr>
      <w:tr w:rsidR="0058484E" w:rsidRPr="00CA0A63" w14:paraId="39344BE8" w14:textId="77777777" w:rsidTr="006E5647">
        <w:tc>
          <w:tcPr>
            <w:tcW w:w="7814" w:type="dxa"/>
          </w:tcPr>
          <w:p w14:paraId="7D582299" w14:textId="12C1515B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French National Center for Scientific Research (CNRS)</w:t>
            </w:r>
          </w:p>
        </w:tc>
      </w:tr>
      <w:tr w:rsidR="0058484E" w:rsidRPr="0058484E" w14:paraId="0A137993" w14:textId="77777777" w:rsidTr="006E5647">
        <w:tc>
          <w:tcPr>
            <w:tcW w:w="7814" w:type="dxa"/>
          </w:tcPr>
          <w:p w14:paraId="3F931EDA" w14:textId="1D14D768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Ocean Research Project</w:t>
            </w:r>
          </w:p>
        </w:tc>
      </w:tr>
      <w:tr w:rsidR="0058484E" w:rsidRPr="0058484E" w14:paraId="586D221D" w14:textId="77777777" w:rsidTr="006E5647">
        <w:tc>
          <w:tcPr>
            <w:tcW w:w="7814" w:type="dxa"/>
          </w:tcPr>
          <w:p w14:paraId="2F2C7ABB" w14:textId="145F7841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Ecole Polytechnique Fédérale de Lausanne (EpFL)</w:t>
            </w:r>
          </w:p>
        </w:tc>
      </w:tr>
      <w:tr w:rsidR="0058484E" w:rsidRPr="00CA0A63" w14:paraId="7C166A16" w14:textId="77777777" w:rsidTr="006E5647">
        <w:tc>
          <w:tcPr>
            <w:tcW w:w="7814" w:type="dxa"/>
          </w:tcPr>
          <w:p w14:paraId="5A8D5C2F" w14:textId="278F1EDF" w:rsidR="000919A6" w:rsidRPr="0058484E" w:rsidRDefault="000919A6" w:rsidP="000919A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National Research Institute (IMGW-PIB)</w:t>
            </w:r>
          </w:p>
        </w:tc>
      </w:tr>
      <w:tr w:rsidR="0058484E" w:rsidRPr="00CA0A63" w14:paraId="2EE0A40C" w14:textId="77777777" w:rsidTr="006E5647">
        <w:tc>
          <w:tcPr>
            <w:tcW w:w="7814" w:type="dxa"/>
          </w:tcPr>
          <w:p w14:paraId="6A17D203" w14:textId="3F1EDC0E" w:rsidR="000919A6" w:rsidRPr="0058484E" w:rsidRDefault="000919A6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Thuenen Institute of Sea Fisheries</w:t>
            </w:r>
          </w:p>
        </w:tc>
      </w:tr>
      <w:tr w:rsidR="0058484E" w:rsidRPr="0058484E" w14:paraId="443FEE3E" w14:textId="77777777" w:rsidTr="006E5647">
        <w:tc>
          <w:tcPr>
            <w:tcW w:w="7814" w:type="dxa"/>
          </w:tcPr>
          <w:p w14:paraId="1ABF9EE8" w14:textId="05E9071F" w:rsidR="000919A6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Bristol</w:t>
            </w:r>
          </w:p>
        </w:tc>
      </w:tr>
      <w:tr w:rsidR="0058484E" w:rsidRPr="0058484E" w14:paraId="74E4B975" w14:textId="77777777" w:rsidTr="006E5647">
        <w:tc>
          <w:tcPr>
            <w:tcW w:w="7814" w:type="dxa"/>
          </w:tcPr>
          <w:p w14:paraId="45B61360" w14:textId="77777777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 xml:space="preserve">Millennium Institute “Biodiversity of Antarctic and Subantarctic </w:t>
            </w:r>
          </w:p>
          <w:p w14:paraId="05FDCE6C" w14:textId="75121E9E" w:rsidR="000919A6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Ecosystems” (BASE)</w:t>
            </w:r>
          </w:p>
        </w:tc>
      </w:tr>
      <w:tr w:rsidR="0058484E" w:rsidRPr="0058484E" w14:paraId="35F0292F" w14:textId="77777777" w:rsidTr="006E5647">
        <w:tc>
          <w:tcPr>
            <w:tcW w:w="7814" w:type="dxa"/>
          </w:tcPr>
          <w:p w14:paraId="265214AE" w14:textId="46DB955A" w:rsidR="000919A6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Agricultural Sciences</w:t>
            </w:r>
          </w:p>
        </w:tc>
      </w:tr>
      <w:tr w:rsidR="0058484E" w:rsidRPr="00CA0A63" w14:paraId="399A7390" w14:textId="77777777" w:rsidTr="006E5647">
        <w:tc>
          <w:tcPr>
            <w:tcW w:w="7814" w:type="dxa"/>
          </w:tcPr>
          <w:p w14:paraId="22733A90" w14:textId="3B8BDD70" w:rsidR="000919A6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Eawag, Swiss Federal Institute of Aquatic Science and Technology</w:t>
            </w:r>
          </w:p>
        </w:tc>
      </w:tr>
      <w:tr w:rsidR="0058484E" w:rsidRPr="00CA0A63" w14:paraId="0BEF2A9F" w14:textId="77777777" w:rsidTr="006E5647">
        <w:tc>
          <w:tcPr>
            <w:tcW w:w="7814" w:type="dxa"/>
          </w:tcPr>
          <w:p w14:paraId="3C39AEAE" w14:textId="23D6093C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Biodiversity Research Institute, Spanish National Research Council</w:t>
            </w:r>
          </w:p>
        </w:tc>
      </w:tr>
      <w:tr w:rsidR="0058484E" w:rsidRPr="00CA0A63" w14:paraId="320DB77C" w14:textId="77777777" w:rsidTr="006E5647">
        <w:tc>
          <w:tcPr>
            <w:tcW w:w="7814" w:type="dxa"/>
          </w:tcPr>
          <w:p w14:paraId="2AF2720A" w14:textId="123B9451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Swiss Federal Research Institute WSL</w:t>
            </w:r>
          </w:p>
        </w:tc>
      </w:tr>
      <w:tr w:rsidR="0058484E" w:rsidRPr="0058484E" w14:paraId="4A317485" w14:textId="77777777" w:rsidTr="006E5647">
        <w:tc>
          <w:tcPr>
            <w:tcW w:w="7814" w:type="dxa"/>
          </w:tcPr>
          <w:p w14:paraId="14382D60" w14:textId="508529F4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GREA</w:t>
            </w:r>
          </w:p>
        </w:tc>
      </w:tr>
      <w:tr w:rsidR="0058484E" w:rsidRPr="0058484E" w14:paraId="4AE25659" w14:textId="77777777" w:rsidTr="006E5647">
        <w:tc>
          <w:tcPr>
            <w:tcW w:w="7814" w:type="dxa"/>
          </w:tcPr>
          <w:p w14:paraId="24FAF6FF" w14:textId="76E98D26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Université Marie et Louis Pasteur</w:t>
            </w:r>
          </w:p>
        </w:tc>
      </w:tr>
      <w:tr w:rsidR="0058484E" w:rsidRPr="0058484E" w14:paraId="5379D2B1" w14:textId="77777777" w:rsidTr="006E5647">
        <w:tc>
          <w:tcPr>
            <w:tcW w:w="7814" w:type="dxa"/>
          </w:tcPr>
          <w:p w14:paraId="67A22BDE" w14:textId="59EFE612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Northwestern University</w:t>
            </w:r>
          </w:p>
        </w:tc>
      </w:tr>
      <w:tr w:rsidR="0058484E" w:rsidRPr="0058484E" w14:paraId="42FB406D" w14:textId="77777777" w:rsidTr="006E5647">
        <w:tc>
          <w:tcPr>
            <w:tcW w:w="7814" w:type="dxa"/>
          </w:tcPr>
          <w:p w14:paraId="7A69AC13" w14:textId="3E85AABD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THE SEABIRDS FOUNDATION</w:t>
            </w:r>
          </w:p>
        </w:tc>
      </w:tr>
      <w:tr w:rsidR="0058484E" w:rsidRPr="0058484E" w14:paraId="48D3EF0E" w14:textId="77777777" w:rsidTr="006E5647">
        <w:tc>
          <w:tcPr>
            <w:tcW w:w="7814" w:type="dxa"/>
          </w:tcPr>
          <w:p w14:paraId="1D3D0420" w14:textId="3B3AB2EE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Laval University</w:t>
            </w:r>
          </w:p>
        </w:tc>
      </w:tr>
      <w:tr w:rsidR="0058484E" w:rsidRPr="0058484E" w14:paraId="3C926029" w14:textId="77777777" w:rsidTr="006E5647">
        <w:tc>
          <w:tcPr>
            <w:tcW w:w="7814" w:type="dxa"/>
          </w:tcPr>
          <w:p w14:paraId="1E444832" w14:textId="6A7F8BB3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San José State University</w:t>
            </w:r>
          </w:p>
        </w:tc>
      </w:tr>
      <w:tr w:rsidR="0058484E" w:rsidRPr="0058484E" w14:paraId="47773F3E" w14:textId="77777777" w:rsidTr="006E5647">
        <w:tc>
          <w:tcPr>
            <w:tcW w:w="7814" w:type="dxa"/>
          </w:tcPr>
          <w:p w14:paraId="506ED892" w14:textId="6FA53CC3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Friedrich Schiller University</w:t>
            </w:r>
          </w:p>
        </w:tc>
      </w:tr>
      <w:tr w:rsidR="0058484E" w:rsidRPr="0058484E" w14:paraId="76E3B373" w14:textId="77777777" w:rsidTr="006E5647">
        <w:tc>
          <w:tcPr>
            <w:tcW w:w="7814" w:type="dxa"/>
          </w:tcPr>
          <w:p w14:paraId="613CDC7E" w14:textId="61BA91AF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HX Cruises Ltd</w:t>
            </w:r>
          </w:p>
        </w:tc>
      </w:tr>
      <w:tr w:rsidR="0058484E" w:rsidRPr="0058484E" w14:paraId="0F12A9B5" w14:textId="77777777" w:rsidTr="006E5647">
        <w:tc>
          <w:tcPr>
            <w:tcW w:w="7814" w:type="dxa"/>
          </w:tcPr>
          <w:p w14:paraId="6FEA6ADE" w14:textId="31DAE33D" w:rsidR="002A4109" w:rsidRPr="0058484E" w:rsidRDefault="002A4109" w:rsidP="00B47CB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Fisheries and Ocean Canada</w:t>
            </w:r>
          </w:p>
        </w:tc>
      </w:tr>
      <w:tr w:rsidR="0058484E" w:rsidRPr="0058484E" w14:paraId="442A62C3" w14:textId="77777777" w:rsidTr="006E5647">
        <w:tc>
          <w:tcPr>
            <w:tcW w:w="7814" w:type="dxa"/>
          </w:tcPr>
          <w:p w14:paraId="160E7850" w14:textId="1A1EB711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New Hampshire</w:t>
            </w:r>
          </w:p>
        </w:tc>
      </w:tr>
      <w:tr w:rsidR="0058484E" w:rsidRPr="0058484E" w14:paraId="0CCB40BE" w14:textId="77777777" w:rsidTr="006E5647">
        <w:tc>
          <w:tcPr>
            <w:tcW w:w="7814" w:type="dxa"/>
          </w:tcPr>
          <w:p w14:paraId="22CC259A" w14:textId="2544F360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Oulu</w:t>
            </w:r>
          </w:p>
        </w:tc>
      </w:tr>
      <w:tr w:rsidR="0058484E" w:rsidRPr="0058484E" w14:paraId="59547C37" w14:textId="77777777" w:rsidTr="006E5647">
        <w:tc>
          <w:tcPr>
            <w:tcW w:w="7814" w:type="dxa"/>
          </w:tcPr>
          <w:p w14:paraId="6F277F88" w14:textId="7744DB1B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Bergen</w:t>
            </w:r>
          </w:p>
        </w:tc>
      </w:tr>
      <w:tr w:rsidR="0058484E" w:rsidRPr="0058484E" w14:paraId="35E505D4" w14:textId="77777777" w:rsidTr="006E5647">
        <w:tc>
          <w:tcPr>
            <w:tcW w:w="7814" w:type="dxa"/>
          </w:tcPr>
          <w:p w14:paraId="1CB0637A" w14:textId="00F8279C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lastRenderedPageBreak/>
              <w:t>Jagiellonian University</w:t>
            </w:r>
          </w:p>
        </w:tc>
      </w:tr>
      <w:tr w:rsidR="0058484E" w:rsidRPr="0058484E" w14:paraId="3530ED17" w14:textId="77777777" w:rsidTr="006E5647">
        <w:tc>
          <w:tcPr>
            <w:tcW w:w="7814" w:type="dxa"/>
          </w:tcPr>
          <w:p w14:paraId="39E8DB46" w14:textId="6D324716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California</w:t>
            </w:r>
          </w:p>
        </w:tc>
      </w:tr>
      <w:tr w:rsidR="0058484E" w:rsidRPr="0058484E" w14:paraId="3068D136" w14:textId="77777777" w:rsidTr="006E5647">
        <w:tc>
          <w:tcPr>
            <w:tcW w:w="7814" w:type="dxa"/>
          </w:tcPr>
          <w:p w14:paraId="2EF60D4B" w14:textId="6D9E56C6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Greifswald</w:t>
            </w:r>
          </w:p>
        </w:tc>
      </w:tr>
      <w:tr w:rsidR="0058484E" w:rsidRPr="0058484E" w14:paraId="66652F12" w14:textId="77777777" w:rsidTr="006E5647">
        <w:tc>
          <w:tcPr>
            <w:tcW w:w="7814" w:type="dxa"/>
          </w:tcPr>
          <w:p w14:paraId="5E4A6081" w14:textId="640C6D4A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Cambridge University</w:t>
            </w:r>
          </w:p>
        </w:tc>
      </w:tr>
      <w:tr w:rsidR="0058484E" w:rsidRPr="0058484E" w14:paraId="68C67CB5" w14:textId="77777777" w:rsidTr="006E5647">
        <w:tc>
          <w:tcPr>
            <w:tcW w:w="7814" w:type="dxa"/>
          </w:tcPr>
          <w:p w14:paraId="6A26ACF7" w14:textId="2F9E087A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Dartmouth College</w:t>
            </w:r>
          </w:p>
        </w:tc>
      </w:tr>
      <w:tr w:rsidR="0058484E" w:rsidRPr="0058484E" w14:paraId="0E2BFA8D" w14:textId="77777777" w:rsidTr="006E5647">
        <w:tc>
          <w:tcPr>
            <w:tcW w:w="7814" w:type="dxa"/>
          </w:tcPr>
          <w:p w14:paraId="3E9FA93A" w14:textId="30A61E83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Universidad Complutense de Madrid</w:t>
            </w:r>
          </w:p>
        </w:tc>
      </w:tr>
      <w:tr w:rsidR="0058484E" w:rsidRPr="00CA0A63" w14:paraId="6DD66FF1" w14:textId="77777777" w:rsidTr="006E5647">
        <w:tc>
          <w:tcPr>
            <w:tcW w:w="7814" w:type="dxa"/>
          </w:tcPr>
          <w:p w14:paraId="1D58AC4B" w14:textId="127D3D2B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Rozalia Project for a Clean Ocean</w:t>
            </w:r>
          </w:p>
        </w:tc>
      </w:tr>
      <w:tr w:rsidR="0058484E" w:rsidRPr="00CA0A63" w14:paraId="569D3BCD" w14:textId="77777777" w:rsidTr="006E5647">
        <w:tc>
          <w:tcPr>
            <w:tcW w:w="7814" w:type="dxa"/>
          </w:tcPr>
          <w:p w14:paraId="224F4881" w14:textId="348E3B7B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Queen's University Belfast - School of Natural and Built Environment</w:t>
            </w:r>
          </w:p>
        </w:tc>
      </w:tr>
      <w:tr w:rsidR="0058484E" w:rsidRPr="0058484E" w14:paraId="16F0F867" w14:textId="77777777" w:rsidTr="006E5647">
        <w:tc>
          <w:tcPr>
            <w:tcW w:w="7814" w:type="dxa"/>
          </w:tcPr>
          <w:p w14:paraId="60C8EB1F" w14:textId="70E01CDF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Oxford</w:t>
            </w:r>
          </w:p>
        </w:tc>
      </w:tr>
      <w:tr w:rsidR="0058484E" w:rsidRPr="0058484E" w14:paraId="4375D947" w14:textId="77777777" w:rsidTr="006E5647">
        <w:tc>
          <w:tcPr>
            <w:tcW w:w="7814" w:type="dxa"/>
          </w:tcPr>
          <w:p w14:paraId="16DD50EA" w14:textId="1D0A989A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Université Savoie Mont Blanc</w:t>
            </w:r>
          </w:p>
        </w:tc>
      </w:tr>
      <w:tr w:rsidR="0058484E" w:rsidRPr="0058484E" w14:paraId="7AC34EFF" w14:textId="77777777" w:rsidTr="006E5647">
        <w:tc>
          <w:tcPr>
            <w:tcW w:w="7814" w:type="dxa"/>
          </w:tcPr>
          <w:p w14:paraId="5156673C" w14:textId="10107E33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British Columbia</w:t>
            </w:r>
          </w:p>
        </w:tc>
      </w:tr>
      <w:tr w:rsidR="0058484E" w:rsidRPr="0058484E" w14:paraId="7898721C" w14:textId="77777777" w:rsidTr="006E5647">
        <w:tc>
          <w:tcPr>
            <w:tcW w:w="7814" w:type="dxa"/>
          </w:tcPr>
          <w:p w14:paraId="5B5575E3" w14:textId="76E75CE4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DTU Aqua</w:t>
            </w:r>
          </w:p>
        </w:tc>
      </w:tr>
      <w:tr w:rsidR="0058484E" w:rsidRPr="0058484E" w14:paraId="2CBB8AE4" w14:textId="77777777" w:rsidTr="006E5647">
        <w:tc>
          <w:tcPr>
            <w:tcW w:w="7814" w:type="dxa"/>
          </w:tcPr>
          <w:p w14:paraId="440FC9BF" w14:textId="01C06BD7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NOAA Fisheries Service</w:t>
            </w:r>
          </w:p>
        </w:tc>
      </w:tr>
      <w:tr w:rsidR="0058484E" w:rsidRPr="0058484E" w14:paraId="1FA2F501" w14:textId="77777777" w:rsidTr="006E5647">
        <w:tc>
          <w:tcPr>
            <w:tcW w:w="7814" w:type="dxa"/>
          </w:tcPr>
          <w:p w14:paraId="7CFD61EE" w14:textId="60E7CFD6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TURIN</w:t>
            </w:r>
          </w:p>
        </w:tc>
      </w:tr>
      <w:tr w:rsidR="0058484E" w:rsidRPr="0058484E" w14:paraId="5BCCBFE7" w14:textId="77777777" w:rsidTr="006E5647">
        <w:tc>
          <w:tcPr>
            <w:tcW w:w="7814" w:type="dxa"/>
          </w:tcPr>
          <w:p w14:paraId="489373C2" w14:textId="18365BD9" w:rsidR="002A4109" w:rsidRPr="0058484E" w:rsidRDefault="002A4109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University of Lisbon</w:t>
            </w:r>
          </w:p>
        </w:tc>
      </w:tr>
      <w:tr w:rsidR="002A4109" w:rsidRPr="0058484E" w14:paraId="47072566" w14:textId="77777777" w:rsidTr="006E5647">
        <w:tc>
          <w:tcPr>
            <w:tcW w:w="7814" w:type="dxa"/>
          </w:tcPr>
          <w:p w14:paraId="0CBCEE1A" w14:textId="667C2781" w:rsidR="002A4109" w:rsidRPr="0058484E" w:rsidRDefault="009B4EF2" w:rsidP="002A41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</w:pPr>
            <w:r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</w:t>
            </w:r>
            <w:r w:rsidR="00664901"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umassusillit sananeqaataasigut kingornuttagaasunik isumalluuti</w:t>
            </w:r>
            <w:r w:rsidR="00D34274" w:rsidRPr="0058484E">
              <w:rPr>
                <w:rFonts w:ascii="Times New Roman" w:hAnsi="Times New Roman"/>
                <w:color w:val="000000" w:themeColor="text1"/>
                <w:sz w:val="24"/>
                <w:szCs w:val="24"/>
                <w:lang w:val="kl-GL"/>
              </w:rPr>
              <w:t>nik atuinissamut qinnuteqartut akuersissutinik tunineqarsimasut</w:t>
            </w:r>
          </w:p>
        </w:tc>
      </w:tr>
    </w:tbl>
    <w:p w14:paraId="32FCC5A4" w14:textId="77777777" w:rsidR="006E5647" w:rsidRPr="0058484E" w:rsidRDefault="006E5647" w:rsidP="00B47CB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p w14:paraId="529C5A4E" w14:textId="77777777" w:rsidR="00986E1B" w:rsidRPr="0058484E" w:rsidRDefault="00986E1B" w:rsidP="00986E1B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kl-GL"/>
        </w:rPr>
      </w:pPr>
    </w:p>
    <w:sectPr w:rsidR="00986E1B" w:rsidRPr="0058484E" w:rsidSect="00C96EC1">
      <w:footerReference w:type="default" r:id="rId10"/>
      <w:headerReference w:type="first" r:id="rId11"/>
      <w:footerReference w:type="first" r:id="rId12"/>
      <w:pgSz w:w="11906" w:h="16838" w:code="9"/>
      <w:pgMar w:top="2268" w:right="2835" w:bottom="737" w:left="1247" w:header="603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17E6" w14:textId="77777777" w:rsidR="00C3062F" w:rsidRDefault="00C3062F" w:rsidP="00FA2B29">
      <w:pPr>
        <w:spacing w:after="0" w:line="240" w:lineRule="auto"/>
      </w:pPr>
      <w:r>
        <w:separator/>
      </w:r>
    </w:p>
  </w:endnote>
  <w:endnote w:type="continuationSeparator" w:id="0">
    <w:p w14:paraId="694ADF59" w14:textId="77777777" w:rsidR="00C3062F" w:rsidRDefault="00C3062F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2B4A" w14:textId="15FBC4CB" w:rsidR="00874C50" w:rsidRDefault="00986E1B" w:rsidP="009C580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D0A3" w14:textId="77777777" w:rsidR="00986E1B" w:rsidRPr="00CE7501" w:rsidRDefault="00986E1B" w:rsidP="008C01C0">
    <w:pPr>
      <w:pStyle w:val="Sidefod"/>
      <w:ind w:right="-1815"/>
      <w:jc w:val="right"/>
      <w:rPr>
        <w:rFonts w:cs="Arial"/>
        <w:sz w:val="16"/>
        <w:szCs w:val="14"/>
      </w:rPr>
    </w:pPr>
    <w:r w:rsidRPr="00CE7501">
      <w:rPr>
        <w:rFonts w:cs="Arial"/>
        <w:sz w:val="16"/>
        <w:szCs w:val="14"/>
      </w:rPr>
      <w:fldChar w:fldCharType="begin"/>
    </w:r>
    <w:r w:rsidRPr="00CE7501">
      <w:rPr>
        <w:rFonts w:cs="Arial"/>
        <w:sz w:val="16"/>
        <w:szCs w:val="14"/>
      </w:rPr>
      <w:instrText xml:space="preserve"> PAGE  \* MERGEFORMAT </w:instrText>
    </w:r>
    <w:r w:rsidRPr="00CE7501">
      <w:rPr>
        <w:rFonts w:cs="Arial"/>
        <w:sz w:val="16"/>
        <w:szCs w:val="14"/>
      </w:rPr>
      <w:fldChar w:fldCharType="separate"/>
    </w:r>
    <w:r w:rsidR="00B47CB0">
      <w:rPr>
        <w:rFonts w:cs="Arial"/>
        <w:noProof/>
        <w:sz w:val="16"/>
        <w:szCs w:val="14"/>
      </w:rPr>
      <w:t>1</w:t>
    </w:r>
    <w:r w:rsidRPr="00CE7501">
      <w:rPr>
        <w:rFonts w:cs="Arial"/>
        <w:sz w:val="16"/>
        <w:szCs w:val="14"/>
      </w:rPr>
      <w:fldChar w:fldCharType="end"/>
    </w:r>
  </w:p>
  <w:p w14:paraId="5509E045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4D32" w14:textId="77777777" w:rsidR="00C3062F" w:rsidRDefault="00C3062F" w:rsidP="00FA2B29">
      <w:pPr>
        <w:spacing w:after="0" w:line="240" w:lineRule="auto"/>
      </w:pPr>
      <w:r>
        <w:separator/>
      </w:r>
    </w:p>
  </w:footnote>
  <w:footnote w:type="continuationSeparator" w:id="0">
    <w:p w14:paraId="7E8D5277" w14:textId="77777777" w:rsidR="00C3062F" w:rsidRDefault="00C3062F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4DC" w14:textId="77777777" w:rsidR="005A226D" w:rsidRDefault="00E67A5B" w:rsidP="00FA2B2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62336" behindDoc="1" locked="1" layoutInCell="1" allowOverlap="1" wp14:anchorId="2D95E7D1" wp14:editId="6AEAFD83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" name="Billede 2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CCF6AD" w14:textId="4A2032D9" w:rsidR="004F4CE3" w:rsidRDefault="00E67A5B" w:rsidP="004F4CE3">
    <w:pPr>
      <w:pStyle w:val="xmsonormal"/>
      <w:spacing w:before="0" w:beforeAutospacing="0" w:after="0" w:afterAutospacing="0"/>
      <w:rPr>
        <w:rFonts w:ascii="Arial" w:hAnsi="Arial" w:cs="Arial"/>
        <w:sz w:val="14"/>
        <w:szCs w:val="14"/>
      </w:rPr>
    </w:pPr>
    <w:r>
      <w:rPr>
        <w:noProof/>
        <w:sz w:val="15"/>
        <w:szCs w:val="15"/>
      </w:rPr>
      <w:drawing>
        <wp:anchor distT="0" distB="0" distL="114300" distR="114300" simplePos="0" relativeHeight="251656192" behindDoc="0" locked="1" layoutInCell="1" allowOverlap="1" wp14:anchorId="540C7A75" wp14:editId="7DC2BBAF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CE3">
      <w:rPr>
        <w:rFonts w:ascii="Arial" w:hAnsi="Arial" w:cs="Arial"/>
        <w:sz w:val="14"/>
        <w:szCs w:val="14"/>
      </w:rPr>
      <w:t>I</w:t>
    </w:r>
    <w:r w:rsidR="004F4CE3" w:rsidRPr="00DA0FF0">
      <w:rPr>
        <w:rFonts w:ascii="Arial" w:hAnsi="Arial" w:cs="Arial"/>
        <w:sz w:val="14"/>
        <w:szCs w:val="14"/>
      </w:rPr>
      <w:t xml:space="preserve">nuussutissarsiornermut, Aatsitassanut, Nukissiutinut, Inatsisit Atuutsinneqarnerannut </w:t>
    </w:r>
  </w:p>
  <w:p w14:paraId="4E8FD082" w14:textId="1AA8CCFE" w:rsidR="004F4CE3" w:rsidRDefault="004F4CE3" w:rsidP="004F4CE3">
    <w:pPr>
      <w:pStyle w:val="xmsonormal"/>
      <w:spacing w:before="0" w:beforeAutospacing="0" w:after="0" w:afterAutospacing="0"/>
      <w:rPr>
        <w:rFonts w:ascii="Arial" w:hAnsi="Arial" w:cs="Arial"/>
        <w:sz w:val="14"/>
        <w:szCs w:val="14"/>
      </w:rPr>
    </w:pPr>
    <w:r w:rsidRPr="00DA0FF0">
      <w:rPr>
        <w:rFonts w:ascii="Arial" w:hAnsi="Arial" w:cs="Arial"/>
        <w:sz w:val="14"/>
        <w:szCs w:val="14"/>
      </w:rPr>
      <w:t>Naligiissitaanermullu Naalakkersui</w:t>
    </w:r>
    <w:r>
      <w:rPr>
        <w:rFonts w:ascii="Arial" w:hAnsi="Arial" w:cs="Arial"/>
        <w:sz w:val="14"/>
        <w:szCs w:val="14"/>
      </w:rPr>
      <w:t>soqarfik</w:t>
    </w:r>
  </w:p>
  <w:p w14:paraId="513C4870" w14:textId="77777777" w:rsidR="004F4CE3" w:rsidRPr="00DA0FF0" w:rsidRDefault="004F4CE3" w:rsidP="004F4CE3">
    <w:pPr>
      <w:pStyle w:val="xmsonormal"/>
      <w:spacing w:before="0" w:beforeAutospacing="0" w:after="0" w:afterAutospacing="0"/>
      <w:rPr>
        <w:rFonts w:ascii="Arial" w:hAnsi="Arial" w:cs="Arial"/>
        <w:sz w:val="14"/>
        <w:szCs w:val="14"/>
      </w:rPr>
    </w:pPr>
    <w:r w:rsidRPr="00DA0FF0">
      <w:rPr>
        <w:rFonts w:ascii="Arial" w:hAnsi="Arial" w:cs="Arial"/>
        <w:sz w:val="14"/>
        <w:szCs w:val="14"/>
      </w:rPr>
      <w:t>Departementet for Erhverv, Råstoffer, Energi, Justitsområdet og Ligestilling.</w:t>
    </w:r>
  </w:p>
  <w:p w14:paraId="003EA409" w14:textId="10B3CDD4" w:rsidR="004F4CE3" w:rsidRPr="00423C03" w:rsidRDefault="004F4CE3" w:rsidP="004F4CE3">
    <w:pPr>
      <w:pStyle w:val="Lillev"/>
      <w:ind w:right="1445"/>
      <w:jc w:val="left"/>
    </w:pPr>
  </w:p>
  <w:p w14:paraId="7E27A743" w14:textId="761168EA" w:rsidR="005A226D" w:rsidRPr="00423C03" w:rsidRDefault="005A226D" w:rsidP="000163A2">
    <w:pPr>
      <w:pStyle w:val="Lillev"/>
      <w:ind w:right="18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248"/>
    <w:multiLevelType w:val="hybridMultilevel"/>
    <w:tmpl w:val="80C0B9A4"/>
    <w:lvl w:ilvl="0" w:tplc="B63C89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35B9"/>
    <w:multiLevelType w:val="hybridMultilevel"/>
    <w:tmpl w:val="FE467380"/>
    <w:lvl w:ilvl="0" w:tplc="2424D1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73929">
    <w:abstractNumId w:val="1"/>
  </w:num>
  <w:num w:numId="2" w16cid:durableId="5035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E3"/>
    <w:rsid w:val="000163A2"/>
    <w:rsid w:val="0002732D"/>
    <w:rsid w:val="00027D8E"/>
    <w:rsid w:val="00041103"/>
    <w:rsid w:val="00041374"/>
    <w:rsid w:val="00047FFA"/>
    <w:rsid w:val="000854D5"/>
    <w:rsid w:val="0008565D"/>
    <w:rsid w:val="000919A6"/>
    <w:rsid w:val="000A2058"/>
    <w:rsid w:val="000C0CCA"/>
    <w:rsid w:val="00104E2C"/>
    <w:rsid w:val="001113B9"/>
    <w:rsid w:val="001136AA"/>
    <w:rsid w:val="00115ABB"/>
    <w:rsid w:val="00134B80"/>
    <w:rsid w:val="00134C60"/>
    <w:rsid w:val="00141B7A"/>
    <w:rsid w:val="00151ED3"/>
    <w:rsid w:val="001658CA"/>
    <w:rsid w:val="00191EF7"/>
    <w:rsid w:val="001A0B17"/>
    <w:rsid w:val="001C7C07"/>
    <w:rsid w:val="001E300C"/>
    <w:rsid w:val="001E6B0D"/>
    <w:rsid w:val="001F3B9C"/>
    <w:rsid w:val="00214B35"/>
    <w:rsid w:val="002241E9"/>
    <w:rsid w:val="00250203"/>
    <w:rsid w:val="002A4109"/>
    <w:rsid w:val="002C1931"/>
    <w:rsid w:val="002C5AED"/>
    <w:rsid w:val="002D1FC3"/>
    <w:rsid w:val="002E356F"/>
    <w:rsid w:val="002E43CF"/>
    <w:rsid w:val="003021EB"/>
    <w:rsid w:val="003337DD"/>
    <w:rsid w:val="003B64CC"/>
    <w:rsid w:val="004103F3"/>
    <w:rsid w:val="00417ECD"/>
    <w:rsid w:val="00423C03"/>
    <w:rsid w:val="004402D4"/>
    <w:rsid w:val="004427AF"/>
    <w:rsid w:val="0044496F"/>
    <w:rsid w:val="004614D2"/>
    <w:rsid w:val="00465A30"/>
    <w:rsid w:val="00466A82"/>
    <w:rsid w:val="004741FE"/>
    <w:rsid w:val="0048592A"/>
    <w:rsid w:val="004B112B"/>
    <w:rsid w:val="004B4C9A"/>
    <w:rsid w:val="004B5473"/>
    <w:rsid w:val="004F0ED6"/>
    <w:rsid w:val="004F4CE3"/>
    <w:rsid w:val="004F6DD8"/>
    <w:rsid w:val="00501C4B"/>
    <w:rsid w:val="0050787A"/>
    <w:rsid w:val="005120AB"/>
    <w:rsid w:val="00513AAA"/>
    <w:rsid w:val="005326E1"/>
    <w:rsid w:val="0058484E"/>
    <w:rsid w:val="005A226D"/>
    <w:rsid w:val="005C0651"/>
    <w:rsid w:val="005C1050"/>
    <w:rsid w:val="005D49F8"/>
    <w:rsid w:val="005E5168"/>
    <w:rsid w:val="00625D75"/>
    <w:rsid w:val="00636BFE"/>
    <w:rsid w:val="00661BE5"/>
    <w:rsid w:val="00664901"/>
    <w:rsid w:val="00666265"/>
    <w:rsid w:val="006A7003"/>
    <w:rsid w:val="006B2B17"/>
    <w:rsid w:val="006B404A"/>
    <w:rsid w:val="006C0A17"/>
    <w:rsid w:val="006C0DB0"/>
    <w:rsid w:val="006E2A79"/>
    <w:rsid w:val="006E5647"/>
    <w:rsid w:val="006F38DC"/>
    <w:rsid w:val="0070245F"/>
    <w:rsid w:val="0071018C"/>
    <w:rsid w:val="0072799A"/>
    <w:rsid w:val="00747954"/>
    <w:rsid w:val="00750930"/>
    <w:rsid w:val="00756D5A"/>
    <w:rsid w:val="00764325"/>
    <w:rsid w:val="007D3B61"/>
    <w:rsid w:val="007F3259"/>
    <w:rsid w:val="0083322B"/>
    <w:rsid w:val="00857228"/>
    <w:rsid w:val="00860AB1"/>
    <w:rsid w:val="00874C50"/>
    <w:rsid w:val="008924FB"/>
    <w:rsid w:val="00893CF1"/>
    <w:rsid w:val="008A3913"/>
    <w:rsid w:val="008B3688"/>
    <w:rsid w:val="008B5055"/>
    <w:rsid w:val="008C01C0"/>
    <w:rsid w:val="008E3EE3"/>
    <w:rsid w:val="008E56A9"/>
    <w:rsid w:val="008F17E7"/>
    <w:rsid w:val="00911A12"/>
    <w:rsid w:val="00913EF3"/>
    <w:rsid w:val="00915105"/>
    <w:rsid w:val="00917A6F"/>
    <w:rsid w:val="00926A0E"/>
    <w:rsid w:val="00931CB5"/>
    <w:rsid w:val="00946B84"/>
    <w:rsid w:val="00960518"/>
    <w:rsid w:val="00973731"/>
    <w:rsid w:val="00986E1B"/>
    <w:rsid w:val="009A0742"/>
    <w:rsid w:val="009B4EF2"/>
    <w:rsid w:val="009C3859"/>
    <w:rsid w:val="009C580D"/>
    <w:rsid w:val="009C75D3"/>
    <w:rsid w:val="009F0FA2"/>
    <w:rsid w:val="00A9169B"/>
    <w:rsid w:val="00AC3120"/>
    <w:rsid w:val="00AC5B28"/>
    <w:rsid w:val="00B374BA"/>
    <w:rsid w:val="00B47CB0"/>
    <w:rsid w:val="00B57F9D"/>
    <w:rsid w:val="00B75A84"/>
    <w:rsid w:val="00B80331"/>
    <w:rsid w:val="00B90BA7"/>
    <w:rsid w:val="00BC6FA9"/>
    <w:rsid w:val="00C05439"/>
    <w:rsid w:val="00C07A1A"/>
    <w:rsid w:val="00C11946"/>
    <w:rsid w:val="00C274AC"/>
    <w:rsid w:val="00C3062F"/>
    <w:rsid w:val="00C4700D"/>
    <w:rsid w:val="00C63E01"/>
    <w:rsid w:val="00C64AEA"/>
    <w:rsid w:val="00C764DE"/>
    <w:rsid w:val="00C96EC1"/>
    <w:rsid w:val="00CA0A63"/>
    <w:rsid w:val="00CA1161"/>
    <w:rsid w:val="00CB3A46"/>
    <w:rsid w:val="00CC6F6D"/>
    <w:rsid w:val="00CE7501"/>
    <w:rsid w:val="00CF289A"/>
    <w:rsid w:val="00D102C4"/>
    <w:rsid w:val="00D13EE2"/>
    <w:rsid w:val="00D27229"/>
    <w:rsid w:val="00D34274"/>
    <w:rsid w:val="00D35C0A"/>
    <w:rsid w:val="00D53A56"/>
    <w:rsid w:val="00D56CCB"/>
    <w:rsid w:val="00D576C2"/>
    <w:rsid w:val="00D83E31"/>
    <w:rsid w:val="00D84C64"/>
    <w:rsid w:val="00D97CFD"/>
    <w:rsid w:val="00DA1CD1"/>
    <w:rsid w:val="00DB25E8"/>
    <w:rsid w:val="00DB3EB2"/>
    <w:rsid w:val="00DE3ECF"/>
    <w:rsid w:val="00DE7207"/>
    <w:rsid w:val="00E10F17"/>
    <w:rsid w:val="00E148A0"/>
    <w:rsid w:val="00E32C3A"/>
    <w:rsid w:val="00E34061"/>
    <w:rsid w:val="00E37224"/>
    <w:rsid w:val="00E50B91"/>
    <w:rsid w:val="00E67A5B"/>
    <w:rsid w:val="00E7137D"/>
    <w:rsid w:val="00E85530"/>
    <w:rsid w:val="00ED22DD"/>
    <w:rsid w:val="00EE48FC"/>
    <w:rsid w:val="00F1338A"/>
    <w:rsid w:val="00F33809"/>
    <w:rsid w:val="00F506DB"/>
    <w:rsid w:val="00F5387B"/>
    <w:rsid w:val="00F663DE"/>
    <w:rsid w:val="00F71B86"/>
    <w:rsid w:val="00F74132"/>
    <w:rsid w:val="00F82A2A"/>
    <w:rsid w:val="00FA2B29"/>
    <w:rsid w:val="00FA3B58"/>
    <w:rsid w:val="00FB558B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5A740"/>
  <w15:docId w15:val="{EA9F7275-8EBE-A94C-A412-96950F60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D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/>
      <w:sz w:val="14"/>
      <w:szCs w:val="24"/>
    </w:rPr>
  </w:style>
  <w:style w:type="character" w:customStyle="1" w:styleId="Lille1Tegn">
    <w:name w:val="Lille 1 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xmsonormal">
    <w:name w:val="xmsonormal"/>
    <w:basedOn w:val="Normal"/>
    <w:rsid w:val="004F4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4F6DD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et@nanoq.g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668A-7765-45BD-982C-06B201900AF8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9C570351-AB03-4628-BA2C-EB231D73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Villadsen</dc:creator>
  <cp:lastModifiedBy>Anne Petersen</cp:lastModifiedBy>
  <cp:revision>41</cp:revision>
  <dcterms:created xsi:type="dcterms:W3CDTF">2026-01-10T21:12:00Z</dcterms:created>
  <dcterms:modified xsi:type="dcterms:W3CDTF">2026-02-10T10:45:00Z</dcterms:modified>
</cp:coreProperties>
</file>