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206D0" w14:textId="77777777" w:rsidR="005F094F" w:rsidRPr="003F0E8F" w:rsidRDefault="005F094F" w:rsidP="005F094F">
      <w:pPr>
        <w:jc w:val="center"/>
        <w:rPr>
          <w:sz w:val="32"/>
          <w:szCs w:val="32"/>
          <w:lang w:val="da-DK"/>
        </w:rPr>
      </w:pPr>
      <w:bookmarkStart w:id="0" w:name="_Hlk198028269"/>
      <w:bookmarkStart w:id="1" w:name="_Hlk198020260"/>
      <w:r w:rsidRPr="003F0E8F">
        <w:rPr>
          <w:sz w:val="32"/>
          <w:szCs w:val="32"/>
          <w:lang w:val="da-DK"/>
        </w:rPr>
        <w:t>Bekendtgørelse for Grønland om fiskevarer</w:t>
      </w:r>
    </w:p>
    <w:p w14:paraId="788C4E73" w14:textId="20759690" w:rsidR="00E12AB8" w:rsidRDefault="00E12AB8" w:rsidP="00E12AB8">
      <w:pPr>
        <w:pStyle w:val="Indledning2"/>
        <w:ind w:firstLine="0"/>
        <w:rPr>
          <w:sz w:val="20"/>
        </w:rPr>
      </w:pPr>
      <w:bookmarkStart w:id="2" w:name="_Hlk198028281"/>
      <w:r w:rsidRPr="003F0E8F">
        <w:rPr>
          <w:sz w:val="20"/>
        </w:rPr>
        <w:t>I medfør af § 9, stk. 2, § 10, stk. 1, § 27, stk. 2, § 35, stk. 2, § 36, § 44, stk. 1, § 45, § 46, stk. 2 og 3, § 47, § 48, § 49, stk. 2, § 50, stk. 2, § 56 og § 69, stk. 3, i anordning nr. 523 af 8. juni 2004 om ikrafttræden for Grønland af lov om fødevarer m.m</w:t>
      </w:r>
      <w:r w:rsidR="009008F9">
        <w:rPr>
          <w:sz w:val="20"/>
        </w:rPr>
        <w:t>.</w:t>
      </w:r>
      <w:r w:rsidRPr="000B7C8C">
        <w:t xml:space="preserve"> </w:t>
      </w:r>
      <w:r w:rsidR="003F0E8F" w:rsidRPr="007B1370">
        <w:rPr>
          <w:sz w:val="20"/>
        </w:rPr>
        <w:t>fastsættes efter bemyndigelse i henhold til § 3, stk. 1, i bekendtgørelse nr. 1005 af 25. august 2017 om Fødevarestyrelsens og Grønlands Selvstyres opgaver og beføjelser i Grønland på den del af fødevare- og veterinærområdet, der administreres af miljø- og fødevareministeren:</w:t>
      </w:r>
    </w:p>
    <w:p w14:paraId="69C0EEB5" w14:textId="77777777" w:rsidR="00A677E9" w:rsidRPr="00A677E9" w:rsidRDefault="00A677E9" w:rsidP="00A677E9">
      <w:pPr>
        <w:rPr>
          <w:lang w:val="da-DK" w:eastAsia="da-DK"/>
        </w:rPr>
      </w:pPr>
    </w:p>
    <w:p w14:paraId="39AA7967" w14:textId="77777777" w:rsidR="005F094F" w:rsidRPr="005F588E" w:rsidRDefault="005F094F" w:rsidP="005F094F">
      <w:pPr>
        <w:jc w:val="center"/>
        <w:rPr>
          <w:sz w:val="20"/>
          <w:szCs w:val="20"/>
          <w:lang w:val="da-DK"/>
        </w:rPr>
      </w:pPr>
      <w:r w:rsidRPr="005F588E">
        <w:rPr>
          <w:sz w:val="20"/>
          <w:szCs w:val="20"/>
          <w:lang w:val="da-DK"/>
        </w:rPr>
        <w:t>Kapitel 1</w:t>
      </w:r>
    </w:p>
    <w:p w14:paraId="5C004659" w14:textId="77777777" w:rsidR="005F094F" w:rsidRPr="005F588E" w:rsidRDefault="005F094F" w:rsidP="005F094F">
      <w:pPr>
        <w:jc w:val="center"/>
        <w:rPr>
          <w:i/>
          <w:iCs/>
          <w:sz w:val="20"/>
          <w:szCs w:val="20"/>
          <w:lang w:val="da-DK"/>
        </w:rPr>
      </w:pPr>
      <w:r w:rsidRPr="005F588E">
        <w:rPr>
          <w:i/>
          <w:iCs/>
          <w:sz w:val="20"/>
          <w:szCs w:val="20"/>
          <w:lang w:val="da-DK"/>
        </w:rPr>
        <w:t>Anvendelsesområde og definitioner</w:t>
      </w:r>
    </w:p>
    <w:p w14:paraId="1197ADAF" w14:textId="08AF689E" w:rsidR="005F094F" w:rsidRPr="005F588E" w:rsidRDefault="005F094F" w:rsidP="005F588E">
      <w:pPr>
        <w:spacing w:before="130" w:line="249" w:lineRule="auto"/>
        <w:ind w:left="142" w:right="38" w:firstLine="199"/>
        <w:rPr>
          <w:b/>
          <w:sz w:val="20"/>
          <w:lang w:val="da-DK"/>
        </w:rPr>
      </w:pPr>
      <w:r w:rsidRPr="005F588E">
        <w:rPr>
          <w:b/>
          <w:sz w:val="20"/>
          <w:lang w:val="da-DK"/>
        </w:rPr>
        <w:t xml:space="preserve">§ 1. </w:t>
      </w:r>
      <w:r w:rsidR="00F331D9" w:rsidRPr="005F588E">
        <w:rPr>
          <w:bCs/>
          <w:sz w:val="20"/>
          <w:lang w:val="da-DK"/>
        </w:rPr>
        <w:t xml:space="preserve">Bekendtgørelsen fastsætter hygiejnebestemmelser for </w:t>
      </w:r>
      <w:r w:rsidR="009D155D" w:rsidRPr="005F588E">
        <w:rPr>
          <w:bCs/>
          <w:sz w:val="20"/>
          <w:lang w:val="da-DK"/>
        </w:rPr>
        <w:t xml:space="preserve">primærproducenter og </w:t>
      </w:r>
      <w:r w:rsidR="00F331D9" w:rsidRPr="005F588E">
        <w:rPr>
          <w:bCs/>
          <w:sz w:val="20"/>
          <w:lang w:val="da-DK"/>
        </w:rPr>
        <w:t>fødevarevirksomheder</w:t>
      </w:r>
      <w:r w:rsidR="002732C2" w:rsidRPr="005F588E">
        <w:rPr>
          <w:bCs/>
          <w:sz w:val="20"/>
          <w:lang w:val="da-DK"/>
        </w:rPr>
        <w:t xml:space="preserve"> </w:t>
      </w:r>
      <w:r w:rsidR="00F331D9" w:rsidRPr="005F588E">
        <w:rPr>
          <w:bCs/>
          <w:sz w:val="20"/>
          <w:lang w:val="da-DK"/>
        </w:rPr>
        <w:t>efter primærproduktionen, der udfører et led i produktionen, forarbejdningen og distributionen af fiskevarer, samt den offentlige kontrol heraf.</w:t>
      </w:r>
      <w:r w:rsidR="00F331D9" w:rsidRPr="005F588E">
        <w:rPr>
          <w:b/>
          <w:sz w:val="20"/>
          <w:lang w:val="da-DK"/>
        </w:rPr>
        <w:t xml:space="preserve"> </w:t>
      </w:r>
    </w:p>
    <w:p w14:paraId="02EED4E4" w14:textId="77777777" w:rsidR="005F094F" w:rsidRPr="005F588E" w:rsidRDefault="005F094F" w:rsidP="005F588E">
      <w:pPr>
        <w:spacing w:before="3" w:line="249" w:lineRule="auto"/>
        <w:ind w:left="142" w:right="38" w:firstLine="200"/>
        <w:rPr>
          <w:iCs/>
          <w:sz w:val="20"/>
          <w:lang w:val="da-DK"/>
        </w:rPr>
      </w:pPr>
      <w:r w:rsidRPr="005F588E">
        <w:rPr>
          <w:i/>
          <w:sz w:val="20"/>
          <w:lang w:val="da-DK"/>
        </w:rPr>
        <w:t xml:space="preserve">Stk. 2. </w:t>
      </w:r>
      <w:r w:rsidRPr="005F588E">
        <w:rPr>
          <w:iCs/>
          <w:sz w:val="20"/>
          <w:lang w:val="da-DK"/>
        </w:rPr>
        <w:t xml:space="preserve">Bekendtgørelsen finder anvendelse for virksomheder, der producerer animalske fødevarer bestemt til </w:t>
      </w:r>
      <w:r w:rsidR="00F331D9" w:rsidRPr="005F588E">
        <w:rPr>
          <w:iCs/>
          <w:sz w:val="20"/>
          <w:lang w:val="da-DK"/>
        </w:rPr>
        <w:t>udførsel fra Grønland.</w:t>
      </w:r>
    </w:p>
    <w:p w14:paraId="1F69D8CA" w14:textId="6D305899" w:rsidR="005F094F" w:rsidRPr="005F588E" w:rsidRDefault="00C6658B" w:rsidP="005F588E">
      <w:pPr>
        <w:spacing w:before="130" w:line="249" w:lineRule="auto"/>
        <w:ind w:left="142" w:right="38" w:firstLine="199"/>
        <w:rPr>
          <w:bCs/>
          <w:sz w:val="20"/>
          <w:lang w:val="da-DK"/>
        </w:rPr>
      </w:pPr>
      <w:r w:rsidRPr="005F588E">
        <w:rPr>
          <w:b/>
          <w:sz w:val="20"/>
          <w:lang w:val="da-DK"/>
        </w:rPr>
        <w:t xml:space="preserve">§ </w:t>
      </w:r>
      <w:r w:rsidR="005F094F" w:rsidRPr="005F588E">
        <w:rPr>
          <w:b/>
          <w:sz w:val="20"/>
          <w:lang w:val="da-DK"/>
        </w:rPr>
        <w:t xml:space="preserve">2. </w:t>
      </w:r>
      <w:bookmarkStart w:id="3" w:name="_Hlk189055188"/>
      <w:r w:rsidR="005F094F" w:rsidRPr="005F588E">
        <w:rPr>
          <w:bCs/>
          <w:sz w:val="20"/>
          <w:lang w:val="da-DK"/>
        </w:rPr>
        <w:t>I denne bekendtgørelse forstås ved:</w:t>
      </w:r>
      <w:bookmarkEnd w:id="3"/>
    </w:p>
    <w:p w14:paraId="5D13A929" w14:textId="2153C9EA"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Fiskevarer: Alle saltvands- og ferskvandsdyr (bortset fra levende toskallede bløddyr, levende pighuder, levende sækdyr og levende havsnegle samt alle pattedyr, krybdyr og frøer) hvad enten de er vildtlevende eller opdrættede, samt alle spiselige former, dele og produkter af disse dyr</w:t>
      </w:r>
      <w:r w:rsidR="00D14235" w:rsidRPr="005F588E">
        <w:rPr>
          <w:sz w:val="20"/>
          <w:lang w:val="da-DK"/>
        </w:rPr>
        <w:t>.</w:t>
      </w:r>
    </w:p>
    <w:p w14:paraId="564D624F" w14:textId="730DD365"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Fabriksfartøj:</w:t>
      </w:r>
      <w:r w:rsidR="00A677E9">
        <w:rPr>
          <w:sz w:val="20"/>
          <w:lang w:val="da-DK"/>
        </w:rPr>
        <w:t xml:space="preserve"> </w:t>
      </w:r>
      <w:r w:rsidRPr="005F588E">
        <w:rPr>
          <w:sz w:val="20"/>
          <w:lang w:val="da-DK"/>
        </w:rPr>
        <w:t>Ethvert fartøj, om bord på hvilket fiskevarerne undergår en eller flere af følgende processer efterfulgt af indpakning eller emballering og, om fornødent, nedkøling eller nedfrysning: filetering, udskæring, flåning, pilning, udtagning af kødet af skallerne, hakning eller forarbejdning</w:t>
      </w:r>
      <w:r w:rsidR="00D14235" w:rsidRPr="005F588E">
        <w:rPr>
          <w:sz w:val="20"/>
          <w:lang w:val="da-DK"/>
        </w:rPr>
        <w:t>.</w:t>
      </w:r>
    </w:p>
    <w:p w14:paraId="71C1576C" w14:textId="570BE7A8"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Frysefartøj: Ethvert fartøj, om bord på hvilket der fryses fiskevarer efter eventuel afblødning, hovedskæring, rensning og fjernelse af finner, om nødvendigt efterfulgt af indpakning eller emballering</w:t>
      </w:r>
      <w:r w:rsidR="00D14235" w:rsidRPr="005F588E">
        <w:rPr>
          <w:sz w:val="20"/>
          <w:lang w:val="da-DK"/>
        </w:rPr>
        <w:t>.</w:t>
      </w:r>
    </w:p>
    <w:p w14:paraId="2143CB90" w14:textId="7473C8FE"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Maskinseparerede fiskevarer: fiskekød, der er udvundet mekanisk ved at fjerne kødet fra fiskevarer, således at kødet mister eller ændrer sin struktur</w:t>
      </w:r>
      <w:r w:rsidR="00D14235" w:rsidRPr="005F588E">
        <w:rPr>
          <w:sz w:val="20"/>
          <w:lang w:val="da-DK"/>
        </w:rPr>
        <w:t>.</w:t>
      </w:r>
    </w:p>
    <w:p w14:paraId="40E51A92" w14:textId="0FD86FC6"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Ferske fiskevarer: Uforarbejdede fiskevarer, hele eller tilberedte, herunder vakuumpakkede varer og varer pakket i modificeret atmosfære, som ikke har været underkastet anden behandling med henblik på at sikre deres holdbarhed end nedkøling</w:t>
      </w:r>
      <w:r w:rsidR="00D14235" w:rsidRPr="005F588E">
        <w:rPr>
          <w:sz w:val="20"/>
          <w:lang w:val="da-DK"/>
        </w:rPr>
        <w:t>.</w:t>
      </w:r>
    </w:p>
    <w:p w14:paraId="303922EA" w14:textId="343952A1" w:rsidR="00C6658B"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Tilberedte fiskevarer: Uforarbejdede fiskevarer, der er blevet behandlet på en sådan måde, at fisken ikke længere er intakt, f.eks. rensning, hovedskæring, udskæring, filetering og hakning.</w:t>
      </w:r>
    </w:p>
    <w:p w14:paraId="3AAE8C6F" w14:textId="5311C90C" w:rsidR="00F331D9" w:rsidRPr="005F588E" w:rsidRDefault="00C6658B" w:rsidP="005F588E">
      <w:pPr>
        <w:pStyle w:val="Listeafsnit"/>
        <w:numPr>
          <w:ilvl w:val="1"/>
          <w:numId w:val="1"/>
        </w:numPr>
        <w:spacing w:before="3" w:line="249" w:lineRule="auto"/>
        <w:ind w:left="541" w:right="140" w:hanging="400"/>
        <w:jc w:val="both"/>
        <w:rPr>
          <w:sz w:val="20"/>
          <w:lang w:val="da-DK"/>
        </w:rPr>
      </w:pPr>
      <w:r w:rsidRPr="005F588E">
        <w:rPr>
          <w:sz w:val="20"/>
          <w:lang w:val="da-DK"/>
        </w:rPr>
        <w:t>Forarbejdede fiskevarer: Forarbejdede produkter, der fremkommer ved forarbejdning af fiskevarer eller ved en videre forarbejdning af sådanne forarbejdede produkter</w:t>
      </w:r>
      <w:r w:rsidR="00D14235" w:rsidRPr="005F588E">
        <w:rPr>
          <w:sz w:val="20"/>
          <w:lang w:val="da-DK"/>
        </w:rPr>
        <w:t>.</w:t>
      </w:r>
    </w:p>
    <w:p w14:paraId="6B7BC785" w14:textId="38287D90" w:rsidR="00226D93" w:rsidRPr="005F588E" w:rsidRDefault="00226D93" w:rsidP="005F588E">
      <w:pPr>
        <w:pStyle w:val="Listeafsnit"/>
        <w:numPr>
          <w:ilvl w:val="1"/>
          <w:numId w:val="1"/>
        </w:numPr>
        <w:spacing w:before="3" w:line="249" w:lineRule="auto"/>
        <w:ind w:left="541" w:right="140" w:hanging="400"/>
        <w:jc w:val="both"/>
        <w:rPr>
          <w:sz w:val="20"/>
          <w:lang w:val="da-DK"/>
        </w:rPr>
      </w:pPr>
      <w:r w:rsidRPr="005F588E">
        <w:rPr>
          <w:sz w:val="20"/>
          <w:lang w:val="da-DK"/>
        </w:rPr>
        <w:t>Superkøling: En proces, hvorved ferske fiskevarers temperatur sænkes til mellem fiskenes oprindelige frysepunkt og ca. 1-2 °C lavere.</w:t>
      </w:r>
    </w:p>
    <w:p w14:paraId="554E6101" w14:textId="605321C4" w:rsidR="005F094F" w:rsidRPr="00A677E9" w:rsidRDefault="005F094F" w:rsidP="00A677E9">
      <w:pPr>
        <w:spacing w:before="130" w:line="249" w:lineRule="auto"/>
        <w:ind w:left="142" w:right="38" w:firstLine="199"/>
        <w:rPr>
          <w:bCs/>
          <w:sz w:val="20"/>
          <w:lang w:val="da-DK"/>
        </w:rPr>
      </w:pPr>
      <w:r w:rsidRPr="00A677E9">
        <w:rPr>
          <w:b/>
          <w:sz w:val="20"/>
          <w:lang w:val="da-DK"/>
        </w:rPr>
        <w:t xml:space="preserve">§ 3. </w:t>
      </w:r>
      <w:bookmarkStart w:id="4" w:name="_Hlk198196127"/>
      <w:r w:rsidRPr="00A677E9">
        <w:rPr>
          <w:bCs/>
          <w:sz w:val="20"/>
          <w:lang w:val="da-DK"/>
        </w:rPr>
        <w:t xml:space="preserve">Definitionerne i bekendtgørelse for Grønland om fødevarevirksomheder </w:t>
      </w:r>
      <w:r w:rsidR="00C6658B" w:rsidRPr="00A677E9">
        <w:rPr>
          <w:bCs/>
          <w:sz w:val="20"/>
          <w:lang w:val="da-DK"/>
        </w:rPr>
        <w:t xml:space="preserve">og bekendtgørelse for Grønland om særlige bestemmelser for tilrettelæggelsen af den offentlige kontrol med animalske fødevarer </w:t>
      </w:r>
      <w:r w:rsidRPr="00A677E9">
        <w:rPr>
          <w:bCs/>
          <w:sz w:val="20"/>
          <w:lang w:val="da-DK"/>
        </w:rPr>
        <w:t>finder tilsvarende anvendelse.</w:t>
      </w:r>
      <w:bookmarkEnd w:id="4"/>
    </w:p>
    <w:bookmarkEnd w:id="0"/>
    <w:bookmarkEnd w:id="2"/>
    <w:p w14:paraId="3AEC45AB" w14:textId="30DBA7EE" w:rsidR="005F094F" w:rsidRDefault="005F094F" w:rsidP="005F094F">
      <w:pPr>
        <w:rPr>
          <w:lang w:val="da-DK" w:eastAsia="da-DK"/>
        </w:rPr>
      </w:pPr>
    </w:p>
    <w:p w14:paraId="6C86F41F" w14:textId="0885E903" w:rsidR="0054774A" w:rsidRPr="00A677E9" w:rsidRDefault="0054774A" w:rsidP="0054774A">
      <w:pPr>
        <w:spacing w:before="170"/>
        <w:ind w:left="98" w:right="98"/>
        <w:jc w:val="center"/>
        <w:rPr>
          <w:sz w:val="20"/>
          <w:szCs w:val="20"/>
          <w:lang w:val="da-DK"/>
        </w:rPr>
      </w:pPr>
      <w:r w:rsidRPr="00A677E9">
        <w:rPr>
          <w:sz w:val="20"/>
          <w:szCs w:val="20"/>
          <w:lang w:val="da-DK"/>
        </w:rPr>
        <w:t xml:space="preserve">Kapitel </w:t>
      </w:r>
      <w:r w:rsidRPr="00A677E9">
        <w:rPr>
          <w:spacing w:val="-5"/>
          <w:sz w:val="20"/>
          <w:szCs w:val="20"/>
          <w:lang w:val="da-DK"/>
        </w:rPr>
        <w:t>2</w:t>
      </w:r>
    </w:p>
    <w:p w14:paraId="10504BB7" w14:textId="77777777" w:rsidR="0054774A" w:rsidRPr="00A677E9" w:rsidRDefault="0054774A" w:rsidP="0054774A">
      <w:pPr>
        <w:spacing w:before="90"/>
        <w:ind w:left="98" w:right="98"/>
        <w:jc w:val="center"/>
        <w:rPr>
          <w:i/>
          <w:sz w:val="20"/>
          <w:szCs w:val="20"/>
          <w:lang w:val="da-DK"/>
        </w:rPr>
      </w:pPr>
      <w:r w:rsidRPr="00A677E9">
        <w:rPr>
          <w:i/>
          <w:sz w:val="20"/>
          <w:szCs w:val="20"/>
          <w:lang w:val="da-DK"/>
        </w:rPr>
        <w:t xml:space="preserve">Bestemmelser om </w:t>
      </w:r>
      <w:r w:rsidRPr="00A677E9">
        <w:rPr>
          <w:i/>
          <w:spacing w:val="-2"/>
          <w:sz w:val="20"/>
          <w:szCs w:val="20"/>
          <w:lang w:val="da-DK"/>
        </w:rPr>
        <w:t>foranstaltninger</w:t>
      </w:r>
    </w:p>
    <w:p w14:paraId="1BF4B733" w14:textId="43EDCD1F" w:rsidR="0054774A" w:rsidRPr="00A677E9" w:rsidRDefault="0054774A" w:rsidP="00A677E9">
      <w:pPr>
        <w:spacing w:before="130" w:line="249" w:lineRule="auto"/>
        <w:ind w:left="142" w:right="38" w:firstLine="199"/>
        <w:rPr>
          <w:b/>
          <w:sz w:val="20"/>
          <w:lang w:val="da-DK"/>
        </w:rPr>
      </w:pPr>
      <w:r w:rsidRPr="00A677E9">
        <w:rPr>
          <w:b/>
          <w:sz w:val="20"/>
          <w:lang w:val="da-DK"/>
        </w:rPr>
        <w:t xml:space="preserve">§ 4. </w:t>
      </w:r>
      <w:r w:rsidRPr="00A677E9">
        <w:rPr>
          <w:bCs/>
          <w:sz w:val="20"/>
          <w:lang w:val="da-DK"/>
        </w:rPr>
        <w:t>Der idømmes bøde overfor den, der</w:t>
      </w:r>
      <w:r w:rsidR="00A677E9" w:rsidRPr="00A677E9">
        <w:rPr>
          <w:bCs/>
          <w:sz w:val="20"/>
          <w:lang w:val="da-DK"/>
        </w:rPr>
        <w:t xml:space="preserve"> </w:t>
      </w:r>
      <w:r w:rsidRPr="00A677E9">
        <w:rPr>
          <w:bCs/>
          <w:sz w:val="20"/>
          <w:lang w:val="da-DK"/>
        </w:rPr>
        <w:t>undlader at overholde bestemmelser i bilag 1.</w:t>
      </w:r>
    </w:p>
    <w:p w14:paraId="1624EA9C" w14:textId="77777777" w:rsidR="0054774A" w:rsidRPr="00A677E9" w:rsidRDefault="0054774A" w:rsidP="00A677E9">
      <w:pPr>
        <w:spacing w:before="3" w:line="249" w:lineRule="auto"/>
        <w:ind w:left="142" w:right="38" w:firstLine="200"/>
        <w:rPr>
          <w:i/>
          <w:sz w:val="20"/>
          <w:lang w:val="da-DK"/>
        </w:rPr>
      </w:pPr>
      <w:r w:rsidRPr="00A677E9">
        <w:rPr>
          <w:i/>
          <w:sz w:val="20"/>
          <w:lang w:val="da-DK"/>
        </w:rPr>
        <w:t xml:space="preserve">Stk. 2. </w:t>
      </w:r>
      <w:r w:rsidRPr="00A677E9">
        <w:rPr>
          <w:iCs/>
          <w:sz w:val="20"/>
          <w:lang w:val="da-DK"/>
        </w:rPr>
        <w:t>For overtrædelser, der begås af selskaber m.v. (juridiske personer), kan der pålægges selskabet som sådant bødeansvar.</w:t>
      </w:r>
    </w:p>
    <w:p w14:paraId="2149164D" w14:textId="77777777" w:rsidR="0054774A" w:rsidRPr="000B7C8C" w:rsidRDefault="0054774A" w:rsidP="0054774A">
      <w:pPr>
        <w:spacing w:before="10" w:line="249" w:lineRule="auto"/>
        <w:ind w:left="142" w:right="140" w:firstLine="199"/>
        <w:jc w:val="both"/>
        <w:rPr>
          <w:sz w:val="20"/>
          <w:lang w:val="da-DK"/>
        </w:rPr>
      </w:pPr>
    </w:p>
    <w:p w14:paraId="0BE94139" w14:textId="6C44D9BA" w:rsidR="0054774A" w:rsidRPr="00A677E9" w:rsidRDefault="0054774A" w:rsidP="0054774A">
      <w:pPr>
        <w:spacing w:before="170"/>
        <w:ind w:left="98" w:right="98"/>
        <w:jc w:val="center"/>
        <w:rPr>
          <w:sz w:val="20"/>
          <w:szCs w:val="20"/>
          <w:lang w:val="da-DK"/>
        </w:rPr>
      </w:pPr>
      <w:r w:rsidRPr="00A677E9">
        <w:rPr>
          <w:sz w:val="20"/>
          <w:szCs w:val="20"/>
          <w:lang w:val="da-DK"/>
        </w:rPr>
        <w:t xml:space="preserve">Kapitel </w:t>
      </w:r>
      <w:r w:rsidRPr="00A677E9">
        <w:rPr>
          <w:spacing w:val="-5"/>
          <w:sz w:val="20"/>
          <w:szCs w:val="20"/>
          <w:lang w:val="da-DK"/>
        </w:rPr>
        <w:t>3</w:t>
      </w:r>
    </w:p>
    <w:p w14:paraId="0E77D27F" w14:textId="77777777" w:rsidR="0054774A" w:rsidRPr="00A677E9" w:rsidRDefault="0054774A" w:rsidP="0054774A">
      <w:pPr>
        <w:spacing w:before="162"/>
        <w:ind w:left="98" w:right="98"/>
        <w:jc w:val="center"/>
        <w:rPr>
          <w:i/>
          <w:sz w:val="20"/>
          <w:szCs w:val="20"/>
          <w:lang w:val="da-DK"/>
        </w:rPr>
      </w:pPr>
      <w:r w:rsidRPr="00A677E9">
        <w:rPr>
          <w:i/>
          <w:spacing w:val="-2"/>
          <w:sz w:val="20"/>
          <w:szCs w:val="20"/>
          <w:lang w:val="da-DK"/>
        </w:rPr>
        <w:t>Ikrafttræden</w:t>
      </w:r>
    </w:p>
    <w:p w14:paraId="5D60BC58" w14:textId="76FD1045" w:rsidR="005F094F" w:rsidRDefault="0054774A" w:rsidP="00A677E9">
      <w:pPr>
        <w:spacing w:before="130" w:line="249" w:lineRule="auto"/>
        <w:ind w:left="142" w:right="38" w:firstLine="199"/>
        <w:rPr>
          <w:b/>
          <w:spacing w:val="-5"/>
          <w:sz w:val="28"/>
          <w:szCs w:val="28"/>
          <w:lang w:val="da-DK"/>
        </w:rPr>
      </w:pPr>
      <w:r w:rsidRPr="00A677E9">
        <w:rPr>
          <w:b/>
          <w:sz w:val="20"/>
          <w:lang w:val="da-DK"/>
        </w:rPr>
        <w:t xml:space="preserve">§ 5. </w:t>
      </w:r>
      <w:r w:rsidRPr="00A677E9">
        <w:rPr>
          <w:bCs/>
          <w:sz w:val="20"/>
          <w:lang w:val="da-DK"/>
        </w:rPr>
        <w:t xml:space="preserve">Bekendtgørelsen træder i kraft den </w:t>
      </w:r>
      <w:r w:rsidR="00A677E9">
        <w:rPr>
          <w:bCs/>
          <w:sz w:val="20"/>
          <w:lang w:val="da-DK"/>
        </w:rPr>
        <w:t>X måned 2025</w:t>
      </w:r>
      <w:r w:rsidRPr="00A677E9">
        <w:rPr>
          <w:bCs/>
          <w:sz w:val="20"/>
          <w:lang w:val="da-DK"/>
        </w:rPr>
        <w:t>.</w:t>
      </w:r>
      <w:r w:rsidR="005F094F">
        <w:rPr>
          <w:b/>
          <w:spacing w:val="-5"/>
          <w:sz w:val="28"/>
          <w:szCs w:val="28"/>
          <w:lang w:val="da-DK"/>
        </w:rPr>
        <w:br w:type="page"/>
      </w:r>
    </w:p>
    <w:bookmarkEnd w:id="1"/>
    <w:p w14:paraId="3C62BE98" w14:textId="77777777" w:rsidR="00617BAD" w:rsidRPr="0011227D" w:rsidRDefault="00617BAD" w:rsidP="00617BAD">
      <w:pPr>
        <w:widowControl/>
        <w:autoSpaceDE/>
        <w:autoSpaceDN/>
        <w:spacing w:after="160" w:line="259" w:lineRule="auto"/>
        <w:ind w:left="1304" w:firstLine="1304"/>
        <w:jc w:val="right"/>
        <w:rPr>
          <w:b/>
          <w:spacing w:val="-5"/>
          <w:sz w:val="28"/>
          <w:szCs w:val="28"/>
          <w:lang w:val="da-DK"/>
        </w:rPr>
      </w:pPr>
      <w:r w:rsidRPr="0011227D">
        <w:rPr>
          <w:b/>
          <w:spacing w:val="-5"/>
          <w:sz w:val="28"/>
          <w:szCs w:val="28"/>
          <w:lang w:val="da-DK"/>
        </w:rPr>
        <w:lastRenderedPageBreak/>
        <w:t>Bilag 1</w:t>
      </w:r>
    </w:p>
    <w:p w14:paraId="33369AD8" w14:textId="77777777" w:rsidR="00081600" w:rsidRPr="0011227D" w:rsidRDefault="00081600" w:rsidP="00081600">
      <w:pPr>
        <w:pStyle w:val="Overskrift2"/>
        <w:rPr>
          <w:sz w:val="28"/>
          <w:szCs w:val="28"/>
          <w:lang w:val="da-DK"/>
        </w:rPr>
      </w:pPr>
      <w:r w:rsidRPr="0011227D">
        <w:rPr>
          <w:spacing w:val="-2"/>
          <w:sz w:val="28"/>
          <w:szCs w:val="28"/>
          <w:lang w:val="da-DK"/>
        </w:rPr>
        <w:t>Fiskevarer</w:t>
      </w:r>
    </w:p>
    <w:p w14:paraId="50DF3133" w14:textId="0EA45A47" w:rsidR="00081600" w:rsidRPr="000B7C8C" w:rsidRDefault="00081600" w:rsidP="00031987">
      <w:pPr>
        <w:pStyle w:val="Listeafsnit"/>
        <w:numPr>
          <w:ilvl w:val="0"/>
          <w:numId w:val="15"/>
        </w:numPr>
        <w:tabs>
          <w:tab w:val="left" w:pos="842"/>
        </w:tabs>
        <w:spacing w:before="132" w:line="249" w:lineRule="auto"/>
        <w:ind w:right="193"/>
        <w:rPr>
          <w:sz w:val="24"/>
          <w:lang w:val="da-DK"/>
        </w:rPr>
      </w:pPr>
      <w:r w:rsidRPr="00763732">
        <w:rPr>
          <w:sz w:val="24"/>
          <w:lang w:val="da-DK"/>
        </w:rPr>
        <w:t>Dette</w:t>
      </w:r>
      <w:r w:rsidRPr="00A677E9">
        <w:rPr>
          <w:sz w:val="24"/>
          <w:lang w:val="da-DK"/>
        </w:rPr>
        <w:t xml:space="preserve"> </w:t>
      </w:r>
      <w:r w:rsidRPr="000B7C8C">
        <w:rPr>
          <w:sz w:val="24"/>
          <w:lang w:val="da-DK"/>
        </w:rPr>
        <w:t>bilag</w:t>
      </w:r>
      <w:r w:rsidRPr="00A677E9">
        <w:rPr>
          <w:sz w:val="24"/>
          <w:lang w:val="da-DK"/>
        </w:rPr>
        <w:t xml:space="preserve"> gælder ikke for toskallede bløddyr, pighuder, sækdyr og havsnegle, der afsættes levende.</w:t>
      </w:r>
      <w:r w:rsidR="002C426A" w:rsidRPr="00A677E9">
        <w:rPr>
          <w:sz w:val="24"/>
          <w:lang w:val="da-DK"/>
        </w:rPr>
        <w:t xml:space="preserve"> Hele bilaget gælder for disse dyr, hvis de ikke afsættes levende, med undtagelse af kapitel I og II</w:t>
      </w:r>
      <w:r w:rsidR="009D155D" w:rsidRPr="00A677E9">
        <w:rPr>
          <w:sz w:val="24"/>
          <w:lang w:val="da-DK"/>
        </w:rPr>
        <w:t>, og i</w:t>
      </w:r>
      <w:r w:rsidR="002C426A" w:rsidRPr="00A677E9">
        <w:rPr>
          <w:sz w:val="24"/>
          <w:lang w:val="da-DK"/>
        </w:rPr>
        <w:t xml:space="preserve"> så fald skal de være erhvervet i overensstemmelse med bekendtgørelsen for Grønland om muslinger m.m.</w:t>
      </w:r>
    </w:p>
    <w:p w14:paraId="44701DDE" w14:textId="5E8504C9" w:rsidR="009D155D" w:rsidRPr="007D7B85" w:rsidRDefault="00081600" w:rsidP="007D7B85">
      <w:pPr>
        <w:pStyle w:val="Brdtekst"/>
        <w:spacing w:before="243" w:line="249" w:lineRule="auto"/>
        <w:ind w:firstLine="0"/>
        <w:rPr>
          <w:szCs w:val="22"/>
          <w:lang w:val="da-DK"/>
        </w:rPr>
      </w:pPr>
      <w:r w:rsidRPr="00A677E9">
        <w:rPr>
          <w:szCs w:val="22"/>
          <w:lang w:val="da-DK"/>
        </w:rPr>
        <w:t>Bilaget gælder for optøede uforarbejdede fiskevarer og ferske fiskevarer, der er tilsat fødevaretilsætningsstoffer i overensstemmelse med bekendtgørelse for Grønland om tilsætning</w:t>
      </w:r>
      <w:r w:rsidR="009D155D" w:rsidRPr="00A677E9">
        <w:rPr>
          <w:szCs w:val="22"/>
          <w:lang w:val="da-DK"/>
        </w:rPr>
        <w:t>er mv.</w:t>
      </w:r>
      <w:r w:rsidRPr="00A677E9">
        <w:rPr>
          <w:szCs w:val="22"/>
          <w:lang w:val="da-DK"/>
        </w:rPr>
        <w:t xml:space="preserve"> til</w:t>
      </w:r>
      <w:r w:rsidR="009D155D" w:rsidRPr="00A677E9">
        <w:rPr>
          <w:szCs w:val="22"/>
          <w:lang w:val="da-DK"/>
        </w:rPr>
        <w:t xml:space="preserve"> visse</w:t>
      </w:r>
      <w:r w:rsidRPr="00A677E9">
        <w:rPr>
          <w:szCs w:val="22"/>
          <w:lang w:val="da-DK"/>
        </w:rPr>
        <w:t xml:space="preserve"> fødevarer.</w:t>
      </w:r>
    </w:p>
    <w:p w14:paraId="548825D7" w14:textId="6E2A2A1A" w:rsidR="00081600" w:rsidRPr="000B7C8C" w:rsidRDefault="00081600" w:rsidP="00031987">
      <w:pPr>
        <w:pStyle w:val="Listeafsnit"/>
        <w:numPr>
          <w:ilvl w:val="0"/>
          <w:numId w:val="15"/>
        </w:numPr>
        <w:tabs>
          <w:tab w:val="left" w:pos="842"/>
        </w:tabs>
        <w:spacing w:before="3"/>
        <w:rPr>
          <w:sz w:val="24"/>
          <w:lang w:val="da-DK"/>
        </w:rPr>
      </w:pPr>
      <w:r w:rsidRPr="000B7C8C">
        <w:rPr>
          <w:sz w:val="24"/>
          <w:lang w:val="da-DK"/>
        </w:rPr>
        <w:t xml:space="preserve">Kravene i dette bilag supplerer </w:t>
      </w:r>
      <w:r w:rsidR="00D6574A">
        <w:rPr>
          <w:sz w:val="24"/>
          <w:lang w:val="da-DK"/>
        </w:rPr>
        <w:t>hygiejnebestemmelser</w:t>
      </w:r>
      <w:r w:rsidR="009D155D">
        <w:rPr>
          <w:sz w:val="24"/>
          <w:lang w:val="da-DK"/>
        </w:rPr>
        <w:t>ne</w:t>
      </w:r>
      <w:r w:rsidR="00D6574A">
        <w:rPr>
          <w:sz w:val="24"/>
          <w:lang w:val="da-DK"/>
        </w:rPr>
        <w:t xml:space="preserve"> </w:t>
      </w:r>
      <w:r w:rsidR="009D155D">
        <w:rPr>
          <w:sz w:val="24"/>
          <w:lang w:val="da-DK"/>
        </w:rPr>
        <w:t>i</w:t>
      </w:r>
      <w:r w:rsidR="00D6574A">
        <w:rPr>
          <w:sz w:val="24"/>
          <w:lang w:val="da-DK"/>
        </w:rPr>
        <w:t xml:space="preserve"> bilag </w:t>
      </w:r>
      <w:r w:rsidR="009D155D">
        <w:rPr>
          <w:sz w:val="24"/>
          <w:lang w:val="da-DK"/>
        </w:rPr>
        <w:t>1</w:t>
      </w:r>
      <w:r w:rsidR="00D6574A">
        <w:rPr>
          <w:sz w:val="24"/>
          <w:lang w:val="da-DK"/>
        </w:rPr>
        <w:t xml:space="preserve"> og </w:t>
      </w:r>
      <w:r w:rsidR="009D155D">
        <w:rPr>
          <w:sz w:val="24"/>
          <w:lang w:val="da-DK"/>
        </w:rPr>
        <w:t>2</w:t>
      </w:r>
      <w:r w:rsidR="00D6574A">
        <w:rPr>
          <w:sz w:val="24"/>
          <w:lang w:val="da-DK"/>
        </w:rPr>
        <w:t xml:space="preserve"> i bekendtgørelse for Grønland om fødevarevirksomheder</w:t>
      </w:r>
      <w:r w:rsidRPr="000B7C8C">
        <w:rPr>
          <w:spacing w:val="-2"/>
          <w:sz w:val="24"/>
          <w:lang w:val="da-DK"/>
        </w:rPr>
        <w:t>:</w:t>
      </w:r>
    </w:p>
    <w:p w14:paraId="062099CD" w14:textId="5482BB8C" w:rsidR="00081600" w:rsidRPr="000B7C8C" w:rsidRDefault="00081600" w:rsidP="00031987">
      <w:pPr>
        <w:pStyle w:val="Listeafsnit"/>
        <w:numPr>
          <w:ilvl w:val="1"/>
          <w:numId w:val="15"/>
        </w:numPr>
        <w:tabs>
          <w:tab w:val="left" w:pos="1402"/>
        </w:tabs>
        <w:spacing w:line="249" w:lineRule="auto"/>
        <w:ind w:right="299"/>
        <w:rPr>
          <w:sz w:val="24"/>
          <w:lang w:val="da-DK"/>
        </w:rPr>
      </w:pPr>
      <w:r w:rsidRPr="000B7C8C">
        <w:rPr>
          <w:sz w:val="24"/>
          <w:lang w:val="da-DK"/>
        </w:rPr>
        <w:t>For</w:t>
      </w:r>
      <w:r w:rsidRPr="000B7C8C">
        <w:rPr>
          <w:spacing w:val="-4"/>
          <w:sz w:val="24"/>
          <w:lang w:val="da-DK"/>
        </w:rPr>
        <w:t xml:space="preserve"> </w:t>
      </w:r>
      <w:r w:rsidRPr="000B7C8C">
        <w:rPr>
          <w:sz w:val="24"/>
          <w:lang w:val="da-DK"/>
        </w:rPr>
        <w:t>virksomheder,</w:t>
      </w:r>
      <w:r w:rsidRPr="000B7C8C">
        <w:rPr>
          <w:spacing w:val="-4"/>
          <w:sz w:val="24"/>
          <w:lang w:val="da-DK"/>
        </w:rPr>
        <w:t xml:space="preserve"> </w:t>
      </w:r>
      <w:r w:rsidRPr="000B7C8C">
        <w:rPr>
          <w:sz w:val="24"/>
          <w:lang w:val="da-DK"/>
        </w:rPr>
        <w:t>herunder</w:t>
      </w:r>
      <w:r w:rsidRPr="000B7C8C">
        <w:rPr>
          <w:spacing w:val="-4"/>
          <w:sz w:val="24"/>
          <w:lang w:val="da-DK"/>
        </w:rPr>
        <w:t xml:space="preserve"> </w:t>
      </w:r>
      <w:r w:rsidRPr="000B7C8C">
        <w:rPr>
          <w:sz w:val="24"/>
          <w:lang w:val="da-DK"/>
        </w:rPr>
        <w:t>fartøjer,</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benyttes</w:t>
      </w:r>
      <w:r w:rsidRPr="000B7C8C">
        <w:rPr>
          <w:spacing w:val="-4"/>
          <w:sz w:val="24"/>
          <w:lang w:val="da-DK"/>
        </w:rPr>
        <w:t xml:space="preserve"> </w:t>
      </w:r>
      <w:r w:rsidRPr="000B7C8C">
        <w:rPr>
          <w:sz w:val="24"/>
          <w:lang w:val="da-DK"/>
        </w:rPr>
        <w:t>til</w:t>
      </w:r>
      <w:r w:rsidRPr="000B7C8C">
        <w:rPr>
          <w:spacing w:val="-4"/>
          <w:sz w:val="24"/>
          <w:lang w:val="da-DK"/>
        </w:rPr>
        <w:t xml:space="preserve"> </w:t>
      </w:r>
      <w:r w:rsidRPr="000B7C8C">
        <w:rPr>
          <w:sz w:val="24"/>
          <w:lang w:val="da-DK"/>
        </w:rPr>
        <w:t>primærproduktion</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dermed</w:t>
      </w:r>
      <w:r w:rsidRPr="000B7C8C">
        <w:rPr>
          <w:spacing w:val="-4"/>
          <w:sz w:val="24"/>
          <w:lang w:val="da-DK"/>
        </w:rPr>
        <w:t xml:space="preserve"> </w:t>
      </w:r>
      <w:r w:rsidRPr="000B7C8C">
        <w:rPr>
          <w:sz w:val="24"/>
          <w:lang w:val="da-DK"/>
        </w:rPr>
        <w:t xml:space="preserve">forbundne aktiviteter, supplerer de kravene i bilag </w:t>
      </w:r>
      <w:r w:rsidR="009D155D">
        <w:rPr>
          <w:sz w:val="24"/>
          <w:lang w:val="da-DK"/>
        </w:rPr>
        <w:t>1</w:t>
      </w:r>
      <w:r w:rsidRPr="000B7C8C">
        <w:rPr>
          <w:sz w:val="24"/>
          <w:lang w:val="da-DK"/>
        </w:rPr>
        <w:t>.</w:t>
      </w:r>
    </w:p>
    <w:p w14:paraId="2BB90825" w14:textId="3661C6D9" w:rsidR="00081600" w:rsidRPr="000B7C8C" w:rsidRDefault="00081600" w:rsidP="00031987">
      <w:pPr>
        <w:pStyle w:val="Listeafsnit"/>
        <w:numPr>
          <w:ilvl w:val="1"/>
          <w:numId w:val="15"/>
        </w:numPr>
        <w:tabs>
          <w:tab w:val="left" w:pos="1402"/>
        </w:tabs>
        <w:spacing w:before="2"/>
        <w:rPr>
          <w:sz w:val="24"/>
          <w:lang w:val="da-DK"/>
        </w:rPr>
      </w:pPr>
      <w:r w:rsidRPr="000B7C8C">
        <w:rPr>
          <w:sz w:val="24"/>
          <w:lang w:val="da-DK"/>
        </w:rPr>
        <w:t xml:space="preserve">For andre virksomheder, herunder fartøjer, supplerer de kravene i bilag </w:t>
      </w:r>
      <w:r w:rsidR="009D155D">
        <w:rPr>
          <w:spacing w:val="-5"/>
          <w:sz w:val="24"/>
          <w:lang w:val="da-DK"/>
        </w:rPr>
        <w:t>2</w:t>
      </w:r>
      <w:r w:rsidRPr="000B7C8C">
        <w:rPr>
          <w:spacing w:val="-5"/>
          <w:sz w:val="24"/>
          <w:lang w:val="da-DK"/>
        </w:rPr>
        <w:t>.</w:t>
      </w:r>
    </w:p>
    <w:p w14:paraId="747A2F88" w14:textId="60163644" w:rsidR="00081600" w:rsidRPr="000B7C8C" w:rsidRDefault="00081600" w:rsidP="00031987">
      <w:pPr>
        <w:pStyle w:val="Listeafsnit"/>
        <w:numPr>
          <w:ilvl w:val="1"/>
          <w:numId w:val="15"/>
        </w:numPr>
        <w:tabs>
          <w:tab w:val="left" w:pos="1402"/>
        </w:tabs>
        <w:spacing w:line="249" w:lineRule="auto"/>
        <w:ind w:right="254"/>
        <w:rPr>
          <w:sz w:val="24"/>
          <w:lang w:val="da-DK"/>
        </w:rPr>
      </w:pPr>
      <w:r w:rsidRPr="000B7C8C">
        <w:rPr>
          <w:sz w:val="24"/>
          <w:lang w:val="da-DK"/>
        </w:rPr>
        <w:t>For</w:t>
      </w:r>
      <w:r w:rsidRPr="000B7C8C">
        <w:rPr>
          <w:spacing w:val="-3"/>
          <w:sz w:val="24"/>
          <w:lang w:val="da-DK"/>
        </w:rPr>
        <w:t xml:space="preserve"> </w:t>
      </w:r>
      <w:r w:rsidRPr="000B7C8C">
        <w:rPr>
          <w:sz w:val="24"/>
          <w:lang w:val="da-DK"/>
        </w:rPr>
        <w:t>vandforsyning</w:t>
      </w:r>
      <w:r w:rsidRPr="000B7C8C">
        <w:rPr>
          <w:spacing w:val="-3"/>
          <w:sz w:val="24"/>
          <w:lang w:val="da-DK"/>
        </w:rPr>
        <w:t xml:space="preserve"> </w:t>
      </w:r>
      <w:r w:rsidRPr="000B7C8C">
        <w:rPr>
          <w:sz w:val="24"/>
          <w:lang w:val="da-DK"/>
        </w:rPr>
        <w:t>supplerer</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kravene</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kapitel</w:t>
      </w:r>
      <w:r w:rsidRPr="000B7C8C">
        <w:rPr>
          <w:spacing w:val="-3"/>
          <w:sz w:val="24"/>
          <w:lang w:val="da-DK"/>
        </w:rPr>
        <w:t xml:space="preserve"> </w:t>
      </w:r>
      <w:r w:rsidRPr="000B7C8C">
        <w:rPr>
          <w:sz w:val="24"/>
          <w:lang w:val="da-DK"/>
        </w:rPr>
        <w:t>VI</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bilag</w:t>
      </w:r>
      <w:r w:rsidRPr="000B7C8C">
        <w:rPr>
          <w:spacing w:val="-3"/>
          <w:sz w:val="24"/>
          <w:lang w:val="da-DK"/>
        </w:rPr>
        <w:t xml:space="preserve"> </w:t>
      </w:r>
      <w:r w:rsidR="009D155D">
        <w:rPr>
          <w:sz w:val="24"/>
          <w:lang w:val="da-DK"/>
        </w:rPr>
        <w:t>2</w:t>
      </w:r>
      <w:r w:rsidRPr="000B7C8C">
        <w:rPr>
          <w:sz w:val="24"/>
          <w:lang w:val="da-DK"/>
        </w:rPr>
        <w:t>;</w:t>
      </w:r>
      <w:r w:rsidRPr="000B7C8C">
        <w:rPr>
          <w:spacing w:val="-3"/>
          <w:sz w:val="24"/>
          <w:lang w:val="da-DK"/>
        </w:rPr>
        <w:t xml:space="preserve"> </w:t>
      </w:r>
      <w:r w:rsidRPr="000B7C8C">
        <w:rPr>
          <w:sz w:val="24"/>
          <w:lang w:val="da-DK"/>
        </w:rPr>
        <w:t>rent</w:t>
      </w:r>
      <w:r w:rsidRPr="000B7C8C">
        <w:rPr>
          <w:spacing w:val="-3"/>
          <w:sz w:val="24"/>
          <w:lang w:val="da-DK"/>
        </w:rPr>
        <w:t xml:space="preserve"> </w:t>
      </w:r>
      <w:r w:rsidRPr="000B7C8C">
        <w:rPr>
          <w:sz w:val="24"/>
          <w:lang w:val="da-DK"/>
        </w:rPr>
        <w:t>havvand</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til håndtering og vas</w:t>
      </w:r>
      <w:r>
        <w:rPr>
          <w:sz w:val="24"/>
          <w:lang w:val="da-DK"/>
        </w:rPr>
        <w:t>k</w:t>
      </w:r>
      <w:r w:rsidRPr="000B7C8C">
        <w:rPr>
          <w:sz w:val="24"/>
          <w:lang w:val="da-DK"/>
        </w:rPr>
        <w:t xml:space="preserve"> af fiskevarer, til fremstilling af is, der anvendes til nedkøling af fiskevarer, og til hurtig nedkøling af krebsdyr og bløddyr efter kogning.</w:t>
      </w:r>
    </w:p>
    <w:p w14:paraId="0E7E682C" w14:textId="04C5AED5" w:rsidR="00081600" w:rsidRPr="000B7C8C" w:rsidRDefault="00081600" w:rsidP="00081600">
      <w:pPr>
        <w:pStyle w:val="Brdtekst"/>
        <w:spacing w:before="243" w:line="249" w:lineRule="auto"/>
        <w:ind w:left="1402" w:right="187" w:firstLine="0"/>
        <w:rPr>
          <w:lang w:val="da-DK"/>
        </w:rPr>
      </w:pPr>
      <w:r w:rsidRPr="000B7C8C">
        <w:rPr>
          <w:lang w:val="da-DK"/>
        </w:rPr>
        <w:t>Uanset litra a) kan fødevarevirksomheder, der er beskæftiget med kystfiskeri af mindre o</w:t>
      </w:r>
      <w:r w:rsidR="00D6574A">
        <w:rPr>
          <w:lang w:val="da-DK"/>
        </w:rPr>
        <w:t>m</w:t>
      </w:r>
      <w:r w:rsidRPr="000B7C8C">
        <w:rPr>
          <w:lang w:val="da-DK"/>
        </w:rPr>
        <w:t>fang som defineret som fiskeri, der udøves af fartøjer med en længde overalt på under 12 m, såfremt disse ikke anvender trukne redskaber som anført i skema 3 i bilag I til Kommissionens forordning (EF) nr. 26/2004 af 30. december 2003 om et EF-fiskerflåderegister, og</w:t>
      </w:r>
      <w:r w:rsidRPr="000B7C8C">
        <w:rPr>
          <w:spacing w:val="40"/>
          <w:lang w:val="da-DK"/>
        </w:rPr>
        <w:t xml:space="preserve"> </w:t>
      </w:r>
      <w:r w:rsidRPr="000B7C8C">
        <w:rPr>
          <w:lang w:val="da-DK"/>
        </w:rPr>
        <w:t>hvis</w:t>
      </w:r>
      <w:r w:rsidRPr="000B7C8C">
        <w:rPr>
          <w:spacing w:val="-2"/>
          <w:lang w:val="da-DK"/>
        </w:rPr>
        <w:t xml:space="preserve"> </w:t>
      </w:r>
      <w:r w:rsidRPr="000B7C8C">
        <w:rPr>
          <w:lang w:val="da-DK"/>
        </w:rPr>
        <w:t>aktiviteter</w:t>
      </w:r>
      <w:r w:rsidRPr="000B7C8C">
        <w:rPr>
          <w:spacing w:val="-2"/>
          <w:lang w:val="da-DK"/>
        </w:rPr>
        <w:t xml:space="preserve"> </w:t>
      </w:r>
      <w:r w:rsidRPr="000B7C8C">
        <w:rPr>
          <w:lang w:val="da-DK"/>
        </w:rPr>
        <w:t>kun</w:t>
      </w:r>
      <w:r w:rsidRPr="000B7C8C">
        <w:rPr>
          <w:spacing w:val="-2"/>
          <w:lang w:val="da-DK"/>
        </w:rPr>
        <w:t xml:space="preserve"> </w:t>
      </w:r>
      <w:r w:rsidRPr="000B7C8C">
        <w:rPr>
          <w:lang w:val="da-DK"/>
        </w:rPr>
        <w:t>er</w:t>
      </w:r>
      <w:r w:rsidRPr="000B7C8C">
        <w:rPr>
          <w:spacing w:val="-2"/>
          <w:lang w:val="da-DK"/>
        </w:rPr>
        <w:t xml:space="preserve"> </w:t>
      </w:r>
      <w:r w:rsidRPr="000B7C8C">
        <w:rPr>
          <w:lang w:val="da-DK"/>
        </w:rPr>
        <w:t>af</w:t>
      </w:r>
      <w:r w:rsidRPr="000B7C8C">
        <w:rPr>
          <w:spacing w:val="-2"/>
          <w:lang w:val="da-DK"/>
        </w:rPr>
        <w:t xml:space="preserve"> </w:t>
      </w:r>
      <w:r w:rsidRPr="000B7C8C">
        <w:rPr>
          <w:lang w:val="da-DK"/>
        </w:rPr>
        <w:t>kort</w:t>
      </w:r>
      <w:r w:rsidRPr="000B7C8C">
        <w:rPr>
          <w:spacing w:val="-2"/>
          <w:lang w:val="da-DK"/>
        </w:rPr>
        <w:t xml:space="preserve"> </w:t>
      </w:r>
      <w:r w:rsidRPr="000B7C8C">
        <w:rPr>
          <w:lang w:val="da-DK"/>
        </w:rPr>
        <w:t>varighed</w:t>
      </w:r>
      <w:r w:rsidRPr="000B7C8C">
        <w:rPr>
          <w:spacing w:val="-2"/>
          <w:lang w:val="da-DK"/>
        </w:rPr>
        <w:t xml:space="preserve"> </w:t>
      </w:r>
      <w:r w:rsidRPr="000B7C8C">
        <w:rPr>
          <w:lang w:val="da-DK"/>
        </w:rPr>
        <w:t>(under</w:t>
      </w:r>
      <w:r w:rsidRPr="000B7C8C">
        <w:rPr>
          <w:spacing w:val="-2"/>
          <w:lang w:val="da-DK"/>
        </w:rPr>
        <w:t xml:space="preserve"> </w:t>
      </w:r>
      <w:r w:rsidRPr="000B7C8C">
        <w:rPr>
          <w:lang w:val="da-DK"/>
        </w:rPr>
        <w:t>24</w:t>
      </w:r>
      <w:r w:rsidRPr="000B7C8C">
        <w:rPr>
          <w:spacing w:val="-2"/>
          <w:lang w:val="da-DK"/>
        </w:rPr>
        <w:t xml:space="preserve"> </w:t>
      </w:r>
      <w:r w:rsidRPr="000B7C8C">
        <w:rPr>
          <w:lang w:val="da-DK"/>
        </w:rPr>
        <w:t>timer),</w:t>
      </w:r>
      <w:r w:rsidRPr="000B7C8C">
        <w:rPr>
          <w:spacing w:val="-2"/>
          <w:lang w:val="da-DK"/>
        </w:rPr>
        <w:t xml:space="preserve"> </w:t>
      </w:r>
      <w:r w:rsidRPr="000B7C8C">
        <w:rPr>
          <w:lang w:val="da-DK"/>
        </w:rPr>
        <w:t>fritages</w:t>
      </w:r>
      <w:r w:rsidRPr="000B7C8C">
        <w:rPr>
          <w:spacing w:val="-2"/>
          <w:lang w:val="da-DK"/>
        </w:rPr>
        <w:t xml:space="preserve"> </w:t>
      </w:r>
      <w:r w:rsidRPr="000B7C8C">
        <w:rPr>
          <w:lang w:val="da-DK"/>
        </w:rPr>
        <w:t>fra</w:t>
      </w:r>
      <w:r w:rsidRPr="000B7C8C">
        <w:rPr>
          <w:spacing w:val="-2"/>
          <w:lang w:val="da-DK"/>
        </w:rPr>
        <w:t xml:space="preserve"> </w:t>
      </w:r>
      <w:r w:rsidRPr="000B7C8C">
        <w:rPr>
          <w:lang w:val="da-DK"/>
        </w:rPr>
        <w:t>kravet</w:t>
      </w:r>
      <w:r w:rsidRPr="000B7C8C">
        <w:rPr>
          <w:spacing w:val="-2"/>
          <w:lang w:val="da-DK"/>
        </w:rPr>
        <w:t xml:space="preserve"> </w:t>
      </w:r>
      <w:r w:rsidR="005E37CD">
        <w:rPr>
          <w:spacing w:val="-2"/>
          <w:lang w:val="da-DK"/>
        </w:rPr>
        <w:t xml:space="preserve">om føring og opbevaring af journaler i </w:t>
      </w:r>
      <w:r w:rsidR="00D14235">
        <w:rPr>
          <w:spacing w:val="-2"/>
          <w:lang w:val="da-DK"/>
        </w:rPr>
        <w:t xml:space="preserve">bilag 1, </w:t>
      </w:r>
      <w:r w:rsidRPr="000B7C8C">
        <w:rPr>
          <w:lang w:val="da-DK"/>
        </w:rPr>
        <w:t>del</w:t>
      </w:r>
      <w:r w:rsidRPr="000B7C8C">
        <w:rPr>
          <w:spacing w:val="-2"/>
          <w:lang w:val="da-DK"/>
        </w:rPr>
        <w:t xml:space="preserve"> </w:t>
      </w:r>
      <w:r w:rsidRPr="000B7C8C">
        <w:rPr>
          <w:lang w:val="da-DK"/>
        </w:rPr>
        <w:t>A,</w:t>
      </w:r>
      <w:r w:rsidRPr="000B7C8C">
        <w:rPr>
          <w:spacing w:val="-2"/>
          <w:lang w:val="da-DK"/>
        </w:rPr>
        <w:t xml:space="preserve"> </w:t>
      </w:r>
      <w:r w:rsidR="009D155D">
        <w:rPr>
          <w:spacing w:val="-2"/>
          <w:lang w:val="da-DK"/>
        </w:rPr>
        <w:t xml:space="preserve">kapitel III, </w:t>
      </w:r>
      <w:r w:rsidRPr="000B7C8C">
        <w:rPr>
          <w:lang w:val="da-DK"/>
        </w:rPr>
        <w:t>punkt</w:t>
      </w:r>
      <w:r w:rsidRPr="000B7C8C">
        <w:rPr>
          <w:spacing w:val="-2"/>
          <w:lang w:val="da-DK"/>
        </w:rPr>
        <w:t xml:space="preserve"> </w:t>
      </w:r>
      <w:r w:rsidR="009D155D">
        <w:rPr>
          <w:lang w:val="da-DK"/>
        </w:rPr>
        <w:t>1</w:t>
      </w:r>
      <w:r w:rsidRPr="000B7C8C">
        <w:rPr>
          <w:lang w:val="da-DK"/>
        </w:rPr>
        <w:t>,</w:t>
      </w:r>
      <w:r w:rsidR="005E37CD">
        <w:rPr>
          <w:lang w:val="da-DK"/>
        </w:rPr>
        <w:t xml:space="preserve"> i bekendtgørelse for Grønland om fødevarevirksomheder</w:t>
      </w:r>
      <w:r w:rsidRPr="000B7C8C">
        <w:rPr>
          <w:lang w:val="da-DK"/>
        </w:rPr>
        <w:t>.</w:t>
      </w:r>
    </w:p>
    <w:p w14:paraId="226F2BE4" w14:textId="2ED0D36F" w:rsidR="00081600" w:rsidRPr="0011227D" w:rsidRDefault="00081600" w:rsidP="00031987">
      <w:pPr>
        <w:pStyle w:val="Listeafsnit"/>
        <w:numPr>
          <w:ilvl w:val="0"/>
          <w:numId w:val="15"/>
        </w:numPr>
        <w:tabs>
          <w:tab w:val="left" w:pos="842"/>
        </w:tabs>
        <w:spacing w:before="6"/>
        <w:rPr>
          <w:sz w:val="24"/>
          <w:lang w:val="da-DK"/>
        </w:rPr>
      </w:pPr>
      <w:r w:rsidRPr="0011227D">
        <w:rPr>
          <w:sz w:val="24"/>
          <w:lang w:val="da-DK"/>
        </w:rPr>
        <w:t xml:space="preserve">I forbindelse med </w:t>
      </w:r>
      <w:r w:rsidRPr="0011227D">
        <w:rPr>
          <w:spacing w:val="-2"/>
          <w:sz w:val="24"/>
          <w:lang w:val="da-DK"/>
        </w:rPr>
        <w:t>fiskevarer</w:t>
      </w:r>
    </w:p>
    <w:p w14:paraId="1DF37D62" w14:textId="77777777" w:rsidR="00081600" w:rsidRPr="000B7C8C" w:rsidRDefault="00081600" w:rsidP="00031987">
      <w:pPr>
        <w:pStyle w:val="Listeafsnit"/>
        <w:numPr>
          <w:ilvl w:val="1"/>
          <w:numId w:val="15"/>
        </w:numPr>
        <w:tabs>
          <w:tab w:val="left" w:pos="1402"/>
        </w:tabs>
        <w:spacing w:line="249" w:lineRule="auto"/>
        <w:ind w:right="253"/>
        <w:rPr>
          <w:sz w:val="24"/>
          <w:lang w:val="da-DK"/>
        </w:rPr>
      </w:pPr>
      <w:r w:rsidRPr="00763732">
        <w:rPr>
          <w:sz w:val="24"/>
          <w:lang w:val="da-DK"/>
        </w:rPr>
        <w:t>omfatter</w:t>
      </w:r>
      <w:r w:rsidRPr="000B7C8C">
        <w:rPr>
          <w:spacing w:val="-4"/>
          <w:sz w:val="24"/>
          <w:lang w:val="da-DK"/>
        </w:rPr>
        <w:t xml:space="preserve"> </w:t>
      </w:r>
      <w:r w:rsidRPr="000B7C8C">
        <w:rPr>
          <w:sz w:val="24"/>
          <w:lang w:val="da-DK"/>
        </w:rPr>
        <w:t>primærproduktion</w:t>
      </w:r>
      <w:r w:rsidRPr="000B7C8C">
        <w:rPr>
          <w:spacing w:val="-4"/>
          <w:sz w:val="24"/>
          <w:lang w:val="da-DK"/>
        </w:rPr>
        <w:t xml:space="preserve"> </w:t>
      </w:r>
      <w:r w:rsidRPr="000B7C8C">
        <w:rPr>
          <w:sz w:val="24"/>
          <w:lang w:val="da-DK"/>
        </w:rPr>
        <w:t>opdræt,</w:t>
      </w:r>
      <w:r w:rsidRPr="000B7C8C">
        <w:rPr>
          <w:spacing w:val="-4"/>
          <w:sz w:val="24"/>
          <w:lang w:val="da-DK"/>
        </w:rPr>
        <w:t xml:space="preserve"> </w:t>
      </w:r>
      <w:r w:rsidRPr="000B7C8C">
        <w:rPr>
          <w:sz w:val="24"/>
          <w:lang w:val="da-DK"/>
        </w:rPr>
        <w:t>fiskeri</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indsamling</w:t>
      </w:r>
      <w:r w:rsidRPr="000B7C8C">
        <w:rPr>
          <w:spacing w:val="-4"/>
          <w:sz w:val="24"/>
          <w:lang w:val="da-DK"/>
        </w:rPr>
        <w:t xml:space="preserve"> </w:t>
      </w:r>
      <w:r w:rsidRPr="000B7C8C">
        <w:rPr>
          <w:sz w:val="24"/>
          <w:lang w:val="da-DK"/>
        </w:rPr>
        <w:t>af</w:t>
      </w:r>
      <w:r w:rsidRPr="000B7C8C">
        <w:rPr>
          <w:spacing w:val="-4"/>
          <w:sz w:val="24"/>
          <w:lang w:val="da-DK"/>
        </w:rPr>
        <w:t xml:space="preserve"> </w:t>
      </w:r>
      <w:r w:rsidRPr="000B7C8C">
        <w:rPr>
          <w:sz w:val="24"/>
          <w:lang w:val="da-DK"/>
        </w:rPr>
        <w:t>levende</w:t>
      </w:r>
      <w:r w:rsidRPr="000B7C8C">
        <w:rPr>
          <w:spacing w:val="-4"/>
          <w:sz w:val="24"/>
          <w:lang w:val="da-DK"/>
        </w:rPr>
        <w:t xml:space="preserve"> </w:t>
      </w:r>
      <w:r w:rsidRPr="000B7C8C">
        <w:rPr>
          <w:sz w:val="24"/>
          <w:lang w:val="da-DK"/>
        </w:rPr>
        <w:t>fiskevarer</w:t>
      </w:r>
      <w:r w:rsidRPr="000B7C8C">
        <w:rPr>
          <w:spacing w:val="-4"/>
          <w:sz w:val="24"/>
          <w:lang w:val="da-DK"/>
        </w:rPr>
        <w:t xml:space="preserve"> </w:t>
      </w:r>
      <w:r w:rsidRPr="000B7C8C">
        <w:rPr>
          <w:sz w:val="24"/>
          <w:lang w:val="da-DK"/>
        </w:rPr>
        <w:t>med</w:t>
      </w:r>
      <w:r w:rsidRPr="000B7C8C">
        <w:rPr>
          <w:spacing w:val="-4"/>
          <w:sz w:val="24"/>
          <w:lang w:val="da-DK"/>
        </w:rPr>
        <w:t xml:space="preserve"> </w:t>
      </w:r>
      <w:r w:rsidRPr="000B7C8C">
        <w:rPr>
          <w:sz w:val="24"/>
          <w:lang w:val="da-DK"/>
        </w:rPr>
        <w:t>henblik på markedsføring, og</w:t>
      </w:r>
    </w:p>
    <w:p w14:paraId="211DCAE1" w14:textId="1C4C09B1" w:rsidR="00081600" w:rsidRPr="0011227D" w:rsidRDefault="00081600" w:rsidP="00031987">
      <w:pPr>
        <w:pStyle w:val="Listeafsnit"/>
        <w:numPr>
          <w:ilvl w:val="1"/>
          <w:numId w:val="15"/>
        </w:numPr>
        <w:tabs>
          <w:tab w:val="left" w:pos="1402"/>
        </w:tabs>
        <w:spacing w:before="2" w:line="249" w:lineRule="auto"/>
        <w:ind w:right="499"/>
        <w:rPr>
          <w:sz w:val="24"/>
          <w:lang w:val="da-DK"/>
        </w:rPr>
      </w:pPr>
      <w:r w:rsidRPr="000B7C8C">
        <w:rPr>
          <w:sz w:val="24"/>
          <w:lang w:val="da-DK"/>
        </w:rPr>
        <w:t>dermed forbundne aktiviteter, som omfatter en hvilken som helst af følgende aktiviteter, hvis</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finder</w:t>
      </w:r>
      <w:r w:rsidRPr="000B7C8C">
        <w:rPr>
          <w:spacing w:val="-3"/>
          <w:sz w:val="24"/>
          <w:lang w:val="da-DK"/>
        </w:rPr>
        <w:t xml:space="preserve"> </w:t>
      </w:r>
      <w:r w:rsidRPr="000B7C8C">
        <w:rPr>
          <w:sz w:val="24"/>
          <w:lang w:val="da-DK"/>
        </w:rPr>
        <w:t>sted</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bord</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fiskerfartøjer:</w:t>
      </w:r>
      <w:r w:rsidRPr="000B7C8C">
        <w:rPr>
          <w:spacing w:val="-3"/>
          <w:sz w:val="24"/>
          <w:lang w:val="da-DK"/>
        </w:rPr>
        <w:t xml:space="preserve"> </w:t>
      </w:r>
      <w:r w:rsidRPr="000B7C8C">
        <w:rPr>
          <w:sz w:val="24"/>
          <w:lang w:val="da-DK"/>
        </w:rPr>
        <w:t>slagtning,</w:t>
      </w:r>
      <w:r w:rsidRPr="000B7C8C">
        <w:rPr>
          <w:spacing w:val="-3"/>
          <w:sz w:val="24"/>
          <w:lang w:val="da-DK"/>
        </w:rPr>
        <w:t xml:space="preserve"> </w:t>
      </w:r>
      <w:r w:rsidRPr="000B7C8C">
        <w:rPr>
          <w:sz w:val="24"/>
          <w:lang w:val="da-DK"/>
        </w:rPr>
        <w:t>afblødning,</w:t>
      </w:r>
      <w:r w:rsidRPr="000B7C8C">
        <w:rPr>
          <w:spacing w:val="-3"/>
          <w:sz w:val="24"/>
          <w:lang w:val="da-DK"/>
        </w:rPr>
        <w:t xml:space="preserve"> </w:t>
      </w:r>
      <w:r w:rsidRPr="000B7C8C">
        <w:rPr>
          <w:sz w:val="24"/>
          <w:lang w:val="da-DK"/>
        </w:rPr>
        <w:t>hovedskæring,</w:t>
      </w:r>
      <w:r w:rsidRPr="000B7C8C">
        <w:rPr>
          <w:spacing w:val="-3"/>
          <w:sz w:val="24"/>
          <w:lang w:val="da-DK"/>
        </w:rPr>
        <w:t xml:space="preserve"> </w:t>
      </w:r>
      <w:r w:rsidRPr="000B7C8C">
        <w:rPr>
          <w:sz w:val="24"/>
          <w:lang w:val="da-DK"/>
        </w:rPr>
        <w:t xml:space="preserve">rensning, fjernelse af finner, nedkøling og indpakning. </w:t>
      </w:r>
      <w:r w:rsidRPr="0011227D">
        <w:rPr>
          <w:sz w:val="24"/>
          <w:lang w:val="da-DK"/>
        </w:rPr>
        <w:t>De omfatter endvidere</w:t>
      </w:r>
    </w:p>
    <w:p w14:paraId="0EFCEF03" w14:textId="77777777" w:rsidR="00081600" w:rsidRPr="000B7C8C" w:rsidRDefault="00081600" w:rsidP="00031987">
      <w:pPr>
        <w:pStyle w:val="Listeafsnit"/>
        <w:numPr>
          <w:ilvl w:val="2"/>
          <w:numId w:val="15"/>
        </w:numPr>
        <w:tabs>
          <w:tab w:val="left" w:pos="1962"/>
        </w:tabs>
        <w:spacing w:before="3" w:line="249" w:lineRule="auto"/>
        <w:ind w:right="414"/>
        <w:rPr>
          <w:sz w:val="24"/>
          <w:lang w:val="da-DK"/>
        </w:rPr>
      </w:pPr>
      <w:r w:rsidRPr="00763732">
        <w:rPr>
          <w:sz w:val="24"/>
          <w:lang w:val="da-DK"/>
        </w:rPr>
        <w:t>transport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opbevaring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hvis</w:t>
      </w:r>
      <w:r w:rsidRPr="000B7C8C">
        <w:rPr>
          <w:spacing w:val="-3"/>
          <w:sz w:val="24"/>
          <w:lang w:val="da-DK"/>
        </w:rPr>
        <w:t xml:space="preserve"> </w:t>
      </w:r>
      <w:r w:rsidRPr="000B7C8C">
        <w:rPr>
          <w:sz w:val="24"/>
          <w:lang w:val="da-DK"/>
        </w:rPr>
        <w:t>karakter</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blevet</w:t>
      </w:r>
      <w:r w:rsidRPr="000B7C8C">
        <w:rPr>
          <w:spacing w:val="-3"/>
          <w:sz w:val="24"/>
          <w:lang w:val="da-DK"/>
        </w:rPr>
        <w:t xml:space="preserve"> </w:t>
      </w:r>
      <w:r w:rsidRPr="000B7C8C">
        <w:rPr>
          <w:sz w:val="24"/>
          <w:lang w:val="da-DK"/>
        </w:rPr>
        <w:t>ændret</w:t>
      </w:r>
      <w:r w:rsidRPr="000B7C8C">
        <w:rPr>
          <w:spacing w:val="-3"/>
          <w:sz w:val="24"/>
          <w:lang w:val="da-DK"/>
        </w:rPr>
        <w:t xml:space="preserve"> </w:t>
      </w:r>
      <w:r w:rsidRPr="000B7C8C">
        <w:rPr>
          <w:sz w:val="24"/>
          <w:lang w:val="da-DK"/>
        </w:rPr>
        <w:t>væsentligt, herunder levende fiskevarer, inden for akvakulturbrug på land, og</w:t>
      </w:r>
    </w:p>
    <w:p w14:paraId="1869EE54" w14:textId="77777777" w:rsidR="00081600" w:rsidRPr="000B7C8C" w:rsidRDefault="00081600" w:rsidP="00031987">
      <w:pPr>
        <w:pStyle w:val="Listeafsnit"/>
        <w:numPr>
          <w:ilvl w:val="2"/>
          <w:numId w:val="15"/>
        </w:numPr>
        <w:tabs>
          <w:tab w:val="left" w:pos="1962"/>
        </w:tabs>
        <w:spacing w:before="2" w:line="249" w:lineRule="auto"/>
        <w:ind w:right="280"/>
        <w:rPr>
          <w:sz w:val="24"/>
          <w:lang w:val="da-DK"/>
        </w:rPr>
      </w:pP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hvis</w:t>
      </w:r>
      <w:r w:rsidRPr="000B7C8C">
        <w:rPr>
          <w:spacing w:val="-3"/>
          <w:sz w:val="24"/>
          <w:lang w:val="da-DK"/>
        </w:rPr>
        <w:t xml:space="preserve"> </w:t>
      </w:r>
      <w:r w:rsidRPr="000B7C8C">
        <w:rPr>
          <w:sz w:val="24"/>
          <w:lang w:val="da-DK"/>
        </w:rPr>
        <w:t>karakter</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blevet</w:t>
      </w:r>
      <w:r w:rsidRPr="000B7C8C">
        <w:rPr>
          <w:spacing w:val="-3"/>
          <w:sz w:val="24"/>
          <w:lang w:val="da-DK"/>
        </w:rPr>
        <w:t xml:space="preserve"> </w:t>
      </w:r>
      <w:r w:rsidRPr="000B7C8C">
        <w:rPr>
          <w:sz w:val="24"/>
          <w:lang w:val="da-DK"/>
        </w:rPr>
        <w:t>ændret</w:t>
      </w:r>
      <w:r w:rsidRPr="000B7C8C">
        <w:rPr>
          <w:spacing w:val="-3"/>
          <w:sz w:val="24"/>
          <w:lang w:val="da-DK"/>
        </w:rPr>
        <w:t xml:space="preserve"> </w:t>
      </w:r>
      <w:r w:rsidRPr="000B7C8C">
        <w:rPr>
          <w:sz w:val="24"/>
          <w:lang w:val="da-DK"/>
        </w:rPr>
        <w:t>væsentligt,</w:t>
      </w:r>
      <w:r w:rsidRPr="000B7C8C">
        <w:rPr>
          <w:spacing w:val="-3"/>
          <w:sz w:val="24"/>
          <w:lang w:val="da-DK"/>
        </w:rPr>
        <w:t xml:space="preserve"> </w:t>
      </w:r>
      <w:r w:rsidRPr="000B7C8C">
        <w:rPr>
          <w:sz w:val="24"/>
          <w:lang w:val="da-DK"/>
        </w:rPr>
        <w:t>herunder</w:t>
      </w:r>
      <w:r w:rsidRPr="000B7C8C">
        <w:rPr>
          <w:spacing w:val="-3"/>
          <w:sz w:val="24"/>
          <w:lang w:val="da-DK"/>
        </w:rPr>
        <w:t xml:space="preserve"> </w:t>
      </w:r>
      <w:r w:rsidRPr="000B7C8C">
        <w:rPr>
          <w:sz w:val="24"/>
          <w:lang w:val="da-DK"/>
        </w:rPr>
        <w:t>levende fiskevarer, fra produktionsstedet til det første bestemmelsessted.</w:t>
      </w:r>
    </w:p>
    <w:p w14:paraId="32E8D4BF" w14:textId="77777777" w:rsidR="00081600" w:rsidRPr="000B7C8C" w:rsidRDefault="00081600" w:rsidP="00081600">
      <w:pPr>
        <w:pStyle w:val="Brdtekst"/>
        <w:spacing w:before="14"/>
        <w:ind w:left="0" w:firstLine="0"/>
        <w:rPr>
          <w:lang w:val="da-DK"/>
        </w:rPr>
      </w:pPr>
    </w:p>
    <w:p w14:paraId="29368120" w14:textId="77777777" w:rsidR="00081600" w:rsidRPr="00A677E9" w:rsidRDefault="00081600" w:rsidP="00A677E9">
      <w:pPr>
        <w:tabs>
          <w:tab w:val="left" w:pos="4281"/>
        </w:tabs>
        <w:ind w:left="4169"/>
        <w:rPr>
          <w:bCs/>
          <w:spacing w:val="-2"/>
          <w:sz w:val="24"/>
          <w:lang w:val="da-DK"/>
        </w:rPr>
      </w:pPr>
      <w:r w:rsidRPr="00A677E9">
        <w:rPr>
          <w:bCs/>
          <w:spacing w:val="-2"/>
          <w:sz w:val="24"/>
          <w:lang w:val="da-DK"/>
        </w:rPr>
        <w:t>Kapitel I: Krav til fartøjer</w:t>
      </w:r>
    </w:p>
    <w:p w14:paraId="2B046505" w14:textId="77777777" w:rsidR="00081600" w:rsidRPr="000B7C8C" w:rsidRDefault="00081600" w:rsidP="00081600">
      <w:pPr>
        <w:pStyle w:val="Brdtekst"/>
        <w:spacing w:before="0"/>
        <w:ind w:left="0" w:right="42" w:firstLine="0"/>
        <w:jc w:val="center"/>
        <w:rPr>
          <w:b/>
          <w:lang w:val="da-DK"/>
        </w:rPr>
      </w:pPr>
    </w:p>
    <w:p w14:paraId="62A433BA" w14:textId="0E394FBE" w:rsidR="00081600" w:rsidRPr="009D155D" w:rsidRDefault="00081600" w:rsidP="005F486D">
      <w:pPr>
        <w:pStyle w:val="Ingenafstand"/>
        <w:rPr>
          <w:lang w:val="da-DK"/>
        </w:rPr>
      </w:pPr>
      <w:r w:rsidRPr="009D155D">
        <w:rPr>
          <w:sz w:val="24"/>
          <w:szCs w:val="24"/>
          <w:lang w:val="da-DK"/>
        </w:rPr>
        <w:t>Fødevarevirksomheder</w:t>
      </w:r>
      <w:r w:rsidR="009D155D" w:rsidRPr="009D155D">
        <w:rPr>
          <w:sz w:val="24"/>
          <w:szCs w:val="24"/>
          <w:lang w:val="da-DK"/>
        </w:rPr>
        <w:t xml:space="preserve"> </w:t>
      </w:r>
      <w:r w:rsidR="00D14235">
        <w:rPr>
          <w:sz w:val="24"/>
          <w:szCs w:val="24"/>
          <w:lang w:val="da-DK"/>
        </w:rPr>
        <w:t xml:space="preserve">skal </w:t>
      </w:r>
      <w:r w:rsidRPr="009D155D">
        <w:rPr>
          <w:spacing w:val="-2"/>
          <w:sz w:val="24"/>
          <w:szCs w:val="24"/>
          <w:lang w:val="da-DK"/>
        </w:rPr>
        <w:t>sikre</w:t>
      </w:r>
      <w:r w:rsidR="00175E37">
        <w:rPr>
          <w:spacing w:val="-2"/>
          <w:sz w:val="24"/>
          <w:szCs w:val="24"/>
          <w:lang w:val="da-DK"/>
        </w:rPr>
        <w:t>,</w:t>
      </w:r>
    </w:p>
    <w:p w14:paraId="50614847" w14:textId="1257EFA9" w:rsidR="00081600" w:rsidRPr="000B7C8C" w:rsidRDefault="00175E37" w:rsidP="00031987">
      <w:pPr>
        <w:pStyle w:val="Listeafsnit"/>
        <w:numPr>
          <w:ilvl w:val="0"/>
          <w:numId w:val="14"/>
        </w:numPr>
        <w:tabs>
          <w:tab w:val="left" w:pos="842"/>
        </w:tabs>
        <w:spacing w:line="249" w:lineRule="auto"/>
        <w:ind w:right="381"/>
        <w:rPr>
          <w:sz w:val="24"/>
          <w:lang w:val="da-DK"/>
        </w:rPr>
      </w:pPr>
      <w:r>
        <w:rPr>
          <w:sz w:val="24"/>
          <w:lang w:val="da-DK"/>
        </w:rPr>
        <w:lastRenderedPageBreak/>
        <w:t xml:space="preserve">at </w:t>
      </w:r>
      <w:r w:rsidR="00081600" w:rsidRPr="00763732">
        <w:rPr>
          <w:sz w:val="24"/>
          <w:lang w:val="da-DK"/>
        </w:rPr>
        <w:t xml:space="preserve">fartøjer, der benyttes </w:t>
      </w:r>
      <w:r w:rsidR="00081600" w:rsidRPr="000B7C8C">
        <w:rPr>
          <w:sz w:val="24"/>
          <w:lang w:val="da-DK"/>
        </w:rPr>
        <w:t>til at høste fiskevarer i deres naturlige miljø eller til at håndtere eller forarbejde</w:t>
      </w:r>
      <w:r w:rsidR="00081600" w:rsidRPr="000B7C8C">
        <w:rPr>
          <w:spacing w:val="-2"/>
          <w:sz w:val="24"/>
          <w:lang w:val="da-DK"/>
        </w:rPr>
        <w:t xml:space="preserve"> </w:t>
      </w:r>
      <w:r w:rsidR="00081600" w:rsidRPr="000B7C8C">
        <w:rPr>
          <w:sz w:val="24"/>
          <w:lang w:val="da-DK"/>
        </w:rPr>
        <w:t>dem</w:t>
      </w:r>
      <w:r w:rsidR="00081600" w:rsidRPr="000B7C8C">
        <w:rPr>
          <w:spacing w:val="-2"/>
          <w:sz w:val="24"/>
          <w:lang w:val="da-DK"/>
        </w:rPr>
        <w:t xml:space="preserve"> </w:t>
      </w:r>
      <w:r w:rsidR="00081600" w:rsidRPr="000B7C8C">
        <w:rPr>
          <w:sz w:val="24"/>
          <w:lang w:val="da-DK"/>
        </w:rPr>
        <w:t>efter</w:t>
      </w:r>
      <w:r w:rsidR="00081600" w:rsidRPr="000B7C8C">
        <w:rPr>
          <w:spacing w:val="-2"/>
          <w:sz w:val="24"/>
          <w:lang w:val="da-DK"/>
        </w:rPr>
        <w:t xml:space="preserve"> </w:t>
      </w:r>
      <w:r w:rsidR="00081600" w:rsidRPr="000B7C8C">
        <w:rPr>
          <w:sz w:val="24"/>
          <w:lang w:val="da-DK"/>
        </w:rPr>
        <w:t>høsten,</w:t>
      </w:r>
      <w:r w:rsidR="00081600" w:rsidRPr="000B7C8C">
        <w:rPr>
          <w:spacing w:val="-2"/>
          <w:sz w:val="24"/>
          <w:lang w:val="da-DK"/>
        </w:rPr>
        <w:t xml:space="preserve"> </w:t>
      </w:r>
      <w:r w:rsidR="00081600" w:rsidRPr="000B7C8C">
        <w:rPr>
          <w:sz w:val="24"/>
          <w:lang w:val="da-DK"/>
        </w:rPr>
        <w:t>opfylder</w:t>
      </w:r>
      <w:r w:rsidR="00081600" w:rsidRPr="000B7C8C">
        <w:rPr>
          <w:spacing w:val="-2"/>
          <w:sz w:val="24"/>
          <w:lang w:val="da-DK"/>
        </w:rPr>
        <w:t xml:space="preserve"> </w:t>
      </w:r>
      <w:r w:rsidR="00081600" w:rsidRPr="000B7C8C">
        <w:rPr>
          <w:sz w:val="24"/>
          <w:lang w:val="da-DK"/>
        </w:rPr>
        <w:t>de</w:t>
      </w:r>
      <w:r w:rsidR="00081600" w:rsidRPr="000B7C8C">
        <w:rPr>
          <w:spacing w:val="-2"/>
          <w:sz w:val="24"/>
          <w:lang w:val="da-DK"/>
        </w:rPr>
        <w:t xml:space="preserve"> </w:t>
      </w:r>
      <w:r w:rsidR="00081600" w:rsidRPr="000B7C8C">
        <w:rPr>
          <w:sz w:val="24"/>
          <w:lang w:val="da-DK"/>
        </w:rPr>
        <w:t>strukturelle</w:t>
      </w:r>
      <w:r w:rsidR="00081600" w:rsidRPr="000B7C8C">
        <w:rPr>
          <w:spacing w:val="-2"/>
          <w:sz w:val="24"/>
          <w:lang w:val="da-DK"/>
        </w:rPr>
        <w:t xml:space="preserve"> </w:t>
      </w:r>
      <w:r w:rsidR="00081600" w:rsidRPr="000B7C8C">
        <w:rPr>
          <w:sz w:val="24"/>
          <w:lang w:val="da-DK"/>
        </w:rPr>
        <w:t>krav</w:t>
      </w:r>
      <w:r w:rsidR="00081600" w:rsidRPr="000B7C8C">
        <w:rPr>
          <w:spacing w:val="-2"/>
          <w:sz w:val="24"/>
          <w:lang w:val="da-DK"/>
        </w:rPr>
        <w:t xml:space="preserve"> </w:t>
      </w:r>
      <w:r w:rsidR="00081600" w:rsidRPr="000B7C8C">
        <w:rPr>
          <w:sz w:val="24"/>
          <w:lang w:val="da-DK"/>
        </w:rPr>
        <w:t>og</w:t>
      </w:r>
      <w:r w:rsidR="00081600" w:rsidRPr="000B7C8C">
        <w:rPr>
          <w:spacing w:val="-2"/>
          <w:sz w:val="24"/>
          <w:lang w:val="da-DK"/>
        </w:rPr>
        <w:t xml:space="preserve"> </w:t>
      </w:r>
      <w:r w:rsidR="00081600" w:rsidRPr="000B7C8C">
        <w:rPr>
          <w:sz w:val="24"/>
          <w:lang w:val="da-DK"/>
        </w:rPr>
        <w:t>krav</w:t>
      </w:r>
      <w:r w:rsidR="00081600" w:rsidRPr="000B7C8C">
        <w:rPr>
          <w:spacing w:val="-2"/>
          <w:sz w:val="24"/>
          <w:lang w:val="da-DK"/>
        </w:rPr>
        <w:t xml:space="preserve"> </w:t>
      </w:r>
      <w:r w:rsidR="00081600" w:rsidRPr="000B7C8C">
        <w:rPr>
          <w:sz w:val="24"/>
          <w:lang w:val="da-DK"/>
        </w:rPr>
        <w:t>til</w:t>
      </w:r>
      <w:r w:rsidR="00081600" w:rsidRPr="000B7C8C">
        <w:rPr>
          <w:spacing w:val="-2"/>
          <w:sz w:val="24"/>
          <w:lang w:val="da-DK"/>
        </w:rPr>
        <w:t xml:space="preserve"> </w:t>
      </w:r>
      <w:r w:rsidR="00081600" w:rsidRPr="000B7C8C">
        <w:rPr>
          <w:sz w:val="24"/>
          <w:lang w:val="da-DK"/>
        </w:rPr>
        <w:t>udstyr,</w:t>
      </w:r>
      <w:r w:rsidR="00081600" w:rsidRPr="000B7C8C">
        <w:rPr>
          <w:spacing w:val="-2"/>
          <w:sz w:val="24"/>
          <w:lang w:val="da-DK"/>
        </w:rPr>
        <w:t xml:space="preserve"> </w:t>
      </w:r>
      <w:r w:rsidR="00081600" w:rsidRPr="000B7C8C">
        <w:rPr>
          <w:sz w:val="24"/>
          <w:lang w:val="da-DK"/>
        </w:rPr>
        <w:t>der</w:t>
      </w:r>
      <w:r w:rsidR="00081600" w:rsidRPr="000B7C8C">
        <w:rPr>
          <w:spacing w:val="-2"/>
          <w:sz w:val="24"/>
          <w:lang w:val="da-DK"/>
        </w:rPr>
        <w:t xml:space="preserve"> </w:t>
      </w:r>
      <w:r w:rsidR="00081600" w:rsidRPr="000B7C8C">
        <w:rPr>
          <w:sz w:val="24"/>
          <w:lang w:val="da-DK"/>
        </w:rPr>
        <w:t>findes</w:t>
      </w:r>
      <w:r w:rsidR="00081600" w:rsidRPr="000B7C8C">
        <w:rPr>
          <w:spacing w:val="-2"/>
          <w:sz w:val="24"/>
          <w:lang w:val="da-DK"/>
        </w:rPr>
        <w:t xml:space="preserve"> </w:t>
      </w:r>
      <w:r w:rsidR="00081600" w:rsidRPr="000B7C8C">
        <w:rPr>
          <w:sz w:val="24"/>
          <w:lang w:val="da-DK"/>
        </w:rPr>
        <w:t>i</w:t>
      </w:r>
      <w:r w:rsidR="00081600" w:rsidRPr="000B7C8C">
        <w:rPr>
          <w:spacing w:val="-2"/>
          <w:sz w:val="24"/>
          <w:lang w:val="da-DK"/>
        </w:rPr>
        <w:t xml:space="preserve"> </w:t>
      </w:r>
      <w:r w:rsidR="00081600" w:rsidRPr="000B7C8C">
        <w:rPr>
          <w:sz w:val="24"/>
          <w:lang w:val="da-DK"/>
        </w:rPr>
        <w:t>del</w:t>
      </w:r>
      <w:r w:rsidR="00081600" w:rsidRPr="000B7C8C">
        <w:rPr>
          <w:spacing w:val="-2"/>
          <w:sz w:val="24"/>
          <w:lang w:val="da-DK"/>
        </w:rPr>
        <w:t xml:space="preserve"> </w:t>
      </w:r>
      <w:r w:rsidR="00081600" w:rsidRPr="000B7C8C">
        <w:rPr>
          <w:sz w:val="24"/>
          <w:lang w:val="da-DK"/>
        </w:rPr>
        <w:t>I,</w:t>
      </w:r>
      <w:r w:rsidR="00081600" w:rsidRPr="000B7C8C">
        <w:rPr>
          <w:spacing w:val="-2"/>
          <w:sz w:val="24"/>
          <w:lang w:val="da-DK"/>
        </w:rPr>
        <w:t xml:space="preserve"> </w:t>
      </w:r>
      <w:r w:rsidR="00081600" w:rsidRPr="000B7C8C">
        <w:rPr>
          <w:sz w:val="24"/>
          <w:lang w:val="da-DK"/>
        </w:rPr>
        <w:t>og</w:t>
      </w:r>
    </w:p>
    <w:p w14:paraId="3F1EA03D" w14:textId="6DC71AB7" w:rsidR="00081600" w:rsidRPr="000B7C8C" w:rsidRDefault="00175E37" w:rsidP="00031987">
      <w:pPr>
        <w:pStyle w:val="Listeafsnit"/>
        <w:numPr>
          <w:ilvl w:val="0"/>
          <w:numId w:val="14"/>
        </w:numPr>
        <w:tabs>
          <w:tab w:val="left" w:pos="842"/>
        </w:tabs>
        <w:spacing w:before="2" w:line="249" w:lineRule="auto"/>
        <w:ind w:right="446"/>
        <w:rPr>
          <w:sz w:val="24"/>
          <w:lang w:val="da-DK"/>
        </w:rPr>
      </w:pPr>
      <w:r>
        <w:rPr>
          <w:sz w:val="24"/>
          <w:lang w:val="da-DK"/>
        </w:rPr>
        <w:t xml:space="preserve">at </w:t>
      </w:r>
      <w:r w:rsidR="00081600" w:rsidRPr="000B7C8C">
        <w:rPr>
          <w:sz w:val="24"/>
          <w:lang w:val="da-DK"/>
        </w:rPr>
        <w:t>behandling,</w:t>
      </w:r>
      <w:r w:rsidR="00081600" w:rsidRPr="000B7C8C">
        <w:rPr>
          <w:spacing w:val="-3"/>
          <w:sz w:val="24"/>
          <w:lang w:val="da-DK"/>
        </w:rPr>
        <w:t xml:space="preserve"> </w:t>
      </w:r>
      <w:r w:rsidR="00081600" w:rsidRPr="000B7C8C">
        <w:rPr>
          <w:sz w:val="24"/>
          <w:lang w:val="da-DK"/>
        </w:rPr>
        <w:t>som</w:t>
      </w:r>
      <w:r w:rsidR="00081600" w:rsidRPr="000B7C8C">
        <w:rPr>
          <w:spacing w:val="-3"/>
          <w:sz w:val="24"/>
          <w:lang w:val="da-DK"/>
        </w:rPr>
        <w:t xml:space="preserve"> </w:t>
      </w:r>
      <w:r w:rsidR="00081600" w:rsidRPr="000B7C8C">
        <w:rPr>
          <w:sz w:val="24"/>
          <w:lang w:val="da-DK"/>
        </w:rPr>
        <w:t>finder</w:t>
      </w:r>
      <w:r w:rsidR="00081600" w:rsidRPr="000B7C8C">
        <w:rPr>
          <w:spacing w:val="-3"/>
          <w:sz w:val="24"/>
          <w:lang w:val="da-DK"/>
        </w:rPr>
        <w:t xml:space="preserve"> </w:t>
      </w:r>
      <w:r w:rsidR="00081600" w:rsidRPr="000B7C8C">
        <w:rPr>
          <w:sz w:val="24"/>
          <w:lang w:val="da-DK"/>
        </w:rPr>
        <w:t>sted</w:t>
      </w:r>
      <w:r w:rsidR="00081600" w:rsidRPr="000B7C8C">
        <w:rPr>
          <w:spacing w:val="-3"/>
          <w:sz w:val="24"/>
          <w:lang w:val="da-DK"/>
        </w:rPr>
        <w:t xml:space="preserve"> </w:t>
      </w:r>
      <w:r w:rsidR="00081600" w:rsidRPr="000B7C8C">
        <w:rPr>
          <w:sz w:val="24"/>
          <w:lang w:val="da-DK"/>
        </w:rPr>
        <w:t>om</w:t>
      </w:r>
      <w:r w:rsidR="00081600" w:rsidRPr="000B7C8C">
        <w:rPr>
          <w:spacing w:val="-3"/>
          <w:sz w:val="24"/>
          <w:lang w:val="da-DK"/>
        </w:rPr>
        <w:t xml:space="preserve"> </w:t>
      </w:r>
      <w:r w:rsidR="00081600" w:rsidRPr="000B7C8C">
        <w:rPr>
          <w:sz w:val="24"/>
          <w:lang w:val="da-DK"/>
        </w:rPr>
        <w:t>bord</w:t>
      </w:r>
      <w:r w:rsidR="00081600" w:rsidRPr="000B7C8C">
        <w:rPr>
          <w:spacing w:val="-3"/>
          <w:sz w:val="24"/>
          <w:lang w:val="da-DK"/>
        </w:rPr>
        <w:t xml:space="preserve"> </w:t>
      </w:r>
      <w:r w:rsidR="00081600" w:rsidRPr="000B7C8C">
        <w:rPr>
          <w:sz w:val="24"/>
          <w:lang w:val="da-DK"/>
        </w:rPr>
        <w:t>på</w:t>
      </w:r>
      <w:r w:rsidR="00081600" w:rsidRPr="000B7C8C">
        <w:rPr>
          <w:spacing w:val="-3"/>
          <w:sz w:val="24"/>
          <w:lang w:val="da-DK"/>
        </w:rPr>
        <w:t xml:space="preserve"> </w:t>
      </w:r>
      <w:r w:rsidR="00081600" w:rsidRPr="000B7C8C">
        <w:rPr>
          <w:sz w:val="24"/>
          <w:lang w:val="da-DK"/>
        </w:rPr>
        <w:t>fartøjer,</w:t>
      </w:r>
      <w:r w:rsidR="00081600" w:rsidRPr="000B7C8C">
        <w:rPr>
          <w:spacing w:val="-3"/>
          <w:sz w:val="24"/>
          <w:lang w:val="da-DK"/>
        </w:rPr>
        <w:t xml:space="preserve"> </w:t>
      </w:r>
      <w:r w:rsidR="00081600" w:rsidRPr="000B7C8C">
        <w:rPr>
          <w:sz w:val="24"/>
          <w:lang w:val="da-DK"/>
        </w:rPr>
        <w:t>finder</w:t>
      </w:r>
      <w:r w:rsidR="00081600" w:rsidRPr="000B7C8C">
        <w:rPr>
          <w:spacing w:val="-3"/>
          <w:sz w:val="24"/>
          <w:lang w:val="da-DK"/>
        </w:rPr>
        <w:t xml:space="preserve"> </w:t>
      </w:r>
      <w:r w:rsidR="00081600" w:rsidRPr="000B7C8C">
        <w:rPr>
          <w:sz w:val="24"/>
          <w:lang w:val="da-DK"/>
        </w:rPr>
        <w:t>sted</w:t>
      </w:r>
      <w:r w:rsidR="00081600" w:rsidRPr="000B7C8C">
        <w:rPr>
          <w:spacing w:val="-3"/>
          <w:sz w:val="24"/>
          <w:lang w:val="da-DK"/>
        </w:rPr>
        <w:t xml:space="preserve"> </w:t>
      </w:r>
      <w:r w:rsidR="00081600" w:rsidRPr="000B7C8C">
        <w:rPr>
          <w:sz w:val="24"/>
          <w:lang w:val="da-DK"/>
        </w:rPr>
        <w:t>i</w:t>
      </w:r>
      <w:r w:rsidR="00081600" w:rsidRPr="000B7C8C">
        <w:rPr>
          <w:spacing w:val="-3"/>
          <w:sz w:val="24"/>
          <w:lang w:val="da-DK"/>
        </w:rPr>
        <w:t xml:space="preserve"> </w:t>
      </w:r>
      <w:r w:rsidR="00081600" w:rsidRPr="000B7C8C">
        <w:rPr>
          <w:sz w:val="24"/>
          <w:lang w:val="da-DK"/>
        </w:rPr>
        <w:t>overensstemmelse</w:t>
      </w:r>
      <w:r w:rsidR="00081600" w:rsidRPr="000B7C8C">
        <w:rPr>
          <w:spacing w:val="-3"/>
          <w:sz w:val="24"/>
          <w:lang w:val="da-DK"/>
        </w:rPr>
        <w:t xml:space="preserve"> </w:t>
      </w:r>
      <w:r w:rsidR="00081600" w:rsidRPr="000B7C8C">
        <w:rPr>
          <w:sz w:val="24"/>
          <w:lang w:val="da-DK"/>
        </w:rPr>
        <w:t>med</w:t>
      </w:r>
      <w:r w:rsidR="00081600" w:rsidRPr="000B7C8C">
        <w:rPr>
          <w:spacing w:val="-3"/>
          <w:sz w:val="24"/>
          <w:lang w:val="da-DK"/>
        </w:rPr>
        <w:t xml:space="preserve"> </w:t>
      </w:r>
      <w:r w:rsidR="00081600" w:rsidRPr="000B7C8C">
        <w:rPr>
          <w:sz w:val="24"/>
          <w:lang w:val="da-DK"/>
        </w:rPr>
        <w:t>bestemmelserne i del II.</w:t>
      </w:r>
    </w:p>
    <w:p w14:paraId="14F612D6" w14:textId="77777777" w:rsidR="00081600" w:rsidRPr="000B7C8C" w:rsidRDefault="00081600" w:rsidP="00081600">
      <w:pPr>
        <w:pStyle w:val="Brdtekst"/>
        <w:spacing w:before="14"/>
        <w:ind w:left="0" w:firstLine="0"/>
        <w:rPr>
          <w:lang w:val="da-DK"/>
        </w:rPr>
      </w:pPr>
    </w:p>
    <w:p w14:paraId="3F3D6AF1" w14:textId="77777777" w:rsidR="00081600" w:rsidRPr="000B7C8C" w:rsidRDefault="00081600" w:rsidP="00031987">
      <w:pPr>
        <w:pStyle w:val="Listeafsnit"/>
        <w:numPr>
          <w:ilvl w:val="0"/>
          <w:numId w:val="13"/>
        </w:numPr>
        <w:tabs>
          <w:tab w:val="left" w:pos="341"/>
        </w:tabs>
        <w:spacing w:before="0"/>
        <w:ind w:left="341" w:hanging="199"/>
        <w:rPr>
          <w:sz w:val="24"/>
          <w:lang w:val="da-DK"/>
        </w:rPr>
      </w:pPr>
      <w:r w:rsidRPr="000B7C8C">
        <w:rPr>
          <w:sz w:val="24"/>
          <w:lang w:val="da-DK"/>
        </w:rPr>
        <w:t>STRUKTURELLE KRAV OG KRAV TIL UDSTYR</w:t>
      </w:r>
    </w:p>
    <w:p w14:paraId="323C792B" w14:textId="05A7AA6B" w:rsidR="00081600" w:rsidRPr="00F76211" w:rsidRDefault="00F76211" w:rsidP="00031987">
      <w:pPr>
        <w:pStyle w:val="Listeafsnit"/>
        <w:numPr>
          <w:ilvl w:val="1"/>
          <w:numId w:val="13"/>
        </w:numPr>
        <w:tabs>
          <w:tab w:val="left" w:pos="407"/>
        </w:tabs>
        <w:ind w:left="407" w:hanging="265"/>
        <w:rPr>
          <w:bCs/>
          <w:i/>
          <w:sz w:val="24"/>
          <w:lang w:val="da-DK"/>
        </w:rPr>
      </w:pPr>
      <w:r w:rsidRPr="00F76211">
        <w:rPr>
          <w:bCs/>
          <w:i/>
          <w:sz w:val="24"/>
          <w:lang w:val="da-DK"/>
        </w:rPr>
        <w:t xml:space="preserve"> </w:t>
      </w:r>
      <w:r w:rsidR="00081600" w:rsidRPr="00F76211">
        <w:rPr>
          <w:bCs/>
          <w:i/>
          <w:sz w:val="24"/>
          <w:lang w:val="da-DK"/>
        </w:rPr>
        <w:t xml:space="preserve">Krav til alle </w:t>
      </w:r>
      <w:r w:rsidR="00081600" w:rsidRPr="00F76211">
        <w:rPr>
          <w:bCs/>
          <w:i/>
          <w:spacing w:val="-2"/>
          <w:sz w:val="24"/>
          <w:lang w:val="da-DK"/>
        </w:rPr>
        <w:t>fartøjer</w:t>
      </w:r>
      <w:r w:rsidR="00175E37" w:rsidRPr="00F76211">
        <w:rPr>
          <w:bCs/>
          <w:i/>
          <w:spacing w:val="-2"/>
          <w:sz w:val="24"/>
          <w:lang w:val="da-DK"/>
        </w:rPr>
        <w:t>:</w:t>
      </w:r>
    </w:p>
    <w:p w14:paraId="55012363"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763732">
        <w:rPr>
          <w:sz w:val="24"/>
          <w:lang w:val="da-DK"/>
        </w:rPr>
        <w:t>Fartøjer</w:t>
      </w:r>
      <w:r w:rsidRPr="007D7B85">
        <w:rPr>
          <w:sz w:val="24"/>
          <w:lang w:val="da-DK"/>
        </w:rPr>
        <w:t xml:space="preserve"> </w:t>
      </w:r>
      <w:r w:rsidRPr="000B7C8C">
        <w:rPr>
          <w:sz w:val="24"/>
          <w:lang w:val="da-DK"/>
        </w:rPr>
        <w:t>skal</w:t>
      </w:r>
      <w:r w:rsidRPr="007D7B85">
        <w:rPr>
          <w:sz w:val="24"/>
          <w:lang w:val="da-DK"/>
        </w:rPr>
        <w:t xml:space="preserve"> </w:t>
      </w:r>
      <w:r w:rsidRPr="000B7C8C">
        <w:rPr>
          <w:sz w:val="24"/>
          <w:lang w:val="da-DK"/>
        </w:rPr>
        <w:t>være</w:t>
      </w:r>
      <w:r w:rsidRPr="007D7B85">
        <w:rPr>
          <w:sz w:val="24"/>
          <w:lang w:val="da-DK"/>
        </w:rPr>
        <w:t xml:space="preserve"> </w:t>
      </w:r>
      <w:r w:rsidRPr="000B7C8C">
        <w:rPr>
          <w:sz w:val="24"/>
          <w:lang w:val="da-DK"/>
        </w:rPr>
        <w:t>udformet</w:t>
      </w:r>
      <w:r w:rsidRPr="007D7B85">
        <w:rPr>
          <w:sz w:val="24"/>
          <w:lang w:val="da-DK"/>
        </w:rPr>
        <w:t xml:space="preserve"> </w:t>
      </w:r>
      <w:r w:rsidRPr="000B7C8C">
        <w:rPr>
          <w:sz w:val="24"/>
          <w:lang w:val="da-DK"/>
        </w:rPr>
        <w:t>og</w:t>
      </w:r>
      <w:r w:rsidRPr="007D7B85">
        <w:rPr>
          <w:sz w:val="24"/>
          <w:lang w:val="da-DK"/>
        </w:rPr>
        <w:t xml:space="preserve"> </w:t>
      </w:r>
      <w:r w:rsidRPr="000B7C8C">
        <w:rPr>
          <w:sz w:val="24"/>
          <w:lang w:val="da-DK"/>
        </w:rPr>
        <w:t>konstrueret,</w:t>
      </w:r>
      <w:r w:rsidRPr="007D7B85">
        <w:rPr>
          <w:sz w:val="24"/>
          <w:lang w:val="da-DK"/>
        </w:rPr>
        <w:t xml:space="preserve"> </w:t>
      </w:r>
      <w:r w:rsidRPr="000B7C8C">
        <w:rPr>
          <w:sz w:val="24"/>
          <w:lang w:val="da-DK"/>
        </w:rPr>
        <w:t>så</w:t>
      </w:r>
      <w:r w:rsidRPr="007D7B85">
        <w:rPr>
          <w:sz w:val="24"/>
          <w:lang w:val="da-DK"/>
        </w:rPr>
        <w:t xml:space="preserve"> </w:t>
      </w:r>
      <w:r w:rsidRPr="000B7C8C">
        <w:rPr>
          <w:sz w:val="24"/>
          <w:lang w:val="da-DK"/>
        </w:rPr>
        <w:t>produkterne</w:t>
      </w:r>
      <w:r w:rsidRPr="007D7B85">
        <w:rPr>
          <w:sz w:val="24"/>
          <w:lang w:val="da-DK"/>
        </w:rPr>
        <w:t xml:space="preserve"> </w:t>
      </w:r>
      <w:r w:rsidRPr="000B7C8C">
        <w:rPr>
          <w:sz w:val="24"/>
          <w:lang w:val="da-DK"/>
        </w:rPr>
        <w:t>ikke</w:t>
      </w:r>
      <w:r w:rsidRPr="007D7B85">
        <w:rPr>
          <w:sz w:val="24"/>
          <w:lang w:val="da-DK"/>
        </w:rPr>
        <w:t xml:space="preserve"> </w:t>
      </w:r>
      <w:r w:rsidRPr="000B7C8C">
        <w:rPr>
          <w:sz w:val="24"/>
          <w:lang w:val="da-DK"/>
        </w:rPr>
        <w:t>kontamineres</w:t>
      </w:r>
      <w:r w:rsidRPr="007D7B85">
        <w:rPr>
          <w:sz w:val="24"/>
          <w:lang w:val="da-DK"/>
        </w:rPr>
        <w:t xml:space="preserve"> </w:t>
      </w:r>
      <w:r w:rsidRPr="000B7C8C">
        <w:rPr>
          <w:sz w:val="24"/>
          <w:lang w:val="da-DK"/>
        </w:rPr>
        <w:t>med</w:t>
      </w:r>
      <w:r w:rsidRPr="007D7B85">
        <w:rPr>
          <w:sz w:val="24"/>
          <w:lang w:val="da-DK"/>
        </w:rPr>
        <w:t xml:space="preserve"> </w:t>
      </w:r>
      <w:r w:rsidRPr="000B7C8C">
        <w:rPr>
          <w:sz w:val="24"/>
          <w:lang w:val="da-DK"/>
        </w:rPr>
        <w:t>lænsevand, spildevand, røg, brændstof, olie, smørefedt eller andre uacceptable stoffer.</w:t>
      </w:r>
    </w:p>
    <w:p w14:paraId="27B772B8"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De</w:t>
      </w:r>
      <w:r w:rsidRPr="007D7B85">
        <w:rPr>
          <w:sz w:val="24"/>
          <w:lang w:val="da-DK"/>
        </w:rPr>
        <w:t xml:space="preserve"> </w:t>
      </w:r>
      <w:r w:rsidRPr="000B7C8C">
        <w:rPr>
          <w:sz w:val="24"/>
          <w:lang w:val="da-DK"/>
        </w:rPr>
        <w:t>overflader,</w:t>
      </w:r>
      <w:r w:rsidRPr="007D7B85">
        <w:rPr>
          <w:sz w:val="24"/>
          <w:lang w:val="da-DK"/>
        </w:rPr>
        <w:t xml:space="preserve"> </w:t>
      </w:r>
      <w:r w:rsidRPr="000B7C8C">
        <w:rPr>
          <w:sz w:val="24"/>
          <w:lang w:val="da-DK"/>
        </w:rPr>
        <w:t>som</w:t>
      </w:r>
      <w:r w:rsidRPr="007D7B85">
        <w:rPr>
          <w:sz w:val="24"/>
          <w:lang w:val="da-DK"/>
        </w:rPr>
        <w:t xml:space="preserve"> </w:t>
      </w:r>
      <w:r w:rsidRPr="000B7C8C">
        <w:rPr>
          <w:sz w:val="24"/>
          <w:lang w:val="da-DK"/>
        </w:rPr>
        <w:t>fiskevarerne</w:t>
      </w:r>
      <w:r w:rsidRPr="007D7B85">
        <w:rPr>
          <w:sz w:val="24"/>
          <w:lang w:val="da-DK"/>
        </w:rPr>
        <w:t xml:space="preserve"> </w:t>
      </w:r>
      <w:r w:rsidRPr="000B7C8C">
        <w:rPr>
          <w:sz w:val="24"/>
          <w:lang w:val="da-DK"/>
        </w:rPr>
        <w:t>kommer</w:t>
      </w:r>
      <w:r w:rsidRPr="007D7B85">
        <w:rPr>
          <w:sz w:val="24"/>
          <w:lang w:val="da-DK"/>
        </w:rPr>
        <w:t xml:space="preserve"> </w:t>
      </w:r>
      <w:r w:rsidRPr="000B7C8C">
        <w:rPr>
          <w:sz w:val="24"/>
          <w:lang w:val="da-DK"/>
        </w:rPr>
        <w:t>i</w:t>
      </w:r>
      <w:r w:rsidRPr="007D7B85">
        <w:rPr>
          <w:sz w:val="24"/>
          <w:lang w:val="da-DK"/>
        </w:rPr>
        <w:t xml:space="preserve"> </w:t>
      </w:r>
      <w:r w:rsidRPr="000B7C8C">
        <w:rPr>
          <w:sz w:val="24"/>
          <w:lang w:val="da-DK"/>
        </w:rPr>
        <w:t>berøring</w:t>
      </w:r>
      <w:r w:rsidRPr="007D7B85">
        <w:rPr>
          <w:sz w:val="24"/>
          <w:lang w:val="da-DK"/>
        </w:rPr>
        <w:t xml:space="preserve"> </w:t>
      </w:r>
      <w:r w:rsidRPr="000B7C8C">
        <w:rPr>
          <w:sz w:val="24"/>
          <w:lang w:val="da-DK"/>
        </w:rPr>
        <w:t>med,</w:t>
      </w:r>
      <w:r w:rsidRPr="007D7B85">
        <w:rPr>
          <w:sz w:val="24"/>
          <w:lang w:val="da-DK"/>
        </w:rPr>
        <w:t xml:space="preserve"> </w:t>
      </w:r>
      <w:r w:rsidRPr="000B7C8C">
        <w:rPr>
          <w:sz w:val="24"/>
          <w:lang w:val="da-DK"/>
        </w:rPr>
        <w:t>skal</w:t>
      </w:r>
      <w:r w:rsidRPr="007D7B85">
        <w:rPr>
          <w:sz w:val="24"/>
          <w:lang w:val="da-DK"/>
        </w:rPr>
        <w:t xml:space="preserve"> </w:t>
      </w:r>
      <w:r w:rsidRPr="000B7C8C">
        <w:rPr>
          <w:sz w:val="24"/>
          <w:lang w:val="da-DK"/>
        </w:rPr>
        <w:t>være</w:t>
      </w:r>
      <w:r w:rsidRPr="007D7B85">
        <w:rPr>
          <w:sz w:val="24"/>
          <w:lang w:val="da-DK"/>
        </w:rPr>
        <w:t xml:space="preserve"> </w:t>
      </w:r>
      <w:r w:rsidRPr="000B7C8C">
        <w:rPr>
          <w:sz w:val="24"/>
          <w:lang w:val="da-DK"/>
        </w:rPr>
        <w:t>af</w:t>
      </w:r>
      <w:r w:rsidRPr="007D7B85">
        <w:rPr>
          <w:sz w:val="24"/>
          <w:lang w:val="da-DK"/>
        </w:rPr>
        <w:t xml:space="preserve"> </w:t>
      </w:r>
      <w:r w:rsidRPr="000B7C8C">
        <w:rPr>
          <w:sz w:val="24"/>
          <w:lang w:val="da-DK"/>
        </w:rPr>
        <w:t>korrosionsbestandigt</w:t>
      </w:r>
      <w:r w:rsidRPr="007D7B85">
        <w:rPr>
          <w:sz w:val="24"/>
          <w:lang w:val="da-DK"/>
        </w:rPr>
        <w:t xml:space="preserve"> </w:t>
      </w:r>
      <w:r w:rsidRPr="000B7C8C">
        <w:rPr>
          <w:sz w:val="24"/>
          <w:lang w:val="da-DK"/>
        </w:rPr>
        <w:t>materiale, der er glat og let at rengøre. Overfladerne skal være beklædt med bestandigt materiale, der ikke er giftigt.</w:t>
      </w:r>
    </w:p>
    <w:p w14:paraId="43B8C9F2" w14:textId="02115335"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Det</w:t>
      </w:r>
      <w:r w:rsidRPr="007D7B85">
        <w:rPr>
          <w:sz w:val="24"/>
          <w:lang w:val="da-DK"/>
        </w:rPr>
        <w:t xml:space="preserve"> </w:t>
      </w:r>
      <w:r w:rsidRPr="000B7C8C">
        <w:rPr>
          <w:sz w:val="24"/>
          <w:lang w:val="da-DK"/>
        </w:rPr>
        <w:t>udstyr</w:t>
      </w:r>
      <w:r w:rsidRPr="007D7B85">
        <w:rPr>
          <w:sz w:val="24"/>
          <w:lang w:val="da-DK"/>
        </w:rPr>
        <w:t xml:space="preserve"> </w:t>
      </w:r>
      <w:r w:rsidRPr="000B7C8C">
        <w:rPr>
          <w:sz w:val="24"/>
          <w:lang w:val="da-DK"/>
        </w:rPr>
        <w:t>og</w:t>
      </w:r>
      <w:r w:rsidRPr="007D7B85">
        <w:rPr>
          <w:sz w:val="24"/>
          <w:lang w:val="da-DK"/>
        </w:rPr>
        <w:t xml:space="preserve"> </w:t>
      </w:r>
      <w:r w:rsidRPr="000B7C8C">
        <w:rPr>
          <w:sz w:val="24"/>
          <w:lang w:val="da-DK"/>
        </w:rPr>
        <w:t>materiale,</w:t>
      </w:r>
      <w:r w:rsidRPr="007D7B85">
        <w:rPr>
          <w:sz w:val="24"/>
          <w:lang w:val="da-DK"/>
        </w:rPr>
        <w:t xml:space="preserve"> </w:t>
      </w:r>
      <w:r w:rsidRPr="000B7C8C">
        <w:rPr>
          <w:sz w:val="24"/>
          <w:lang w:val="da-DK"/>
        </w:rPr>
        <w:t>der</w:t>
      </w:r>
      <w:r w:rsidRPr="007D7B85">
        <w:rPr>
          <w:sz w:val="24"/>
          <w:lang w:val="da-DK"/>
        </w:rPr>
        <w:t xml:space="preserve"> </w:t>
      </w:r>
      <w:r w:rsidRPr="000B7C8C">
        <w:rPr>
          <w:sz w:val="24"/>
          <w:lang w:val="da-DK"/>
        </w:rPr>
        <w:t>anvendes</w:t>
      </w:r>
      <w:r w:rsidRPr="007D7B85">
        <w:rPr>
          <w:sz w:val="24"/>
          <w:lang w:val="da-DK"/>
        </w:rPr>
        <w:t xml:space="preserve"> </w:t>
      </w:r>
      <w:r w:rsidRPr="000B7C8C">
        <w:rPr>
          <w:sz w:val="24"/>
          <w:lang w:val="da-DK"/>
        </w:rPr>
        <w:t>i</w:t>
      </w:r>
      <w:r w:rsidRPr="007D7B85">
        <w:rPr>
          <w:sz w:val="24"/>
          <w:lang w:val="da-DK"/>
        </w:rPr>
        <w:t xml:space="preserve"> </w:t>
      </w:r>
      <w:r w:rsidRPr="000B7C8C">
        <w:rPr>
          <w:sz w:val="24"/>
          <w:lang w:val="da-DK"/>
        </w:rPr>
        <w:t>forbindelse</w:t>
      </w:r>
      <w:r w:rsidRPr="007D7B85">
        <w:rPr>
          <w:sz w:val="24"/>
          <w:lang w:val="da-DK"/>
        </w:rPr>
        <w:t xml:space="preserve"> </w:t>
      </w:r>
      <w:r w:rsidRPr="000B7C8C">
        <w:rPr>
          <w:sz w:val="24"/>
          <w:lang w:val="da-DK"/>
        </w:rPr>
        <w:t>med</w:t>
      </w:r>
      <w:r w:rsidRPr="007D7B85">
        <w:rPr>
          <w:sz w:val="24"/>
          <w:lang w:val="da-DK"/>
        </w:rPr>
        <w:t xml:space="preserve"> </w:t>
      </w:r>
      <w:r w:rsidRPr="000B7C8C">
        <w:rPr>
          <w:sz w:val="24"/>
          <w:lang w:val="da-DK"/>
        </w:rPr>
        <w:t>behandling</w:t>
      </w:r>
      <w:r w:rsidRPr="007D7B85">
        <w:rPr>
          <w:sz w:val="24"/>
          <w:lang w:val="da-DK"/>
        </w:rPr>
        <w:t xml:space="preserve"> </w:t>
      </w:r>
      <w:r w:rsidRPr="000B7C8C">
        <w:rPr>
          <w:sz w:val="24"/>
          <w:lang w:val="da-DK"/>
        </w:rPr>
        <w:t>af</w:t>
      </w:r>
      <w:r w:rsidRPr="007D7B85">
        <w:rPr>
          <w:sz w:val="24"/>
          <w:lang w:val="da-DK"/>
        </w:rPr>
        <w:t xml:space="preserve"> </w:t>
      </w:r>
      <w:r w:rsidRPr="000B7C8C">
        <w:rPr>
          <w:sz w:val="24"/>
          <w:lang w:val="da-DK"/>
        </w:rPr>
        <w:t>fiskevarer,</w:t>
      </w:r>
      <w:r w:rsidRPr="007D7B85">
        <w:rPr>
          <w:sz w:val="24"/>
          <w:lang w:val="da-DK"/>
        </w:rPr>
        <w:t xml:space="preserve"> </w:t>
      </w:r>
      <w:r w:rsidRPr="000B7C8C">
        <w:rPr>
          <w:sz w:val="24"/>
          <w:lang w:val="da-DK"/>
        </w:rPr>
        <w:t>skal</w:t>
      </w:r>
      <w:r w:rsidRPr="007D7B85">
        <w:rPr>
          <w:sz w:val="24"/>
          <w:lang w:val="da-DK"/>
        </w:rPr>
        <w:t xml:space="preserve"> </w:t>
      </w:r>
      <w:r w:rsidRPr="000B7C8C">
        <w:rPr>
          <w:sz w:val="24"/>
          <w:lang w:val="da-DK"/>
        </w:rPr>
        <w:t>være</w:t>
      </w:r>
      <w:r w:rsidRPr="007D7B85">
        <w:rPr>
          <w:sz w:val="24"/>
          <w:lang w:val="da-DK"/>
        </w:rPr>
        <w:t xml:space="preserve"> </w:t>
      </w:r>
      <w:r w:rsidRPr="000B7C8C">
        <w:rPr>
          <w:sz w:val="24"/>
          <w:lang w:val="da-DK"/>
        </w:rPr>
        <w:t>korrosionsbestandigt og let at rengøre og desinficere.</w:t>
      </w:r>
    </w:p>
    <w:p w14:paraId="23281F3C"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Hvis</w:t>
      </w:r>
      <w:r w:rsidRPr="007D7B85">
        <w:rPr>
          <w:sz w:val="24"/>
          <w:lang w:val="da-DK"/>
        </w:rPr>
        <w:t xml:space="preserve"> </w:t>
      </w:r>
      <w:r w:rsidRPr="000B7C8C">
        <w:rPr>
          <w:sz w:val="24"/>
          <w:lang w:val="da-DK"/>
        </w:rPr>
        <w:t>et</w:t>
      </w:r>
      <w:r w:rsidRPr="007D7B85">
        <w:rPr>
          <w:sz w:val="24"/>
          <w:lang w:val="da-DK"/>
        </w:rPr>
        <w:t xml:space="preserve"> </w:t>
      </w:r>
      <w:r w:rsidRPr="000B7C8C">
        <w:rPr>
          <w:sz w:val="24"/>
          <w:lang w:val="da-DK"/>
        </w:rPr>
        <w:t>fartøj</w:t>
      </w:r>
      <w:r w:rsidRPr="007D7B85">
        <w:rPr>
          <w:sz w:val="24"/>
          <w:lang w:val="da-DK"/>
        </w:rPr>
        <w:t xml:space="preserve"> </w:t>
      </w:r>
      <w:r w:rsidRPr="000B7C8C">
        <w:rPr>
          <w:sz w:val="24"/>
          <w:lang w:val="da-DK"/>
        </w:rPr>
        <w:t>har</w:t>
      </w:r>
      <w:r w:rsidRPr="007D7B85">
        <w:rPr>
          <w:sz w:val="24"/>
          <w:lang w:val="da-DK"/>
        </w:rPr>
        <w:t xml:space="preserve"> </w:t>
      </w:r>
      <w:r w:rsidRPr="000B7C8C">
        <w:rPr>
          <w:sz w:val="24"/>
          <w:lang w:val="da-DK"/>
        </w:rPr>
        <w:t>et</w:t>
      </w:r>
      <w:r w:rsidRPr="007D7B85">
        <w:rPr>
          <w:sz w:val="24"/>
          <w:lang w:val="da-DK"/>
        </w:rPr>
        <w:t xml:space="preserve"> </w:t>
      </w:r>
      <w:r w:rsidRPr="000B7C8C">
        <w:rPr>
          <w:sz w:val="24"/>
          <w:lang w:val="da-DK"/>
        </w:rPr>
        <w:t>vandindtag</w:t>
      </w:r>
      <w:r w:rsidRPr="007D7B85">
        <w:rPr>
          <w:sz w:val="24"/>
          <w:lang w:val="da-DK"/>
        </w:rPr>
        <w:t xml:space="preserve"> </w:t>
      </w:r>
      <w:r w:rsidRPr="000B7C8C">
        <w:rPr>
          <w:sz w:val="24"/>
          <w:lang w:val="da-DK"/>
        </w:rPr>
        <w:t>til</w:t>
      </w:r>
      <w:r w:rsidRPr="007D7B85">
        <w:rPr>
          <w:sz w:val="24"/>
          <w:lang w:val="da-DK"/>
        </w:rPr>
        <w:t xml:space="preserve"> </w:t>
      </w:r>
      <w:r w:rsidRPr="000B7C8C">
        <w:rPr>
          <w:sz w:val="24"/>
          <w:lang w:val="da-DK"/>
        </w:rPr>
        <w:t>vand,</w:t>
      </w:r>
      <w:r w:rsidRPr="007D7B85">
        <w:rPr>
          <w:sz w:val="24"/>
          <w:lang w:val="da-DK"/>
        </w:rPr>
        <w:t xml:space="preserve"> </w:t>
      </w:r>
      <w:r w:rsidRPr="000B7C8C">
        <w:rPr>
          <w:sz w:val="24"/>
          <w:lang w:val="da-DK"/>
        </w:rPr>
        <w:t>der</w:t>
      </w:r>
      <w:r w:rsidRPr="007D7B85">
        <w:rPr>
          <w:sz w:val="24"/>
          <w:lang w:val="da-DK"/>
        </w:rPr>
        <w:t xml:space="preserve"> </w:t>
      </w:r>
      <w:r w:rsidRPr="000B7C8C">
        <w:rPr>
          <w:sz w:val="24"/>
          <w:lang w:val="da-DK"/>
        </w:rPr>
        <w:t>anvendes</w:t>
      </w:r>
      <w:r w:rsidRPr="007D7B85">
        <w:rPr>
          <w:sz w:val="24"/>
          <w:lang w:val="da-DK"/>
        </w:rPr>
        <w:t xml:space="preserve"> </w:t>
      </w:r>
      <w:r w:rsidRPr="000B7C8C">
        <w:rPr>
          <w:sz w:val="24"/>
          <w:lang w:val="da-DK"/>
        </w:rPr>
        <w:t>til</w:t>
      </w:r>
      <w:r w:rsidRPr="007D7B85">
        <w:rPr>
          <w:sz w:val="24"/>
          <w:lang w:val="da-DK"/>
        </w:rPr>
        <w:t xml:space="preserve"> </w:t>
      </w:r>
      <w:r w:rsidRPr="000B7C8C">
        <w:rPr>
          <w:sz w:val="24"/>
          <w:lang w:val="da-DK"/>
        </w:rPr>
        <w:t>fiskevarer,</w:t>
      </w:r>
      <w:r w:rsidRPr="007D7B85">
        <w:rPr>
          <w:sz w:val="24"/>
          <w:lang w:val="da-DK"/>
        </w:rPr>
        <w:t xml:space="preserve"> </w:t>
      </w:r>
      <w:r w:rsidRPr="000B7C8C">
        <w:rPr>
          <w:sz w:val="24"/>
          <w:lang w:val="da-DK"/>
        </w:rPr>
        <w:t>skal</w:t>
      </w:r>
      <w:r w:rsidRPr="007D7B85">
        <w:rPr>
          <w:sz w:val="24"/>
          <w:lang w:val="da-DK"/>
        </w:rPr>
        <w:t xml:space="preserve"> </w:t>
      </w:r>
      <w:r w:rsidRPr="000B7C8C">
        <w:rPr>
          <w:sz w:val="24"/>
          <w:lang w:val="da-DK"/>
        </w:rPr>
        <w:t>det</w:t>
      </w:r>
      <w:r w:rsidRPr="007D7B85">
        <w:rPr>
          <w:sz w:val="24"/>
          <w:lang w:val="da-DK"/>
        </w:rPr>
        <w:t xml:space="preserve"> </w:t>
      </w:r>
      <w:r w:rsidRPr="000B7C8C">
        <w:rPr>
          <w:sz w:val="24"/>
          <w:lang w:val="da-DK"/>
        </w:rPr>
        <w:t>være</w:t>
      </w:r>
      <w:r w:rsidRPr="007D7B85">
        <w:rPr>
          <w:sz w:val="24"/>
          <w:lang w:val="da-DK"/>
        </w:rPr>
        <w:t xml:space="preserve"> </w:t>
      </w:r>
      <w:r w:rsidRPr="000B7C8C">
        <w:rPr>
          <w:sz w:val="24"/>
          <w:lang w:val="da-DK"/>
        </w:rPr>
        <w:t>placeret</w:t>
      </w:r>
      <w:r w:rsidRPr="007D7B85">
        <w:rPr>
          <w:sz w:val="24"/>
          <w:lang w:val="da-DK"/>
        </w:rPr>
        <w:t xml:space="preserve"> </w:t>
      </w:r>
      <w:r w:rsidRPr="000B7C8C">
        <w:rPr>
          <w:sz w:val="24"/>
          <w:lang w:val="da-DK"/>
        </w:rPr>
        <w:t>således, at forurening af vandforsyningen undgås.</w:t>
      </w:r>
    </w:p>
    <w:p w14:paraId="5542FDDD"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7D7B85">
        <w:rPr>
          <w:sz w:val="24"/>
          <w:lang w:val="da-DK"/>
        </w:rPr>
        <w:t>Fartøjer skal være udformet og konstrueret, så fiskevarerne ikke forurenes med lænsevand, spildevand, røg, brændstof, olie, smørefedt eller andre uacceptable stoffer. Lastrum, tanke eller containere, der anvendes til opbevaring, køling eller frysning af ubeskyttede fiskevarer, herunder fiskevarer til fremstilling af foder, må ikke anvendes til andre formål end opbevaring, køling eller frysning af disse produkter, herunder også is eller saltlage som anvendes til disse formål. Ved køle-/frysetransportskibe finder bestemmelserne for ubeskyttede fiskevarer anvendelse på alle transporterede varer.</w:t>
      </w:r>
    </w:p>
    <w:p w14:paraId="0611E28D" w14:textId="77777777" w:rsidR="00081600" w:rsidRPr="00F76211" w:rsidRDefault="00081600" w:rsidP="00081600">
      <w:pPr>
        <w:pStyle w:val="Brdtekst"/>
        <w:spacing w:before="14"/>
        <w:ind w:left="0" w:firstLine="0"/>
        <w:rPr>
          <w:i/>
          <w:lang w:val="da-DK"/>
        </w:rPr>
      </w:pPr>
    </w:p>
    <w:p w14:paraId="5585A50E" w14:textId="0EFC51AD" w:rsidR="007D7B85" w:rsidRPr="007D7B85" w:rsidRDefault="00F76211" w:rsidP="007D7B85">
      <w:pPr>
        <w:pStyle w:val="Listeafsnit"/>
        <w:numPr>
          <w:ilvl w:val="1"/>
          <w:numId w:val="13"/>
        </w:numPr>
        <w:tabs>
          <w:tab w:val="left" w:pos="408"/>
        </w:tabs>
        <w:spacing w:before="0"/>
        <w:ind w:hanging="266"/>
        <w:rPr>
          <w:bCs/>
          <w:i/>
          <w:sz w:val="24"/>
          <w:lang w:val="da-DK"/>
        </w:rPr>
      </w:pPr>
      <w:r w:rsidRPr="00F76211">
        <w:rPr>
          <w:bCs/>
          <w:i/>
          <w:sz w:val="24"/>
          <w:lang w:val="da-DK"/>
        </w:rPr>
        <w:t xml:space="preserve"> </w:t>
      </w:r>
      <w:r w:rsidR="00081600" w:rsidRPr="00F76211">
        <w:rPr>
          <w:bCs/>
          <w:i/>
          <w:sz w:val="24"/>
          <w:lang w:val="da-DK"/>
        </w:rPr>
        <w:t xml:space="preserve">Krav til fartøjer, der er bygget og udstyret til at opbevare ferske fiskevarer om bord i over 24 </w:t>
      </w:r>
      <w:r w:rsidR="00081600" w:rsidRPr="00F76211">
        <w:rPr>
          <w:bCs/>
          <w:i/>
          <w:spacing w:val="-2"/>
          <w:sz w:val="24"/>
          <w:lang w:val="da-DK"/>
        </w:rPr>
        <w:t>timer</w:t>
      </w:r>
      <w:r w:rsidR="007D7B85">
        <w:rPr>
          <w:bCs/>
          <w:i/>
          <w:spacing w:val="-2"/>
          <w:sz w:val="24"/>
          <w:lang w:val="da-DK"/>
        </w:rPr>
        <w:t>:</w:t>
      </w:r>
    </w:p>
    <w:p w14:paraId="132CCAED"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Fartøjer, der er bygget og udstyret til at opbevare fiskevarer om bord i over 24 timer, skal være udstyret</w:t>
      </w:r>
      <w:r w:rsidRPr="007D7B85">
        <w:rPr>
          <w:sz w:val="24"/>
          <w:lang w:val="da-DK"/>
        </w:rPr>
        <w:t xml:space="preserve"> </w:t>
      </w:r>
      <w:r w:rsidRPr="000B7C8C">
        <w:rPr>
          <w:sz w:val="24"/>
          <w:lang w:val="da-DK"/>
        </w:rPr>
        <w:t>med</w:t>
      </w:r>
      <w:r w:rsidRPr="007D7B85">
        <w:rPr>
          <w:sz w:val="24"/>
          <w:lang w:val="da-DK"/>
        </w:rPr>
        <w:t xml:space="preserve"> </w:t>
      </w:r>
      <w:r w:rsidRPr="000B7C8C">
        <w:rPr>
          <w:sz w:val="24"/>
          <w:lang w:val="da-DK"/>
        </w:rPr>
        <w:t>lastrum,</w:t>
      </w:r>
      <w:r w:rsidRPr="007D7B85">
        <w:rPr>
          <w:sz w:val="24"/>
          <w:lang w:val="da-DK"/>
        </w:rPr>
        <w:t xml:space="preserve"> </w:t>
      </w:r>
      <w:r w:rsidRPr="000B7C8C">
        <w:rPr>
          <w:sz w:val="24"/>
          <w:lang w:val="da-DK"/>
        </w:rPr>
        <w:t>tanke</w:t>
      </w:r>
      <w:r w:rsidRPr="007D7B85">
        <w:rPr>
          <w:sz w:val="24"/>
          <w:lang w:val="da-DK"/>
        </w:rPr>
        <w:t xml:space="preserve"> </w:t>
      </w:r>
      <w:r w:rsidRPr="000B7C8C">
        <w:rPr>
          <w:sz w:val="24"/>
          <w:lang w:val="da-DK"/>
        </w:rPr>
        <w:t>eller</w:t>
      </w:r>
      <w:r w:rsidRPr="007D7B85">
        <w:rPr>
          <w:sz w:val="24"/>
          <w:lang w:val="da-DK"/>
        </w:rPr>
        <w:t xml:space="preserve"> </w:t>
      </w:r>
      <w:r w:rsidRPr="000B7C8C">
        <w:rPr>
          <w:sz w:val="24"/>
          <w:lang w:val="da-DK"/>
        </w:rPr>
        <w:t>beholdere</w:t>
      </w:r>
      <w:r w:rsidRPr="007D7B85">
        <w:rPr>
          <w:sz w:val="24"/>
          <w:lang w:val="da-DK"/>
        </w:rPr>
        <w:t xml:space="preserve"> </w:t>
      </w:r>
      <w:r w:rsidRPr="000B7C8C">
        <w:rPr>
          <w:sz w:val="24"/>
          <w:lang w:val="da-DK"/>
        </w:rPr>
        <w:t>til</w:t>
      </w:r>
      <w:r w:rsidRPr="007D7B85">
        <w:rPr>
          <w:sz w:val="24"/>
          <w:lang w:val="da-DK"/>
        </w:rPr>
        <w:t xml:space="preserve"> </w:t>
      </w:r>
      <w:r w:rsidRPr="000B7C8C">
        <w:rPr>
          <w:sz w:val="24"/>
          <w:lang w:val="da-DK"/>
        </w:rPr>
        <w:t>opbevaring</w:t>
      </w:r>
      <w:r w:rsidRPr="007D7B85">
        <w:rPr>
          <w:sz w:val="24"/>
          <w:lang w:val="da-DK"/>
        </w:rPr>
        <w:t xml:space="preserve"> </w:t>
      </w:r>
      <w:r w:rsidRPr="000B7C8C">
        <w:rPr>
          <w:sz w:val="24"/>
          <w:lang w:val="da-DK"/>
        </w:rPr>
        <w:t>af</w:t>
      </w:r>
      <w:r w:rsidRPr="007D7B85">
        <w:rPr>
          <w:sz w:val="24"/>
          <w:lang w:val="da-DK"/>
        </w:rPr>
        <w:t xml:space="preserve"> </w:t>
      </w:r>
      <w:r w:rsidRPr="000B7C8C">
        <w:rPr>
          <w:sz w:val="24"/>
          <w:lang w:val="da-DK"/>
        </w:rPr>
        <w:t>fiskevarer</w:t>
      </w:r>
      <w:r w:rsidRPr="007D7B85">
        <w:rPr>
          <w:sz w:val="24"/>
          <w:lang w:val="da-DK"/>
        </w:rPr>
        <w:t xml:space="preserve"> </w:t>
      </w:r>
      <w:r w:rsidRPr="000B7C8C">
        <w:rPr>
          <w:sz w:val="24"/>
          <w:lang w:val="da-DK"/>
        </w:rPr>
        <w:t>ved</w:t>
      </w:r>
      <w:r w:rsidRPr="007D7B85">
        <w:rPr>
          <w:sz w:val="24"/>
          <w:lang w:val="da-DK"/>
        </w:rPr>
        <w:t xml:space="preserve"> </w:t>
      </w:r>
      <w:r w:rsidRPr="000B7C8C">
        <w:rPr>
          <w:sz w:val="24"/>
          <w:lang w:val="da-DK"/>
        </w:rPr>
        <w:t>de</w:t>
      </w:r>
      <w:r w:rsidRPr="007D7B85">
        <w:rPr>
          <w:sz w:val="24"/>
          <w:lang w:val="da-DK"/>
        </w:rPr>
        <w:t xml:space="preserve"> </w:t>
      </w:r>
      <w:r w:rsidRPr="000B7C8C">
        <w:rPr>
          <w:sz w:val="24"/>
          <w:lang w:val="da-DK"/>
        </w:rPr>
        <w:t>temperaturer,</w:t>
      </w:r>
      <w:r w:rsidRPr="007D7B85">
        <w:rPr>
          <w:sz w:val="24"/>
          <w:lang w:val="da-DK"/>
        </w:rPr>
        <w:t xml:space="preserve"> </w:t>
      </w:r>
      <w:r w:rsidRPr="000B7C8C">
        <w:rPr>
          <w:sz w:val="24"/>
          <w:lang w:val="da-DK"/>
        </w:rPr>
        <w:t>der er fastsat i kapitel VIII.</w:t>
      </w:r>
    </w:p>
    <w:p w14:paraId="38719514" w14:textId="77777777" w:rsidR="00081600" w:rsidRPr="000B7C8C"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Lastrummene skal være adskilt fra maskinrummet og mandskabsrummene ved hjælp af skotter, der</w:t>
      </w:r>
      <w:r w:rsidRPr="007D7B85">
        <w:rPr>
          <w:sz w:val="24"/>
          <w:lang w:val="da-DK"/>
        </w:rPr>
        <w:t xml:space="preserve"> </w:t>
      </w:r>
      <w:r w:rsidRPr="000B7C8C">
        <w:rPr>
          <w:sz w:val="24"/>
          <w:lang w:val="da-DK"/>
        </w:rPr>
        <w:t>er</w:t>
      </w:r>
      <w:r w:rsidRPr="007D7B85">
        <w:rPr>
          <w:sz w:val="24"/>
          <w:lang w:val="da-DK"/>
        </w:rPr>
        <w:t xml:space="preserve"> </w:t>
      </w:r>
      <w:r w:rsidRPr="000B7C8C">
        <w:rPr>
          <w:sz w:val="24"/>
          <w:lang w:val="da-DK"/>
        </w:rPr>
        <w:t>tilstrækkeligt</w:t>
      </w:r>
      <w:r w:rsidRPr="007D7B85">
        <w:rPr>
          <w:sz w:val="24"/>
          <w:lang w:val="da-DK"/>
        </w:rPr>
        <w:t xml:space="preserve"> </w:t>
      </w:r>
      <w:r w:rsidRPr="000B7C8C">
        <w:rPr>
          <w:sz w:val="24"/>
          <w:lang w:val="da-DK"/>
        </w:rPr>
        <w:t>tætte</w:t>
      </w:r>
      <w:r w:rsidRPr="007D7B85">
        <w:rPr>
          <w:sz w:val="24"/>
          <w:lang w:val="da-DK"/>
        </w:rPr>
        <w:t xml:space="preserve"> </w:t>
      </w:r>
      <w:r w:rsidRPr="000B7C8C">
        <w:rPr>
          <w:sz w:val="24"/>
          <w:lang w:val="da-DK"/>
        </w:rPr>
        <w:t>til</w:t>
      </w:r>
      <w:r w:rsidRPr="007D7B85">
        <w:rPr>
          <w:sz w:val="24"/>
          <w:lang w:val="da-DK"/>
        </w:rPr>
        <w:t xml:space="preserve"> </w:t>
      </w:r>
      <w:r w:rsidRPr="000B7C8C">
        <w:rPr>
          <w:sz w:val="24"/>
          <w:lang w:val="da-DK"/>
        </w:rPr>
        <w:t>at</w:t>
      </w:r>
      <w:r w:rsidRPr="007D7B85">
        <w:rPr>
          <w:sz w:val="24"/>
          <w:lang w:val="da-DK"/>
        </w:rPr>
        <w:t xml:space="preserve"> </w:t>
      </w:r>
      <w:r w:rsidRPr="000B7C8C">
        <w:rPr>
          <w:sz w:val="24"/>
          <w:lang w:val="da-DK"/>
        </w:rPr>
        <w:t>forhindre</w:t>
      </w:r>
      <w:r w:rsidRPr="007D7B85">
        <w:rPr>
          <w:sz w:val="24"/>
          <w:lang w:val="da-DK"/>
        </w:rPr>
        <w:t xml:space="preserve"> </w:t>
      </w:r>
      <w:r w:rsidRPr="000B7C8C">
        <w:rPr>
          <w:sz w:val="24"/>
          <w:lang w:val="da-DK"/>
        </w:rPr>
        <w:t>enhver</w:t>
      </w:r>
      <w:r w:rsidRPr="007D7B85">
        <w:rPr>
          <w:sz w:val="24"/>
          <w:lang w:val="da-DK"/>
        </w:rPr>
        <w:t xml:space="preserve"> </w:t>
      </w:r>
      <w:r w:rsidRPr="000B7C8C">
        <w:rPr>
          <w:sz w:val="24"/>
          <w:lang w:val="da-DK"/>
        </w:rPr>
        <w:t>form</w:t>
      </w:r>
      <w:r w:rsidRPr="007D7B85">
        <w:rPr>
          <w:sz w:val="24"/>
          <w:lang w:val="da-DK"/>
        </w:rPr>
        <w:t xml:space="preserve"> </w:t>
      </w:r>
      <w:r w:rsidRPr="000B7C8C">
        <w:rPr>
          <w:sz w:val="24"/>
          <w:lang w:val="da-DK"/>
        </w:rPr>
        <w:t>for</w:t>
      </w:r>
      <w:r w:rsidRPr="007D7B85">
        <w:rPr>
          <w:sz w:val="24"/>
          <w:lang w:val="da-DK"/>
        </w:rPr>
        <w:t xml:space="preserve"> </w:t>
      </w:r>
      <w:r w:rsidRPr="000B7C8C">
        <w:rPr>
          <w:sz w:val="24"/>
          <w:lang w:val="da-DK"/>
        </w:rPr>
        <w:t>kontaminering</w:t>
      </w:r>
      <w:r w:rsidRPr="007D7B85">
        <w:rPr>
          <w:sz w:val="24"/>
          <w:lang w:val="da-DK"/>
        </w:rPr>
        <w:t xml:space="preserve"> </w:t>
      </w:r>
      <w:r w:rsidRPr="000B7C8C">
        <w:rPr>
          <w:sz w:val="24"/>
          <w:lang w:val="da-DK"/>
        </w:rPr>
        <w:t>af</w:t>
      </w:r>
      <w:r w:rsidRPr="007D7B85">
        <w:rPr>
          <w:sz w:val="24"/>
          <w:lang w:val="da-DK"/>
        </w:rPr>
        <w:t xml:space="preserve"> </w:t>
      </w:r>
      <w:r w:rsidRPr="000B7C8C">
        <w:rPr>
          <w:sz w:val="24"/>
          <w:lang w:val="da-DK"/>
        </w:rPr>
        <w:t>de</w:t>
      </w:r>
      <w:r w:rsidRPr="007D7B85">
        <w:rPr>
          <w:sz w:val="24"/>
          <w:lang w:val="da-DK"/>
        </w:rPr>
        <w:t xml:space="preserve"> </w:t>
      </w:r>
      <w:r w:rsidRPr="000B7C8C">
        <w:rPr>
          <w:sz w:val="24"/>
          <w:lang w:val="da-DK"/>
        </w:rPr>
        <w:t>opbevarede</w:t>
      </w:r>
      <w:r w:rsidRPr="007D7B85">
        <w:rPr>
          <w:sz w:val="24"/>
          <w:lang w:val="da-DK"/>
        </w:rPr>
        <w:t xml:space="preserve"> </w:t>
      </w:r>
      <w:r w:rsidRPr="000B7C8C">
        <w:rPr>
          <w:sz w:val="24"/>
          <w:lang w:val="da-DK"/>
        </w:rPr>
        <w:t>fiskevarer. Lastrum og beholdere, der anvendes til opbevaring af fiskevarer, skal være udformet på en sådan</w:t>
      </w:r>
      <w:r w:rsidRPr="007D7B85">
        <w:rPr>
          <w:sz w:val="24"/>
          <w:lang w:val="da-DK"/>
        </w:rPr>
        <w:t xml:space="preserve"> </w:t>
      </w:r>
      <w:r w:rsidRPr="000B7C8C">
        <w:rPr>
          <w:sz w:val="24"/>
          <w:lang w:val="da-DK"/>
        </w:rPr>
        <w:t>måde,</w:t>
      </w:r>
      <w:r w:rsidRPr="007D7B85">
        <w:rPr>
          <w:sz w:val="24"/>
          <w:lang w:val="da-DK"/>
        </w:rPr>
        <w:t xml:space="preserve"> </w:t>
      </w:r>
      <w:r w:rsidRPr="000B7C8C">
        <w:rPr>
          <w:sz w:val="24"/>
          <w:lang w:val="da-DK"/>
        </w:rPr>
        <w:t>at</w:t>
      </w:r>
      <w:r w:rsidRPr="007D7B85">
        <w:rPr>
          <w:sz w:val="24"/>
          <w:lang w:val="da-DK"/>
        </w:rPr>
        <w:t xml:space="preserve"> </w:t>
      </w:r>
      <w:r w:rsidRPr="000B7C8C">
        <w:rPr>
          <w:sz w:val="24"/>
          <w:lang w:val="da-DK"/>
        </w:rPr>
        <w:t>varerne</w:t>
      </w:r>
      <w:r w:rsidRPr="007D7B85">
        <w:rPr>
          <w:sz w:val="24"/>
          <w:lang w:val="da-DK"/>
        </w:rPr>
        <w:t xml:space="preserve"> </w:t>
      </w:r>
      <w:r w:rsidRPr="000B7C8C">
        <w:rPr>
          <w:sz w:val="24"/>
          <w:lang w:val="da-DK"/>
        </w:rPr>
        <w:t>opbevares</w:t>
      </w:r>
      <w:r w:rsidRPr="007D7B85">
        <w:rPr>
          <w:sz w:val="24"/>
          <w:lang w:val="da-DK"/>
        </w:rPr>
        <w:t xml:space="preserve"> </w:t>
      </w:r>
      <w:r w:rsidRPr="000B7C8C">
        <w:rPr>
          <w:sz w:val="24"/>
          <w:lang w:val="da-DK"/>
        </w:rPr>
        <w:t>under</w:t>
      </w:r>
      <w:r w:rsidRPr="007D7B85">
        <w:rPr>
          <w:sz w:val="24"/>
          <w:lang w:val="da-DK"/>
        </w:rPr>
        <w:t xml:space="preserve"> </w:t>
      </w:r>
      <w:r w:rsidRPr="000B7C8C">
        <w:rPr>
          <w:sz w:val="24"/>
          <w:lang w:val="da-DK"/>
        </w:rPr>
        <w:t>tilfredsstillende</w:t>
      </w:r>
      <w:r w:rsidRPr="007D7B85">
        <w:rPr>
          <w:sz w:val="24"/>
          <w:lang w:val="da-DK"/>
        </w:rPr>
        <w:t xml:space="preserve"> </w:t>
      </w:r>
      <w:r w:rsidRPr="000B7C8C">
        <w:rPr>
          <w:sz w:val="24"/>
          <w:lang w:val="da-DK"/>
        </w:rPr>
        <w:t>hygiejneforhold,</w:t>
      </w:r>
      <w:r w:rsidRPr="007D7B85">
        <w:rPr>
          <w:sz w:val="24"/>
          <w:lang w:val="da-DK"/>
        </w:rPr>
        <w:t xml:space="preserve"> </w:t>
      </w:r>
      <w:r w:rsidRPr="000B7C8C">
        <w:rPr>
          <w:sz w:val="24"/>
          <w:lang w:val="da-DK"/>
        </w:rPr>
        <w:t>og</w:t>
      </w:r>
      <w:r w:rsidRPr="007D7B85">
        <w:rPr>
          <w:sz w:val="24"/>
          <w:lang w:val="da-DK"/>
        </w:rPr>
        <w:t xml:space="preserve"> </w:t>
      </w:r>
      <w:r w:rsidRPr="000B7C8C">
        <w:rPr>
          <w:sz w:val="24"/>
          <w:lang w:val="da-DK"/>
        </w:rPr>
        <w:t>om</w:t>
      </w:r>
      <w:r w:rsidRPr="007D7B85">
        <w:rPr>
          <w:sz w:val="24"/>
          <w:lang w:val="da-DK"/>
        </w:rPr>
        <w:t xml:space="preserve"> </w:t>
      </w:r>
      <w:r w:rsidRPr="000B7C8C">
        <w:rPr>
          <w:sz w:val="24"/>
          <w:lang w:val="da-DK"/>
        </w:rPr>
        <w:t>nødvendigt</w:t>
      </w:r>
      <w:r w:rsidRPr="007D7B85">
        <w:rPr>
          <w:sz w:val="24"/>
          <w:lang w:val="da-DK"/>
        </w:rPr>
        <w:t xml:space="preserve"> </w:t>
      </w:r>
      <w:r w:rsidRPr="000B7C8C">
        <w:rPr>
          <w:sz w:val="24"/>
          <w:lang w:val="da-DK"/>
        </w:rPr>
        <w:t>sikre, at smeltevandet ikke forbliver i kontakt med varerne.</w:t>
      </w:r>
    </w:p>
    <w:p w14:paraId="7870F5D5" w14:textId="77777777" w:rsidR="00081600" w:rsidRPr="00763732" w:rsidRDefault="00081600" w:rsidP="007D7B85">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I fartøjer, der er udstyret til nedkøling af fiskevarer i kølet rent havvand, skal tankene være forsynet</w:t>
      </w:r>
      <w:r w:rsidRPr="007D7B85">
        <w:rPr>
          <w:sz w:val="24"/>
          <w:lang w:val="da-DK"/>
        </w:rPr>
        <w:t xml:space="preserve"> </w:t>
      </w:r>
      <w:r w:rsidRPr="000B7C8C">
        <w:rPr>
          <w:sz w:val="24"/>
          <w:lang w:val="da-DK"/>
        </w:rPr>
        <w:t>med</w:t>
      </w:r>
      <w:r w:rsidRPr="007D7B85">
        <w:rPr>
          <w:sz w:val="24"/>
          <w:lang w:val="da-DK"/>
        </w:rPr>
        <w:t xml:space="preserve"> </w:t>
      </w:r>
      <w:r w:rsidRPr="000B7C8C">
        <w:rPr>
          <w:sz w:val="24"/>
          <w:lang w:val="da-DK"/>
        </w:rPr>
        <w:t>installationer,</w:t>
      </w:r>
      <w:r w:rsidRPr="007D7B85">
        <w:rPr>
          <w:sz w:val="24"/>
          <w:lang w:val="da-DK"/>
        </w:rPr>
        <w:t xml:space="preserve"> </w:t>
      </w:r>
      <w:r w:rsidRPr="000B7C8C">
        <w:rPr>
          <w:sz w:val="24"/>
          <w:lang w:val="da-DK"/>
        </w:rPr>
        <w:t>som</w:t>
      </w:r>
      <w:r w:rsidRPr="007D7B85">
        <w:rPr>
          <w:sz w:val="24"/>
          <w:lang w:val="da-DK"/>
        </w:rPr>
        <w:t xml:space="preserve"> </w:t>
      </w:r>
      <w:r w:rsidRPr="000B7C8C">
        <w:rPr>
          <w:sz w:val="24"/>
          <w:lang w:val="da-DK"/>
        </w:rPr>
        <w:t>sikrer</w:t>
      </w:r>
      <w:r w:rsidRPr="007D7B85">
        <w:rPr>
          <w:sz w:val="24"/>
          <w:lang w:val="da-DK"/>
        </w:rPr>
        <w:t xml:space="preserve"> </w:t>
      </w:r>
      <w:r w:rsidRPr="000B7C8C">
        <w:rPr>
          <w:sz w:val="24"/>
          <w:lang w:val="da-DK"/>
        </w:rPr>
        <w:t>en</w:t>
      </w:r>
      <w:r w:rsidRPr="007D7B85">
        <w:rPr>
          <w:sz w:val="24"/>
          <w:lang w:val="da-DK"/>
        </w:rPr>
        <w:t xml:space="preserve"> </w:t>
      </w:r>
      <w:r w:rsidRPr="000B7C8C">
        <w:rPr>
          <w:sz w:val="24"/>
          <w:lang w:val="da-DK"/>
        </w:rPr>
        <w:t>ensartet</w:t>
      </w:r>
      <w:r w:rsidRPr="007D7B85">
        <w:rPr>
          <w:sz w:val="24"/>
          <w:lang w:val="da-DK"/>
        </w:rPr>
        <w:t xml:space="preserve"> </w:t>
      </w:r>
      <w:r w:rsidRPr="000B7C8C">
        <w:rPr>
          <w:sz w:val="24"/>
          <w:lang w:val="da-DK"/>
        </w:rPr>
        <w:t>temperatur</w:t>
      </w:r>
      <w:r w:rsidRPr="007D7B85">
        <w:rPr>
          <w:sz w:val="24"/>
          <w:lang w:val="da-DK"/>
        </w:rPr>
        <w:t xml:space="preserve"> </w:t>
      </w:r>
      <w:r w:rsidRPr="000B7C8C">
        <w:rPr>
          <w:sz w:val="24"/>
          <w:lang w:val="da-DK"/>
        </w:rPr>
        <w:t>i</w:t>
      </w:r>
      <w:r w:rsidRPr="007D7B85">
        <w:rPr>
          <w:sz w:val="24"/>
          <w:lang w:val="da-DK"/>
        </w:rPr>
        <w:t xml:space="preserve"> </w:t>
      </w:r>
      <w:r w:rsidRPr="000B7C8C">
        <w:rPr>
          <w:sz w:val="24"/>
          <w:lang w:val="da-DK"/>
        </w:rPr>
        <w:t>tankene.</w:t>
      </w:r>
      <w:r w:rsidRPr="007D7B85">
        <w:rPr>
          <w:sz w:val="24"/>
          <w:lang w:val="da-DK"/>
        </w:rPr>
        <w:t xml:space="preserve"> </w:t>
      </w:r>
      <w:r w:rsidRPr="000B7C8C">
        <w:rPr>
          <w:sz w:val="24"/>
          <w:lang w:val="da-DK"/>
        </w:rPr>
        <w:t>Sådanne</w:t>
      </w:r>
      <w:r w:rsidRPr="007D7B85">
        <w:rPr>
          <w:sz w:val="24"/>
          <w:lang w:val="da-DK"/>
        </w:rPr>
        <w:t xml:space="preserve"> </w:t>
      </w:r>
      <w:r w:rsidRPr="000B7C8C">
        <w:rPr>
          <w:sz w:val="24"/>
          <w:lang w:val="da-DK"/>
        </w:rPr>
        <w:t>installationer</w:t>
      </w:r>
      <w:r w:rsidRPr="007D7B85">
        <w:rPr>
          <w:sz w:val="24"/>
          <w:lang w:val="da-DK"/>
        </w:rPr>
        <w:t xml:space="preserve"> </w:t>
      </w:r>
      <w:r w:rsidRPr="000B7C8C">
        <w:rPr>
          <w:sz w:val="24"/>
          <w:lang w:val="da-DK"/>
        </w:rPr>
        <w:t>skal</w:t>
      </w:r>
      <w:r w:rsidRPr="007D7B85">
        <w:rPr>
          <w:sz w:val="24"/>
          <w:lang w:val="da-DK"/>
        </w:rPr>
        <w:t xml:space="preserve"> </w:t>
      </w:r>
      <w:r w:rsidRPr="000B7C8C">
        <w:rPr>
          <w:sz w:val="24"/>
          <w:lang w:val="da-DK"/>
        </w:rPr>
        <w:t>sikre, at blandingen af fiskevarer og rent havvand nedkøles til højst 3 °C 6 timer efter påfyldningen og</w:t>
      </w:r>
      <w:r w:rsidRPr="007D7B85">
        <w:rPr>
          <w:sz w:val="24"/>
          <w:lang w:val="da-DK"/>
        </w:rPr>
        <w:t xml:space="preserve"> </w:t>
      </w:r>
      <w:r w:rsidRPr="000B7C8C">
        <w:rPr>
          <w:sz w:val="24"/>
          <w:lang w:val="da-DK"/>
        </w:rPr>
        <w:t>til</w:t>
      </w:r>
      <w:r w:rsidRPr="007D7B85">
        <w:rPr>
          <w:sz w:val="24"/>
          <w:lang w:val="da-DK"/>
        </w:rPr>
        <w:t xml:space="preserve"> </w:t>
      </w:r>
      <w:r w:rsidRPr="000B7C8C">
        <w:rPr>
          <w:sz w:val="24"/>
          <w:lang w:val="da-DK"/>
        </w:rPr>
        <w:t>højst</w:t>
      </w:r>
      <w:r w:rsidRPr="007D7B85">
        <w:rPr>
          <w:sz w:val="24"/>
          <w:lang w:val="da-DK"/>
        </w:rPr>
        <w:t xml:space="preserve"> </w:t>
      </w:r>
      <w:r w:rsidRPr="000B7C8C">
        <w:rPr>
          <w:sz w:val="24"/>
          <w:lang w:val="da-DK"/>
        </w:rPr>
        <w:t>0</w:t>
      </w:r>
      <w:r w:rsidRPr="007D7B85">
        <w:rPr>
          <w:sz w:val="24"/>
          <w:lang w:val="da-DK"/>
        </w:rPr>
        <w:t xml:space="preserve"> </w:t>
      </w:r>
      <w:r w:rsidRPr="000B7C8C">
        <w:rPr>
          <w:sz w:val="24"/>
          <w:lang w:val="da-DK"/>
        </w:rPr>
        <w:t>°C</w:t>
      </w:r>
      <w:r w:rsidRPr="007D7B85">
        <w:rPr>
          <w:sz w:val="24"/>
          <w:lang w:val="da-DK"/>
        </w:rPr>
        <w:t xml:space="preserve"> </w:t>
      </w:r>
      <w:r w:rsidRPr="000B7C8C">
        <w:rPr>
          <w:sz w:val="24"/>
          <w:lang w:val="da-DK"/>
        </w:rPr>
        <w:t>efter</w:t>
      </w:r>
      <w:r w:rsidRPr="007D7B85">
        <w:rPr>
          <w:sz w:val="24"/>
          <w:lang w:val="da-DK"/>
        </w:rPr>
        <w:t xml:space="preserve"> </w:t>
      </w:r>
      <w:r w:rsidRPr="000B7C8C">
        <w:rPr>
          <w:sz w:val="24"/>
          <w:lang w:val="da-DK"/>
        </w:rPr>
        <w:t>16</w:t>
      </w:r>
      <w:r w:rsidRPr="007D7B85">
        <w:rPr>
          <w:sz w:val="24"/>
          <w:lang w:val="da-DK"/>
        </w:rPr>
        <w:t xml:space="preserve"> </w:t>
      </w:r>
      <w:r w:rsidRPr="000B7C8C">
        <w:rPr>
          <w:sz w:val="24"/>
          <w:lang w:val="da-DK"/>
        </w:rPr>
        <w:t>timer</w:t>
      </w:r>
      <w:r w:rsidRPr="007D7B85">
        <w:rPr>
          <w:sz w:val="24"/>
          <w:lang w:val="da-DK"/>
        </w:rPr>
        <w:t xml:space="preserve"> </w:t>
      </w:r>
      <w:r w:rsidRPr="000B7C8C">
        <w:rPr>
          <w:sz w:val="24"/>
          <w:lang w:val="da-DK"/>
        </w:rPr>
        <w:t>og</w:t>
      </w:r>
      <w:r w:rsidRPr="007D7B85">
        <w:rPr>
          <w:sz w:val="24"/>
          <w:lang w:val="da-DK"/>
        </w:rPr>
        <w:t xml:space="preserve"> </w:t>
      </w:r>
      <w:r w:rsidRPr="000B7C8C">
        <w:rPr>
          <w:sz w:val="24"/>
          <w:lang w:val="da-DK"/>
        </w:rPr>
        <w:t>give</w:t>
      </w:r>
      <w:r w:rsidRPr="007D7B85">
        <w:rPr>
          <w:sz w:val="24"/>
          <w:lang w:val="da-DK"/>
        </w:rPr>
        <w:t xml:space="preserve"> </w:t>
      </w:r>
      <w:r w:rsidRPr="000B7C8C">
        <w:rPr>
          <w:sz w:val="24"/>
          <w:lang w:val="da-DK"/>
        </w:rPr>
        <w:t>mulighed</w:t>
      </w:r>
      <w:r w:rsidRPr="007D7B85">
        <w:rPr>
          <w:sz w:val="24"/>
          <w:lang w:val="da-DK"/>
        </w:rPr>
        <w:t xml:space="preserve"> </w:t>
      </w:r>
      <w:r w:rsidRPr="000B7C8C">
        <w:rPr>
          <w:sz w:val="24"/>
          <w:lang w:val="da-DK"/>
        </w:rPr>
        <w:t>for</w:t>
      </w:r>
      <w:r w:rsidRPr="007D7B85">
        <w:rPr>
          <w:sz w:val="24"/>
          <w:lang w:val="da-DK"/>
        </w:rPr>
        <w:t xml:space="preserve"> </w:t>
      </w:r>
      <w:r w:rsidRPr="000B7C8C">
        <w:rPr>
          <w:sz w:val="24"/>
          <w:lang w:val="da-DK"/>
        </w:rPr>
        <w:t>at</w:t>
      </w:r>
      <w:r w:rsidRPr="007D7B85">
        <w:rPr>
          <w:sz w:val="24"/>
          <w:lang w:val="da-DK"/>
        </w:rPr>
        <w:t xml:space="preserve"> </w:t>
      </w:r>
      <w:r w:rsidRPr="000B7C8C">
        <w:rPr>
          <w:sz w:val="24"/>
          <w:lang w:val="da-DK"/>
        </w:rPr>
        <w:t>overvåge</w:t>
      </w:r>
      <w:r w:rsidRPr="007D7B85">
        <w:rPr>
          <w:sz w:val="24"/>
          <w:lang w:val="da-DK"/>
        </w:rPr>
        <w:t xml:space="preserve"> </w:t>
      </w:r>
      <w:r w:rsidRPr="000B7C8C">
        <w:rPr>
          <w:sz w:val="24"/>
          <w:lang w:val="da-DK"/>
        </w:rPr>
        <w:t>og</w:t>
      </w:r>
      <w:r w:rsidRPr="007D7B85">
        <w:rPr>
          <w:sz w:val="24"/>
          <w:lang w:val="da-DK"/>
        </w:rPr>
        <w:t xml:space="preserve"> </w:t>
      </w:r>
      <w:r w:rsidRPr="000B7C8C">
        <w:rPr>
          <w:sz w:val="24"/>
          <w:lang w:val="da-DK"/>
        </w:rPr>
        <w:t>om</w:t>
      </w:r>
      <w:r w:rsidRPr="007D7B85">
        <w:rPr>
          <w:sz w:val="24"/>
          <w:lang w:val="da-DK"/>
        </w:rPr>
        <w:t xml:space="preserve"> </w:t>
      </w:r>
      <w:r w:rsidRPr="000B7C8C">
        <w:rPr>
          <w:sz w:val="24"/>
          <w:lang w:val="da-DK"/>
        </w:rPr>
        <w:t>nødvendigt</w:t>
      </w:r>
      <w:r w:rsidRPr="007D7B85">
        <w:rPr>
          <w:sz w:val="24"/>
          <w:lang w:val="da-DK"/>
        </w:rPr>
        <w:t xml:space="preserve"> </w:t>
      </w:r>
      <w:r w:rsidRPr="000B7C8C">
        <w:rPr>
          <w:sz w:val="24"/>
          <w:lang w:val="da-DK"/>
        </w:rPr>
        <w:t>registrere</w:t>
      </w:r>
      <w:r w:rsidRPr="007D7B85">
        <w:rPr>
          <w:sz w:val="24"/>
          <w:lang w:val="da-DK"/>
        </w:rPr>
        <w:t xml:space="preserve"> </w:t>
      </w:r>
      <w:r w:rsidRPr="000B7C8C">
        <w:rPr>
          <w:sz w:val="24"/>
          <w:lang w:val="da-DK"/>
        </w:rPr>
        <w:t>tem</w:t>
      </w:r>
      <w:r w:rsidRPr="007D7B85">
        <w:rPr>
          <w:sz w:val="24"/>
          <w:lang w:val="da-DK"/>
        </w:rPr>
        <w:t>peraturerne.</w:t>
      </w:r>
    </w:p>
    <w:p w14:paraId="2093D6DB" w14:textId="77777777" w:rsidR="00081600" w:rsidRPr="00F76211" w:rsidRDefault="00081600" w:rsidP="00081600">
      <w:pPr>
        <w:pStyle w:val="Brdtekst"/>
        <w:spacing w:before="17"/>
        <w:ind w:left="0" w:firstLine="0"/>
        <w:rPr>
          <w:i/>
          <w:lang w:val="da-DK"/>
        </w:rPr>
      </w:pPr>
    </w:p>
    <w:p w14:paraId="62A64761" w14:textId="77777777" w:rsidR="00081600" w:rsidRPr="00F76211" w:rsidRDefault="00081600" w:rsidP="00031987">
      <w:pPr>
        <w:pStyle w:val="Listeafsnit"/>
        <w:numPr>
          <w:ilvl w:val="1"/>
          <w:numId w:val="13"/>
        </w:numPr>
        <w:tabs>
          <w:tab w:val="left" w:pos="422"/>
        </w:tabs>
        <w:spacing w:before="0"/>
        <w:ind w:left="422" w:hanging="280"/>
        <w:rPr>
          <w:bCs/>
          <w:i/>
          <w:sz w:val="24"/>
          <w:lang w:val="da-DK"/>
        </w:rPr>
      </w:pPr>
      <w:r w:rsidRPr="00F76211">
        <w:rPr>
          <w:bCs/>
          <w:i/>
          <w:sz w:val="24"/>
          <w:lang w:val="da-DK"/>
        </w:rPr>
        <w:t xml:space="preserve">Krav til </w:t>
      </w:r>
      <w:r w:rsidRPr="00F76211">
        <w:rPr>
          <w:bCs/>
          <w:i/>
          <w:spacing w:val="-2"/>
          <w:sz w:val="24"/>
          <w:lang w:val="da-DK"/>
        </w:rPr>
        <w:t>frysefartøjer</w:t>
      </w:r>
    </w:p>
    <w:p w14:paraId="200D3A71" w14:textId="7166367A" w:rsidR="00081600" w:rsidRPr="0011227D" w:rsidRDefault="00081600" w:rsidP="00081600">
      <w:pPr>
        <w:pStyle w:val="Brdtekst"/>
        <w:ind w:left="142" w:firstLine="0"/>
        <w:rPr>
          <w:lang w:val="da-DK"/>
        </w:rPr>
      </w:pPr>
      <w:r w:rsidRPr="0011227D">
        <w:rPr>
          <w:lang w:val="da-DK"/>
        </w:rPr>
        <w:t xml:space="preserve">Frysefartøjer </w:t>
      </w:r>
      <w:r w:rsidRPr="0011227D">
        <w:rPr>
          <w:spacing w:val="-2"/>
          <w:lang w:val="da-DK"/>
        </w:rPr>
        <w:t>skal</w:t>
      </w:r>
    </w:p>
    <w:p w14:paraId="3687D199" w14:textId="7944E086" w:rsidR="00081600" w:rsidRPr="000B7C8C" w:rsidRDefault="00081600" w:rsidP="00031987">
      <w:pPr>
        <w:pStyle w:val="Listeafsnit"/>
        <w:numPr>
          <w:ilvl w:val="0"/>
          <w:numId w:val="12"/>
        </w:numPr>
        <w:tabs>
          <w:tab w:val="left" w:pos="902"/>
        </w:tabs>
        <w:spacing w:line="249" w:lineRule="auto"/>
        <w:ind w:right="288"/>
        <w:rPr>
          <w:sz w:val="24"/>
          <w:lang w:val="da-DK"/>
        </w:rPr>
      </w:pPr>
      <w:r w:rsidRPr="00763732">
        <w:rPr>
          <w:sz w:val="24"/>
          <w:lang w:val="da-DK"/>
        </w:rPr>
        <w:t>have</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fryseanlæg</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tilstrækkelig</w:t>
      </w:r>
      <w:r w:rsidRPr="000B7C8C">
        <w:rPr>
          <w:spacing w:val="-3"/>
          <w:sz w:val="24"/>
          <w:lang w:val="da-DK"/>
        </w:rPr>
        <w:t xml:space="preserve"> </w:t>
      </w:r>
      <w:r w:rsidRPr="000B7C8C">
        <w:rPr>
          <w:sz w:val="24"/>
          <w:lang w:val="da-DK"/>
        </w:rPr>
        <w:t>kapacitet</w:t>
      </w:r>
      <w:r w:rsidRPr="000B7C8C">
        <w:rPr>
          <w:spacing w:val="-3"/>
          <w:sz w:val="24"/>
          <w:lang w:val="da-DK"/>
        </w:rPr>
        <w:t xml:space="preserve"> </w:t>
      </w:r>
      <w:r w:rsidRPr="000B7C8C">
        <w:rPr>
          <w:sz w:val="24"/>
          <w:lang w:val="da-DK"/>
        </w:rPr>
        <w:t>til, at indfrysning kan ske så hurtigt som muligt i en kontinuerlig proces med et kort fryseplateau som muligt for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sænke</w:t>
      </w:r>
      <w:r w:rsidRPr="000B7C8C">
        <w:rPr>
          <w:spacing w:val="-3"/>
          <w:sz w:val="24"/>
          <w:lang w:val="da-DK"/>
        </w:rPr>
        <w:t xml:space="preserve"> </w:t>
      </w:r>
      <w:r w:rsidRPr="000B7C8C">
        <w:rPr>
          <w:spacing w:val="-3"/>
          <w:sz w:val="24"/>
          <w:lang w:val="da-DK"/>
        </w:rPr>
        <w:lastRenderedPageBreak/>
        <w:t>kerne</w:t>
      </w:r>
      <w:r w:rsidRPr="000B7C8C">
        <w:rPr>
          <w:sz w:val="24"/>
          <w:lang w:val="da-DK"/>
        </w:rPr>
        <w:t>temperaturen</w:t>
      </w:r>
      <w:r w:rsidRPr="000B7C8C">
        <w:rPr>
          <w:spacing w:val="-3"/>
          <w:sz w:val="24"/>
          <w:lang w:val="da-DK"/>
        </w:rPr>
        <w:t xml:space="preserve"> til </w:t>
      </w:r>
      <w:r w:rsidRPr="000B7C8C">
        <w:rPr>
          <w:sz w:val="24"/>
          <w:lang w:val="da-DK"/>
        </w:rPr>
        <w:t>-18 °C eller derunder</w:t>
      </w:r>
      <w:r w:rsidR="00B10F9B">
        <w:rPr>
          <w:sz w:val="24"/>
          <w:lang w:val="da-DK"/>
        </w:rPr>
        <w:t>,</w:t>
      </w:r>
    </w:p>
    <w:p w14:paraId="1380BE8A" w14:textId="424767C3" w:rsidR="00081600" w:rsidRPr="000B7C8C" w:rsidRDefault="00081600" w:rsidP="00031987">
      <w:pPr>
        <w:pStyle w:val="Listeafsnit"/>
        <w:numPr>
          <w:ilvl w:val="0"/>
          <w:numId w:val="12"/>
        </w:numPr>
        <w:tabs>
          <w:tab w:val="left" w:pos="902"/>
        </w:tabs>
        <w:spacing w:before="2" w:line="249" w:lineRule="auto"/>
        <w:ind w:right="209"/>
        <w:rPr>
          <w:sz w:val="24"/>
          <w:lang w:val="da-DK"/>
        </w:rPr>
      </w:pPr>
      <w:r w:rsidRPr="000B7C8C">
        <w:rPr>
          <w:sz w:val="24"/>
          <w:lang w:val="da-DK"/>
        </w:rPr>
        <w:t>have et køleanlæg med tilstrækkelig kapacitet til, at fiskevarerne kan opbevares i lastrummene ved en temperatur på -18 °C eller derunder. Lastrummene skal være udstyret med en termograf, 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anbragt</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sted,</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let</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aflæses.</w:t>
      </w:r>
      <w:r w:rsidRPr="000B7C8C">
        <w:rPr>
          <w:spacing w:val="-3"/>
          <w:sz w:val="24"/>
          <w:lang w:val="da-DK"/>
        </w:rPr>
        <w:t xml:space="preserve"> </w:t>
      </w:r>
      <w:r w:rsidRPr="000B7C8C">
        <w:rPr>
          <w:sz w:val="24"/>
          <w:lang w:val="da-DK"/>
        </w:rPr>
        <w:t>Temperaturføleren</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placeret</w:t>
      </w:r>
      <w:r w:rsidRPr="000B7C8C">
        <w:rPr>
          <w:spacing w:val="-3"/>
          <w:sz w:val="24"/>
          <w:lang w:val="da-DK"/>
        </w:rPr>
        <w:t xml:space="preserve"> </w:t>
      </w:r>
      <w:r w:rsidRPr="000B7C8C">
        <w:rPr>
          <w:sz w:val="24"/>
          <w:lang w:val="da-DK"/>
        </w:rPr>
        <w:t>dér,</w:t>
      </w:r>
      <w:r w:rsidRPr="000B7C8C">
        <w:rPr>
          <w:spacing w:val="-3"/>
          <w:sz w:val="24"/>
          <w:lang w:val="da-DK"/>
        </w:rPr>
        <w:t xml:space="preserve"> </w:t>
      </w:r>
      <w:r w:rsidRPr="000B7C8C">
        <w:rPr>
          <w:sz w:val="24"/>
          <w:lang w:val="da-DK"/>
        </w:rPr>
        <w:t>hvor temperaturen i lastrummet er højest</w:t>
      </w:r>
      <w:r w:rsidR="00B10F9B">
        <w:rPr>
          <w:sz w:val="24"/>
          <w:lang w:val="da-DK"/>
        </w:rPr>
        <w:t>,</w:t>
      </w:r>
      <w:r w:rsidRPr="000B7C8C">
        <w:rPr>
          <w:sz w:val="24"/>
          <w:lang w:val="da-DK"/>
        </w:rPr>
        <w:t xml:space="preserve"> og</w:t>
      </w:r>
    </w:p>
    <w:p w14:paraId="4D1A7372" w14:textId="77777777" w:rsidR="00081600" w:rsidRPr="000B7C8C" w:rsidRDefault="00081600" w:rsidP="00031987">
      <w:pPr>
        <w:pStyle w:val="Listeafsnit"/>
        <w:numPr>
          <w:ilvl w:val="0"/>
          <w:numId w:val="12"/>
        </w:numPr>
        <w:tabs>
          <w:tab w:val="left" w:pos="902"/>
        </w:tabs>
        <w:spacing w:before="4" w:line="249" w:lineRule="auto"/>
        <w:ind w:right="301"/>
        <w:rPr>
          <w:sz w:val="24"/>
          <w:lang w:val="da-DK"/>
        </w:rPr>
      </w:pPr>
      <w:r w:rsidRPr="000B7C8C">
        <w:rPr>
          <w:sz w:val="24"/>
          <w:lang w:val="da-DK"/>
        </w:rPr>
        <w:t>opfylde</w:t>
      </w:r>
      <w:r w:rsidRPr="000B7C8C">
        <w:rPr>
          <w:spacing w:val="-2"/>
          <w:sz w:val="24"/>
          <w:lang w:val="da-DK"/>
        </w:rPr>
        <w:t xml:space="preserve"> </w:t>
      </w:r>
      <w:r w:rsidRPr="000B7C8C">
        <w:rPr>
          <w:sz w:val="24"/>
          <w:lang w:val="da-DK"/>
        </w:rPr>
        <w:t>kravene</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del</w:t>
      </w:r>
      <w:r w:rsidRPr="000B7C8C">
        <w:rPr>
          <w:spacing w:val="-2"/>
          <w:sz w:val="24"/>
          <w:lang w:val="da-DK"/>
        </w:rPr>
        <w:t xml:space="preserve"> </w:t>
      </w:r>
      <w:r w:rsidRPr="000B7C8C">
        <w:rPr>
          <w:sz w:val="24"/>
          <w:lang w:val="da-DK"/>
        </w:rPr>
        <w:t>B,</w:t>
      </w:r>
      <w:r w:rsidRPr="000B7C8C">
        <w:rPr>
          <w:spacing w:val="-2"/>
          <w:sz w:val="24"/>
          <w:lang w:val="da-DK"/>
        </w:rPr>
        <w:t xml:space="preserve"> </w:t>
      </w:r>
      <w:r w:rsidRPr="000B7C8C">
        <w:rPr>
          <w:sz w:val="24"/>
          <w:lang w:val="da-DK"/>
        </w:rPr>
        <w:t>punkt</w:t>
      </w:r>
      <w:r w:rsidRPr="000B7C8C">
        <w:rPr>
          <w:spacing w:val="-2"/>
          <w:sz w:val="24"/>
          <w:lang w:val="da-DK"/>
        </w:rPr>
        <w:t xml:space="preserve"> </w:t>
      </w:r>
      <w:r w:rsidRPr="000B7C8C">
        <w:rPr>
          <w:sz w:val="24"/>
          <w:lang w:val="da-DK"/>
        </w:rPr>
        <w:t>2,</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fartøjer,</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bygget</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udstyret</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opbevare</w:t>
      </w:r>
      <w:r w:rsidRPr="000B7C8C">
        <w:rPr>
          <w:spacing w:val="-2"/>
          <w:sz w:val="24"/>
          <w:lang w:val="da-DK"/>
        </w:rPr>
        <w:t xml:space="preserve"> </w:t>
      </w:r>
      <w:r w:rsidRPr="000B7C8C">
        <w:rPr>
          <w:sz w:val="24"/>
          <w:lang w:val="da-DK"/>
        </w:rPr>
        <w:t>fiskevarer</w:t>
      </w:r>
      <w:r w:rsidRPr="000B7C8C">
        <w:rPr>
          <w:spacing w:val="-2"/>
          <w:sz w:val="24"/>
          <w:lang w:val="da-DK"/>
        </w:rPr>
        <w:t xml:space="preserve"> </w:t>
      </w:r>
      <w:r w:rsidRPr="000B7C8C">
        <w:rPr>
          <w:sz w:val="24"/>
          <w:lang w:val="da-DK"/>
        </w:rPr>
        <w:t>i over 24 timer.</w:t>
      </w:r>
    </w:p>
    <w:p w14:paraId="0ACBC8EA" w14:textId="77777777" w:rsidR="00081600" w:rsidRPr="000B7C8C" w:rsidRDefault="00081600" w:rsidP="00081600">
      <w:pPr>
        <w:pStyle w:val="Brdtekst"/>
        <w:spacing w:before="14"/>
        <w:ind w:left="0" w:firstLine="0"/>
        <w:rPr>
          <w:lang w:val="da-DK"/>
        </w:rPr>
      </w:pPr>
    </w:p>
    <w:p w14:paraId="46E76D15" w14:textId="00D60995" w:rsidR="00081600" w:rsidRPr="00F76211" w:rsidRDefault="00081600" w:rsidP="00031987">
      <w:pPr>
        <w:pStyle w:val="Listeafsnit"/>
        <w:numPr>
          <w:ilvl w:val="1"/>
          <w:numId w:val="13"/>
        </w:numPr>
        <w:tabs>
          <w:tab w:val="left" w:pos="434"/>
        </w:tabs>
        <w:spacing w:before="0"/>
        <w:ind w:left="434" w:hanging="292"/>
        <w:rPr>
          <w:bCs/>
          <w:i/>
          <w:sz w:val="24"/>
          <w:lang w:val="da-DK"/>
        </w:rPr>
      </w:pPr>
      <w:r w:rsidRPr="00F76211">
        <w:rPr>
          <w:bCs/>
          <w:i/>
          <w:sz w:val="24"/>
          <w:lang w:val="da-DK"/>
        </w:rPr>
        <w:t xml:space="preserve">Krav til </w:t>
      </w:r>
      <w:r w:rsidRPr="00F76211">
        <w:rPr>
          <w:bCs/>
          <w:i/>
          <w:spacing w:val="-2"/>
          <w:sz w:val="24"/>
          <w:lang w:val="da-DK"/>
        </w:rPr>
        <w:t>fabriksfartøjer</w:t>
      </w:r>
      <w:r w:rsidR="007D7B85">
        <w:rPr>
          <w:bCs/>
          <w:i/>
          <w:spacing w:val="-2"/>
          <w:sz w:val="24"/>
          <w:lang w:val="da-DK"/>
        </w:rPr>
        <w:t>:</w:t>
      </w:r>
    </w:p>
    <w:p w14:paraId="3750A1AF" w14:textId="77777777" w:rsidR="00081600" w:rsidRPr="000B7C8C" w:rsidRDefault="00081600" w:rsidP="00031987">
      <w:pPr>
        <w:pStyle w:val="Listeafsnit"/>
        <w:numPr>
          <w:ilvl w:val="2"/>
          <w:numId w:val="13"/>
        </w:numPr>
        <w:tabs>
          <w:tab w:val="left" w:pos="902"/>
        </w:tabs>
        <w:ind w:left="902" w:hanging="760"/>
        <w:rPr>
          <w:sz w:val="24"/>
          <w:lang w:val="da-DK"/>
        </w:rPr>
      </w:pPr>
      <w:r w:rsidRPr="00763732">
        <w:rPr>
          <w:sz w:val="24"/>
          <w:lang w:val="da-DK"/>
        </w:rPr>
        <w:t xml:space="preserve">Fabriksfartøjer skal mindst have </w:t>
      </w:r>
      <w:r w:rsidRPr="000B7C8C">
        <w:rPr>
          <w:spacing w:val="-2"/>
          <w:sz w:val="24"/>
          <w:lang w:val="da-DK"/>
        </w:rPr>
        <w:t>følgende:</w:t>
      </w:r>
    </w:p>
    <w:p w14:paraId="2B57955C" w14:textId="111A42C8" w:rsidR="00081600" w:rsidRPr="000B7C8C" w:rsidRDefault="00B10F9B" w:rsidP="00031987">
      <w:pPr>
        <w:pStyle w:val="Listeafsnit"/>
        <w:numPr>
          <w:ilvl w:val="3"/>
          <w:numId w:val="13"/>
        </w:numPr>
        <w:tabs>
          <w:tab w:val="left" w:pos="1402"/>
        </w:tabs>
        <w:spacing w:line="249" w:lineRule="auto"/>
        <w:ind w:right="461"/>
        <w:rPr>
          <w:sz w:val="24"/>
          <w:lang w:val="da-DK"/>
        </w:rPr>
      </w:pPr>
      <w:r>
        <w:rPr>
          <w:sz w:val="24"/>
          <w:lang w:val="da-DK"/>
        </w:rPr>
        <w:t>E</w:t>
      </w:r>
      <w:r w:rsidR="00081600" w:rsidRPr="000B7C8C">
        <w:rPr>
          <w:sz w:val="24"/>
          <w:lang w:val="da-DK"/>
        </w:rPr>
        <w:t>t modtagelsesområde, der er forbeholdt ombordtagning af fiskevarer, og som er indrettet således,</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de</w:t>
      </w:r>
      <w:r w:rsidR="00081600" w:rsidRPr="000B7C8C">
        <w:rPr>
          <w:spacing w:val="-3"/>
          <w:sz w:val="24"/>
          <w:lang w:val="da-DK"/>
        </w:rPr>
        <w:t xml:space="preserve"> </w:t>
      </w:r>
      <w:r w:rsidR="00081600" w:rsidRPr="000B7C8C">
        <w:rPr>
          <w:sz w:val="24"/>
          <w:lang w:val="da-DK"/>
        </w:rPr>
        <w:t>successive</w:t>
      </w:r>
      <w:r w:rsidR="00081600" w:rsidRPr="000B7C8C">
        <w:rPr>
          <w:spacing w:val="-3"/>
          <w:sz w:val="24"/>
          <w:lang w:val="da-DK"/>
        </w:rPr>
        <w:t xml:space="preserve"> </w:t>
      </w:r>
      <w:r w:rsidR="00081600" w:rsidRPr="000B7C8C">
        <w:rPr>
          <w:sz w:val="24"/>
          <w:lang w:val="da-DK"/>
        </w:rPr>
        <w:t>landinger</w:t>
      </w:r>
      <w:r w:rsidR="00081600" w:rsidRPr="000B7C8C">
        <w:rPr>
          <w:spacing w:val="-3"/>
          <w:sz w:val="24"/>
          <w:lang w:val="da-DK"/>
        </w:rPr>
        <w:t xml:space="preserve"> </w:t>
      </w:r>
      <w:r w:rsidR="00081600" w:rsidRPr="000B7C8C">
        <w:rPr>
          <w:sz w:val="24"/>
          <w:lang w:val="da-DK"/>
        </w:rPr>
        <w:t>kan</w:t>
      </w:r>
      <w:r w:rsidR="00081600" w:rsidRPr="000B7C8C">
        <w:rPr>
          <w:spacing w:val="-3"/>
          <w:sz w:val="24"/>
          <w:lang w:val="da-DK"/>
        </w:rPr>
        <w:t xml:space="preserve"> </w:t>
      </w:r>
      <w:r w:rsidR="00081600" w:rsidRPr="000B7C8C">
        <w:rPr>
          <w:sz w:val="24"/>
          <w:lang w:val="da-DK"/>
        </w:rPr>
        <w:t>adskilles.</w:t>
      </w:r>
      <w:r w:rsidR="00081600" w:rsidRPr="000B7C8C">
        <w:rPr>
          <w:spacing w:val="-3"/>
          <w:sz w:val="24"/>
          <w:lang w:val="da-DK"/>
        </w:rPr>
        <w:t xml:space="preserve"> </w:t>
      </w:r>
      <w:r w:rsidR="00081600" w:rsidRPr="000B7C8C">
        <w:rPr>
          <w:sz w:val="24"/>
          <w:lang w:val="da-DK"/>
        </w:rPr>
        <w:t>Det</w:t>
      </w:r>
      <w:r w:rsidR="00081600" w:rsidRPr="000B7C8C">
        <w:rPr>
          <w:spacing w:val="-3"/>
          <w:sz w:val="24"/>
          <w:lang w:val="da-DK"/>
        </w:rPr>
        <w:t xml:space="preserve"> </w:t>
      </w:r>
      <w:r w:rsidR="00081600" w:rsidRPr="000B7C8C">
        <w:rPr>
          <w:sz w:val="24"/>
          <w:lang w:val="da-DK"/>
        </w:rPr>
        <w:t>skal</w:t>
      </w:r>
      <w:r w:rsidR="00081600" w:rsidRPr="000B7C8C">
        <w:rPr>
          <w:spacing w:val="-3"/>
          <w:sz w:val="24"/>
          <w:lang w:val="da-DK"/>
        </w:rPr>
        <w:t xml:space="preserve"> </w:t>
      </w:r>
      <w:r w:rsidR="00081600" w:rsidRPr="000B7C8C">
        <w:rPr>
          <w:sz w:val="24"/>
          <w:lang w:val="da-DK"/>
        </w:rPr>
        <w:t>være</w:t>
      </w:r>
      <w:r w:rsidR="00081600" w:rsidRPr="000B7C8C">
        <w:rPr>
          <w:spacing w:val="-3"/>
          <w:sz w:val="24"/>
          <w:lang w:val="da-DK"/>
        </w:rPr>
        <w:t xml:space="preserve"> </w:t>
      </w:r>
      <w:r w:rsidR="00081600" w:rsidRPr="000B7C8C">
        <w:rPr>
          <w:sz w:val="24"/>
          <w:lang w:val="da-DK"/>
        </w:rPr>
        <w:t>let</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rengøre</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udformet på en sådan måde, at fiskevarerne er beskyttet mod solen og mod vejrliget samt mod alle kilder til kontaminering</w:t>
      </w:r>
      <w:r>
        <w:rPr>
          <w:sz w:val="24"/>
          <w:lang w:val="da-DK"/>
        </w:rPr>
        <w:t>.</w:t>
      </w:r>
    </w:p>
    <w:p w14:paraId="5A09BBA5" w14:textId="5D63D8AB" w:rsidR="00081600" w:rsidRPr="000B7C8C" w:rsidRDefault="00B10F9B" w:rsidP="00031987">
      <w:pPr>
        <w:pStyle w:val="Listeafsnit"/>
        <w:numPr>
          <w:ilvl w:val="3"/>
          <w:numId w:val="13"/>
        </w:numPr>
        <w:tabs>
          <w:tab w:val="left" w:pos="1402"/>
        </w:tabs>
        <w:spacing w:before="4" w:line="249" w:lineRule="auto"/>
        <w:ind w:right="313"/>
        <w:rPr>
          <w:sz w:val="24"/>
          <w:lang w:val="da-DK"/>
        </w:rPr>
      </w:pPr>
      <w:r>
        <w:rPr>
          <w:sz w:val="24"/>
          <w:lang w:val="da-DK"/>
        </w:rPr>
        <w:t>E</w:t>
      </w:r>
      <w:r w:rsidR="00081600" w:rsidRPr="000B7C8C">
        <w:rPr>
          <w:sz w:val="24"/>
          <w:lang w:val="da-DK"/>
        </w:rPr>
        <w:t>t</w:t>
      </w:r>
      <w:r w:rsidR="00081600" w:rsidRPr="000B7C8C">
        <w:rPr>
          <w:spacing w:val="-4"/>
          <w:sz w:val="24"/>
          <w:lang w:val="da-DK"/>
        </w:rPr>
        <w:t xml:space="preserve"> </w:t>
      </w:r>
      <w:r w:rsidR="00081600" w:rsidRPr="000B7C8C">
        <w:rPr>
          <w:sz w:val="24"/>
          <w:lang w:val="da-DK"/>
        </w:rPr>
        <w:t>hygiejnisk</w:t>
      </w:r>
      <w:r w:rsidR="00081600" w:rsidRPr="000B7C8C">
        <w:rPr>
          <w:spacing w:val="-4"/>
          <w:sz w:val="24"/>
          <w:lang w:val="da-DK"/>
        </w:rPr>
        <w:t xml:space="preserve"> </w:t>
      </w:r>
      <w:r w:rsidR="00081600" w:rsidRPr="000B7C8C">
        <w:rPr>
          <w:sz w:val="24"/>
          <w:lang w:val="da-DK"/>
        </w:rPr>
        <w:t>system</w:t>
      </w:r>
      <w:r w:rsidR="00081600" w:rsidRPr="000B7C8C">
        <w:rPr>
          <w:spacing w:val="-4"/>
          <w:sz w:val="24"/>
          <w:lang w:val="da-DK"/>
        </w:rPr>
        <w:t xml:space="preserve"> </w:t>
      </w:r>
      <w:r w:rsidR="00081600" w:rsidRPr="000B7C8C">
        <w:rPr>
          <w:sz w:val="24"/>
          <w:lang w:val="da-DK"/>
        </w:rPr>
        <w:t>til</w:t>
      </w:r>
      <w:r w:rsidR="00081600" w:rsidRPr="000B7C8C">
        <w:rPr>
          <w:spacing w:val="-4"/>
          <w:sz w:val="24"/>
          <w:lang w:val="da-DK"/>
        </w:rPr>
        <w:t xml:space="preserve"> </w:t>
      </w:r>
      <w:r w:rsidR="00081600" w:rsidRPr="000B7C8C">
        <w:rPr>
          <w:sz w:val="24"/>
          <w:lang w:val="da-DK"/>
        </w:rPr>
        <w:t>transport</w:t>
      </w:r>
      <w:r w:rsidR="00081600" w:rsidRPr="000B7C8C">
        <w:rPr>
          <w:spacing w:val="-4"/>
          <w:sz w:val="24"/>
          <w:lang w:val="da-DK"/>
        </w:rPr>
        <w:t xml:space="preserve"> </w:t>
      </w:r>
      <w:r w:rsidR="00081600" w:rsidRPr="000B7C8C">
        <w:rPr>
          <w:sz w:val="24"/>
          <w:lang w:val="da-DK"/>
        </w:rPr>
        <w:t>af</w:t>
      </w:r>
      <w:r w:rsidR="00081600" w:rsidRPr="000B7C8C">
        <w:rPr>
          <w:spacing w:val="-4"/>
          <w:sz w:val="24"/>
          <w:lang w:val="da-DK"/>
        </w:rPr>
        <w:t xml:space="preserve"> </w:t>
      </w:r>
      <w:r w:rsidR="00081600" w:rsidRPr="000B7C8C">
        <w:rPr>
          <w:sz w:val="24"/>
          <w:lang w:val="da-DK"/>
        </w:rPr>
        <w:t>fiskevarerne</w:t>
      </w:r>
      <w:r w:rsidR="00081600" w:rsidRPr="000B7C8C">
        <w:rPr>
          <w:spacing w:val="-4"/>
          <w:sz w:val="24"/>
          <w:lang w:val="da-DK"/>
        </w:rPr>
        <w:t xml:space="preserve"> </w:t>
      </w:r>
      <w:r w:rsidR="00081600" w:rsidRPr="000B7C8C">
        <w:rPr>
          <w:sz w:val="24"/>
          <w:lang w:val="da-DK"/>
        </w:rPr>
        <w:t>fra</w:t>
      </w:r>
      <w:r w:rsidR="00081600" w:rsidRPr="000B7C8C">
        <w:rPr>
          <w:spacing w:val="-4"/>
          <w:sz w:val="24"/>
          <w:lang w:val="da-DK"/>
        </w:rPr>
        <w:t xml:space="preserve"> </w:t>
      </w:r>
      <w:r w:rsidR="00081600" w:rsidRPr="000B7C8C">
        <w:rPr>
          <w:sz w:val="24"/>
          <w:lang w:val="da-DK"/>
        </w:rPr>
        <w:t>modtagelsesområdet</w:t>
      </w:r>
      <w:r w:rsidR="00081600" w:rsidRPr="000B7C8C">
        <w:rPr>
          <w:spacing w:val="-4"/>
          <w:sz w:val="24"/>
          <w:lang w:val="da-DK"/>
        </w:rPr>
        <w:t xml:space="preserve"> </w:t>
      </w:r>
      <w:r w:rsidR="00081600" w:rsidRPr="000B7C8C">
        <w:rPr>
          <w:sz w:val="24"/>
          <w:lang w:val="da-DK"/>
        </w:rPr>
        <w:t>til</w:t>
      </w:r>
      <w:r w:rsidR="00081600" w:rsidRPr="000B7C8C">
        <w:rPr>
          <w:spacing w:val="-4"/>
          <w:sz w:val="24"/>
          <w:lang w:val="da-DK"/>
        </w:rPr>
        <w:t xml:space="preserve"> </w:t>
      </w:r>
      <w:r w:rsidR="00081600" w:rsidRPr="000B7C8C">
        <w:rPr>
          <w:sz w:val="24"/>
          <w:lang w:val="da-DK"/>
        </w:rPr>
        <w:t>arbejdspladser</w:t>
      </w:r>
      <w:r w:rsidR="00081600" w:rsidRPr="000B7C8C">
        <w:rPr>
          <w:spacing w:val="-4"/>
          <w:sz w:val="24"/>
          <w:lang w:val="da-DK"/>
        </w:rPr>
        <w:t>ne</w:t>
      </w:r>
      <w:r>
        <w:rPr>
          <w:spacing w:val="-4"/>
          <w:sz w:val="24"/>
          <w:lang w:val="da-DK"/>
        </w:rPr>
        <w:t>.</w:t>
      </w:r>
    </w:p>
    <w:p w14:paraId="42707EE2" w14:textId="63037940" w:rsidR="00081600" w:rsidRPr="000B7C8C" w:rsidRDefault="00B10F9B" w:rsidP="00031987">
      <w:pPr>
        <w:pStyle w:val="Listeafsnit"/>
        <w:numPr>
          <w:ilvl w:val="3"/>
          <w:numId w:val="13"/>
        </w:numPr>
        <w:tabs>
          <w:tab w:val="left" w:pos="1402"/>
        </w:tabs>
        <w:spacing w:before="2" w:line="249" w:lineRule="auto"/>
        <w:ind w:right="240"/>
        <w:rPr>
          <w:sz w:val="24"/>
          <w:lang w:val="da-DK"/>
        </w:rPr>
      </w:pPr>
      <w:r>
        <w:rPr>
          <w:sz w:val="24"/>
          <w:lang w:val="da-DK"/>
        </w:rPr>
        <w:t>A</w:t>
      </w:r>
      <w:r w:rsidR="00081600" w:rsidRPr="000B7C8C">
        <w:rPr>
          <w:sz w:val="24"/>
          <w:lang w:val="da-DK"/>
        </w:rPr>
        <w:t>rbejdspladser, der er store nok til, at tilvirkningen og forarbejdningen af fiskevarerne kan foregå</w:t>
      </w:r>
      <w:r w:rsidR="00081600" w:rsidRPr="000B7C8C">
        <w:rPr>
          <w:spacing w:val="-3"/>
          <w:sz w:val="24"/>
          <w:lang w:val="da-DK"/>
        </w:rPr>
        <w:t xml:space="preserve"> </w:t>
      </w:r>
      <w:r w:rsidR="00081600" w:rsidRPr="000B7C8C">
        <w:rPr>
          <w:sz w:val="24"/>
          <w:lang w:val="da-DK"/>
        </w:rPr>
        <w:t>hygiejnisk,</w:t>
      </w:r>
      <w:r w:rsidR="00081600" w:rsidRPr="000B7C8C">
        <w:rPr>
          <w:spacing w:val="-3"/>
          <w:sz w:val="24"/>
          <w:lang w:val="da-DK"/>
        </w:rPr>
        <w:t xml:space="preserve"> </w:t>
      </w:r>
      <w:r w:rsidR="00081600" w:rsidRPr="000B7C8C">
        <w:rPr>
          <w:sz w:val="24"/>
          <w:lang w:val="da-DK"/>
        </w:rPr>
        <w:t>lette</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rengøre</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desinficere</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udformet</w:t>
      </w:r>
      <w:r w:rsidR="00081600" w:rsidRPr="000B7C8C">
        <w:rPr>
          <w:spacing w:val="-3"/>
          <w:sz w:val="24"/>
          <w:lang w:val="da-DK"/>
        </w:rPr>
        <w:t xml:space="preserve"> </w:t>
      </w:r>
      <w:r w:rsidR="00081600" w:rsidRPr="000B7C8C">
        <w:rPr>
          <w:sz w:val="24"/>
          <w:lang w:val="da-DK"/>
        </w:rPr>
        <w:t>på</w:t>
      </w:r>
      <w:r w:rsidR="00081600" w:rsidRPr="000B7C8C">
        <w:rPr>
          <w:spacing w:val="-3"/>
          <w:sz w:val="24"/>
          <w:lang w:val="da-DK"/>
        </w:rPr>
        <w:t xml:space="preserve"> </w:t>
      </w:r>
      <w:r w:rsidR="00081600" w:rsidRPr="000B7C8C">
        <w:rPr>
          <w:sz w:val="24"/>
          <w:lang w:val="da-DK"/>
        </w:rPr>
        <w:t>en</w:t>
      </w:r>
      <w:r w:rsidR="00081600" w:rsidRPr="000B7C8C">
        <w:rPr>
          <w:spacing w:val="-3"/>
          <w:sz w:val="24"/>
          <w:lang w:val="da-DK"/>
        </w:rPr>
        <w:t xml:space="preserve"> </w:t>
      </w:r>
      <w:r w:rsidR="00081600" w:rsidRPr="000B7C8C">
        <w:rPr>
          <w:sz w:val="24"/>
          <w:lang w:val="da-DK"/>
        </w:rPr>
        <w:t>sådan</w:t>
      </w:r>
      <w:r w:rsidR="00081600" w:rsidRPr="000B7C8C">
        <w:rPr>
          <w:spacing w:val="-3"/>
          <w:sz w:val="24"/>
          <w:lang w:val="da-DK"/>
        </w:rPr>
        <w:t xml:space="preserve"> </w:t>
      </w:r>
      <w:r w:rsidR="00081600" w:rsidRPr="000B7C8C">
        <w:rPr>
          <w:sz w:val="24"/>
          <w:lang w:val="da-DK"/>
        </w:rPr>
        <w:t>måde,</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al</w:t>
      </w:r>
      <w:r w:rsidR="00081600" w:rsidRPr="000B7C8C">
        <w:rPr>
          <w:spacing w:val="-3"/>
          <w:sz w:val="24"/>
          <w:lang w:val="da-DK"/>
        </w:rPr>
        <w:t xml:space="preserve"> </w:t>
      </w:r>
      <w:r w:rsidR="00081600" w:rsidRPr="000B7C8C">
        <w:rPr>
          <w:sz w:val="24"/>
          <w:lang w:val="da-DK"/>
        </w:rPr>
        <w:t>kontaminering af fiskevarerne undgås</w:t>
      </w:r>
      <w:r>
        <w:rPr>
          <w:sz w:val="24"/>
          <w:lang w:val="da-DK"/>
        </w:rPr>
        <w:t>.</w:t>
      </w:r>
    </w:p>
    <w:p w14:paraId="70C08B0D" w14:textId="5C936BF3" w:rsidR="00081600" w:rsidRPr="000B7C8C" w:rsidRDefault="00B10F9B" w:rsidP="00031987">
      <w:pPr>
        <w:pStyle w:val="Listeafsnit"/>
        <w:numPr>
          <w:ilvl w:val="3"/>
          <w:numId w:val="13"/>
        </w:numPr>
        <w:tabs>
          <w:tab w:val="left" w:pos="1402"/>
        </w:tabs>
        <w:spacing w:before="3" w:line="249" w:lineRule="auto"/>
        <w:ind w:right="421"/>
        <w:rPr>
          <w:sz w:val="24"/>
          <w:lang w:val="da-DK"/>
        </w:rPr>
      </w:pPr>
      <w:r>
        <w:rPr>
          <w:sz w:val="24"/>
          <w:lang w:val="da-DK"/>
        </w:rPr>
        <w:t>S</w:t>
      </w:r>
      <w:r w:rsidR="00081600" w:rsidRPr="000B7C8C">
        <w:rPr>
          <w:sz w:val="24"/>
          <w:lang w:val="da-DK"/>
        </w:rPr>
        <w:t>teder</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tilstrækkelige</w:t>
      </w:r>
      <w:r w:rsidR="00081600" w:rsidRPr="000B7C8C">
        <w:rPr>
          <w:spacing w:val="-3"/>
          <w:sz w:val="24"/>
          <w:lang w:val="da-DK"/>
        </w:rPr>
        <w:t xml:space="preserve"> </w:t>
      </w:r>
      <w:r w:rsidR="00081600" w:rsidRPr="000B7C8C">
        <w:rPr>
          <w:sz w:val="24"/>
          <w:lang w:val="da-DK"/>
        </w:rPr>
        <w:t>dimensioner</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opbevaring</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færdigvarerne,</w:t>
      </w:r>
      <w:r w:rsidR="00081600" w:rsidRPr="000B7C8C">
        <w:rPr>
          <w:spacing w:val="-3"/>
          <w:sz w:val="24"/>
          <w:lang w:val="da-DK"/>
        </w:rPr>
        <w:t xml:space="preserve"> </w:t>
      </w:r>
      <w:r w:rsidR="00081600" w:rsidRPr="000B7C8C">
        <w:rPr>
          <w:sz w:val="24"/>
          <w:lang w:val="da-DK"/>
        </w:rPr>
        <w:t>udformet</w:t>
      </w:r>
      <w:r w:rsidR="00081600" w:rsidRPr="000B7C8C">
        <w:rPr>
          <w:spacing w:val="-3"/>
          <w:sz w:val="24"/>
          <w:lang w:val="da-DK"/>
        </w:rPr>
        <w:t xml:space="preserve"> </w:t>
      </w:r>
      <w:r w:rsidR="00081600" w:rsidRPr="000B7C8C">
        <w:rPr>
          <w:sz w:val="24"/>
          <w:lang w:val="da-DK"/>
        </w:rPr>
        <w:t>på</w:t>
      </w:r>
      <w:r w:rsidR="00081600" w:rsidRPr="000B7C8C">
        <w:rPr>
          <w:spacing w:val="-3"/>
          <w:sz w:val="24"/>
          <w:lang w:val="da-DK"/>
        </w:rPr>
        <w:t xml:space="preserve"> </w:t>
      </w:r>
      <w:r w:rsidR="00081600" w:rsidRPr="000B7C8C">
        <w:rPr>
          <w:sz w:val="24"/>
          <w:lang w:val="da-DK"/>
        </w:rPr>
        <w:t>en</w:t>
      </w:r>
      <w:r w:rsidR="00081600" w:rsidRPr="000B7C8C">
        <w:rPr>
          <w:spacing w:val="-3"/>
          <w:sz w:val="24"/>
          <w:lang w:val="da-DK"/>
        </w:rPr>
        <w:t xml:space="preserve"> </w:t>
      </w:r>
      <w:r w:rsidR="00081600" w:rsidRPr="000B7C8C">
        <w:rPr>
          <w:sz w:val="24"/>
          <w:lang w:val="da-DK"/>
        </w:rPr>
        <w:t>sådan måde, at de er lette at rengøre. Hvis der findes et anlæg til behandling af affald om bord, skal der være et separat lastrum til opbevaring af dette affald</w:t>
      </w:r>
      <w:r>
        <w:rPr>
          <w:sz w:val="24"/>
          <w:lang w:val="da-DK"/>
        </w:rPr>
        <w:t>.</w:t>
      </w:r>
    </w:p>
    <w:p w14:paraId="25A36198" w14:textId="2673EB95" w:rsidR="00081600" w:rsidRPr="000B7C8C" w:rsidRDefault="00B10F9B" w:rsidP="00031987">
      <w:pPr>
        <w:pStyle w:val="Listeafsnit"/>
        <w:numPr>
          <w:ilvl w:val="3"/>
          <w:numId w:val="13"/>
        </w:numPr>
        <w:tabs>
          <w:tab w:val="left" w:pos="1402"/>
        </w:tabs>
        <w:spacing w:before="0" w:line="249" w:lineRule="auto"/>
        <w:ind w:right="381"/>
        <w:rPr>
          <w:sz w:val="24"/>
          <w:lang w:val="da-DK"/>
        </w:rPr>
      </w:pPr>
      <w:r>
        <w:rPr>
          <w:sz w:val="24"/>
          <w:lang w:val="da-DK"/>
        </w:rPr>
        <w:t>E</w:t>
      </w:r>
      <w:r w:rsidR="00081600" w:rsidRPr="000B7C8C">
        <w:rPr>
          <w:sz w:val="24"/>
          <w:lang w:val="da-DK"/>
        </w:rPr>
        <w:t>t</w:t>
      </w:r>
      <w:r w:rsidR="00081600" w:rsidRPr="000B7C8C">
        <w:rPr>
          <w:spacing w:val="-3"/>
          <w:sz w:val="24"/>
          <w:lang w:val="da-DK"/>
        </w:rPr>
        <w:t xml:space="preserve"> </w:t>
      </w:r>
      <w:r w:rsidR="00081600" w:rsidRPr="000B7C8C">
        <w:rPr>
          <w:sz w:val="24"/>
          <w:lang w:val="da-DK"/>
        </w:rPr>
        <w:t>rum</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opbevaring</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emballage,</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er</w:t>
      </w:r>
      <w:r w:rsidR="00081600" w:rsidRPr="000B7C8C">
        <w:rPr>
          <w:spacing w:val="-3"/>
          <w:sz w:val="24"/>
          <w:lang w:val="da-DK"/>
        </w:rPr>
        <w:t xml:space="preserve"> </w:t>
      </w:r>
      <w:r w:rsidR="00081600" w:rsidRPr="000B7C8C">
        <w:rPr>
          <w:sz w:val="24"/>
          <w:lang w:val="da-DK"/>
        </w:rPr>
        <w:t>adskilt</w:t>
      </w:r>
      <w:r w:rsidR="00081600" w:rsidRPr="000B7C8C">
        <w:rPr>
          <w:spacing w:val="-3"/>
          <w:sz w:val="24"/>
          <w:lang w:val="da-DK"/>
        </w:rPr>
        <w:t xml:space="preserve"> </w:t>
      </w:r>
      <w:r w:rsidR="00081600" w:rsidRPr="000B7C8C">
        <w:rPr>
          <w:sz w:val="24"/>
          <w:lang w:val="da-DK"/>
        </w:rPr>
        <w:t>fra</w:t>
      </w:r>
      <w:r w:rsidR="00081600" w:rsidRPr="000B7C8C">
        <w:rPr>
          <w:spacing w:val="-3"/>
          <w:sz w:val="24"/>
          <w:lang w:val="da-DK"/>
        </w:rPr>
        <w:t xml:space="preserve"> </w:t>
      </w:r>
      <w:r w:rsidR="00081600" w:rsidRPr="000B7C8C">
        <w:rPr>
          <w:sz w:val="24"/>
          <w:lang w:val="da-DK"/>
        </w:rPr>
        <w:t>rum</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tilvirkning</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forarbejdning</w:t>
      </w:r>
      <w:r w:rsidR="00081600" w:rsidRPr="000B7C8C">
        <w:rPr>
          <w:spacing w:val="-3"/>
          <w:sz w:val="24"/>
          <w:lang w:val="da-DK"/>
        </w:rPr>
        <w:t xml:space="preserve"> </w:t>
      </w:r>
      <w:r w:rsidR="00081600" w:rsidRPr="000B7C8C">
        <w:rPr>
          <w:sz w:val="24"/>
          <w:lang w:val="da-DK"/>
        </w:rPr>
        <w:t xml:space="preserve">af </w:t>
      </w:r>
      <w:r w:rsidR="00081600" w:rsidRPr="000B7C8C">
        <w:rPr>
          <w:spacing w:val="-2"/>
          <w:sz w:val="24"/>
          <w:lang w:val="da-DK"/>
        </w:rPr>
        <w:t>fiskevarer</w:t>
      </w:r>
      <w:r>
        <w:rPr>
          <w:spacing w:val="-2"/>
          <w:sz w:val="24"/>
          <w:lang w:val="da-DK"/>
        </w:rPr>
        <w:t>.</w:t>
      </w:r>
    </w:p>
    <w:p w14:paraId="07E3BF0B" w14:textId="463EA4E6" w:rsidR="00081600" w:rsidRPr="000B7C8C" w:rsidRDefault="00B10F9B" w:rsidP="00031987">
      <w:pPr>
        <w:pStyle w:val="Listeafsnit"/>
        <w:numPr>
          <w:ilvl w:val="3"/>
          <w:numId w:val="13"/>
        </w:numPr>
        <w:tabs>
          <w:tab w:val="left" w:pos="1402"/>
        </w:tabs>
        <w:spacing w:before="2" w:line="249" w:lineRule="auto"/>
        <w:ind w:right="246"/>
        <w:rPr>
          <w:sz w:val="24"/>
          <w:lang w:val="da-DK"/>
        </w:rPr>
      </w:pPr>
      <w:r>
        <w:rPr>
          <w:sz w:val="24"/>
          <w:lang w:val="da-DK"/>
        </w:rPr>
        <w:t>S</w:t>
      </w:r>
      <w:r w:rsidR="00081600" w:rsidRPr="000B7C8C">
        <w:rPr>
          <w:sz w:val="24"/>
          <w:lang w:val="da-DK"/>
        </w:rPr>
        <w:t>pecialudstyr til at udlede fiskeaffald og fiskevarer, der er uegnet til konsum, enten direkte ud i havet eller, hvis omstændighederne kræver det, ind i en vandtæt beholder, der kun anvendes</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dette</w:t>
      </w:r>
      <w:r w:rsidR="00081600" w:rsidRPr="000B7C8C">
        <w:rPr>
          <w:spacing w:val="-3"/>
          <w:sz w:val="24"/>
          <w:lang w:val="da-DK"/>
        </w:rPr>
        <w:t xml:space="preserve"> </w:t>
      </w:r>
      <w:r w:rsidR="00081600" w:rsidRPr="000B7C8C">
        <w:rPr>
          <w:sz w:val="24"/>
          <w:lang w:val="da-DK"/>
        </w:rPr>
        <w:t>formål.</w:t>
      </w:r>
      <w:r w:rsidR="00081600" w:rsidRPr="000B7C8C">
        <w:rPr>
          <w:spacing w:val="-3"/>
          <w:sz w:val="24"/>
          <w:lang w:val="da-DK"/>
        </w:rPr>
        <w:t xml:space="preserve"> </w:t>
      </w:r>
      <w:r w:rsidR="00081600" w:rsidRPr="000B7C8C">
        <w:rPr>
          <w:sz w:val="24"/>
          <w:lang w:val="da-DK"/>
        </w:rPr>
        <w:t>Hvis</w:t>
      </w:r>
      <w:r w:rsidR="00081600" w:rsidRPr="000B7C8C">
        <w:rPr>
          <w:spacing w:val="-3"/>
          <w:sz w:val="24"/>
          <w:lang w:val="da-DK"/>
        </w:rPr>
        <w:t xml:space="preserve"> </w:t>
      </w:r>
      <w:r w:rsidR="00081600" w:rsidRPr="000B7C8C">
        <w:rPr>
          <w:sz w:val="24"/>
          <w:lang w:val="da-DK"/>
        </w:rPr>
        <w:t>affald</w:t>
      </w:r>
      <w:r w:rsidR="00081600" w:rsidRPr="000B7C8C">
        <w:rPr>
          <w:spacing w:val="-3"/>
          <w:sz w:val="24"/>
          <w:lang w:val="da-DK"/>
        </w:rPr>
        <w:t xml:space="preserve"> </w:t>
      </w:r>
      <w:r w:rsidR="00081600" w:rsidRPr="000B7C8C">
        <w:rPr>
          <w:sz w:val="24"/>
          <w:lang w:val="da-DK"/>
        </w:rPr>
        <w:t>oplagres</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behandles</w:t>
      </w:r>
      <w:r w:rsidR="00081600" w:rsidRPr="000B7C8C">
        <w:rPr>
          <w:spacing w:val="-3"/>
          <w:sz w:val="24"/>
          <w:lang w:val="da-DK"/>
        </w:rPr>
        <w:t xml:space="preserve"> </w:t>
      </w:r>
      <w:r w:rsidR="00081600" w:rsidRPr="000B7C8C">
        <w:rPr>
          <w:sz w:val="24"/>
          <w:lang w:val="da-DK"/>
        </w:rPr>
        <w:t>om</w:t>
      </w:r>
      <w:r w:rsidR="00081600" w:rsidRPr="000B7C8C">
        <w:rPr>
          <w:spacing w:val="-3"/>
          <w:sz w:val="24"/>
          <w:lang w:val="da-DK"/>
        </w:rPr>
        <w:t xml:space="preserve"> </w:t>
      </w:r>
      <w:r w:rsidR="00081600" w:rsidRPr="000B7C8C">
        <w:rPr>
          <w:sz w:val="24"/>
          <w:lang w:val="da-DK"/>
        </w:rPr>
        <w:t>bord,</w:t>
      </w:r>
      <w:r w:rsidR="00081600" w:rsidRPr="000B7C8C">
        <w:rPr>
          <w:spacing w:val="-3"/>
          <w:sz w:val="24"/>
          <w:lang w:val="da-DK"/>
        </w:rPr>
        <w:t xml:space="preserve"> </w:t>
      </w:r>
      <w:r w:rsidR="00081600" w:rsidRPr="000B7C8C">
        <w:rPr>
          <w:sz w:val="24"/>
          <w:lang w:val="da-DK"/>
        </w:rPr>
        <w:t>skal</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hygiejnehensyn være særskilte rum til disse formål</w:t>
      </w:r>
      <w:r>
        <w:rPr>
          <w:sz w:val="24"/>
          <w:lang w:val="da-DK"/>
        </w:rPr>
        <w:t>.</w:t>
      </w:r>
    </w:p>
    <w:p w14:paraId="4724ACA9" w14:textId="552A9176" w:rsidR="00081600" w:rsidRPr="000B7C8C" w:rsidRDefault="00B10F9B" w:rsidP="00031987">
      <w:pPr>
        <w:pStyle w:val="Listeafsnit"/>
        <w:numPr>
          <w:ilvl w:val="3"/>
          <w:numId w:val="13"/>
        </w:numPr>
        <w:tabs>
          <w:tab w:val="left" w:pos="1402"/>
        </w:tabs>
        <w:spacing w:before="4"/>
        <w:rPr>
          <w:sz w:val="24"/>
          <w:lang w:val="da-DK"/>
        </w:rPr>
      </w:pPr>
      <w:r>
        <w:rPr>
          <w:sz w:val="24"/>
          <w:lang w:val="da-DK"/>
        </w:rPr>
        <w:t>E</w:t>
      </w:r>
      <w:r w:rsidR="00081600" w:rsidRPr="000B7C8C">
        <w:rPr>
          <w:sz w:val="24"/>
          <w:lang w:val="da-DK"/>
        </w:rPr>
        <w:t>t vandindtag, der er placeret således, at forurening af vandforsyningen undgås</w:t>
      </w:r>
      <w:r>
        <w:rPr>
          <w:spacing w:val="-5"/>
          <w:sz w:val="24"/>
          <w:lang w:val="da-DK"/>
        </w:rPr>
        <w:t>.</w:t>
      </w:r>
    </w:p>
    <w:p w14:paraId="6500BAEA" w14:textId="5D1B401F" w:rsidR="00081600" w:rsidRPr="000B7C8C" w:rsidRDefault="00B10F9B" w:rsidP="00031987">
      <w:pPr>
        <w:pStyle w:val="Listeafsnit"/>
        <w:numPr>
          <w:ilvl w:val="3"/>
          <w:numId w:val="13"/>
        </w:numPr>
        <w:tabs>
          <w:tab w:val="left" w:pos="1402"/>
        </w:tabs>
        <w:spacing w:line="249" w:lineRule="auto"/>
        <w:ind w:right="295"/>
        <w:rPr>
          <w:sz w:val="24"/>
          <w:lang w:val="da-DK"/>
        </w:rPr>
      </w:pPr>
      <w:r>
        <w:rPr>
          <w:sz w:val="24"/>
          <w:lang w:val="da-DK"/>
        </w:rPr>
        <w:t>H</w:t>
      </w:r>
      <w:r w:rsidR="00081600" w:rsidRPr="000B7C8C">
        <w:rPr>
          <w:sz w:val="24"/>
          <w:lang w:val="da-DK"/>
        </w:rPr>
        <w:t>åndvaske</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brug</w:t>
      </w:r>
      <w:r w:rsidR="00081600" w:rsidRPr="000B7C8C">
        <w:rPr>
          <w:spacing w:val="-3"/>
          <w:sz w:val="24"/>
          <w:lang w:val="da-DK"/>
        </w:rPr>
        <w:t xml:space="preserve"> </w:t>
      </w:r>
      <w:r w:rsidR="00081600" w:rsidRPr="000B7C8C">
        <w:rPr>
          <w:sz w:val="24"/>
          <w:lang w:val="da-DK"/>
        </w:rPr>
        <w:t>for</w:t>
      </w:r>
      <w:r w:rsidR="00081600" w:rsidRPr="000B7C8C">
        <w:rPr>
          <w:spacing w:val="-3"/>
          <w:sz w:val="24"/>
          <w:lang w:val="da-DK"/>
        </w:rPr>
        <w:t xml:space="preserve"> </w:t>
      </w:r>
      <w:r w:rsidR="00081600" w:rsidRPr="000B7C8C">
        <w:rPr>
          <w:sz w:val="24"/>
          <w:lang w:val="da-DK"/>
        </w:rPr>
        <w:t>det</w:t>
      </w:r>
      <w:r w:rsidR="00081600" w:rsidRPr="000B7C8C">
        <w:rPr>
          <w:spacing w:val="-3"/>
          <w:sz w:val="24"/>
          <w:lang w:val="da-DK"/>
        </w:rPr>
        <w:t xml:space="preserve"> </w:t>
      </w:r>
      <w:r w:rsidR="00081600" w:rsidRPr="000B7C8C">
        <w:rPr>
          <w:sz w:val="24"/>
          <w:lang w:val="da-DK"/>
        </w:rPr>
        <w:t>personale,</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håndterer</w:t>
      </w:r>
      <w:r w:rsidR="00081600" w:rsidRPr="000B7C8C">
        <w:rPr>
          <w:spacing w:val="-3"/>
          <w:sz w:val="24"/>
          <w:lang w:val="da-DK"/>
        </w:rPr>
        <w:t xml:space="preserve"> </w:t>
      </w:r>
      <w:r w:rsidR="00081600" w:rsidRPr="000B7C8C">
        <w:rPr>
          <w:sz w:val="24"/>
          <w:lang w:val="da-DK"/>
        </w:rPr>
        <w:t>uindpakkede</w:t>
      </w:r>
      <w:r w:rsidR="00081600" w:rsidRPr="000B7C8C">
        <w:rPr>
          <w:spacing w:val="-3"/>
          <w:sz w:val="24"/>
          <w:lang w:val="da-DK"/>
        </w:rPr>
        <w:t xml:space="preserve"> </w:t>
      </w:r>
      <w:r w:rsidR="00081600" w:rsidRPr="000B7C8C">
        <w:rPr>
          <w:sz w:val="24"/>
          <w:lang w:val="da-DK"/>
        </w:rPr>
        <w:t>fiskevarer,</w:t>
      </w:r>
      <w:r w:rsidR="00081600" w:rsidRPr="000B7C8C">
        <w:rPr>
          <w:spacing w:val="-3"/>
          <w:sz w:val="24"/>
          <w:lang w:val="da-DK"/>
        </w:rPr>
        <w:t xml:space="preserve"> </w:t>
      </w:r>
      <w:r w:rsidR="00081600" w:rsidRPr="000B7C8C">
        <w:rPr>
          <w:sz w:val="24"/>
          <w:lang w:val="da-DK"/>
        </w:rPr>
        <w:t>med</w:t>
      </w:r>
      <w:r w:rsidR="00081600" w:rsidRPr="000B7C8C">
        <w:rPr>
          <w:spacing w:val="-3"/>
          <w:sz w:val="24"/>
          <w:lang w:val="da-DK"/>
        </w:rPr>
        <w:t xml:space="preserve"> </w:t>
      </w:r>
      <w:r w:rsidR="00081600" w:rsidRPr="000B7C8C">
        <w:rPr>
          <w:sz w:val="24"/>
          <w:lang w:val="da-DK"/>
        </w:rPr>
        <w:t>haner,</w:t>
      </w:r>
      <w:r w:rsidR="00081600" w:rsidRPr="000B7C8C">
        <w:rPr>
          <w:spacing w:val="-3"/>
          <w:sz w:val="24"/>
          <w:lang w:val="da-DK"/>
        </w:rPr>
        <w:t xml:space="preserve"> </w:t>
      </w:r>
      <w:r w:rsidR="00081600" w:rsidRPr="000B7C8C">
        <w:rPr>
          <w:sz w:val="24"/>
          <w:lang w:val="da-DK"/>
        </w:rPr>
        <w:t>som er sådan udformet, at spredning af kontaminering forhindres.</w:t>
      </w:r>
    </w:p>
    <w:p w14:paraId="680F95F2" w14:textId="77777777" w:rsidR="00081600" w:rsidRPr="000B7C8C" w:rsidRDefault="00081600" w:rsidP="00031987">
      <w:pPr>
        <w:pStyle w:val="Listeafsnit"/>
        <w:numPr>
          <w:ilvl w:val="2"/>
          <w:numId w:val="13"/>
        </w:numPr>
        <w:tabs>
          <w:tab w:val="left" w:pos="902"/>
        </w:tabs>
        <w:spacing w:before="2" w:line="249" w:lineRule="auto"/>
        <w:ind w:left="902" w:right="293" w:hanging="760"/>
        <w:rPr>
          <w:sz w:val="24"/>
          <w:lang w:val="da-DK"/>
        </w:rPr>
      </w:pPr>
      <w:r w:rsidRPr="000B7C8C">
        <w:rPr>
          <w:sz w:val="24"/>
          <w:lang w:val="da-DK"/>
        </w:rPr>
        <w:t>Fabriksfartøjer,</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krebsdyr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bløddyr</w:t>
      </w:r>
      <w:r w:rsidRPr="000B7C8C">
        <w:rPr>
          <w:spacing w:val="-3"/>
          <w:sz w:val="24"/>
          <w:lang w:val="da-DK"/>
        </w:rPr>
        <w:t xml:space="preserve"> </w:t>
      </w:r>
      <w:r w:rsidRPr="000B7C8C">
        <w:rPr>
          <w:sz w:val="24"/>
          <w:lang w:val="da-DK"/>
        </w:rPr>
        <w:t>koges,</w:t>
      </w:r>
      <w:r w:rsidRPr="000B7C8C">
        <w:rPr>
          <w:spacing w:val="-3"/>
          <w:sz w:val="24"/>
          <w:lang w:val="da-DK"/>
        </w:rPr>
        <w:t xml:space="preserve"> </w:t>
      </w:r>
      <w:r w:rsidRPr="000B7C8C">
        <w:rPr>
          <w:sz w:val="24"/>
          <w:lang w:val="da-DK"/>
        </w:rPr>
        <w:t>nedkøles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indpakkes,</w:t>
      </w:r>
      <w:r w:rsidRPr="000B7C8C">
        <w:rPr>
          <w:spacing w:val="-3"/>
          <w:sz w:val="24"/>
          <w:lang w:val="da-DK"/>
        </w:rPr>
        <w:t xml:space="preserve"> </w:t>
      </w:r>
      <w:r w:rsidRPr="000B7C8C">
        <w:rPr>
          <w:sz w:val="24"/>
          <w:lang w:val="da-DK"/>
        </w:rPr>
        <w:t>behøver</w:t>
      </w:r>
      <w:r w:rsidRPr="000B7C8C">
        <w:rPr>
          <w:spacing w:val="-3"/>
          <w:sz w:val="24"/>
          <w:lang w:val="da-DK"/>
        </w:rPr>
        <w:t xml:space="preserve"> </w:t>
      </w:r>
      <w:r w:rsidRPr="000B7C8C">
        <w:rPr>
          <w:sz w:val="24"/>
          <w:lang w:val="da-DK"/>
        </w:rPr>
        <w:t>imidlertid</w:t>
      </w:r>
      <w:r w:rsidRPr="000B7C8C">
        <w:rPr>
          <w:spacing w:val="-3"/>
          <w:sz w:val="24"/>
          <w:lang w:val="da-DK"/>
        </w:rPr>
        <w:t xml:space="preserve"> </w:t>
      </w:r>
      <w:r w:rsidRPr="000B7C8C">
        <w:rPr>
          <w:sz w:val="24"/>
          <w:lang w:val="da-DK"/>
        </w:rPr>
        <w:t>ikke opfylde kravene i punkt 1, hvis der ikke foregår andre former for håndtering eller forarbejdning om bord på fartøjet.</w:t>
      </w:r>
    </w:p>
    <w:p w14:paraId="38F8572E" w14:textId="77777777" w:rsidR="00081600" w:rsidRPr="00F76211" w:rsidRDefault="00081600" w:rsidP="00031987">
      <w:pPr>
        <w:pStyle w:val="Listeafsnit"/>
        <w:numPr>
          <w:ilvl w:val="2"/>
          <w:numId w:val="13"/>
        </w:numPr>
        <w:tabs>
          <w:tab w:val="left" w:pos="902"/>
        </w:tabs>
        <w:spacing w:before="3" w:line="249" w:lineRule="auto"/>
        <w:ind w:left="902" w:right="308" w:hanging="760"/>
        <w:rPr>
          <w:bCs/>
          <w:sz w:val="24"/>
          <w:lang w:val="da-DK"/>
        </w:rPr>
      </w:pPr>
      <w:r w:rsidRPr="000B7C8C">
        <w:rPr>
          <w:sz w:val="24"/>
          <w:lang w:val="da-DK"/>
        </w:rPr>
        <w:t>Fabriksfartøjer,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fryser</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have</w:t>
      </w:r>
      <w:r w:rsidRPr="000B7C8C">
        <w:rPr>
          <w:spacing w:val="-3"/>
          <w:sz w:val="24"/>
          <w:lang w:val="da-DK"/>
        </w:rPr>
        <w:t xml:space="preserve"> </w:t>
      </w:r>
      <w:r w:rsidRPr="000B7C8C">
        <w:rPr>
          <w:sz w:val="24"/>
          <w:lang w:val="da-DK"/>
        </w:rPr>
        <w:t>udstyr,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opfylder</w:t>
      </w:r>
      <w:r w:rsidRPr="000B7C8C">
        <w:rPr>
          <w:spacing w:val="-3"/>
          <w:sz w:val="24"/>
          <w:lang w:val="da-DK"/>
        </w:rPr>
        <w:t xml:space="preserve"> </w:t>
      </w:r>
      <w:r w:rsidRPr="000B7C8C">
        <w:rPr>
          <w:sz w:val="24"/>
          <w:lang w:val="da-DK"/>
        </w:rPr>
        <w:t>kravene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frysefartøjer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del C, punkt 1 og 2.</w:t>
      </w:r>
      <w:r w:rsidRPr="000B7C8C">
        <w:rPr>
          <w:sz w:val="24"/>
          <w:lang w:val="da-DK"/>
        </w:rPr>
        <w:br/>
      </w:r>
    </w:p>
    <w:p w14:paraId="2A3559A0" w14:textId="2E3A414B" w:rsidR="00081600" w:rsidRPr="0011227D" w:rsidRDefault="00081600" w:rsidP="00031987">
      <w:pPr>
        <w:pStyle w:val="Listeafsnit"/>
        <w:numPr>
          <w:ilvl w:val="1"/>
          <w:numId w:val="13"/>
        </w:numPr>
        <w:tabs>
          <w:tab w:val="left" w:pos="434"/>
        </w:tabs>
        <w:rPr>
          <w:b/>
          <w:i/>
          <w:sz w:val="24"/>
          <w:lang w:val="da-DK"/>
        </w:rPr>
      </w:pPr>
      <w:r w:rsidRPr="00F76211">
        <w:rPr>
          <w:bCs/>
          <w:i/>
          <w:sz w:val="24"/>
          <w:lang w:val="da-DK"/>
        </w:rPr>
        <w:t xml:space="preserve">Krav til </w:t>
      </w:r>
      <w:r w:rsidRPr="00F76211">
        <w:rPr>
          <w:bCs/>
          <w:i/>
          <w:spacing w:val="-2"/>
          <w:sz w:val="24"/>
          <w:lang w:val="da-DK"/>
        </w:rPr>
        <w:t>køle-/frysetransportskibe</w:t>
      </w:r>
      <w:r w:rsidR="007D7B85">
        <w:rPr>
          <w:bCs/>
          <w:i/>
          <w:spacing w:val="-2"/>
          <w:sz w:val="24"/>
          <w:lang w:val="da-DK"/>
        </w:rPr>
        <w:t>:</w:t>
      </w:r>
      <w:r w:rsidRPr="0011227D">
        <w:rPr>
          <w:b/>
          <w:i/>
          <w:spacing w:val="-2"/>
          <w:sz w:val="24"/>
          <w:lang w:val="da-DK"/>
        </w:rPr>
        <w:br/>
      </w:r>
      <w:r w:rsidRPr="0011227D">
        <w:rPr>
          <w:b/>
          <w:i/>
          <w:sz w:val="24"/>
          <w:lang w:val="da-DK"/>
        </w:rPr>
        <w:br/>
      </w:r>
      <w:r w:rsidRPr="0011227D">
        <w:rPr>
          <w:sz w:val="24"/>
          <w:lang w:val="da-DK"/>
        </w:rPr>
        <w:t>Køle-/frysetransportskibe, som transporterer eller opbevarer frosne fiskevarer i løs vægt, skal have udstyr, der opfylder kravene for frysefartøjer, jf. punkt C, nr. 2), for så vidt angår deres kapacitet til at holde temperaturen.</w:t>
      </w:r>
    </w:p>
    <w:p w14:paraId="5BBC27C4" w14:textId="77777777" w:rsidR="00081600" w:rsidRPr="00763732" w:rsidRDefault="00081600" w:rsidP="00081600">
      <w:pPr>
        <w:pStyle w:val="Brdtekst"/>
        <w:spacing w:before="14"/>
        <w:ind w:left="0" w:firstLine="0"/>
        <w:rPr>
          <w:lang w:val="da-DK"/>
        </w:rPr>
      </w:pPr>
    </w:p>
    <w:p w14:paraId="5C4E5F78" w14:textId="77777777" w:rsidR="00081600" w:rsidRPr="0011227D" w:rsidRDefault="00081600" w:rsidP="00031987">
      <w:pPr>
        <w:pStyle w:val="Listeafsnit"/>
        <w:numPr>
          <w:ilvl w:val="0"/>
          <w:numId w:val="13"/>
        </w:numPr>
        <w:tabs>
          <w:tab w:val="left" w:pos="421"/>
        </w:tabs>
        <w:spacing w:before="0"/>
        <w:ind w:left="421" w:hanging="279"/>
        <w:rPr>
          <w:sz w:val="24"/>
          <w:lang w:val="da-DK"/>
        </w:rPr>
      </w:pPr>
      <w:r w:rsidRPr="0011227D">
        <w:rPr>
          <w:spacing w:val="-2"/>
          <w:sz w:val="24"/>
          <w:lang w:val="da-DK"/>
        </w:rPr>
        <w:t>H</w:t>
      </w:r>
      <w:r w:rsidRPr="00763732">
        <w:rPr>
          <w:spacing w:val="-2"/>
          <w:sz w:val="24"/>
          <w:lang w:val="da-DK"/>
        </w:rPr>
        <w:t>YGIEJNEBESTEMMELSER</w:t>
      </w:r>
    </w:p>
    <w:p w14:paraId="45B1738F" w14:textId="6ED7EE14" w:rsidR="00081600" w:rsidRPr="000B7C8C" w:rsidRDefault="00081600" w:rsidP="00031987">
      <w:pPr>
        <w:pStyle w:val="Listeafsnit"/>
        <w:numPr>
          <w:ilvl w:val="0"/>
          <w:numId w:val="11"/>
        </w:numPr>
        <w:tabs>
          <w:tab w:val="left" w:pos="842"/>
        </w:tabs>
        <w:spacing w:line="249" w:lineRule="auto"/>
        <w:ind w:right="306"/>
        <w:rPr>
          <w:sz w:val="24"/>
          <w:lang w:val="da-DK"/>
        </w:rPr>
      </w:pPr>
      <w:r w:rsidRPr="00763732">
        <w:rPr>
          <w:sz w:val="24"/>
          <w:lang w:val="da-DK"/>
        </w:rPr>
        <w:t>De dele af fartøjerne eller de beholdere, der er beregnet til opbevaring af fiskevarer, skal, når de bruges,</w:t>
      </w:r>
      <w:r w:rsidRPr="000B7C8C">
        <w:rPr>
          <w:spacing w:val="-2"/>
          <w:sz w:val="24"/>
          <w:lang w:val="da-DK"/>
        </w:rPr>
        <w:t xml:space="preserve"> </w:t>
      </w:r>
      <w:r w:rsidRPr="000B7C8C">
        <w:rPr>
          <w:sz w:val="24"/>
          <w:lang w:val="da-DK"/>
        </w:rPr>
        <w:t>holdes</w:t>
      </w:r>
      <w:r w:rsidRPr="000B7C8C">
        <w:rPr>
          <w:spacing w:val="-2"/>
          <w:sz w:val="24"/>
          <w:lang w:val="da-DK"/>
        </w:rPr>
        <w:t xml:space="preserve"> </w:t>
      </w:r>
      <w:r w:rsidRPr="000B7C8C">
        <w:rPr>
          <w:sz w:val="24"/>
          <w:lang w:val="da-DK"/>
        </w:rPr>
        <w:t>rene</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god</w:t>
      </w:r>
      <w:r w:rsidRPr="000B7C8C">
        <w:rPr>
          <w:spacing w:val="-2"/>
          <w:sz w:val="24"/>
          <w:lang w:val="da-DK"/>
        </w:rPr>
        <w:t xml:space="preserve"> </w:t>
      </w:r>
      <w:r w:rsidRPr="000B7C8C">
        <w:rPr>
          <w:sz w:val="24"/>
          <w:lang w:val="da-DK"/>
        </w:rPr>
        <w:t>stand,</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de</w:t>
      </w:r>
      <w:r w:rsidRPr="000B7C8C">
        <w:rPr>
          <w:spacing w:val="-2"/>
          <w:sz w:val="24"/>
          <w:lang w:val="da-DK"/>
        </w:rPr>
        <w:t xml:space="preserve"> </w:t>
      </w:r>
      <w:r w:rsidRPr="000B7C8C">
        <w:rPr>
          <w:sz w:val="24"/>
          <w:lang w:val="da-DK"/>
        </w:rPr>
        <w:t>må</w:t>
      </w:r>
      <w:r w:rsidRPr="000B7C8C">
        <w:rPr>
          <w:spacing w:val="-2"/>
          <w:sz w:val="24"/>
          <w:lang w:val="da-DK"/>
        </w:rPr>
        <w:t xml:space="preserve"> </w:t>
      </w:r>
      <w:r w:rsidRPr="000B7C8C">
        <w:rPr>
          <w:sz w:val="24"/>
          <w:lang w:val="da-DK"/>
        </w:rPr>
        <w:t>især</w:t>
      </w:r>
      <w:r w:rsidRPr="000B7C8C">
        <w:rPr>
          <w:spacing w:val="-2"/>
          <w:sz w:val="24"/>
          <w:lang w:val="da-DK"/>
        </w:rPr>
        <w:t xml:space="preserve"> </w:t>
      </w:r>
      <w:r w:rsidRPr="000B7C8C">
        <w:rPr>
          <w:sz w:val="24"/>
          <w:lang w:val="da-DK"/>
        </w:rPr>
        <w:t>ikke</w:t>
      </w:r>
      <w:r w:rsidRPr="000B7C8C">
        <w:rPr>
          <w:spacing w:val="-2"/>
          <w:sz w:val="24"/>
          <w:lang w:val="da-DK"/>
        </w:rPr>
        <w:t xml:space="preserve"> </w:t>
      </w:r>
      <w:r w:rsidRPr="000B7C8C">
        <w:rPr>
          <w:sz w:val="24"/>
          <w:lang w:val="da-DK"/>
        </w:rPr>
        <w:t>være</w:t>
      </w:r>
      <w:r w:rsidRPr="000B7C8C">
        <w:rPr>
          <w:spacing w:val="-2"/>
          <w:sz w:val="24"/>
          <w:lang w:val="da-DK"/>
        </w:rPr>
        <w:t xml:space="preserve"> </w:t>
      </w:r>
      <w:r w:rsidRPr="000B7C8C">
        <w:rPr>
          <w:sz w:val="24"/>
          <w:lang w:val="da-DK"/>
        </w:rPr>
        <w:t>forurenet</w:t>
      </w:r>
      <w:r w:rsidRPr="000B7C8C">
        <w:rPr>
          <w:spacing w:val="-2"/>
          <w:sz w:val="24"/>
          <w:lang w:val="da-DK"/>
        </w:rPr>
        <w:t xml:space="preserve"> </w:t>
      </w:r>
      <w:r w:rsidRPr="000B7C8C">
        <w:rPr>
          <w:sz w:val="24"/>
          <w:lang w:val="da-DK"/>
        </w:rPr>
        <w:t>med</w:t>
      </w:r>
      <w:r w:rsidRPr="000B7C8C">
        <w:rPr>
          <w:spacing w:val="-2"/>
          <w:sz w:val="24"/>
          <w:lang w:val="da-DK"/>
        </w:rPr>
        <w:t xml:space="preserve"> </w:t>
      </w:r>
      <w:r w:rsidRPr="000B7C8C">
        <w:rPr>
          <w:sz w:val="24"/>
          <w:lang w:val="da-DK"/>
        </w:rPr>
        <w:lastRenderedPageBreak/>
        <w:t>brændstof</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lænse</w:t>
      </w:r>
      <w:r w:rsidRPr="000B7C8C">
        <w:rPr>
          <w:spacing w:val="-2"/>
          <w:sz w:val="24"/>
          <w:lang w:val="da-DK"/>
        </w:rPr>
        <w:t>vand.</w:t>
      </w:r>
    </w:p>
    <w:p w14:paraId="43AAFD2E" w14:textId="77777777" w:rsidR="00081600" w:rsidRPr="000B7C8C" w:rsidRDefault="00081600" w:rsidP="00031987">
      <w:pPr>
        <w:pStyle w:val="Listeafsnit"/>
        <w:numPr>
          <w:ilvl w:val="0"/>
          <w:numId w:val="11"/>
        </w:numPr>
        <w:tabs>
          <w:tab w:val="left" w:pos="842"/>
        </w:tabs>
        <w:spacing w:before="3" w:line="249" w:lineRule="auto"/>
        <w:ind w:right="641"/>
        <w:rPr>
          <w:sz w:val="24"/>
          <w:lang w:val="da-DK"/>
        </w:rPr>
      </w:pPr>
      <w:r w:rsidRPr="000B7C8C">
        <w:rPr>
          <w:sz w:val="24"/>
          <w:lang w:val="da-DK"/>
        </w:rPr>
        <w:t>Så</w:t>
      </w:r>
      <w:r w:rsidRPr="000B7C8C">
        <w:rPr>
          <w:spacing w:val="-2"/>
          <w:sz w:val="24"/>
          <w:lang w:val="da-DK"/>
        </w:rPr>
        <w:t xml:space="preserve"> </w:t>
      </w:r>
      <w:r w:rsidRPr="000B7C8C">
        <w:rPr>
          <w:sz w:val="24"/>
          <w:lang w:val="da-DK"/>
        </w:rPr>
        <w:t>snart</w:t>
      </w:r>
      <w:r w:rsidRPr="000B7C8C">
        <w:rPr>
          <w:spacing w:val="-2"/>
          <w:sz w:val="24"/>
          <w:lang w:val="da-DK"/>
        </w:rPr>
        <w:t xml:space="preserve"> </w:t>
      </w:r>
      <w:r w:rsidRPr="000B7C8C">
        <w:rPr>
          <w:sz w:val="24"/>
          <w:lang w:val="da-DK"/>
        </w:rPr>
        <w:t>fiskevarerne</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bragt</w:t>
      </w:r>
      <w:r w:rsidRPr="000B7C8C">
        <w:rPr>
          <w:spacing w:val="-2"/>
          <w:sz w:val="24"/>
          <w:lang w:val="da-DK"/>
        </w:rPr>
        <w:t xml:space="preserve"> </w:t>
      </w:r>
      <w:r w:rsidRPr="000B7C8C">
        <w:rPr>
          <w:sz w:val="24"/>
          <w:lang w:val="da-DK"/>
        </w:rPr>
        <w:t>om</w:t>
      </w:r>
      <w:r w:rsidRPr="000B7C8C">
        <w:rPr>
          <w:spacing w:val="-2"/>
          <w:sz w:val="24"/>
          <w:lang w:val="da-DK"/>
        </w:rPr>
        <w:t xml:space="preserve"> </w:t>
      </w:r>
      <w:r w:rsidRPr="000B7C8C">
        <w:rPr>
          <w:sz w:val="24"/>
          <w:lang w:val="da-DK"/>
        </w:rPr>
        <w:t>bord,</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de</w:t>
      </w:r>
      <w:r w:rsidRPr="000B7C8C">
        <w:rPr>
          <w:spacing w:val="-2"/>
          <w:sz w:val="24"/>
          <w:lang w:val="da-DK"/>
        </w:rPr>
        <w:t xml:space="preserve"> </w:t>
      </w:r>
      <w:r w:rsidRPr="000B7C8C">
        <w:rPr>
          <w:sz w:val="24"/>
          <w:lang w:val="da-DK"/>
        </w:rPr>
        <w:t>hurtigst</w:t>
      </w:r>
      <w:r w:rsidRPr="000B7C8C">
        <w:rPr>
          <w:spacing w:val="-2"/>
          <w:sz w:val="24"/>
          <w:lang w:val="da-DK"/>
        </w:rPr>
        <w:t xml:space="preserve"> </w:t>
      </w:r>
      <w:r w:rsidRPr="000B7C8C">
        <w:rPr>
          <w:sz w:val="24"/>
          <w:lang w:val="da-DK"/>
        </w:rPr>
        <w:t>muligt</w:t>
      </w:r>
      <w:r w:rsidRPr="000B7C8C">
        <w:rPr>
          <w:spacing w:val="-2"/>
          <w:sz w:val="24"/>
          <w:lang w:val="da-DK"/>
        </w:rPr>
        <w:t xml:space="preserve"> </w:t>
      </w:r>
      <w:r w:rsidRPr="000B7C8C">
        <w:rPr>
          <w:sz w:val="24"/>
          <w:lang w:val="da-DK"/>
        </w:rPr>
        <w:t>anbringes</w:t>
      </w:r>
      <w:r w:rsidRPr="000B7C8C">
        <w:rPr>
          <w:spacing w:val="-2"/>
          <w:sz w:val="24"/>
          <w:lang w:val="da-DK"/>
        </w:rPr>
        <w:t xml:space="preserve"> </w:t>
      </w:r>
      <w:r w:rsidRPr="000B7C8C">
        <w:rPr>
          <w:sz w:val="24"/>
          <w:lang w:val="da-DK"/>
        </w:rPr>
        <w:t>på</w:t>
      </w:r>
      <w:r w:rsidRPr="000B7C8C">
        <w:rPr>
          <w:spacing w:val="-2"/>
          <w:sz w:val="24"/>
          <w:lang w:val="da-DK"/>
        </w:rPr>
        <w:t xml:space="preserve"> </w:t>
      </w:r>
      <w:r w:rsidRPr="000B7C8C">
        <w:rPr>
          <w:sz w:val="24"/>
          <w:lang w:val="da-DK"/>
        </w:rPr>
        <w:t>et</w:t>
      </w:r>
      <w:r w:rsidRPr="000B7C8C">
        <w:rPr>
          <w:spacing w:val="-2"/>
          <w:sz w:val="24"/>
          <w:lang w:val="da-DK"/>
        </w:rPr>
        <w:t xml:space="preserve"> </w:t>
      </w:r>
      <w:r w:rsidRPr="000B7C8C">
        <w:rPr>
          <w:sz w:val="24"/>
          <w:lang w:val="da-DK"/>
        </w:rPr>
        <w:t>sted,</w:t>
      </w:r>
      <w:r w:rsidRPr="000B7C8C">
        <w:rPr>
          <w:spacing w:val="-2"/>
          <w:sz w:val="24"/>
          <w:lang w:val="da-DK"/>
        </w:rPr>
        <w:t xml:space="preserve"> </w:t>
      </w:r>
      <w:r w:rsidRPr="000B7C8C">
        <w:rPr>
          <w:sz w:val="24"/>
          <w:lang w:val="da-DK"/>
        </w:rPr>
        <w:t>hvor</w:t>
      </w:r>
      <w:r w:rsidRPr="000B7C8C">
        <w:rPr>
          <w:spacing w:val="-2"/>
          <w:sz w:val="24"/>
          <w:lang w:val="da-DK"/>
        </w:rPr>
        <w:t xml:space="preserve"> </w:t>
      </w:r>
      <w:r w:rsidRPr="000B7C8C">
        <w:rPr>
          <w:sz w:val="24"/>
          <w:lang w:val="da-DK"/>
        </w:rPr>
        <w:t>de</w:t>
      </w:r>
      <w:r w:rsidRPr="000B7C8C">
        <w:rPr>
          <w:spacing w:val="-2"/>
          <w:sz w:val="24"/>
          <w:lang w:val="da-DK"/>
        </w:rPr>
        <w:t xml:space="preserve"> </w:t>
      </w:r>
      <w:r w:rsidRPr="000B7C8C">
        <w:rPr>
          <w:sz w:val="24"/>
          <w:lang w:val="da-DK"/>
        </w:rPr>
        <w:t>er beskyttet mod kontaminering og mod påvirkning fra solen eller andre varmekilder.</w:t>
      </w:r>
    </w:p>
    <w:p w14:paraId="11BFAB73" w14:textId="77777777" w:rsidR="00081600" w:rsidRPr="000B7C8C" w:rsidRDefault="00081600" w:rsidP="00031987">
      <w:pPr>
        <w:pStyle w:val="Listeafsnit"/>
        <w:numPr>
          <w:ilvl w:val="0"/>
          <w:numId w:val="11"/>
        </w:numPr>
        <w:tabs>
          <w:tab w:val="left" w:pos="842"/>
        </w:tabs>
        <w:spacing w:before="2" w:line="249" w:lineRule="auto"/>
        <w:ind w:right="235"/>
        <w:rPr>
          <w:sz w:val="24"/>
          <w:lang w:val="da-DK"/>
        </w:rPr>
      </w:pPr>
      <w:r w:rsidRPr="000B7C8C">
        <w:rPr>
          <w:sz w:val="24"/>
          <w:lang w:val="da-DK"/>
        </w:rPr>
        <w:t>Fiskevarer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håndteres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beskadiges.</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personer,</w:t>
      </w:r>
      <w:r w:rsidRPr="000B7C8C">
        <w:rPr>
          <w:spacing w:val="-3"/>
          <w:sz w:val="24"/>
          <w:lang w:val="da-DK"/>
        </w:rPr>
        <w:t xml:space="preserve"> </w:t>
      </w:r>
      <w:r w:rsidRPr="000B7C8C">
        <w:rPr>
          <w:sz w:val="24"/>
          <w:lang w:val="da-DK"/>
        </w:rPr>
        <w:t>der håndterer fiskevarerne, kan anvende spidse instrumenter til flytning af store fisk og fisk, som de kan komme til skade med, under forudsætning af at varernes køddele ikke beskadiges.</w:t>
      </w:r>
    </w:p>
    <w:p w14:paraId="0121172C" w14:textId="50B5749F" w:rsidR="00081600" w:rsidRPr="000B7C8C" w:rsidRDefault="00081600" w:rsidP="00031987">
      <w:pPr>
        <w:pStyle w:val="Listeafsnit"/>
        <w:numPr>
          <w:ilvl w:val="0"/>
          <w:numId w:val="11"/>
        </w:numPr>
        <w:tabs>
          <w:tab w:val="left" w:pos="842"/>
        </w:tabs>
        <w:spacing w:before="3" w:line="249" w:lineRule="auto"/>
        <w:ind w:right="353"/>
        <w:rPr>
          <w:sz w:val="24"/>
          <w:lang w:val="da-DK"/>
        </w:rPr>
      </w:pPr>
      <w:r w:rsidRPr="000B7C8C">
        <w:rPr>
          <w:sz w:val="24"/>
          <w:lang w:val="da-DK"/>
        </w:rPr>
        <w:t>Fiskevarer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nedkøles</w:t>
      </w:r>
      <w:r w:rsidRPr="000B7C8C">
        <w:rPr>
          <w:spacing w:val="-3"/>
          <w:sz w:val="24"/>
          <w:lang w:val="da-DK"/>
        </w:rPr>
        <w:t xml:space="preserve"> </w:t>
      </w:r>
      <w:r w:rsidRPr="000B7C8C">
        <w:rPr>
          <w:sz w:val="24"/>
          <w:lang w:val="da-DK"/>
        </w:rPr>
        <w:t>hurtigst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ombordtagningen</w:t>
      </w:r>
      <w:r w:rsidRPr="000B7C8C">
        <w:rPr>
          <w:spacing w:val="-3"/>
          <w:sz w:val="24"/>
          <w:lang w:val="da-DK"/>
        </w:rPr>
        <w:t xml:space="preserve"> </w:t>
      </w:r>
      <w:r w:rsidRPr="000B7C8C">
        <w:rPr>
          <w:sz w:val="24"/>
          <w:lang w:val="da-DK"/>
        </w:rPr>
        <w:t>undtagen</w:t>
      </w:r>
      <w:r w:rsidRPr="000B7C8C">
        <w:rPr>
          <w:spacing w:val="-3"/>
          <w:sz w:val="24"/>
          <w:lang w:val="da-DK"/>
        </w:rPr>
        <w:t xml:space="preserve"> </w:t>
      </w:r>
      <w:r w:rsidRPr="000B7C8C">
        <w:rPr>
          <w:sz w:val="24"/>
          <w:lang w:val="da-DK"/>
        </w:rPr>
        <w:t>dem,</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levende. Når nedkøling ikke kan lade sig gøre, skal fiskevarerne dog landes hurtigst muligt.</w:t>
      </w:r>
    </w:p>
    <w:p w14:paraId="6D82B5E5" w14:textId="021ED7CB" w:rsidR="00081600" w:rsidRPr="000B7C8C" w:rsidRDefault="00081600" w:rsidP="00031987">
      <w:pPr>
        <w:pStyle w:val="Listeafsnit"/>
        <w:numPr>
          <w:ilvl w:val="0"/>
          <w:numId w:val="11"/>
        </w:numPr>
        <w:tabs>
          <w:tab w:val="left" w:pos="842"/>
        </w:tabs>
        <w:spacing w:before="2" w:line="249" w:lineRule="auto"/>
        <w:ind w:right="193"/>
        <w:rPr>
          <w:sz w:val="24"/>
          <w:lang w:val="da-DK"/>
        </w:rPr>
      </w:pPr>
      <w:r w:rsidRPr="000B7C8C">
        <w:rPr>
          <w:sz w:val="24"/>
          <w:lang w:val="da-DK"/>
        </w:rPr>
        <w:t>Hovedskæring eller rensning om bord skal foregå på hygiejnisk måde snarest muligt efter fangst, og fiskevarerne skal vaskes omgående og grundigt. Indvolde og dele, der kan udgøre en fare for folkesundheden, fjernes snarest muligt og holdes adskilt fra konsumvarer. Lever, rogn og mælke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konsum</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is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nærmer</w:t>
      </w:r>
      <w:r w:rsidRPr="000B7C8C">
        <w:rPr>
          <w:spacing w:val="-3"/>
          <w:sz w:val="24"/>
          <w:lang w:val="da-DK"/>
        </w:rPr>
        <w:t xml:space="preserve"> </w:t>
      </w:r>
      <w:r w:rsidRPr="000B7C8C">
        <w:rPr>
          <w:sz w:val="24"/>
          <w:lang w:val="da-DK"/>
        </w:rPr>
        <w:t>sig</w:t>
      </w:r>
      <w:r w:rsidRPr="000B7C8C">
        <w:rPr>
          <w:spacing w:val="-3"/>
          <w:sz w:val="24"/>
          <w:lang w:val="da-DK"/>
        </w:rPr>
        <w:t xml:space="preserve"> </w:t>
      </w:r>
      <w:r w:rsidRPr="000B7C8C">
        <w:rPr>
          <w:sz w:val="24"/>
          <w:lang w:val="da-DK"/>
        </w:rPr>
        <w:t>temperaturen</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smeltende is, eller nedfryses.</w:t>
      </w:r>
    </w:p>
    <w:p w14:paraId="4A88F3E6" w14:textId="544CA70C" w:rsidR="00081600" w:rsidRPr="000B7C8C" w:rsidRDefault="00081600" w:rsidP="00031987">
      <w:pPr>
        <w:pStyle w:val="Listeafsnit"/>
        <w:numPr>
          <w:ilvl w:val="0"/>
          <w:numId w:val="11"/>
        </w:numPr>
        <w:tabs>
          <w:tab w:val="left" w:pos="842"/>
        </w:tabs>
        <w:spacing w:before="5" w:line="249" w:lineRule="auto"/>
        <w:ind w:right="192"/>
        <w:rPr>
          <w:sz w:val="24"/>
          <w:lang w:val="da-DK"/>
        </w:rPr>
      </w:pPr>
      <w:r w:rsidRPr="000B7C8C">
        <w:rPr>
          <w:sz w:val="24"/>
          <w:lang w:val="da-DK"/>
        </w:rPr>
        <w:t>Når hel fisk, hvoraf der skal fremstilles konserves, nedfryses i saltlage, skal varen bringes ned på 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-9</w:t>
      </w:r>
      <w:r w:rsidRPr="000B7C8C">
        <w:rPr>
          <w:spacing w:val="-3"/>
          <w:sz w:val="24"/>
          <w:lang w:val="da-DK"/>
        </w:rPr>
        <w:t xml:space="preserve"> </w:t>
      </w:r>
      <w:r w:rsidRPr="000B7C8C">
        <w:rPr>
          <w:sz w:val="24"/>
          <w:lang w:val="da-DK"/>
        </w:rPr>
        <w:t>°C</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derunder.</w:t>
      </w:r>
      <w:r w:rsidRPr="000B7C8C">
        <w:rPr>
          <w:spacing w:val="-3"/>
          <w:sz w:val="24"/>
          <w:lang w:val="da-DK"/>
        </w:rPr>
        <w:t xml:space="preserve"> Hel fisk, som først blev nedfrosset i saltlage ved en temperatur på </w:t>
      </w:r>
      <w:r w:rsidR="008851A7">
        <w:rPr>
          <w:spacing w:val="-3"/>
          <w:sz w:val="24"/>
          <w:lang w:val="da-DK"/>
        </w:rPr>
        <w:t>-</w:t>
      </w:r>
      <w:r w:rsidRPr="000B7C8C">
        <w:rPr>
          <w:spacing w:val="-3"/>
          <w:sz w:val="24"/>
          <w:lang w:val="da-DK"/>
        </w:rPr>
        <w:t xml:space="preserve">9 °C eller derunder, skal anvendes til konserves, selv om den senere nedfryses til en temperatur på </w:t>
      </w:r>
      <w:r w:rsidR="008851A7">
        <w:rPr>
          <w:spacing w:val="-3"/>
          <w:sz w:val="24"/>
          <w:lang w:val="da-DK"/>
        </w:rPr>
        <w:t>-</w:t>
      </w:r>
      <w:r w:rsidRPr="000B7C8C">
        <w:rPr>
          <w:spacing w:val="-3"/>
          <w:sz w:val="24"/>
          <w:lang w:val="da-DK"/>
        </w:rPr>
        <w:t xml:space="preserve">18 °C. </w:t>
      </w:r>
      <w:r w:rsidRPr="000B7C8C">
        <w:rPr>
          <w:sz w:val="24"/>
          <w:lang w:val="da-DK"/>
        </w:rPr>
        <w:t>Saltlagen</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kilde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fisken.</w:t>
      </w:r>
    </w:p>
    <w:p w14:paraId="03019E8B" w14:textId="77777777" w:rsidR="00081600" w:rsidRPr="00F76211" w:rsidRDefault="00081600" w:rsidP="00081600">
      <w:pPr>
        <w:pStyle w:val="Brdtekst"/>
        <w:spacing w:before="14"/>
        <w:ind w:left="0" w:firstLine="0"/>
        <w:jc w:val="center"/>
        <w:rPr>
          <w:bCs/>
          <w:lang w:val="da-DK"/>
        </w:rPr>
      </w:pPr>
    </w:p>
    <w:p w14:paraId="702BE1C2" w14:textId="77777777" w:rsidR="00081600" w:rsidRPr="00F76211" w:rsidRDefault="00081600" w:rsidP="00081600">
      <w:pPr>
        <w:pStyle w:val="Brdtekst"/>
        <w:spacing w:before="0"/>
        <w:jc w:val="center"/>
        <w:rPr>
          <w:bCs/>
          <w:spacing w:val="-2"/>
          <w:lang w:val="da-DK"/>
        </w:rPr>
      </w:pPr>
      <w:r w:rsidRPr="00F76211">
        <w:rPr>
          <w:bCs/>
          <w:lang w:val="da-DK"/>
        </w:rPr>
        <w:t>Kapitel II: Bestemmelser, som finder anvendelse under og efter landing</w:t>
      </w:r>
    </w:p>
    <w:p w14:paraId="5E80B036" w14:textId="77777777" w:rsidR="00081600" w:rsidRPr="000B7C8C" w:rsidRDefault="00081600" w:rsidP="00081600">
      <w:pPr>
        <w:pStyle w:val="Brdtekst"/>
        <w:spacing w:before="0"/>
        <w:ind w:left="1783" w:firstLine="0"/>
        <w:jc w:val="center"/>
        <w:rPr>
          <w:b/>
          <w:lang w:val="da-DK"/>
        </w:rPr>
      </w:pPr>
    </w:p>
    <w:p w14:paraId="09F4E535" w14:textId="71F8ABC6" w:rsidR="00081600" w:rsidRPr="000B7C8C" w:rsidRDefault="00081600" w:rsidP="007D7B85">
      <w:pPr>
        <w:pStyle w:val="Brdtekst"/>
        <w:numPr>
          <w:ilvl w:val="0"/>
          <w:numId w:val="10"/>
        </w:numPr>
        <w:spacing w:before="0"/>
        <w:rPr>
          <w:lang w:val="da-DK"/>
        </w:rPr>
      </w:pPr>
      <w:r w:rsidRPr="000B7C8C">
        <w:rPr>
          <w:lang w:val="da-DK"/>
        </w:rPr>
        <w:t xml:space="preserve">Fødevarevirksomheden, som er ansvarlig for losning og landing af fiskevarer, </w:t>
      </w:r>
      <w:r w:rsidRPr="000B7C8C">
        <w:rPr>
          <w:spacing w:val="-2"/>
          <w:lang w:val="da-DK"/>
        </w:rPr>
        <w:t>skal</w:t>
      </w:r>
    </w:p>
    <w:p w14:paraId="1309D0B6" w14:textId="77777777" w:rsidR="00081600" w:rsidRPr="000B7C8C" w:rsidRDefault="00081600" w:rsidP="00031987">
      <w:pPr>
        <w:pStyle w:val="Listeafsnit"/>
        <w:numPr>
          <w:ilvl w:val="1"/>
          <w:numId w:val="10"/>
        </w:numPr>
        <w:tabs>
          <w:tab w:val="left" w:pos="1402"/>
        </w:tabs>
        <w:spacing w:line="249" w:lineRule="auto"/>
        <w:ind w:right="253"/>
        <w:rPr>
          <w:sz w:val="24"/>
          <w:lang w:val="da-DK"/>
        </w:rPr>
      </w:pPr>
      <w:r w:rsidRPr="000B7C8C">
        <w:rPr>
          <w:sz w:val="24"/>
          <w:lang w:val="da-DK"/>
        </w:rPr>
        <w:t>sikre,</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udstyr</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losning</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landing,</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kommer</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kontakt</w:t>
      </w:r>
      <w:r w:rsidRPr="000B7C8C">
        <w:rPr>
          <w:spacing w:val="-2"/>
          <w:sz w:val="24"/>
          <w:lang w:val="da-DK"/>
        </w:rPr>
        <w:t xml:space="preserve"> </w:t>
      </w:r>
      <w:r w:rsidRPr="000B7C8C">
        <w:rPr>
          <w:sz w:val="24"/>
          <w:lang w:val="da-DK"/>
        </w:rPr>
        <w:t>med</w:t>
      </w:r>
      <w:r w:rsidRPr="000B7C8C">
        <w:rPr>
          <w:spacing w:val="-2"/>
          <w:sz w:val="24"/>
          <w:lang w:val="da-DK"/>
        </w:rPr>
        <w:t xml:space="preserve"> </w:t>
      </w:r>
      <w:r w:rsidRPr="000B7C8C">
        <w:rPr>
          <w:sz w:val="24"/>
          <w:lang w:val="da-DK"/>
        </w:rPr>
        <w:t>fiskevarerne,</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af</w:t>
      </w:r>
      <w:r w:rsidRPr="000B7C8C">
        <w:rPr>
          <w:spacing w:val="-2"/>
          <w:sz w:val="24"/>
          <w:lang w:val="da-DK"/>
        </w:rPr>
        <w:t xml:space="preserve"> </w:t>
      </w:r>
      <w:r w:rsidRPr="000B7C8C">
        <w:rPr>
          <w:sz w:val="24"/>
          <w:lang w:val="da-DK"/>
        </w:rPr>
        <w:t>et</w:t>
      </w:r>
      <w:r w:rsidRPr="000B7C8C">
        <w:rPr>
          <w:spacing w:val="-2"/>
          <w:sz w:val="24"/>
          <w:lang w:val="da-DK"/>
        </w:rPr>
        <w:t xml:space="preserve"> </w:t>
      </w:r>
      <w:r w:rsidRPr="000B7C8C">
        <w:rPr>
          <w:sz w:val="24"/>
          <w:lang w:val="da-DK"/>
        </w:rPr>
        <w:t>materiale, der er let at rengøre og desinficere, og altid er velholdt og rent, og</w:t>
      </w:r>
    </w:p>
    <w:p w14:paraId="7A98A144" w14:textId="389BEAC3" w:rsidR="00081600" w:rsidRPr="000B7C8C" w:rsidRDefault="00081600" w:rsidP="00031987">
      <w:pPr>
        <w:pStyle w:val="Listeafsnit"/>
        <w:numPr>
          <w:ilvl w:val="1"/>
          <w:numId w:val="10"/>
        </w:numPr>
        <w:tabs>
          <w:tab w:val="left" w:pos="1402"/>
        </w:tabs>
        <w:spacing w:before="2"/>
        <w:rPr>
          <w:sz w:val="24"/>
          <w:lang w:val="da-DK"/>
        </w:rPr>
      </w:pPr>
      <w:r w:rsidRPr="000B7C8C">
        <w:rPr>
          <w:sz w:val="24"/>
          <w:lang w:val="da-DK"/>
        </w:rPr>
        <w:t xml:space="preserve">undgå, at fiskevarerne kontamineres under losning og landing, navnlig </w:t>
      </w:r>
      <w:r w:rsidRPr="000B7C8C">
        <w:rPr>
          <w:spacing w:val="-4"/>
          <w:sz w:val="24"/>
          <w:lang w:val="da-DK"/>
        </w:rPr>
        <w:t>ved</w:t>
      </w:r>
    </w:p>
    <w:p w14:paraId="4C6FB506" w14:textId="77777777" w:rsidR="00081600" w:rsidRPr="000B7C8C" w:rsidRDefault="00081600" w:rsidP="00031987">
      <w:pPr>
        <w:pStyle w:val="Listeafsnit"/>
        <w:numPr>
          <w:ilvl w:val="2"/>
          <w:numId w:val="10"/>
        </w:numPr>
        <w:tabs>
          <w:tab w:val="left" w:pos="1962"/>
        </w:tabs>
        <w:rPr>
          <w:sz w:val="24"/>
          <w:lang w:val="da-DK"/>
        </w:rPr>
      </w:pPr>
      <w:r w:rsidRPr="000B7C8C">
        <w:rPr>
          <w:sz w:val="24"/>
          <w:lang w:val="da-DK"/>
        </w:rPr>
        <w:t xml:space="preserve">at udføre losning og landing </w:t>
      </w:r>
      <w:r w:rsidRPr="000B7C8C">
        <w:rPr>
          <w:spacing w:val="-2"/>
          <w:sz w:val="24"/>
          <w:lang w:val="da-DK"/>
        </w:rPr>
        <w:t>hurtigt,</w:t>
      </w:r>
    </w:p>
    <w:p w14:paraId="748082D0" w14:textId="77777777" w:rsidR="00081600" w:rsidRPr="000B7C8C" w:rsidRDefault="00081600" w:rsidP="00031987">
      <w:pPr>
        <w:pStyle w:val="Listeafsnit"/>
        <w:numPr>
          <w:ilvl w:val="2"/>
          <w:numId w:val="10"/>
        </w:numPr>
        <w:tabs>
          <w:tab w:val="left" w:pos="1962"/>
        </w:tabs>
        <w:spacing w:line="249" w:lineRule="auto"/>
        <w:ind w:right="294"/>
        <w:rPr>
          <w:sz w:val="24"/>
          <w:lang w:val="da-DK"/>
        </w:rPr>
      </w:pPr>
      <w:r w:rsidRPr="000B7C8C">
        <w:rPr>
          <w:sz w:val="24"/>
          <w:lang w:val="da-DK"/>
        </w:rPr>
        <w:t>hurtigst</w:t>
      </w:r>
      <w:r w:rsidRPr="000B7C8C">
        <w:rPr>
          <w:spacing w:val="-4"/>
          <w:sz w:val="24"/>
          <w:lang w:val="da-DK"/>
        </w:rPr>
        <w:t xml:space="preserve"> </w:t>
      </w:r>
      <w:r w:rsidRPr="000B7C8C">
        <w:rPr>
          <w:sz w:val="24"/>
          <w:lang w:val="da-DK"/>
        </w:rPr>
        <w:t>muligt</w:t>
      </w:r>
      <w:r w:rsidRPr="000B7C8C">
        <w:rPr>
          <w:spacing w:val="-4"/>
          <w:sz w:val="24"/>
          <w:lang w:val="da-DK"/>
        </w:rPr>
        <w:t xml:space="preserve"> </w:t>
      </w:r>
      <w:r w:rsidRPr="000B7C8C">
        <w:rPr>
          <w:sz w:val="24"/>
          <w:lang w:val="da-DK"/>
        </w:rPr>
        <w:t>at</w:t>
      </w:r>
      <w:r w:rsidRPr="000B7C8C">
        <w:rPr>
          <w:spacing w:val="-4"/>
          <w:sz w:val="24"/>
          <w:lang w:val="da-DK"/>
        </w:rPr>
        <w:t xml:space="preserve"> </w:t>
      </w:r>
      <w:r w:rsidRPr="000B7C8C">
        <w:rPr>
          <w:sz w:val="24"/>
          <w:lang w:val="da-DK"/>
        </w:rPr>
        <w:t>anbringe</w:t>
      </w:r>
      <w:r w:rsidRPr="000B7C8C">
        <w:rPr>
          <w:spacing w:val="-4"/>
          <w:sz w:val="24"/>
          <w:lang w:val="da-DK"/>
        </w:rPr>
        <w:t xml:space="preserve"> </w:t>
      </w:r>
      <w:r w:rsidRPr="000B7C8C">
        <w:rPr>
          <w:sz w:val="24"/>
          <w:lang w:val="da-DK"/>
        </w:rPr>
        <w:t>fiskevarerne</w:t>
      </w:r>
      <w:r w:rsidRPr="000B7C8C">
        <w:rPr>
          <w:spacing w:val="-4"/>
          <w:sz w:val="24"/>
          <w:lang w:val="da-DK"/>
        </w:rPr>
        <w:t xml:space="preserve"> </w:t>
      </w:r>
      <w:r w:rsidRPr="000B7C8C">
        <w:rPr>
          <w:sz w:val="24"/>
          <w:lang w:val="da-DK"/>
        </w:rPr>
        <w:t>under</w:t>
      </w:r>
      <w:r w:rsidRPr="000B7C8C">
        <w:rPr>
          <w:spacing w:val="-4"/>
          <w:sz w:val="24"/>
          <w:lang w:val="da-DK"/>
        </w:rPr>
        <w:t xml:space="preserve"> </w:t>
      </w:r>
      <w:r w:rsidRPr="000B7C8C">
        <w:rPr>
          <w:sz w:val="24"/>
          <w:lang w:val="da-DK"/>
        </w:rPr>
        <w:t>beskyttede</w:t>
      </w:r>
      <w:r w:rsidRPr="000B7C8C">
        <w:rPr>
          <w:spacing w:val="-4"/>
          <w:sz w:val="24"/>
          <w:lang w:val="da-DK"/>
        </w:rPr>
        <w:t xml:space="preserve"> </w:t>
      </w:r>
      <w:r w:rsidRPr="000B7C8C">
        <w:rPr>
          <w:sz w:val="24"/>
          <w:lang w:val="da-DK"/>
        </w:rPr>
        <w:t>forhold</w:t>
      </w:r>
      <w:r w:rsidRPr="000B7C8C">
        <w:rPr>
          <w:spacing w:val="-4"/>
          <w:sz w:val="24"/>
          <w:lang w:val="da-DK"/>
        </w:rPr>
        <w:t xml:space="preserve"> </w:t>
      </w:r>
      <w:r w:rsidRPr="000B7C8C">
        <w:rPr>
          <w:sz w:val="24"/>
          <w:lang w:val="da-DK"/>
        </w:rPr>
        <w:t>ved</w:t>
      </w:r>
      <w:r w:rsidRPr="000B7C8C">
        <w:rPr>
          <w:spacing w:val="-4"/>
          <w:sz w:val="24"/>
          <w:lang w:val="da-DK"/>
        </w:rPr>
        <w:t xml:space="preserve"> </w:t>
      </w:r>
      <w:r w:rsidRPr="000B7C8C">
        <w:rPr>
          <w:sz w:val="24"/>
          <w:lang w:val="da-DK"/>
        </w:rPr>
        <w:t>den</w:t>
      </w:r>
      <w:r w:rsidRPr="000B7C8C">
        <w:rPr>
          <w:spacing w:val="-4"/>
          <w:sz w:val="24"/>
          <w:lang w:val="da-DK"/>
        </w:rPr>
        <w:t xml:space="preserve"> </w:t>
      </w:r>
      <w:r w:rsidRPr="000B7C8C">
        <w:rPr>
          <w:sz w:val="24"/>
          <w:lang w:val="da-DK"/>
        </w:rPr>
        <w:t>temperatur, der er angivet i kapitel VIII, og</w:t>
      </w:r>
    </w:p>
    <w:p w14:paraId="01276B63" w14:textId="77777777" w:rsidR="00081600" w:rsidRPr="000B7C8C" w:rsidRDefault="00081600" w:rsidP="00031987">
      <w:pPr>
        <w:pStyle w:val="Listeafsnit"/>
        <w:numPr>
          <w:ilvl w:val="2"/>
          <w:numId w:val="10"/>
        </w:numPr>
        <w:tabs>
          <w:tab w:val="left" w:pos="1962"/>
        </w:tabs>
        <w:spacing w:before="2" w:line="249" w:lineRule="auto"/>
        <w:ind w:right="374"/>
        <w:rPr>
          <w:sz w:val="24"/>
          <w:lang w:val="da-DK"/>
        </w:rPr>
      </w:pPr>
      <w:r w:rsidRPr="000B7C8C">
        <w:rPr>
          <w:sz w:val="24"/>
          <w:lang w:val="da-DK"/>
        </w:rPr>
        <w:t>ved</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anvende</w:t>
      </w:r>
      <w:r w:rsidRPr="000B7C8C">
        <w:rPr>
          <w:spacing w:val="-3"/>
          <w:sz w:val="24"/>
          <w:lang w:val="da-DK"/>
        </w:rPr>
        <w:t xml:space="preserve"> </w:t>
      </w:r>
      <w:r w:rsidRPr="000B7C8C">
        <w:rPr>
          <w:sz w:val="24"/>
          <w:lang w:val="da-DK"/>
        </w:rPr>
        <w:t>udstyr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metoder,</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forvolder</w:t>
      </w:r>
      <w:r w:rsidRPr="000B7C8C">
        <w:rPr>
          <w:spacing w:val="-3"/>
          <w:sz w:val="24"/>
          <w:lang w:val="da-DK"/>
        </w:rPr>
        <w:t xml:space="preserve"> </w:t>
      </w:r>
      <w:r w:rsidRPr="000B7C8C">
        <w:rPr>
          <w:sz w:val="24"/>
          <w:lang w:val="da-DK"/>
        </w:rPr>
        <w:t>unødig</w:t>
      </w:r>
      <w:r w:rsidRPr="000B7C8C">
        <w:rPr>
          <w:spacing w:val="-3"/>
          <w:sz w:val="24"/>
          <w:lang w:val="da-DK"/>
        </w:rPr>
        <w:t xml:space="preserve"> </w:t>
      </w:r>
      <w:r w:rsidRPr="000B7C8C">
        <w:rPr>
          <w:sz w:val="24"/>
          <w:lang w:val="da-DK"/>
        </w:rPr>
        <w:t>skade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fiskevarernes spiselige dele.</w:t>
      </w:r>
    </w:p>
    <w:p w14:paraId="604F7853" w14:textId="77777777" w:rsidR="00081600" w:rsidRPr="000B7C8C" w:rsidRDefault="00081600" w:rsidP="00031987">
      <w:pPr>
        <w:pStyle w:val="Listeafsnit"/>
        <w:numPr>
          <w:ilvl w:val="0"/>
          <w:numId w:val="10"/>
        </w:numPr>
        <w:tabs>
          <w:tab w:val="left" w:pos="842"/>
        </w:tabs>
        <w:spacing w:before="2" w:line="249" w:lineRule="auto"/>
        <w:ind w:right="541"/>
        <w:rPr>
          <w:sz w:val="24"/>
          <w:lang w:val="da-DK"/>
        </w:rPr>
      </w:pPr>
      <w:r w:rsidRPr="000B7C8C">
        <w:rPr>
          <w:sz w:val="24"/>
          <w:lang w:val="da-DK"/>
        </w:rPr>
        <w:t>Fødevarevirksomheden,</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ansvarlig</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auktionshaller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engrosmarkeder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dele</w:t>
      </w:r>
      <w:r w:rsidRPr="000B7C8C">
        <w:rPr>
          <w:spacing w:val="-3"/>
          <w:sz w:val="24"/>
          <w:lang w:val="da-DK"/>
        </w:rPr>
        <w:t xml:space="preserve"> </w:t>
      </w:r>
      <w:r w:rsidRPr="000B7C8C">
        <w:rPr>
          <w:sz w:val="24"/>
          <w:lang w:val="da-DK"/>
        </w:rPr>
        <w:t>af dem, hvor der frembydes fiskevarer til salg, skal sikre, at følgende krav er opfyldt:</w:t>
      </w:r>
    </w:p>
    <w:p w14:paraId="63C7ED4E" w14:textId="508A04A5" w:rsidR="00081600" w:rsidRPr="000B7C8C" w:rsidRDefault="00B10F9B" w:rsidP="00031987">
      <w:pPr>
        <w:pStyle w:val="Listeafsnit"/>
        <w:numPr>
          <w:ilvl w:val="1"/>
          <w:numId w:val="10"/>
        </w:numPr>
        <w:tabs>
          <w:tab w:val="left" w:pos="1402"/>
        </w:tabs>
        <w:spacing w:before="2" w:line="249" w:lineRule="auto"/>
        <w:ind w:right="308"/>
        <w:rPr>
          <w:sz w:val="24"/>
          <w:lang w:val="da-DK"/>
        </w:rPr>
      </w:pPr>
      <w:r>
        <w:rPr>
          <w:sz w:val="24"/>
          <w:lang w:val="da-DK"/>
        </w:rPr>
        <w:t>D</w:t>
      </w:r>
      <w:r w:rsidR="00081600" w:rsidRPr="000B7C8C">
        <w:rPr>
          <w:sz w:val="24"/>
          <w:lang w:val="da-DK"/>
        </w:rPr>
        <w:t>er</w:t>
      </w:r>
      <w:r w:rsidR="00081600" w:rsidRPr="000B7C8C">
        <w:rPr>
          <w:spacing w:val="-3"/>
          <w:sz w:val="24"/>
          <w:lang w:val="da-DK"/>
        </w:rPr>
        <w:t xml:space="preserve"> </w:t>
      </w:r>
      <w:r w:rsidR="00081600" w:rsidRPr="000B7C8C">
        <w:rPr>
          <w:sz w:val="24"/>
          <w:lang w:val="da-DK"/>
        </w:rPr>
        <w:t>skal</w:t>
      </w:r>
      <w:r w:rsidR="00081600" w:rsidRPr="000B7C8C">
        <w:rPr>
          <w:spacing w:val="-3"/>
          <w:sz w:val="24"/>
          <w:lang w:val="da-DK"/>
        </w:rPr>
        <w:t xml:space="preserve"> </w:t>
      </w:r>
      <w:r w:rsidR="00081600" w:rsidRPr="000B7C8C">
        <w:rPr>
          <w:sz w:val="24"/>
          <w:lang w:val="da-DK"/>
        </w:rPr>
        <w:t>være</w:t>
      </w:r>
      <w:r w:rsidR="00081600" w:rsidRPr="000B7C8C">
        <w:rPr>
          <w:spacing w:val="-3"/>
          <w:sz w:val="24"/>
          <w:lang w:val="da-DK"/>
        </w:rPr>
        <w:t xml:space="preserve"> </w:t>
      </w:r>
      <w:r w:rsidR="00081600" w:rsidRPr="000B7C8C">
        <w:rPr>
          <w:sz w:val="24"/>
          <w:lang w:val="da-DK"/>
        </w:rPr>
        <w:t>aflåselige</w:t>
      </w:r>
      <w:r w:rsidR="00081600" w:rsidRPr="000B7C8C">
        <w:rPr>
          <w:spacing w:val="-3"/>
          <w:sz w:val="24"/>
          <w:lang w:val="da-DK"/>
        </w:rPr>
        <w:t xml:space="preserve"> </w:t>
      </w:r>
      <w:r w:rsidR="00081600" w:rsidRPr="000B7C8C">
        <w:rPr>
          <w:sz w:val="24"/>
          <w:lang w:val="da-DK"/>
        </w:rPr>
        <w:t>faciliteter</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køleopbevaring</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tilbageholdte</w:t>
      </w:r>
      <w:r w:rsidR="00081600" w:rsidRPr="000B7C8C">
        <w:rPr>
          <w:spacing w:val="-3"/>
          <w:sz w:val="24"/>
          <w:lang w:val="da-DK"/>
        </w:rPr>
        <w:t xml:space="preserve"> </w:t>
      </w:r>
      <w:r w:rsidR="00081600" w:rsidRPr="000B7C8C">
        <w:rPr>
          <w:sz w:val="24"/>
          <w:lang w:val="da-DK"/>
        </w:rPr>
        <w:t>fiskevarer</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separate aflåselige faciliteter til opbevaring af fiskevarer, der er erklæret uegnede til konsum.</w:t>
      </w:r>
    </w:p>
    <w:p w14:paraId="07E7B6E3" w14:textId="59E1048F" w:rsidR="00081600" w:rsidRPr="000B7C8C" w:rsidRDefault="00B10F9B" w:rsidP="00031987">
      <w:pPr>
        <w:pStyle w:val="Listeafsnit"/>
        <w:numPr>
          <w:ilvl w:val="1"/>
          <w:numId w:val="10"/>
        </w:numPr>
        <w:tabs>
          <w:tab w:val="left" w:pos="1402"/>
        </w:tabs>
        <w:spacing w:before="0" w:line="249" w:lineRule="auto"/>
        <w:ind w:right="373"/>
        <w:rPr>
          <w:sz w:val="24"/>
          <w:lang w:val="da-DK"/>
        </w:rPr>
      </w:pPr>
      <w:r>
        <w:rPr>
          <w:sz w:val="24"/>
          <w:lang w:val="da-DK"/>
        </w:rPr>
        <w:t>H</w:t>
      </w:r>
      <w:r w:rsidR="00081600" w:rsidRPr="000B7C8C">
        <w:rPr>
          <w:sz w:val="24"/>
          <w:lang w:val="da-DK"/>
        </w:rPr>
        <w:t>vis</w:t>
      </w:r>
      <w:r w:rsidR="00081600" w:rsidRPr="000B7C8C">
        <w:rPr>
          <w:spacing w:val="-3"/>
          <w:sz w:val="24"/>
          <w:lang w:val="da-DK"/>
        </w:rPr>
        <w:t xml:space="preserve"> </w:t>
      </w:r>
      <w:r w:rsidR="00081600" w:rsidRPr="000B7C8C">
        <w:rPr>
          <w:sz w:val="24"/>
          <w:lang w:val="da-DK"/>
        </w:rPr>
        <w:t>Fødevarestyrelsen</w:t>
      </w:r>
      <w:r w:rsidR="00081600" w:rsidRPr="000B7C8C">
        <w:rPr>
          <w:spacing w:val="-3"/>
          <w:sz w:val="24"/>
          <w:lang w:val="da-DK"/>
        </w:rPr>
        <w:t xml:space="preserve"> </w:t>
      </w:r>
      <w:r w:rsidR="00081600" w:rsidRPr="000B7C8C">
        <w:rPr>
          <w:sz w:val="24"/>
          <w:lang w:val="da-DK"/>
        </w:rPr>
        <w:t>kræver</w:t>
      </w:r>
      <w:r w:rsidR="00081600" w:rsidRPr="000B7C8C">
        <w:rPr>
          <w:spacing w:val="-3"/>
          <w:sz w:val="24"/>
          <w:lang w:val="da-DK"/>
        </w:rPr>
        <w:t xml:space="preserve"> </w:t>
      </w:r>
      <w:r w:rsidR="00081600" w:rsidRPr="000B7C8C">
        <w:rPr>
          <w:sz w:val="24"/>
          <w:lang w:val="da-DK"/>
        </w:rPr>
        <w:t>det,</w:t>
      </w:r>
      <w:r w:rsidR="00081600" w:rsidRPr="000B7C8C">
        <w:rPr>
          <w:spacing w:val="-3"/>
          <w:sz w:val="24"/>
          <w:lang w:val="da-DK"/>
        </w:rPr>
        <w:t xml:space="preserve"> </w:t>
      </w:r>
      <w:r w:rsidR="00081600" w:rsidRPr="000B7C8C">
        <w:rPr>
          <w:sz w:val="24"/>
          <w:lang w:val="da-DK"/>
        </w:rPr>
        <w:t>skal</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være</w:t>
      </w:r>
      <w:r w:rsidR="00081600" w:rsidRPr="000B7C8C">
        <w:rPr>
          <w:spacing w:val="-3"/>
          <w:sz w:val="24"/>
          <w:lang w:val="da-DK"/>
        </w:rPr>
        <w:t xml:space="preserve"> </w:t>
      </w:r>
      <w:r w:rsidR="00081600" w:rsidRPr="000B7C8C">
        <w:rPr>
          <w:sz w:val="24"/>
          <w:lang w:val="da-DK"/>
        </w:rPr>
        <w:t>en</w:t>
      </w:r>
      <w:r w:rsidR="00081600" w:rsidRPr="000B7C8C">
        <w:rPr>
          <w:spacing w:val="-3"/>
          <w:sz w:val="24"/>
          <w:lang w:val="da-DK"/>
        </w:rPr>
        <w:t xml:space="preserve"> </w:t>
      </w:r>
      <w:r w:rsidR="00081600" w:rsidRPr="000B7C8C">
        <w:rPr>
          <w:sz w:val="24"/>
          <w:lang w:val="da-DK"/>
        </w:rPr>
        <w:t>passende</w:t>
      </w:r>
      <w:r w:rsidR="00081600" w:rsidRPr="000B7C8C">
        <w:rPr>
          <w:spacing w:val="-3"/>
          <w:sz w:val="24"/>
          <w:lang w:val="da-DK"/>
        </w:rPr>
        <w:t xml:space="preserve"> </w:t>
      </w:r>
      <w:r w:rsidR="00081600" w:rsidRPr="000B7C8C">
        <w:rPr>
          <w:sz w:val="24"/>
          <w:lang w:val="da-DK"/>
        </w:rPr>
        <w:t>udstyret</w:t>
      </w:r>
      <w:r w:rsidR="00081600" w:rsidRPr="000B7C8C">
        <w:rPr>
          <w:spacing w:val="-3"/>
          <w:sz w:val="24"/>
          <w:lang w:val="da-DK"/>
        </w:rPr>
        <w:t xml:space="preserve"> </w:t>
      </w:r>
      <w:r w:rsidR="00081600" w:rsidRPr="000B7C8C">
        <w:rPr>
          <w:sz w:val="24"/>
          <w:lang w:val="da-DK"/>
        </w:rPr>
        <w:t>aflåselig</w:t>
      </w:r>
      <w:r w:rsidR="00081600" w:rsidRPr="000B7C8C">
        <w:rPr>
          <w:spacing w:val="-3"/>
          <w:sz w:val="24"/>
          <w:lang w:val="da-DK"/>
        </w:rPr>
        <w:t xml:space="preserve"> </w:t>
      </w:r>
      <w:r w:rsidR="00081600" w:rsidRPr="000B7C8C">
        <w:rPr>
          <w:sz w:val="24"/>
          <w:lang w:val="da-DK"/>
        </w:rPr>
        <w:t>facilitet</w:t>
      </w:r>
      <w:r w:rsidR="00081600" w:rsidRPr="000B7C8C">
        <w:rPr>
          <w:spacing w:val="-3"/>
          <w:sz w:val="24"/>
          <w:lang w:val="da-DK"/>
        </w:rPr>
        <w:t xml:space="preserve"> </w:t>
      </w:r>
      <w:r w:rsidR="00081600" w:rsidRPr="000B7C8C">
        <w:rPr>
          <w:sz w:val="24"/>
          <w:lang w:val="da-DK"/>
        </w:rPr>
        <w:t>eller, om nødvendigt, et lokale udelukkende til brug for Fødevarestyrelsen.</w:t>
      </w:r>
    </w:p>
    <w:p w14:paraId="5F5FC501" w14:textId="3AA6879B" w:rsidR="00081600" w:rsidRPr="000B7C8C" w:rsidRDefault="00B10F9B" w:rsidP="00031987">
      <w:pPr>
        <w:pStyle w:val="Listeafsnit"/>
        <w:numPr>
          <w:ilvl w:val="1"/>
          <w:numId w:val="10"/>
        </w:numPr>
        <w:tabs>
          <w:tab w:val="left" w:pos="1402"/>
        </w:tabs>
        <w:spacing w:before="2"/>
        <w:rPr>
          <w:sz w:val="24"/>
          <w:lang w:val="da-DK"/>
        </w:rPr>
      </w:pPr>
      <w:r>
        <w:rPr>
          <w:sz w:val="24"/>
          <w:lang w:val="da-DK"/>
        </w:rPr>
        <w:t>V</w:t>
      </w:r>
      <w:r w:rsidR="00081600" w:rsidRPr="000B7C8C">
        <w:rPr>
          <w:sz w:val="24"/>
          <w:lang w:val="da-DK"/>
        </w:rPr>
        <w:t xml:space="preserve">ed udstilling eller opbevaring af </w:t>
      </w:r>
      <w:r w:rsidR="00081600" w:rsidRPr="000B7C8C">
        <w:rPr>
          <w:spacing w:val="-2"/>
          <w:sz w:val="24"/>
          <w:lang w:val="da-DK"/>
        </w:rPr>
        <w:t>fiskevarer</w:t>
      </w:r>
    </w:p>
    <w:p w14:paraId="7815AD72" w14:textId="27BFA317" w:rsidR="00081600" w:rsidRPr="000B7C8C" w:rsidRDefault="00081600" w:rsidP="00031987">
      <w:pPr>
        <w:pStyle w:val="Listeafsnit"/>
        <w:numPr>
          <w:ilvl w:val="2"/>
          <w:numId w:val="10"/>
        </w:numPr>
        <w:tabs>
          <w:tab w:val="left" w:pos="1962"/>
        </w:tabs>
        <w:rPr>
          <w:sz w:val="24"/>
          <w:lang w:val="da-DK"/>
        </w:rPr>
      </w:pPr>
      <w:r w:rsidRPr="000B7C8C">
        <w:rPr>
          <w:sz w:val="24"/>
          <w:lang w:val="da-DK"/>
        </w:rPr>
        <w:t xml:space="preserve">må lokalerne ikke anvendes til andre </w:t>
      </w:r>
      <w:r w:rsidRPr="000B7C8C">
        <w:rPr>
          <w:spacing w:val="-2"/>
          <w:sz w:val="24"/>
          <w:lang w:val="da-DK"/>
        </w:rPr>
        <w:t>formål</w:t>
      </w:r>
      <w:r w:rsidR="00B10F9B">
        <w:rPr>
          <w:spacing w:val="-2"/>
          <w:sz w:val="24"/>
          <w:lang w:val="da-DK"/>
        </w:rPr>
        <w:t>,</w:t>
      </w:r>
    </w:p>
    <w:p w14:paraId="72ABF8CE" w14:textId="1AA6C4D9" w:rsidR="00081600" w:rsidRPr="000B7C8C" w:rsidRDefault="00081600" w:rsidP="00031987">
      <w:pPr>
        <w:pStyle w:val="Listeafsnit"/>
        <w:numPr>
          <w:ilvl w:val="2"/>
          <w:numId w:val="10"/>
        </w:numPr>
        <w:tabs>
          <w:tab w:val="left" w:pos="1962"/>
        </w:tabs>
        <w:spacing w:line="249" w:lineRule="auto"/>
        <w:ind w:right="354"/>
        <w:rPr>
          <w:sz w:val="24"/>
          <w:lang w:val="da-DK"/>
        </w:rPr>
      </w:pPr>
      <w:r w:rsidRPr="000B7C8C">
        <w:rPr>
          <w:sz w:val="24"/>
          <w:lang w:val="da-DK"/>
        </w:rPr>
        <w:t>må</w:t>
      </w:r>
      <w:r w:rsidRPr="000B7C8C">
        <w:rPr>
          <w:spacing w:val="-4"/>
          <w:sz w:val="24"/>
          <w:lang w:val="da-DK"/>
        </w:rPr>
        <w:t xml:space="preserve"> </w:t>
      </w:r>
      <w:r w:rsidRPr="000B7C8C">
        <w:rPr>
          <w:sz w:val="24"/>
          <w:lang w:val="da-DK"/>
        </w:rPr>
        <w:t>køretøjer,</w:t>
      </w:r>
      <w:r w:rsidRPr="000B7C8C">
        <w:rPr>
          <w:spacing w:val="-4"/>
          <w:sz w:val="24"/>
          <w:lang w:val="da-DK"/>
        </w:rPr>
        <w:t xml:space="preserve"> </w:t>
      </w:r>
      <w:r w:rsidRPr="000B7C8C">
        <w:rPr>
          <w:sz w:val="24"/>
          <w:lang w:val="da-DK"/>
        </w:rPr>
        <w:t>hvis</w:t>
      </w:r>
      <w:r w:rsidRPr="000B7C8C">
        <w:rPr>
          <w:spacing w:val="-4"/>
          <w:sz w:val="24"/>
          <w:lang w:val="da-DK"/>
        </w:rPr>
        <w:t xml:space="preserve"> </w:t>
      </w:r>
      <w:r w:rsidRPr="000B7C8C">
        <w:rPr>
          <w:sz w:val="24"/>
          <w:lang w:val="da-DK"/>
        </w:rPr>
        <w:t>udstødningsgas</w:t>
      </w:r>
      <w:r w:rsidRPr="000B7C8C">
        <w:rPr>
          <w:spacing w:val="-4"/>
          <w:sz w:val="24"/>
          <w:lang w:val="da-DK"/>
        </w:rPr>
        <w:t xml:space="preserve"> </w:t>
      </w:r>
      <w:r w:rsidRPr="000B7C8C">
        <w:rPr>
          <w:sz w:val="24"/>
          <w:lang w:val="da-DK"/>
        </w:rPr>
        <w:t>kan</w:t>
      </w:r>
      <w:r w:rsidRPr="000B7C8C">
        <w:rPr>
          <w:spacing w:val="-4"/>
          <w:sz w:val="24"/>
          <w:lang w:val="da-DK"/>
        </w:rPr>
        <w:t xml:space="preserve"> </w:t>
      </w:r>
      <w:r w:rsidRPr="000B7C8C">
        <w:rPr>
          <w:sz w:val="24"/>
          <w:lang w:val="da-DK"/>
        </w:rPr>
        <w:t>forringe</w:t>
      </w:r>
      <w:r w:rsidRPr="000B7C8C">
        <w:rPr>
          <w:spacing w:val="-4"/>
          <w:sz w:val="24"/>
          <w:lang w:val="da-DK"/>
        </w:rPr>
        <w:t xml:space="preserve"> </w:t>
      </w:r>
      <w:r w:rsidRPr="000B7C8C">
        <w:rPr>
          <w:sz w:val="24"/>
          <w:lang w:val="da-DK"/>
        </w:rPr>
        <w:t>fiskevarernes</w:t>
      </w:r>
      <w:r w:rsidRPr="000B7C8C">
        <w:rPr>
          <w:spacing w:val="-4"/>
          <w:sz w:val="24"/>
          <w:lang w:val="da-DK"/>
        </w:rPr>
        <w:t xml:space="preserve"> </w:t>
      </w:r>
      <w:r w:rsidRPr="000B7C8C">
        <w:rPr>
          <w:sz w:val="24"/>
          <w:lang w:val="da-DK"/>
        </w:rPr>
        <w:t>kvalitet,</w:t>
      </w:r>
      <w:r w:rsidRPr="000B7C8C">
        <w:rPr>
          <w:spacing w:val="-4"/>
          <w:sz w:val="24"/>
          <w:lang w:val="da-DK"/>
        </w:rPr>
        <w:t xml:space="preserve"> </w:t>
      </w:r>
      <w:r w:rsidRPr="000B7C8C">
        <w:rPr>
          <w:sz w:val="24"/>
          <w:lang w:val="da-DK"/>
        </w:rPr>
        <w:t>ikke</w:t>
      </w:r>
      <w:r w:rsidRPr="000B7C8C">
        <w:rPr>
          <w:spacing w:val="-4"/>
          <w:sz w:val="24"/>
          <w:lang w:val="da-DK"/>
        </w:rPr>
        <w:t xml:space="preserve"> </w:t>
      </w:r>
      <w:r w:rsidRPr="000B7C8C">
        <w:rPr>
          <w:sz w:val="24"/>
          <w:lang w:val="da-DK"/>
        </w:rPr>
        <w:t>få</w:t>
      </w:r>
      <w:r w:rsidRPr="000B7C8C">
        <w:rPr>
          <w:spacing w:val="-4"/>
          <w:sz w:val="24"/>
          <w:lang w:val="da-DK"/>
        </w:rPr>
        <w:t xml:space="preserve"> </w:t>
      </w:r>
      <w:r w:rsidRPr="000B7C8C">
        <w:rPr>
          <w:sz w:val="24"/>
          <w:lang w:val="da-DK"/>
        </w:rPr>
        <w:t>adgang til lokalerne</w:t>
      </w:r>
      <w:r w:rsidR="00B10F9B">
        <w:rPr>
          <w:sz w:val="24"/>
          <w:lang w:val="da-DK"/>
        </w:rPr>
        <w:t>,</w:t>
      </w:r>
    </w:p>
    <w:p w14:paraId="4A74E38E" w14:textId="77777777" w:rsidR="00081600" w:rsidRPr="000B7C8C" w:rsidRDefault="00081600" w:rsidP="00031987">
      <w:pPr>
        <w:pStyle w:val="Listeafsnit"/>
        <w:numPr>
          <w:ilvl w:val="2"/>
          <w:numId w:val="10"/>
        </w:numPr>
        <w:tabs>
          <w:tab w:val="left" w:pos="1962"/>
        </w:tabs>
        <w:spacing w:before="2"/>
        <w:rPr>
          <w:sz w:val="24"/>
          <w:lang w:val="da-DK"/>
        </w:rPr>
      </w:pPr>
      <w:r w:rsidRPr="000B7C8C">
        <w:rPr>
          <w:sz w:val="24"/>
          <w:lang w:val="da-DK"/>
        </w:rPr>
        <w:lastRenderedPageBreak/>
        <w:t xml:space="preserve">må personer, der har adgang til lokalerne, ikke medbringe andre dyr, </w:t>
      </w:r>
      <w:r w:rsidRPr="000B7C8C">
        <w:rPr>
          <w:spacing w:val="-5"/>
          <w:sz w:val="24"/>
          <w:lang w:val="da-DK"/>
        </w:rPr>
        <w:t>og</w:t>
      </w:r>
    </w:p>
    <w:p w14:paraId="014AAE02" w14:textId="77777777" w:rsidR="00081600" w:rsidRPr="000B7C8C" w:rsidRDefault="00081600" w:rsidP="00031987">
      <w:pPr>
        <w:pStyle w:val="Listeafsnit"/>
        <w:numPr>
          <w:ilvl w:val="2"/>
          <w:numId w:val="10"/>
        </w:numPr>
        <w:tabs>
          <w:tab w:val="left" w:pos="1962"/>
        </w:tabs>
        <w:rPr>
          <w:sz w:val="24"/>
          <w:lang w:val="da-DK"/>
        </w:rPr>
      </w:pPr>
      <w:r w:rsidRPr="000B7C8C">
        <w:rPr>
          <w:sz w:val="24"/>
          <w:lang w:val="da-DK"/>
        </w:rPr>
        <w:t xml:space="preserve">skal lokalerne være godt oplyst med henblik på at lette den offentlige </w:t>
      </w:r>
      <w:r w:rsidRPr="000B7C8C">
        <w:rPr>
          <w:spacing w:val="-2"/>
          <w:sz w:val="24"/>
          <w:lang w:val="da-DK"/>
        </w:rPr>
        <w:t>kontrol.</w:t>
      </w:r>
    </w:p>
    <w:p w14:paraId="29023A06" w14:textId="77777777" w:rsidR="00081600" w:rsidRPr="000B7C8C" w:rsidRDefault="00081600" w:rsidP="00031987">
      <w:pPr>
        <w:pStyle w:val="Listeafsnit"/>
        <w:numPr>
          <w:ilvl w:val="0"/>
          <w:numId w:val="10"/>
        </w:numPr>
        <w:tabs>
          <w:tab w:val="left" w:pos="842"/>
        </w:tabs>
        <w:spacing w:line="249" w:lineRule="auto"/>
        <w:ind w:right="487"/>
        <w:rPr>
          <w:sz w:val="24"/>
          <w:lang w:val="da-DK"/>
        </w:rPr>
      </w:pPr>
      <w:r w:rsidRPr="000B7C8C">
        <w:rPr>
          <w:sz w:val="24"/>
          <w:lang w:val="da-DK"/>
        </w:rPr>
        <w:t>Hvis der ikke har været mulighed for nedkøling om bord på fartøjet, skal ferske fiskevarer, der ikke</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live,</w:t>
      </w:r>
      <w:r w:rsidRPr="000B7C8C">
        <w:rPr>
          <w:spacing w:val="-3"/>
          <w:sz w:val="24"/>
          <w:lang w:val="da-DK"/>
        </w:rPr>
        <w:t xml:space="preserve"> </w:t>
      </w:r>
      <w:r w:rsidRPr="000B7C8C">
        <w:rPr>
          <w:sz w:val="24"/>
          <w:lang w:val="da-DK"/>
        </w:rPr>
        <w:t>nedkøles</w:t>
      </w:r>
      <w:r w:rsidRPr="000B7C8C">
        <w:rPr>
          <w:spacing w:val="-3"/>
          <w:sz w:val="24"/>
          <w:lang w:val="da-DK"/>
        </w:rPr>
        <w:t xml:space="preserve"> </w:t>
      </w:r>
      <w:r w:rsidRPr="000B7C8C">
        <w:rPr>
          <w:sz w:val="24"/>
          <w:lang w:val="da-DK"/>
        </w:rPr>
        <w:t>hurtigst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landingen</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der nærmer sig temperaturen for smeltende is.</w:t>
      </w:r>
    </w:p>
    <w:p w14:paraId="5578D3F8" w14:textId="280ECFE7" w:rsidR="00081600" w:rsidRPr="000B7C8C" w:rsidRDefault="00081600" w:rsidP="00031987">
      <w:pPr>
        <w:pStyle w:val="Listeafsnit"/>
        <w:numPr>
          <w:ilvl w:val="0"/>
          <w:numId w:val="10"/>
        </w:numPr>
        <w:tabs>
          <w:tab w:val="left" w:pos="842"/>
        </w:tabs>
        <w:spacing w:before="3" w:line="249" w:lineRule="auto"/>
        <w:ind w:right="199"/>
        <w:rPr>
          <w:sz w:val="24"/>
          <w:lang w:val="da-DK"/>
        </w:rPr>
      </w:pPr>
      <w:r w:rsidRPr="000B7C8C">
        <w:rPr>
          <w:sz w:val="24"/>
          <w:lang w:val="da-DK"/>
        </w:rPr>
        <w:t>Fødevarevirksomheden</w:t>
      </w:r>
      <w:r w:rsidRPr="000B7C8C">
        <w:rPr>
          <w:spacing w:val="-4"/>
          <w:sz w:val="24"/>
          <w:lang w:val="da-DK"/>
        </w:rPr>
        <w:t xml:space="preserve"> </w:t>
      </w:r>
      <w:r w:rsidRPr="000B7C8C">
        <w:rPr>
          <w:sz w:val="24"/>
          <w:lang w:val="da-DK"/>
        </w:rPr>
        <w:t>skal</w:t>
      </w:r>
      <w:r w:rsidRPr="000B7C8C">
        <w:rPr>
          <w:spacing w:val="-4"/>
          <w:sz w:val="24"/>
          <w:lang w:val="da-DK"/>
        </w:rPr>
        <w:t xml:space="preserve"> </w:t>
      </w:r>
      <w:r w:rsidRPr="000B7C8C">
        <w:rPr>
          <w:sz w:val="24"/>
          <w:lang w:val="da-DK"/>
        </w:rPr>
        <w:t>samarbejde</w:t>
      </w:r>
      <w:r w:rsidRPr="000B7C8C">
        <w:rPr>
          <w:spacing w:val="-4"/>
          <w:sz w:val="24"/>
          <w:lang w:val="da-DK"/>
        </w:rPr>
        <w:t xml:space="preserve"> </w:t>
      </w:r>
      <w:r w:rsidRPr="000B7C8C">
        <w:rPr>
          <w:sz w:val="24"/>
          <w:lang w:val="da-DK"/>
        </w:rPr>
        <w:t>med</w:t>
      </w:r>
      <w:r w:rsidRPr="000B7C8C">
        <w:rPr>
          <w:spacing w:val="-4"/>
          <w:sz w:val="24"/>
          <w:lang w:val="da-DK"/>
        </w:rPr>
        <w:t xml:space="preserve"> </w:t>
      </w:r>
      <w:r w:rsidRPr="000B7C8C">
        <w:rPr>
          <w:sz w:val="24"/>
          <w:lang w:val="da-DK"/>
        </w:rPr>
        <w:t>Fødevarestyrelsen,</w:t>
      </w:r>
      <w:r w:rsidRPr="000B7C8C">
        <w:rPr>
          <w:spacing w:val="-4"/>
          <w:sz w:val="24"/>
          <w:lang w:val="da-DK"/>
        </w:rPr>
        <w:t xml:space="preserve"> </w:t>
      </w:r>
      <w:r w:rsidRPr="000B7C8C">
        <w:rPr>
          <w:sz w:val="24"/>
          <w:lang w:val="da-DK"/>
        </w:rPr>
        <w:t>således</w:t>
      </w:r>
      <w:r w:rsidRPr="000B7C8C">
        <w:rPr>
          <w:spacing w:val="-4"/>
          <w:sz w:val="24"/>
          <w:lang w:val="da-DK"/>
        </w:rPr>
        <w:t xml:space="preserve"> </w:t>
      </w:r>
      <w:r w:rsidRPr="000B7C8C">
        <w:rPr>
          <w:sz w:val="24"/>
          <w:lang w:val="da-DK"/>
        </w:rPr>
        <w:t>at</w:t>
      </w:r>
      <w:r w:rsidRPr="000B7C8C">
        <w:rPr>
          <w:spacing w:val="-4"/>
          <w:sz w:val="24"/>
          <w:lang w:val="da-DK"/>
        </w:rPr>
        <w:t xml:space="preserve"> </w:t>
      </w:r>
      <w:r w:rsidRPr="000B7C8C">
        <w:rPr>
          <w:sz w:val="24"/>
          <w:lang w:val="da-DK"/>
        </w:rPr>
        <w:t>denne</w:t>
      </w:r>
      <w:r w:rsidRPr="000B7C8C">
        <w:rPr>
          <w:spacing w:val="-4"/>
          <w:sz w:val="24"/>
          <w:lang w:val="da-DK"/>
        </w:rPr>
        <w:t xml:space="preserve"> </w:t>
      </w:r>
      <w:r w:rsidRPr="000B7C8C">
        <w:rPr>
          <w:sz w:val="24"/>
          <w:lang w:val="da-DK"/>
        </w:rPr>
        <w:t>får</w:t>
      </w:r>
      <w:r w:rsidRPr="000B7C8C">
        <w:rPr>
          <w:spacing w:val="-4"/>
          <w:sz w:val="24"/>
          <w:lang w:val="da-DK"/>
        </w:rPr>
        <w:t xml:space="preserve"> </w:t>
      </w:r>
      <w:r w:rsidRPr="000B7C8C">
        <w:rPr>
          <w:sz w:val="24"/>
          <w:lang w:val="da-DK"/>
        </w:rPr>
        <w:t>mulighed</w:t>
      </w:r>
      <w:r w:rsidRPr="000B7C8C">
        <w:rPr>
          <w:spacing w:val="-4"/>
          <w:sz w:val="24"/>
          <w:lang w:val="da-DK"/>
        </w:rPr>
        <w:t xml:space="preserve"> </w:t>
      </w:r>
      <w:r w:rsidRPr="000B7C8C">
        <w:rPr>
          <w:sz w:val="24"/>
          <w:lang w:val="da-DK"/>
        </w:rPr>
        <w:t>for udføre</w:t>
      </w:r>
      <w:r w:rsidRPr="000B7C8C">
        <w:rPr>
          <w:spacing w:val="-3"/>
          <w:sz w:val="24"/>
          <w:lang w:val="da-DK"/>
        </w:rPr>
        <w:t xml:space="preserve"> </w:t>
      </w:r>
      <w:r w:rsidRPr="000B7C8C">
        <w:rPr>
          <w:sz w:val="24"/>
          <w:lang w:val="da-DK"/>
        </w:rPr>
        <w:t>offentlig</w:t>
      </w:r>
      <w:r w:rsidRPr="000B7C8C">
        <w:rPr>
          <w:spacing w:val="-3"/>
          <w:sz w:val="24"/>
          <w:lang w:val="da-DK"/>
        </w:rPr>
        <w:t xml:space="preserve"> </w:t>
      </w:r>
      <w:r w:rsidRPr="000B7C8C">
        <w:rPr>
          <w:sz w:val="24"/>
          <w:lang w:val="da-DK"/>
        </w:rPr>
        <w:t>kontrol</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overensstemmelse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bekendtgørelse</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Grønland</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særlige</w:t>
      </w:r>
      <w:r w:rsidRPr="000B7C8C">
        <w:rPr>
          <w:spacing w:val="-3"/>
          <w:sz w:val="24"/>
          <w:lang w:val="da-DK"/>
        </w:rPr>
        <w:t xml:space="preserve"> </w:t>
      </w:r>
      <w:r w:rsidRPr="000B7C8C">
        <w:rPr>
          <w:sz w:val="24"/>
          <w:lang w:val="da-DK"/>
        </w:rPr>
        <w:t>bestemmelser</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tilrettelæggelsen</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offentlige</w:t>
      </w:r>
      <w:r w:rsidRPr="000B7C8C">
        <w:rPr>
          <w:spacing w:val="-3"/>
          <w:sz w:val="24"/>
          <w:lang w:val="da-DK"/>
        </w:rPr>
        <w:t xml:space="preserve"> </w:t>
      </w:r>
      <w:r w:rsidRPr="000B7C8C">
        <w:rPr>
          <w:sz w:val="24"/>
          <w:lang w:val="da-DK"/>
        </w:rPr>
        <w:t>kontrol</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animalske</w:t>
      </w:r>
      <w:r w:rsidRPr="000B7C8C">
        <w:rPr>
          <w:spacing w:val="-3"/>
          <w:sz w:val="24"/>
          <w:lang w:val="da-DK"/>
        </w:rPr>
        <w:t xml:space="preserve"> </w:t>
      </w:r>
      <w:r w:rsidR="00B10F9B">
        <w:rPr>
          <w:sz w:val="24"/>
          <w:lang w:val="da-DK"/>
        </w:rPr>
        <w:t>fødevarer</w:t>
      </w:r>
      <w:r w:rsidR="009D155D">
        <w:rPr>
          <w:sz w:val="24"/>
          <w:lang w:val="da-DK"/>
        </w:rPr>
        <w:t xml:space="preserve"> og bilag 2 i denne bekendtgørelse</w:t>
      </w:r>
      <w:r w:rsidRPr="000B7C8C">
        <w:rPr>
          <w:sz w:val="24"/>
          <w:lang w:val="da-DK"/>
        </w:rPr>
        <w:t>,</w:t>
      </w:r>
      <w:r w:rsidRPr="000B7C8C">
        <w:rPr>
          <w:spacing w:val="-3"/>
          <w:sz w:val="24"/>
          <w:lang w:val="da-DK"/>
        </w:rPr>
        <w:t xml:space="preserve"> </w:t>
      </w:r>
      <w:r w:rsidRPr="000B7C8C">
        <w:rPr>
          <w:sz w:val="24"/>
          <w:lang w:val="da-DK"/>
        </w:rPr>
        <w:t>navnlig for</w:t>
      </w:r>
      <w:r w:rsidRPr="000B7C8C">
        <w:rPr>
          <w:spacing w:val="-1"/>
          <w:sz w:val="24"/>
          <w:lang w:val="da-DK"/>
        </w:rPr>
        <w:t xml:space="preserve"> </w:t>
      </w:r>
      <w:r w:rsidRPr="000B7C8C">
        <w:rPr>
          <w:sz w:val="24"/>
          <w:lang w:val="da-DK"/>
        </w:rPr>
        <w:t>så</w:t>
      </w:r>
      <w:r w:rsidRPr="000B7C8C">
        <w:rPr>
          <w:spacing w:val="-1"/>
          <w:sz w:val="24"/>
          <w:lang w:val="da-DK"/>
        </w:rPr>
        <w:t xml:space="preserve"> </w:t>
      </w:r>
      <w:r w:rsidRPr="000B7C8C">
        <w:rPr>
          <w:sz w:val="24"/>
          <w:lang w:val="da-DK"/>
        </w:rPr>
        <w:t>vidt</w:t>
      </w:r>
      <w:r w:rsidRPr="000B7C8C">
        <w:rPr>
          <w:spacing w:val="-1"/>
          <w:sz w:val="24"/>
          <w:lang w:val="da-DK"/>
        </w:rPr>
        <w:t xml:space="preserve"> </w:t>
      </w:r>
      <w:r w:rsidRPr="000B7C8C">
        <w:rPr>
          <w:sz w:val="24"/>
          <w:lang w:val="da-DK"/>
        </w:rPr>
        <w:t>angår</w:t>
      </w:r>
      <w:r w:rsidRPr="000B7C8C">
        <w:rPr>
          <w:spacing w:val="-1"/>
          <w:sz w:val="24"/>
          <w:lang w:val="da-DK"/>
        </w:rPr>
        <w:t xml:space="preserve"> </w:t>
      </w:r>
      <w:r w:rsidRPr="000B7C8C">
        <w:rPr>
          <w:sz w:val="24"/>
          <w:lang w:val="da-DK"/>
        </w:rPr>
        <w:t>eventuelle</w:t>
      </w:r>
      <w:r w:rsidRPr="000B7C8C">
        <w:rPr>
          <w:spacing w:val="-1"/>
          <w:sz w:val="24"/>
          <w:lang w:val="da-DK"/>
        </w:rPr>
        <w:t xml:space="preserve"> </w:t>
      </w:r>
      <w:r w:rsidRPr="000B7C8C">
        <w:rPr>
          <w:sz w:val="24"/>
          <w:lang w:val="da-DK"/>
        </w:rPr>
        <w:t>notifikationsprocedurer</w:t>
      </w:r>
      <w:r w:rsidRPr="000B7C8C">
        <w:rPr>
          <w:spacing w:val="-1"/>
          <w:sz w:val="24"/>
          <w:lang w:val="da-DK"/>
        </w:rPr>
        <w:t xml:space="preserve"> </w:t>
      </w:r>
      <w:r w:rsidRPr="000B7C8C">
        <w:rPr>
          <w:sz w:val="24"/>
          <w:lang w:val="da-DK"/>
        </w:rPr>
        <w:t>for</w:t>
      </w:r>
      <w:r w:rsidRPr="000B7C8C">
        <w:rPr>
          <w:spacing w:val="-1"/>
          <w:sz w:val="24"/>
          <w:lang w:val="da-DK"/>
        </w:rPr>
        <w:t xml:space="preserve"> </w:t>
      </w:r>
      <w:r w:rsidRPr="000B7C8C">
        <w:rPr>
          <w:sz w:val="24"/>
          <w:lang w:val="da-DK"/>
        </w:rPr>
        <w:t>landing</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fiskevarer,</w:t>
      </w:r>
      <w:r w:rsidRPr="000B7C8C">
        <w:rPr>
          <w:spacing w:val="-1"/>
          <w:sz w:val="24"/>
          <w:lang w:val="da-DK"/>
        </w:rPr>
        <w:t xml:space="preserve"> </w:t>
      </w:r>
      <w:r w:rsidRPr="000B7C8C">
        <w:rPr>
          <w:sz w:val="24"/>
          <w:lang w:val="da-DK"/>
        </w:rPr>
        <w:t>som</w:t>
      </w:r>
      <w:r w:rsidRPr="000B7C8C">
        <w:rPr>
          <w:spacing w:val="-1"/>
          <w:sz w:val="24"/>
          <w:lang w:val="da-DK"/>
        </w:rPr>
        <w:t xml:space="preserve"> </w:t>
      </w:r>
      <w:r w:rsidRPr="000B7C8C">
        <w:rPr>
          <w:sz w:val="24"/>
          <w:lang w:val="da-DK"/>
        </w:rPr>
        <w:t>den</w:t>
      </w:r>
      <w:r w:rsidRPr="000B7C8C">
        <w:rPr>
          <w:spacing w:val="-1"/>
          <w:sz w:val="24"/>
          <w:lang w:val="da-DK"/>
        </w:rPr>
        <w:t xml:space="preserve"> </w:t>
      </w:r>
      <w:r w:rsidRPr="000B7C8C">
        <w:rPr>
          <w:sz w:val="24"/>
          <w:lang w:val="da-DK"/>
        </w:rPr>
        <w:t xml:space="preserve">kompetente myndighed i det land, hvis flag fartøjet fører, eller </w:t>
      </w:r>
      <w:r w:rsidR="00B10F9B">
        <w:rPr>
          <w:sz w:val="24"/>
          <w:lang w:val="da-DK"/>
        </w:rPr>
        <w:t xml:space="preserve">som Fødevarestyrelsen </w:t>
      </w:r>
      <w:r w:rsidRPr="000B7C8C">
        <w:rPr>
          <w:sz w:val="24"/>
          <w:lang w:val="da-DK"/>
        </w:rPr>
        <w:t>måtte anse for nødvendige.</w:t>
      </w:r>
    </w:p>
    <w:p w14:paraId="1768A3A1" w14:textId="77777777" w:rsidR="00081600" w:rsidRPr="000B7C8C" w:rsidRDefault="00081600" w:rsidP="00081600">
      <w:pPr>
        <w:pStyle w:val="Brdtekst"/>
        <w:spacing w:before="18"/>
        <w:ind w:left="0" w:firstLine="0"/>
        <w:rPr>
          <w:lang w:val="da-DK"/>
        </w:rPr>
      </w:pPr>
    </w:p>
    <w:p w14:paraId="245A2112" w14:textId="77777777" w:rsidR="00081600" w:rsidRPr="00F76211" w:rsidRDefault="00081600" w:rsidP="00081600">
      <w:pPr>
        <w:pStyle w:val="Brdtekst"/>
        <w:spacing w:before="0" w:line="249" w:lineRule="auto"/>
        <w:ind w:left="0" w:firstLine="0"/>
        <w:jc w:val="center"/>
        <w:rPr>
          <w:bCs/>
          <w:lang w:val="da-DK"/>
        </w:rPr>
      </w:pPr>
      <w:r w:rsidRPr="00F76211">
        <w:rPr>
          <w:bCs/>
          <w:lang w:val="da-DK"/>
        </w:rPr>
        <w:t>Kapitel III: Krav til virksomheder, herunder fartøjer, der håndterer fiskevarer</w:t>
      </w:r>
    </w:p>
    <w:p w14:paraId="30B37141" w14:textId="77777777" w:rsidR="00081600" w:rsidRPr="000B7C8C" w:rsidRDefault="00081600" w:rsidP="00081600">
      <w:pPr>
        <w:pStyle w:val="Brdtekst"/>
        <w:spacing w:before="0" w:line="249" w:lineRule="auto"/>
        <w:ind w:left="0" w:firstLine="0"/>
        <w:jc w:val="center"/>
        <w:rPr>
          <w:b/>
          <w:lang w:val="da-DK"/>
        </w:rPr>
      </w:pPr>
    </w:p>
    <w:p w14:paraId="6F0C898D" w14:textId="5B4A88E3" w:rsidR="00081600" w:rsidRPr="000B7C8C" w:rsidRDefault="00081600" w:rsidP="00081600">
      <w:pPr>
        <w:pStyle w:val="Brdtekst"/>
        <w:spacing w:before="0" w:line="249" w:lineRule="auto"/>
        <w:ind w:left="0" w:firstLine="0"/>
        <w:rPr>
          <w:lang w:val="da-DK"/>
        </w:rPr>
      </w:pPr>
      <w:r w:rsidRPr="000B7C8C">
        <w:rPr>
          <w:lang w:val="da-DK"/>
        </w:rPr>
        <w:t>Fødevarevirksomheden,</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håndterer</w:t>
      </w:r>
      <w:r w:rsidRPr="000B7C8C">
        <w:rPr>
          <w:spacing w:val="-3"/>
          <w:lang w:val="da-DK"/>
        </w:rPr>
        <w:t xml:space="preserve"> </w:t>
      </w:r>
      <w:r w:rsidRPr="000B7C8C">
        <w:rPr>
          <w:lang w:val="da-DK"/>
        </w:rPr>
        <w:t>fiskevarer,</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sikre,</w:t>
      </w:r>
      <w:r w:rsidRPr="000B7C8C">
        <w:rPr>
          <w:spacing w:val="-3"/>
          <w:lang w:val="da-DK"/>
        </w:rPr>
        <w:t xml:space="preserve"> </w:t>
      </w:r>
      <w:r w:rsidRPr="000B7C8C">
        <w:rPr>
          <w:lang w:val="da-DK"/>
        </w:rPr>
        <w:t>at</w:t>
      </w:r>
      <w:r w:rsidRPr="000B7C8C">
        <w:rPr>
          <w:spacing w:val="-3"/>
          <w:lang w:val="da-DK"/>
        </w:rPr>
        <w:t xml:space="preserve"> </w:t>
      </w:r>
      <w:r w:rsidRPr="000B7C8C">
        <w:rPr>
          <w:lang w:val="da-DK"/>
        </w:rPr>
        <w:t>følgende</w:t>
      </w:r>
      <w:r w:rsidRPr="000B7C8C">
        <w:rPr>
          <w:spacing w:val="-3"/>
          <w:lang w:val="da-DK"/>
        </w:rPr>
        <w:t xml:space="preserve"> </w:t>
      </w:r>
      <w:r w:rsidRPr="000B7C8C">
        <w:rPr>
          <w:lang w:val="da-DK"/>
        </w:rPr>
        <w:t>krav,</w:t>
      </w:r>
      <w:r w:rsidRPr="000B7C8C">
        <w:rPr>
          <w:spacing w:val="-3"/>
          <w:lang w:val="da-DK"/>
        </w:rPr>
        <w:t xml:space="preserve"> </w:t>
      </w:r>
      <w:r w:rsidRPr="000B7C8C">
        <w:rPr>
          <w:lang w:val="da-DK"/>
        </w:rPr>
        <w:t>hvor</w:t>
      </w:r>
      <w:r w:rsidRPr="000B7C8C">
        <w:rPr>
          <w:spacing w:val="-3"/>
          <w:lang w:val="da-DK"/>
        </w:rPr>
        <w:t xml:space="preserve"> </w:t>
      </w:r>
      <w:r w:rsidRPr="000B7C8C">
        <w:rPr>
          <w:lang w:val="da-DK"/>
        </w:rPr>
        <w:t>det</w:t>
      </w:r>
      <w:r w:rsidRPr="000B7C8C">
        <w:rPr>
          <w:spacing w:val="-3"/>
          <w:lang w:val="da-DK"/>
        </w:rPr>
        <w:t xml:space="preserve"> </w:t>
      </w:r>
      <w:r w:rsidRPr="000B7C8C">
        <w:rPr>
          <w:lang w:val="da-DK"/>
        </w:rPr>
        <w:t>er</w:t>
      </w:r>
      <w:r w:rsidRPr="000B7C8C">
        <w:rPr>
          <w:spacing w:val="-3"/>
          <w:lang w:val="da-DK"/>
        </w:rPr>
        <w:t xml:space="preserve"> </w:t>
      </w:r>
      <w:r w:rsidRPr="000B7C8C">
        <w:rPr>
          <w:lang w:val="da-DK"/>
        </w:rPr>
        <w:t>relevant,</w:t>
      </w:r>
      <w:r w:rsidRPr="000B7C8C">
        <w:rPr>
          <w:spacing w:val="-3"/>
          <w:lang w:val="da-DK"/>
        </w:rPr>
        <w:t xml:space="preserve"> </w:t>
      </w:r>
      <w:r w:rsidRPr="000B7C8C">
        <w:rPr>
          <w:lang w:val="da-DK"/>
        </w:rPr>
        <w:t>er</w:t>
      </w:r>
      <w:r w:rsidRPr="000B7C8C">
        <w:rPr>
          <w:spacing w:val="-3"/>
          <w:lang w:val="da-DK"/>
        </w:rPr>
        <w:t xml:space="preserve"> </w:t>
      </w:r>
      <w:r w:rsidRPr="000B7C8C">
        <w:rPr>
          <w:lang w:val="da-DK"/>
        </w:rPr>
        <w:t xml:space="preserve">opfyldt </w:t>
      </w:r>
      <w:r w:rsidR="005A4BCB">
        <w:rPr>
          <w:lang w:val="da-DK"/>
        </w:rPr>
        <w:t xml:space="preserve">på </w:t>
      </w:r>
      <w:r w:rsidRPr="000B7C8C">
        <w:rPr>
          <w:lang w:val="da-DK"/>
        </w:rPr>
        <w:t>virksomheden</w:t>
      </w:r>
      <w:r w:rsidR="00FD7061">
        <w:rPr>
          <w:lang w:val="da-DK"/>
        </w:rPr>
        <w:t>:</w:t>
      </w:r>
    </w:p>
    <w:p w14:paraId="4F05D63D" w14:textId="77777777" w:rsidR="00081600" w:rsidRPr="000B7C8C" w:rsidRDefault="00081600" w:rsidP="00081600">
      <w:pPr>
        <w:pStyle w:val="Brdtekst"/>
        <w:spacing w:before="0" w:line="249" w:lineRule="auto"/>
        <w:ind w:left="0" w:firstLine="0"/>
        <w:rPr>
          <w:lang w:val="da-DK"/>
        </w:rPr>
      </w:pPr>
    </w:p>
    <w:p w14:paraId="2DF8D148" w14:textId="77777777" w:rsidR="00081600" w:rsidRPr="00F76211" w:rsidRDefault="00081600" w:rsidP="00031987">
      <w:pPr>
        <w:pStyle w:val="Listeafsnit"/>
        <w:numPr>
          <w:ilvl w:val="0"/>
          <w:numId w:val="9"/>
        </w:numPr>
        <w:tabs>
          <w:tab w:val="left" w:pos="408"/>
        </w:tabs>
        <w:spacing w:before="3"/>
        <w:ind w:left="408" w:hanging="266"/>
        <w:rPr>
          <w:bCs/>
          <w:i/>
          <w:sz w:val="24"/>
          <w:lang w:val="da-DK"/>
        </w:rPr>
      </w:pPr>
      <w:r w:rsidRPr="00F76211">
        <w:rPr>
          <w:bCs/>
          <w:i/>
          <w:sz w:val="24"/>
          <w:lang w:val="da-DK"/>
        </w:rPr>
        <w:t xml:space="preserve">Bestemmelser for ferske </w:t>
      </w:r>
      <w:r w:rsidRPr="00F76211">
        <w:rPr>
          <w:bCs/>
          <w:i/>
          <w:spacing w:val="-2"/>
          <w:sz w:val="24"/>
          <w:lang w:val="da-DK"/>
        </w:rPr>
        <w:t>fiskevarer</w:t>
      </w:r>
    </w:p>
    <w:p w14:paraId="3D8178F2" w14:textId="77777777" w:rsidR="00081600" w:rsidRPr="000B7C8C" w:rsidRDefault="00081600" w:rsidP="00031987">
      <w:pPr>
        <w:pStyle w:val="Listeafsnit"/>
        <w:numPr>
          <w:ilvl w:val="1"/>
          <w:numId w:val="9"/>
        </w:numPr>
        <w:tabs>
          <w:tab w:val="left" w:pos="842"/>
        </w:tabs>
        <w:spacing w:line="249" w:lineRule="auto"/>
        <w:ind w:right="188"/>
        <w:rPr>
          <w:sz w:val="24"/>
          <w:lang w:val="da-DK"/>
        </w:rPr>
      </w:pPr>
      <w:r w:rsidRPr="00763732">
        <w:rPr>
          <w:sz w:val="24"/>
          <w:lang w:val="da-DK"/>
        </w:rPr>
        <w:t>Hele eller rensede ferske fiskevarer kan transporteres og opbevares i koldt vand om bord på fartøjer. De kan også transporteres i koldt vand efter landingen og transporteres fra akvakulturvirks</w:t>
      </w:r>
      <w:r w:rsidRPr="000B7C8C">
        <w:rPr>
          <w:sz w:val="24"/>
          <w:lang w:val="da-DK"/>
        </w:rPr>
        <w:t>omheder, indtil de ankommer til den virksomhed på land, der udøver anden virksomhed end transportvirksomhed og sortering. Hvis der anvendes beholdere af trelags polyethylen fyldt med vand og is, kan hele de rensede ferske fiskevarer transporteres efter ankomsten til virksomheden på land, der udøver anden virksomhed end transportvirksomhed, forudsat at kravene i kapitel IX, punkt 1, litra a), er opfyldt.</w:t>
      </w:r>
    </w:p>
    <w:p w14:paraId="2B09A1D3" w14:textId="77777777" w:rsidR="00081600" w:rsidRPr="000B7C8C" w:rsidRDefault="00081600" w:rsidP="00031987">
      <w:pPr>
        <w:pStyle w:val="Listeafsnit"/>
        <w:numPr>
          <w:ilvl w:val="1"/>
          <w:numId w:val="9"/>
        </w:numPr>
        <w:tabs>
          <w:tab w:val="left" w:pos="842"/>
        </w:tabs>
        <w:spacing w:line="249" w:lineRule="auto"/>
        <w:ind w:right="188"/>
        <w:rPr>
          <w:sz w:val="24"/>
          <w:lang w:val="da-DK"/>
        </w:rPr>
      </w:pPr>
      <w:r w:rsidRPr="000B7C8C">
        <w:rPr>
          <w:sz w:val="24"/>
          <w:lang w:val="da-DK"/>
        </w:rPr>
        <w:t>Nedkølede, uemballerede varer, der ikke skal distribueres, forsendes, tilvirkes eller forarbejdes straks efter ankomsten til en virksomhed på land, skal opbevares i is under passende forhold eller, hvis der er tale om hele eller rensede ferske fiskevarer, i beholdere af trelags polyethylen af isolerende materiale fyldt med is og vand.</w:t>
      </w:r>
    </w:p>
    <w:p w14:paraId="2B91E130" w14:textId="77777777" w:rsidR="00081600" w:rsidRPr="000B7C8C" w:rsidRDefault="00081600" w:rsidP="00031987">
      <w:pPr>
        <w:pStyle w:val="Listeafsnit"/>
        <w:numPr>
          <w:ilvl w:val="1"/>
          <w:numId w:val="9"/>
        </w:numPr>
        <w:tabs>
          <w:tab w:val="left" w:pos="842"/>
        </w:tabs>
        <w:spacing w:line="249" w:lineRule="auto"/>
        <w:ind w:right="188"/>
        <w:rPr>
          <w:sz w:val="24"/>
          <w:lang w:val="da-DK"/>
        </w:rPr>
      </w:pPr>
      <w:r w:rsidRPr="000B7C8C">
        <w:rPr>
          <w:sz w:val="24"/>
          <w:lang w:val="da-DK"/>
        </w:rPr>
        <w:t>Der tilføres</w:t>
      </w:r>
      <w:r w:rsidRPr="000B7C8C">
        <w:rPr>
          <w:spacing w:val="-3"/>
          <w:sz w:val="24"/>
          <w:lang w:val="da-DK"/>
        </w:rPr>
        <w:t xml:space="preserve"> </w:t>
      </w:r>
      <w:r w:rsidRPr="000B7C8C">
        <w:rPr>
          <w:sz w:val="24"/>
          <w:lang w:val="da-DK"/>
        </w:rPr>
        <w:t>is,</w:t>
      </w:r>
      <w:r w:rsidRPr="000B7C8C">
        <w:rPr>
          <w:spacing w:val="-3"/>
          <w:sz w:val="24"/>
          <w:lang w:val="da-DK"/>
        </w:rPr>
        <w:t xml:space="preserve"> </w:t>
      </w:r>
      <w:r w:rsidRPr="000B7C8C">
        <w:rPr>
          <w:sz w:val="24"/>
          <w:lang w:val="da-DK"/>
        </w:rPr>
        <w:t>så</w:t>
      </w:r>
      <w:r w:rsidRPr="000B7C8C">
        <w:rPr>
          <w:spacing w:val="-3"/>
          <w:sz w:val="24"/>
          <w:lang w:val="da-DK"/>
        </w:rPr>
        <w:t xml:space="preserve"> </w:t>
      </w:r>
      <w:r w:rsidRPr="000B7C8C">
        <w:rPr>
          <w:sz w:val="24"/>
          <w:lang w:val="da-DK"/>
        </w:rPr>
        <w:t>ofte</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nødvendigt.</w:t>
      </w:r>
      <w:r w:rsidRPr="000B7C8C">
        <w:rPr>
          <w:spacing w:val="-3"/>
          <w:sz w:val="24"/>
          <w:lang w:val="da-DK"/>
        </w:rPr>
        <w:t xml:space="preserve"> Hvis der anvendes beholdere af trelags polyethylen fyldt med vand og is, skal de være rene og ubeskadigede. Vandet skal have en temperatur så tæt på 0 °C som muligt og dække alle fiskene. Is skal dække hele vandoverfladen i beholderne og sikre, at alle fisk befinder sig under islaget.</w:t>
      </w:r>
    </w:p>
    <w:p w14:paraId="1678B77F" w14:textId="77777777" w:rsidR="00081600" w:rsidRPr="000B7C8C" w:rsidRDefault="00081600" w:rsidP="00031987">
      <w:pPr>
        <w:pStyle w:val="Listeafsnit"/>
        <w:numPr>
          <w:ilvl w:val="1"/>
          <w:numId w:val="9"/>
        </w:numPr>
        <w:tabs>
          <w:tab w:val="left" w:pos="842"/>
        </w:tabs>
        <w:spacing w:line="249" w:lineRule="auto"/>
        <w:ind w:right="188"/>
        <w:rPr>
          <w:sz w:val="24"/>
          <w:lang w:val="da-DK"/>
        </w:rPr>
      </w:pPr>
      <w:r w:rsidRPr="000B7C8C">
        <w:rPr>
          <w:sz w:val="24"/>
          <w:lang w:val="da-DK"/>
        </w:rPr>
        <w:t>Emballerede</w:t>
      </w:r>
      <w:r w:rsidRPr="000B7C8C">
        <w:rPr>
          <w:spacing w:val="-3"/>
          <w:sz w:val="24"/>
          <w:lang w:val="da-DK"/>
        </w:rPr>
        <w:t xml:space="preserve"> </w:t>
      </w:r>
      <w:r w:rsidRPr="000B7C8C">
        <w:rPr>
          <w:sz w:val="24"/>
          <w:lang w:val="da-DK"/>
        </w:rPr>
        <w:t>ferske</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nedkøles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 der nærmer sig temperaturen for smeltende is.</w:t>
      </w:r>
    </w:p>
    <w:p w14:paraId="30243A6F" w14:textId="77777777" w:rsidR="00081600" w:rsidRPr="0011227D" w:rsidRDefault="00081600" w:rsidP="00031987">
      <w:pPr>
        <w:pStyle w:val="Listeafsnit"/>
        <w:numPr>
          <w:ilvl w:val="1"/>
          <w:numId w:val="9"/>
        </w:numPr>
        <w:tabs>
          <w:tab w:val="left" w:pos="842"/>
        </w:tabs>
        <w:spacing w:before="4" w:line="249" w:lineRule="auto"/>
        <w:ind w:right="299"/>
        <w:rPr>
          <w:sz w:val="24"/>
          <w:lang w:val="da-DK"/>
        </w:rPr>
      </w:pPr>
      <w:r w:rsidRPr="000B7C8C">
        <w:rPr>
          <w:sz w:val="24"/>
          <w:lang w:val="da-DK"/>
        </w:rPr>
        <w:t>Arbejde såsom hovedskæring og rensning skal foretages under hygiejniske forhold. Rensning skal,</w:t>
      </w:r>
      <w:r w:rsidRPr="000B7C8C">
        <w:rPr>
          <w:spacing w:val="-3"/>
          <w:sz w:val="24"/>
          <w:lang w:val="da-DK"/>
        </w:rPr>
        <w:t xml:space="preserve"> </w:t>
      </w:r>
      <w:r w:rsidRPr="000B7C8C">
        <w:rPr>
          <w:sz w:val="24"/>
          <w:lang w:val="da-DK"/>
        </w:rPr>
        <w:t>hvis</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teknisk</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kommercielt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mulighed</w:t>
      </w:r>
      <w:r w:rsidRPr="000B7C8C">
        <w:rPr>
          <w:spacing w:val="-3"/>
          <w:sz w:val="24"/>
          <w:lang w:val="da-DK"/>
        </w:rPr>
        <w:t xml:space="preserve"> </w:t>
      </w:r>
      <w:r w:rsidRPr="000B7C8C">
        <w:rPr>
          <w:sz w:val="24"/>
          <w:lang w:val="da-DK"/>
        </w:rPr>
        <w:t>herfor,</w:t>
      </w:r>
      <w:r w:rsidRPr="000B7C8C">
        <w:rPr>
          <w:spacing w:val="-3"/>
          <w:sz w:val="24"/>
          <w:lang w:val="da-DK"/>
        </w:rPr>
        <w:t xml:space="preserve"> </w:t>
      </w:r>
      <w:r w:rsidRPr="000B7C8C">
        <w:rPr>
          <w:sz w:val="24"/>
          <w:lang w:val="da-DK"/>
        </w:rPr>
        <w:t>finde</w:t>
      </w:r>
      <w:r w:rsidRPr="000B7C8C">
        <w:rPr>
          <w:spacing w:val="-3"/>
          <w:sz w:val="24"/>
          <w:lang w:val="da-DK"/>
        </w:rPr>
        <w:t xml:space="preserve"> </w:t>
      </w:r>
      <w:r w:rsidRPr="000B7C8C">
        <w:rPr>
          <w:sz w:val="24"/>
          <w:lang w:val="da-DK"/>
        </w:rPr>
        <w:t>sted</w:t>
      </w:r>
      <w:r w:rsidRPr="000B7C8C">
        <w:rPr>
          <w:spacing w:val="-3"/>
          <w:sz w:val="24"/>
          <w:lang w:val="da-DK"/>
        </w:rPr>
        <w:t xml:space="preserve"> </w:t>
      </w:r>
      <w:r w:rsidRPr="000B7C8C">
        <w:rPr>
          <w:sz w:val="24"/>
          <w:lang w:val="da-DK"/>
        </w:rPr>
        <w:t>hurtigst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 xml:space="preserve">varerne er fanget eller landet. </w:t>
      </w:r>
      <w:r w:rsidRPr="0011227D">
        <w:rPr>
          <w:sz w:val="24"/>
          <w:lang w:val="da-DK"/>
        </w:rPr>
        <w:t>Varerne skal vaskes omhyggeligt straks derefter.</w:t>
      </w:r>
    </w:p>
    <w:p w14:paraId="78E2901C" w14:textId="77777777" w:rsidR="00081600" w:rsidRPr="000B7C8C" w:rsidRDefault="00081600" w:rsidP="00031987">
      <w:pPr>
        <w:pStyle w:val="Listeafsnit"/>
        <w:numPr>
          <w:ilvl w:val="1"/>
          <w:numId w:val="9"/>
        </w:numPr>
        <w:tabs>
          <w:tab w:val="left" w:pos="842"/>
        </w:tabs>
        <w:spacing w:before="3" w:line="249" w:lineRule="auto"/>
        <w:ind w:right="347"/>
        <w:rPr>
          <w:sz w:val="24"/>
          <w:lang w:val="da-DK"/>
        </w:rPr>
      </w:pPr>
      <w:r w:rsidRPr="00763732">
        <w:rPr>
          <w:sz w:val="24"/>
          <w:lang w:val="da-DK"/>
        </w:rPr>
        <w:t>Arbejde såsom filetering og opskæring skal udføres på en sådan måde, at forurening eller til</w:t>
      </w:r>
      <w:r w:rsidRPr="000B7C8C">
        <w:rPr>
          <w:sz w:val="24"/>
          <w:lang w:val="da-DK"/>
        </w:rPr>
        <w:t>smudsning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fileterne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skiverne</w:t>
      </w:r>
      <w:r w:rsidRPr="000B7C8C">
        <w:rPr>
          <w:spacing w:val="-3"/>
          <w:sz w:val="24"/>
          <w:lang w:val="da-DK"/>
        </w:rPr>
        <w:t xml:space="preserve"> </w:t>
      </w:r>
      <w:r w:rsidRPr="000B7C8C">
        <w:rPr>
          <w:sz w:val="24"/>
          <w:lang w:val="da-DK"/>
        </w:rPr>
        <w:t>undgås.</w:t>
      </w:r>
      <w:r w:rsidRPr="000B7C8C">
        <w:rPr>
          <w:spacing w:val="-3"/>
          <w:sz w:val="24"/>
          <w:lang w:val="da-DK"/>
        </w:rPr>
        <w:t xml:space="preserve"> </w:t>
      </w:r>
      <w:r w:rsidRPr="000B7C8C">
        <w:rPr>
          <w:sz w:val="24"/>
          <w:lang w:val="da-DK"/>
        </w:rPr>
        <w:t>Fileterne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skiverne</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kun</w:t>
      </w:r>
      <w:r w:rsidRPr="000B7C8C">
        <w:rPr>
          <w:spacing w:val="-3"/>
          <w:sz w:val="24"/>
          <w:lang w:val="da-DK"/>
        </w:rPr>
        <w:t xml:space="preserve"> </w:t>
      </w:r>
      <w:r w:rsidRPr="000B7C8C">
        <w:rPr>
          <w:sz w:val="24"/>
          <w:lang w:val="da-DK"/>
        </w:rPr>
        <w:t>ligge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arbejdsbordet</w:t>
      </w:r>
      <w:r w:rsidRPr="000B7C8C">
        <w:rPr>
          <w:spacing w:val="-3"/>
          <w:sz w:val="24"/>
          <w:lang w:val="da-DK"/>
        </w:rPr>
        <w:t xml:space="preserve"> </w:t>
      </w:r>
      <w:r w:rsidRPr="000B7C8C">
        <w:rPr>
          <w:sz w:val="24"/>
          <w:lang w:val="da-DK"/>
        </w:rPr>
        <w:t>i den tid, det tager at tilvirke dem. Fileter og skiver skal indpakkes og om nødvendigt emballeres, og de skal nedkøles hurtigst muligt efter tilvirkningen.</w:t>
      </w:r>
    </w:p>
    <w:p w14:paraId="26BF6F92" w14:textId="77777777" w:rsidR="00081600" w:rsidRPr="000B7C8C" w:rsidRDefault="00081600" w:rsidP="00031987">
      <w:pPr>
        <w:pStyle w:val="Listeafsnit"/>
        <w:numPr>
          <w:ilvl w:val="1"/>
          <w:numId w:val="9"/>
        </w:numPr>
        <w:tabs>
          <w:tab w:val="left" w:pos="842"/>
        </w:tabs>
        <w:spacing w:before="4" w:line="249" w:lineRule="auto"/>
        <w:ind w:right="354"/>
        <w:rPr>
          <w:sz w:val="24"/>
          <w:lang w:val="da-DK"/>
        </w:rPr>
      </w:pPr>
      <w:r w:rsidRPr="000B7C8C">
        <w:rPr>
          <w:sz w:val="24"/>
          <w:lang w:val="da-DK"/>
        </w:rPr>
        <w:t>Beholdere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forsendelse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opbevaring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uemballerede</w:t>
      </w:r>
      <w:r w:rsidRPr="000B7C8C">
        <w:rPr>
          <w:spacing w:val="-3"/>
          <w:sz w:val="24"/>
          <w:lang w:val="da-DK"/>
        </w:rPr>
        <w:t xml:space="preserve"> </w:t>
      </w:r>
      <w:r w:rsidRPr="000B7C8C">
        <w:rPr>
          <w:sz w:val="24"/>
          <w:lang w:val="da-DK"/>
        </w:rPr>
        <w:t>tilberedte</w:t>
      </w:r>
      <w:r w:rsidRPr="000B7C8C">
        <w:rPr>
          <w:spacing w:val="-3"/>
          <w:sz w:val="24"/>
          <w:lang w:val="da-DK"/>
        </w:rPr>
        <w:t xml:space="preserve"> </w:t>
      </w:r>
      <w:r w:rsidRPr="000B7C8C">
        <w:rPr>
          <w:sz w:val="24"/>
          <w:lang w:val="da-DK"/>
        </w:rPr>
        <w:t>ferske</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 xml:space="preserve">opbevares i is, skal sikre, at smeltevandet bortledes og ikke forbliver i kontakt med </w:t>
      </w:r>
      <w:r w:rsidRPr="000B7C8C">
        <w:rPr>
          <w:sz w:val="24"/>
          <w:lang w:val="da-DK"/>
        </w:rPr>
        <w:lastRenderedPageBreak/>
        <w:t>fiskevarerne.</w:t>
      </w:r>
    </w:p>
    <w:p w14:paraId="1927EF03" w14:textId="77777777" w:rsidR="00081600" w:rsidRPr="000B7C8C" w:rsidRDefault="00081600" w:rsidP="00081600">
      <w:pPr>
        <w:pStyle w:val="Brdtekst"/>
        <w:spacing w:before="15"/>
        <w:ind w:left="0" w:firstLine="0"/>
        <w:rPr>
          <w:lang w:val="da-DK"/>
        </w:rPr>
      </w:pPr>
    </w:p>
    <w:p w14:paraId="2C08F7B2" w14:textId="77777777" w:rsidR="00081600" w:rsidRPr="00F76211" w:rsidRDefault="00081600" w:rsidP="00031987">
      <w:pPr>
        <w:pStyle w:val="Listeafsnit"/>
        <w:numPr>
          <w:ilvl w:val="0"/>
          <w:numId w:val="9"/>
        </w:numPr>
        <w:tabs>
          <w:tab w:val="left" w:pos="408"/>
        </w:tabs>
        <w:spacing w:before="0"/>
        <w:ind w:left="408" w:hanging="266"/>
        <w:rPr>
          <w:bCs/>
          <w:i/>
          <w:sz w:val="24"/>
          <w:lang w:val="da-DK"/>
        </w:rPr>
      </w:pPr>
      <w:r w:rsidRPr="00F76211">
        <w:rPr>
          <w:bCs/>
          <w:i/>
          <w:sz w:val="24"/>
          <w:lang w:val="da-DK"/>
        </w:rPr>
        <w:t xml:space="preserve">Bestemmelser for frosne </w:t>
      </w:r>
      <w:r w:rsidRPr="00F76211">
        <w:rPr>
          <w:bCs/>
          <w:i/>
          <w:spacing w:val="-2"/>
          <w:sz w:val="24"/>
          <w:lang w:val="da-DK"/>
        </w:rPr>
        <w:t>varer</w:t>
      </w:r>
    </w:p>
    <w:p w14:paraId="6F132494" w14:textId="5572609A" w:rsidR="00081600" w:rsidRPr="000B7C8C" w:rsidRDefault="00081600" w:rsidP="00081600">
      <w:pPr>
        <w:pStyle w:val="Brdtekst"/>
        <w:spacing w:line="249" w:lineRule="auto"/>
        <w:ind w:left="142" w:firstLine="0"/>
        <w:rPr>
          <w:lang w:val="da-DK"/>
        </w:rPr>
      </w:pPr>
      <w:r w:rsidRPr="00763732">
        <w:rPr>
          <w:lang w:val="da-DK"/>
        </w:rPr>
        <w:t>Virksomheder</w:t>
      </w:r>
      <w:r w:rsidRPr="000B7C8C">
        <w:rPr>
          <w:spacing w:val="-3"/>
          <w:lang w:val="da-DK"/>
        </w:rPr>
        <w:t xml:space="preserve"> </w:t>
      </w:r>
      <w:r w:rsidRPr="000B7C8C">
        <w:rPr>
          <w:lang w:val="da-DK"/>
        </w:rPr>
        <w:t>på</w:t>
      </w:r>
      <w:r w:rsidRPr="000B7C8C">
        <w:rPr>
          <w:spacing w:val="-3"/>
          <w:lang w:val="da-DK"/>
        </w:rPr>
        <w:t xml:space="preserve"> </w:t>
      </w:r>
      <w:r w:rsidRPr="000B7C8C">
        <w:rPr>
          <w:lang w:val="da-DK"/>
        </w:rPr>
        <w:t>land,</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fryser</w:t>
      </w:r>
      <w:r w:rsidRPr="000B7C8C">
        <w:rPr>
          <w:spacing w:val="-3"/>
          <w:lang w:val="da-DK"/>
        </w:rPr>
        <w:t xml:space="preserve"> </w:t>
      </w:r>
      <w:r w:rsidRPr="000B7C8C">
        <w:rPr>
          <w:lang w:val="da-DK"/>
        </w:rPr>
        <w:t>fiskevarer,</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have</w:t>
      </w:r>
      <w:r w:rsidRPr="000B7C8C">
        <w:rPr>
          <w:spacing w:val="-3"/>
          <w:lang w:val="da-DK"/>
        </w:rPr>
        <w:t xml:space="preserve"> </w:t>
      </w:r>
      <w:r w:rsidRPr="000B7C8C">
        <w:rPr>
          <w:lang w:val="da-DK"/>
        </w:rPr>
        <w:t>udstyr,</w:t>
      </w:r>
      <w:r w:rsidRPr="000B7C8C">
        <w:rPr>
          <w:spacing w:val="-3"/>
          <w:lang w:val="da-DK"/>
        </w:rPr>
        <w:t xml:space="preserve"> </w:t>
      </w:r>
      <w:r w:rsidRPr="000B7C8C">
        <w:rPr>
          <w:lang w:val="da-DK"/>
        </w:rPr>
        <w:t>som</w:t>
      </w:r>
      <w:r w:rsidRPr="000B7C8C">
        <w:rPr>
          <w:spacing w:val="-3"/>
          <w:lang w:val="da-DK"/>
        </w:rPr>
        <w:t xml:space="preserve"> </w:t>
      </w:r>
      <w:r w:rsidRPr="000B7C8C">
        <w:rPr>
          <w:lang w:val="da-DK"/>
        </w:rPr>
        <w:t>opfylder</w:t>
      </w:r>
      <w:r w:rsidRPr="000B7C8C">
        <w:rPr>
          <w:spacing w:val="-3"/>
          <w:lang w:val="da-DK"/>
        </w:rPr>
        <w:t xml:space="preserve"> </w:t>
      </w:r>
      <w:r w:rsidRPr="000B7C8C">
        <w:rPr>
          <w:lang w:val="da-DK"/>
        </w:rPr>
        <w:t>kravene</w:t>
      </w:r>
      <w:r w:rsidRPr="000B7C8C">
        <w:rPr>
          <w:spacing w:val="-3"/>
          <w:lang w:val="da-DK"/>
        </w:rPr>
        <w:t xml:space="preserve"> </w:t>
      </w:r>
      <w:r w:rsidRPr="000B7C8C">
        <w:rPr>
          <w:lang w:val="da-DK"/>
        </w:rPr>
        <w:t>til</w:t>
      </w:r>
      <w:r w:rsidRPr="000B7C8C">
        <w:rPr>
          <w:spacing w:val="-3"/>
          <w:lang w:val="da-DK"/>
        </w:rPr>
        <w:t xml:space="preserve"> </w:t>
      </w:r>
      <w:r w:rsidRPr="000B7C8C">
        <w:rPr>
          <w:lang w:val="da-DK"/>
        </w:rPr>
        <w:t>frysefartøjer</w:t>
      </w:r>
      <w:r w:rsidRPr="000B7C8C">
        <w:rPr>
          <w:spacing w:val="-3"/>
          <w:lang w:val="da-DK"/>
        </w:rPr>
        <w:t xml:space="preserve"> </w:t>
      </w:r>
      <w:r w:rsidRPr="000B7C8C">
        <w:rPr>
          <w:lang w:val="da-DK"/>
        </w:rPr>
        <w:t>i</w:t>
      </w:r>
      <w:r w:rsidRPr="000B7C8C">
        <w:rPr>
          <w:spacing w:val="-3"/>
          <w:lang w:val="da-DK"/>
        </w:rPr>
        <w:t xml:space="preserve"> </w:t>
      </w:r>
      <w:r w:rsidRPr="000B7C8C">
        <w:rPr>
          <w:lang w:val="da-DK"/>
        </w:rPr>
        <w:t>kapitel I, del I</w:t>
      </w:r>
      <w:r w:rsidR="009D155D">
        <w:rPr>
          <w:lang w:val="da-DK"/>
        </w:rPr>
        <w:t>,</w:t>
      </w:r>
      <w:r w:rsidRPr="000B7C8C">
        <w:rPr>
          <w:lang w:val="da-DK"/>
        </w:rPr>
        <w:t xml:space="preserve"> C, punkt 1 og 2.</w:t>
      </w:r>
    </w:p>
    <w:p w14:paraId="4C6F3574" w14:textId="77777777" w:rsidR="00081600" w:rsidRPr="00F76211" w:rsidRDefault="00081600" w:rsidP="00081600">
      <w:pPr>
        <w:pStyle w:val="Brdtekst"/>
        <w:spacing w:before="14"/>
        <w:ind w:left="0" w:firstLine="0"/>
        <w:rPr>
          <w:bCs/>
          <w:lang w:val="da-DK"/>
        </w:rPr>
      </w:pPr>
    </w:p>
    <w:p w14:paraId="61628E5C" w14:textId="77777777" w:rsidR="00081600" w:rsidRPr="00F76211" w:rsidRDefault="00081600" w:rsidP="00031987">
      <w:pPr>
        <w:pStyle w:val="Listeafsnit"/>
        <w:numPr>
          <w:ilvl w:val="0"/>
          <w:numId w:val="9"/>
        </w:numPr>
        <w:tabs>
          <w:tab w:val="left" w:pos="422"/>
        </w:tabs>
        <w:spacing w:before="0"/>
        <w:ind w:left="422" w:hanging="280"/>
        <w:rPr>
          <w:bCs/>
          <w:i/>
          <w:sz w:val="24"/>
          <w:lang w:val="da-DK"/>
        </w:rPr>
      </w:pPr>
      <w:r w:rsidRPr="00F76211">
        <w:rPr>
          <w:bCs/>
          <w:i/>
          <w:sz w:val="24"/>
          <w:lang w:val="da-DK"/>
        </w:rPr>
        <w:t xml:space="preserve">Bestemmelser for maskinseparerede </w:t>
      </w:r>
      <w:r w:rsidRPr="00F76211">
        <w:rPr>
          <w:bCs/>
          <w:i/>
          <w:spacing w:val="-2"/>
          <w:sz w:val="24"/>
          <w:lang w:val="da-DK"/>
        </w:rPr>
        <w:t>fiskevarer</w:t>
      </w:r>
    </w:p>
    <w:p w14:paraId="1CFC5CDB" w14:textId="547BF1A7" w:rsidR="00081600" w:rsidRPr="000B7C8C" w:rsidRDefault="00081600" w:rsidP="00081600">
      <w:pPr>
        <w:pStyle w:val="Brdtekst"/>
        <w:spacing w:line="249" w:lineRule="auto"/>
        <w:ind w:left="142" w:right="208" w:firstLine="0"/>
        <w:rPr>
          <w:lang w:val="da-DK"/>
        </w:rPr>
      </w:pPr>
      <w:r w:rsidRPr="00763732">
        <w:rPr>
          <w:lang w:val="da-DK"/>
        </w:rPr>
        <w:t>Fødevarevirksomheden,</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fremstiller</w:t>
      </w:r>
      <w:r w:rsidRPr="000B7C8C">
        <w:rPr>
          <w:spacing w:val="-3"/>
          <w:lang w:val="da-DK"/>
        </w:rPr>
        <w:t xml:space="preserve"> </w:t>
      </w:r>
      <w:r w:rsidRPr="000B7C8C">
        <w:rPr>
          <w:lang w:val="da-DK"/>
        </w:rPr>
        <w:t>maskinseparerede</w:t>
      </w:r>
      <w:r w:rsidRPr="000B7C8C">
        <w:rPr>
          <w:spacing w:val="-3"/>
          <w:lang w:val="da-DK"/>
        </w:rPr>
        <w:t xml:space="preserve"> </w:t>
      </w:r>
      <w:r w:rsidRPr="000B7C8C">
        <w:rPr>
          <w:lang w:val="da-DK"/>
        </w:rPr>
        <w:t>fiskevarer,</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sikre,</w:t>
      </w:r>
      <w:r w:rsidRPr="000B7C8C">
        <w:rPr>
          <w:spacing w:val="-3"/>
          <w:lang w:val="da-DK"/>
        </w:rPr>
        <w:t xml:space="preserve"> </w:t>
      </w:r>
      <w:r w:rsidRPr="000B7C8C">
        <w:rPr>
          <w:lang w:val="da-DK"/>
        </w:rPr>
        <w:t>at</w:t>
      </w:r>
      <w:r w:rsidRPr="000B7C8C">
        <w:rPr>
          <w:spacing w:val="-3"/>
          <w:lang w:val="da-DK"/>
        </w:rPr>
        <w:t xml:space="preserve"> </w:t>
      </w:r>
      <w:r w:rsidRPr="000B7C8C">
        <w:rPr>
          <w:lang w:val="da-DK"/>
        </w:rPr>
        <w:t>følgende</w:t>
      </w:r>
      <w:r w:rsidRPr="000B7C8C">
        <w:rPr>
          <w:spacing w:val="-3"/>
          <w:lang w:val="da-DK"/>
        </w:rPr>
        <w:t xml:space="preserve"> </w:t>
      </w:r>
      <w:r w:rsidRPr="000B7C8C">
        <w:rPr>
          <w:lang w:val="da-DK"/>
        </w:rPr>
        <w:t>krav</w:t>
      </w:r>
      <w:r w:rsidRPr="000B7C8C">
        <w:rPr>
          <w:spacing w:val="-3"/>
          <w:lang w:val="da-DK"/>
        </w:rPr>
        <w:t xml:space="preserve"> </w:t>
      </w:r>
      <w:r w:rsidRPr="000B7C8C">
        <w:rPr>
          <w:lang w:val="da-DK"/>
        </w:rPr>
        <w:t>er</w:t>
      </w:r>
      <w:r w:rsidRPr="000B7C8C">
        <w:rPr>
          <w:spacing w:val="-3"/>
          <w:lang w:val="da-DK"/>
        </w:rPr>
        <w:t xml:space="preserve"> </w:t>
      </w:r>
      <w:r w:rsidRPr="000B7C8C">
        <w:rPr>
          <w:lang w:val="da-DK"/>
        </w:rPr>
        <w:t>op</w:t>
      </w:r>
      <w:r w:rsidRPr="000B7C8C">
        <w:rPr>
          <w:spacing w:val="-2"/>
          <w:lang w:val="da-DK"/>
        </w:rPr>
        <w:t>fyldt:</w:t>
      </w:r>
    </w:p>
    <w:p w14:paraId="1882F396" w14:textId="77777777" w:rsidR="00081600" w:rsidRPr="000B7C8C" w:rsidRDefault="00081600" w:rsidP="00031987">
      <w:pPr>
        <w:pStyle w:val="Listeafsnit"/>
        <w:numPr>
          <w:ilvl w:val="1"/>
          <w:numId w:val="9"/>
        </w:numPr>
        <w:tabs>
          <w:tab w:val="left" w:pos="842"/>
        </w:tabs>
        <w:spacing w:before="2"/>
        <w:rPr>
          <w:sz w:val="24"/>
          <w:lang w:val="da-DK"/>
        </w:rPr>
      </w:pPr>
      <w:r w:rsidRPr="000B7C8C">
        <w:rPr>
          <w:sz w:val="24"/>
          <w:lang w:val="da-DK"/>
        </w:rPr>
        <w:t xml:space="preserve">De anvendte råvarer skal opfylde følgende </w:t>
      </w:r>
      <w:r w:rsidRPr="000B7C8C">
        <w:rPr>
          <w:spacing w:val="-2"/>
          <w:sz w:val="24"/>
          <w:lang w:val="da-DK"/>
        </w:rPr>
        <w:t>krav:</w:t>
      </w:r>
    </w:p>
    <w:p w14:paraId="72C7738B" w14:textId="1FF0E29E" w:rsidR="00081600" w:rsidRPr="000B7C8C" w:rsidRDefault="00FD7061" w:rsidP="00031987">
      <w:pPr>
        <w:pStyle w:val="Listeafsnit"/>
        <w:numPr>
          <w:ilvl w:val="2"/>
          <w:numId w:val="9"/>
        </w:numPr>
        <w:tabs>
          <w:tab w:val="left" w:pos="1402"/>
        </w:tabs>
        <w:spacing w:before="0" w:line="249" w:lineRule="auto"/>
        <w:ind w:right="487"/>
        <w:rPr>
          <w:sz w:val="24"/>
          <w:lang w:val="da-DK"/>
        </w:rPr>
      </w:pPr>
      <w:r>
        <w:rPr>
          <w:sz w:val="24"/>
          <w:lang w:val="da-DK"/>
        </w:rPr>
        <w:t>D</w:t>
      </w:r>
      <w:r w:rsidR="00081600" w:rsidRPr="000B7C8C">
        <w:rPr>
          <w:sz w:val="24"/>
          <w:lang w:val="da-DK"/>
        </w:rPr>
        <w:t>er</w:t>
      </w:r>
      <w:r w:rsidR="00081600" w:rsidRPr="000B7C8C">
        <w:rPr>
          <w:spacing w:val="-3"/>
          <w:sz w:val="24"/>
          <w:lang w:val="da-DK"/>
        </w:rPr>
        <w:t xml:space="preserve"> </w:t>
      </w:r>
      <w:r w:rsidR="00081600" w:rsidRPr="000B7C8C">
        <w:rPr>
          <w:sz w:val="24"/>
          <w:lang w:val="da-DK"/>
        </w:rPr>
        <w:t>må</w:t>
      </w:r>
      <w:r w:rsidR="00081600" w:rsidRPr="000B7C8C">
        <w:rPr>
          <w:spacing w:val="-3"/>
          <w:sz w:val="24"/>
          <w:lang w:val="da-DK"/>
        </w:rPr>
        <w:t xml:space="preserve"> </w:t>
      </w:r>
      <w:r w:rsidR="00081600" w:rsidRPr="000B7C8C">
        <w:rPr>
          <w:sz w:val="24"/>
          <w:lang w:val="da-DK"/>
        </w:rPr>
        <w:t>kun</w:t>
      </w:r>
      <w:r w:rsidR="00081600" w:rsidRPr="000B7C8C">
        <w:rPr>
          <w:spacing w:val="-3"/>
          <w:sz w:val="24"/>
          <w:lang w:val="da-DK"/>
        </w:rPr>
        <w:t xml:space="preserve"> </w:t>
      </w:r>
      <w:r w:rsidR="00081600" w:rsidRPr="000B7C8C">
        <w:rPr>
          <w:sz w:val="24"/>
          <w:lang w:val="da-DK"/>
        </w:rPr>
        <w:t>anvendes</w:t>
      </w:r>
      <w:r w:rsidR="00081600" w:rsidRPr="000B7C8C">
        <w:rPr>
          <w:spacing w:val="-3"/>
          <w:sz w:val="24"/>
          <w:lang w:val="da-DK"/>
        </w:rPr>
        <w:t xml:space="preserve"> </w:t>
      </w:r>
      <w:r w:rsidR="00081600" w:rsidRPr="000B7C8C">
        <w:rPr>
          <w:sz w:val="24"/>
          <w:lang w:val="da-DK"/>
        </w:rPr>
        <w:t>hele</w:t>
      </w:r>
      <w:r w:rsidR="00081600" w:rsidRPr="000B7C8C">
        <w:rPr>
          <w:spacing w:val="-3"/>
          <w:sz w:val="24"/>
          <w:lang w:val="da-DK"/>
        </w:rPr>
        <w:t xml:space="preserve"> </w:t>
      </w:r>
      <w:r w:rsidR="00081600" w:rsidRPr="000B7C8C">
        <w:rPr>
          <w:sz w:val="24"/>
          <w:lang w:val="da-DK"/>
        </w:rPr>
        <w:t>fisk</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ben</w:t>
      </w:r>
      <w:r w:rsidR="00081600" w:rsidRPr="000B7C8C">
        <w:rPr>
          <w:spacing w:val="-3"/>
          <w:sz w:val="24"/>
          <w:lang w:val="da-DK"/>
        </w:rPr>
        <w:t xml:space="preserve"> </w:t>
      </w:r>
      <w:r w:rsidR="00081600" w:rsidRPr="000B7C8C">
        <w:rPr>
          <w:sz w:val="24"/>
          <w:lang w:val="da-DK"/>
        </w:rPr>
        <w:t>efter</w:t>
      </w:r>
      <w:r w:rsidR="00081600" w:rsidRPr="000B7C8C">
        <w:rPr>
          <w:spacing w:val="-3"/>
          <w:sz w:val="24"/>
          <w:lang w:val="da-DK"/>
        </w:rPr>
        <w:t xml:space="preserve"> </w:t>
      </w:r>
      <w:r w:rsidR="00081600" w:rsidRPr="000B7C8C">
        <w:rPr>
          <w:sz w:val="24"/>
          <w:lang w:val="da-DK"/>
        </w:rPr>
        <w:t>filetering</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fremstille</w:t>
      </w:r>
      <w:r w:rsidR="00081600" w:rsidRPr="000B7C8C">
        <w:rPr>
          <w:spacing w:val="-3"/>
          <w:sz w:val="24"/>
          <w:lang w:val="da-DK"/>
        </w:rPr>
        <w:t xml:space="preserve"> </w:t>
      </w:r>
      <w:r w:rsidR="00081600" w:rsidRPr="000B7C8C">
        <w:rPr>
          <w:sz w:val="24"/>
          <w:lang w:val="da-DK"/>
        </w:rPr>
        <w:t>maskinseparerede</w:t>
      </w:r>
      <w:r w:rsidR="00081600" w:rsidRPr="000B7C8C">
        <w:rPr>
          <w:spacing w:val="-3"/>
          <w:sz w:val="24"/>
          <w:lang w:val="da-DK"/>
        </w:rPr>
        <w:t xml:space="preserve"> </w:t>
      </w:r>
      <w:r w:rsidR="00081600" w:rsidRPr="000B7C8C">
        <w:rPr>
          <w:sz w:val="24"/>
          <w:lang w:val="da-DK"/>
        </w:rPr>
        <w:t>fi</w:t>
      </w:r>
      <w:r w:rsidR="00081600" w:rsidRPr="000B7C8C">
        <w:rPr>
          <w:spacing w:val="-2"/>
          <w:sz w:val="24"/>
          <w:lang w:val="da-DK"/>
        </w:rPr>
        <w:t>skevarer.</w:t>
      </w:r>
    </w:p>
    <w:p w14:paraId="68A88238" w14:textId="773285BC" w:rsidR="00081600" w:rsidRPr="000B7C8C" w:rsidRDefault="00FD7061" w:rsidP="00031987">
      <w:pPr>
        <w:pStyle w:val="Listeafsnit"/>
        <w:numPr>
          <w:ilvl w:val="2"/>
          <w:numId w:val="9"/>
        </w:numPr>
        <w:tabs>
          <w:tab w:val="left" w:pos="1402"/>
        </w:tabs>
        <w:spacing w:before="2"/>
        <w:rPr>
          <w:sz w:val="24"/>
          <w:lang w:val="da-DK"/>
        </w:rPr>
      </w:pPr>
      <w:r>
        <w:rPr>
          <w:sz w:val="24"/>
          <w:lang w:val="da-DK"/>
        </w:rPr>
        <w:t>S</w:t>
      </w:r>
      <w:r w:rsidR="00081600" w:rsidRPr="000B7C8C">
        <w:rPr>
          <w:sz w:val="24"/>
          <w:lang w:val="da-DK"/>
        </w:rPr>
        <w:t xml:space="preserve">amtlige råvarer skal være fri for </w:t>
      </w:r>
      <w:r w:rsidR="00081600" w:rsidRPr="000B7C8C">
        <w:rPr>
          <w:spacing w:val="-2"/>
          <w:sz w:val="24"/>
          <w:lang w:val="da-DK"/>
        </w:rPr>
        <w:t>indvolde.</w:t>
      </w:r>
    </w:p>
    <w:p w14:paraId="23989FBF" w14:textId="77777777" w:rsidR="00081600" w:rsidRPr="000B7C8C" w:rsidRDefault="00081600" w:rsidP="00031987">
      <w:pPr>
        <w:pStyle w:val="Listeafsnit"/>
        <w:numPr>
          <w:ilvl w:val="1"/>
          <w:numId w:val="9"/>
        </w:numPr>
        <w:tabs>
          <w:tab w:val="left" w:pos="842"/>
        </w:tabs>
        <w:rPr>
          <w:sz w:val="24"/>
          <w:lang w:val="da-DK"/>
        </w:rPr>
      </w:pPr>
      <w:r w:rsidRPr="000B7C8C">
        <w:rPr>
          <w:sz w:val="24"/>
          <w:lang w:val="da-DK"/>
        </w:rPr>
        <w:t xml:space="preserve">Fremstillingsprocessen skal opfylde følgende </w:t>
      </w:r>
      <w:r w:rsidRPr="000B7C8C">
        <w:rPr>
          <w:spacing w:val="-2"/>
          <w:sz w:val="24"/>
          <w:lang w:val="da-DK"/>
        </w:rPr>
        <w:t>krav:</w:t>
      </w:r>
    </w:p>
    <w:p w14:paraId="31353077" w14:textId="6841824B" w:rsidR="00081600" w:rsidRPr="000B7C8C" w:rsidRDefault="00FD7061" w:rsidP="00031987">
      <w:pPr>
        <w:pStyle w:val="Listeafsnit"/>
        <w:numPr>
          <w:ilvl w:val="2"/>
          <w:numId w:val="9"/>
        </w:numPr>
        <w:tabs>
          <w:tab w:val="left" w:pos="1402"/>
        </w:tabs>
        <w:rPr>
          <w:sz w:val="24"/>
          <w:lang w:val="da-DK"/>
        </w:rPr>
      </w:pPr>
      <w:r>
        <w:rPr>
          <w:sz w:val="24"/>
          <w:lang w:val="da-DK"/>
        </w:rPr>
        <w:t>M</w:t>
      </w:r>
      <w:r w:rsidR="00081600" w:rsidRPr="000B7C8C">
        <w:rPr>
          <w:sz w:val="24"/>
          <w:lang w:val="da-DK"/>
        </w:rPr>
        <w:t xml:space="preserve">askinseparering skal finde sted hurtigst muligt efter </w:t>
      </w:r>
      <w:r w:rsidR="00081600" w:rsidRPr="000B7C8C">
        <w:rPr>
          <w:spacing w:val="-2"/>
          <w:sz w:val="24"/>
          <w:lang w:val="da-DK"/>
        </w:rPr>
        <w:t>fileteringen</w:t>
      </w:r>
      <w:r>
        <w:rPr>
          <w:spacing w:val="-2"/>
          <w:sz w:val="24"/>
          <w:lang w:val="da-DK"/>
        </w:rPr>
        <w:t>.</w:t>
      </w:r>
    </w:p>
    <w:p w14:paraId="6091030B" w14:textId="343060F9" w:rsidR="00081600" w:rsidRPr="000B7C8C" w:rsidRDefault="00FD7061" w:rsidP="00031987">
      <w:pPr>
        <w:pStyle w:val="Listeafsnit"/>
        <w:numPr>
          <w:ilvl w:val="2"/>
          <w:numId w:val="9"/>
        </w:numPr>
        <w:tabs>
          <w:tab w:val="left" w:pos="1402"/>
        </w:tabs>
        <w:rPr>
          <w:sz w:val="24"/>
          <w:lang w:val="da-DK"/>
        </w:rPr>
      </w:pPr>
      <w:r>
        <w:rPr>
          <w:sz w:val="24"/>
          <w:lang w:val="da-DK"/>
        </w:rPr>
        <w:t>H</w:t>
      </w:r>
      <w:r w:rsidR="00081600" w:rsidRPr="000B7C8C">
        <w:rPr>
          <w:sz w:val="24"/>
          <w:lang w:val="da-DK"/>
        </w:rPr>
        <w:t xml:space="preserve">vis der anvendes hel fisk, skal den renses og vaskes </w:t>
      </w:r>
      <w:r w:rsidR="00081600" w:rsidRPr="000B7C8C">
        <w:rPr>
          <w:spacing w:val="-2"/>
          <w:sz w:val="24"/>
          <w:lang w:val="da-DK"/>
        </w:rPr>
        <w:t>forinden</w:t>
      </w:r>
      <w:r>
        <w:rPr>
          <w:spacing w:val="-2"/>
          <w:sz w:val="24"/>
          <w:lang w:val="da-DK"/>
        </w:rPr>
        <w:t>.</w:t>
      </w:r>
    </w:p>
    <w:p w14:paraId="362EB794" w14:textId="3F04EF3F" w:rsidR="00081600" w:rsidRPr="000B7C8C" w:rsidRDefault="00FD7061" w:rsidP="00031987">
      <w:pPr>
        <w:pStyle w:val="Listeafsnit"/>
        <w:numPr>
          <w:ilvl w:val="2"/>
          <w:numId w:val="9"/>
        </w:numPr>
        <w:tabs>
          <w:tab w:val="left" w:pos="1402"/>
        </w:tabs>
        <w:spacing w:line="249" w:lineRule="auto"/>
        <w:ind w:right="248"/>
        <w:rPr>
          <w:sz w:val="24"/>
          <w:lang w:val="da-DK"/>
        </w:rPr>
      </w:pPr>
      <w:r>
        <w:rPr>
          <w:sz w:val="24"/>
          <w:lang w:val="da-DK"/>
        </w:rPr>
        <w:t>E</w:t>
      </w:r>
      <w:r w:rsidR="00081600" w:rsidRPr="000B7C8C">
        <w:rPr>
          <w:sz w:val="24"/>
          <w:lang w:val="da-DK"/>
        </w:rPr>
        <w:t>fter</w:t>
      </w:r>
      <w:r w:rsidR="00081600" w:rsidRPr="000B7C8C">
        <w:rPr>
          <w:spacing w:val="-4"/>
          <w:sz w:val="24"/>
          <w:lang w:val="da-DK"/>
        </w:rPr>
        <w:t xml:space="preserve"> </w:t>
      </w:r>
      <w:r w:rsidR="00081600" w:rsidRPr="000B7C8C">
        <w:rPr>
          <w:sz w:val="24"/>
          <w:lang w:val="da-DK"/>
        </w:rPr>
        <w:t>fremstillingen</w:t>
      </w:r>
      <w:r w:rsidR="00081600" w:rsidRPr="000B7C8C">
        <w:rPr>
          <w:spacing w:val="-4"/>
          <w:sz w:val="24"/>
          <w:lang w:val="da-DK"/>
        </w:rPr>
        <w:t xml:space="preserve"> </w:t>
      </w:r>
      <w:r w:rsidR="00081600" w:rsidRPr="000B7C8C">
        <w:rPr>
          <w:sz w:val="24"/>
          <w:lang w:val="da-DK"/>
        </w:rPr>
        <w:t>skal</w:t>
      </w:r>
      <w:r w:rsidR="00081600" w:rsidRPr="000B7C8C">
        <w:rPr>
          <w:spacing w:val="-4"/>
          <w:sz w:val="24"/>
          <w:lang w:val="da-DK"/>
        </w:rPr>
        <w:t xml:space="preserve"> </w:t>
      </w:r>
      <w:r w:rsidR="00081600" w:rsidRPr="000B7C8C">
        <w:rPr>
          <w:sz w:val="24"/>
          <w:lang w:val="da-DK"/>
        </w:rPr>
        <w:t>de</w:t>
      </w:r>
      <w:r w:rsidR="00081600" w:rsidRPr="000B7C8C">
        <w:rPr>
          <w:spacing w:val="-4"/>
          <w:sz w:val="24"/>
          <w:lang w:val="da-DK"/>
        </w:rPr>
        <w:t xml:space="preserve"> </w:t>
      </w:r>
      <w:r w:rsidR="00081600" w:rsidRPr="000B7C8C">
        <w:rPr>
          <w:sz w:val="24"/>
          <w:lang w:val="da-DK"/>
        </w:rPr>
        <w:t>maskinseparerede</w:t>
      </w:r>
      <w:r w:rsidR="00081600" w:rsidRPr="000B7C8C">
        <w:rPr>
          <w:spacing w:val="-4"/>
          <w:sz w:val="24"/>
          <w:lang w:val="da-DK"/>
        </w:rPr>
        <w:t xml:space="preserve"> </w:t>
      </w:r>
      <w:r w:rsidR="00081600" w:rsidRPr="000B7C8C">
        <w:rPr>
          <w:sz w:val="24"/>
          <w:lang w:val="da-DK"/>
        </w:rPr>
        <w:t>fiskevarer</w:t>
      </w:r>
      <w:r w:rsidR="00081600" w:rsidRPr="000B7C8C">
        <w:rPr>
          <w:spacing w:val="-4"/>
          <w:sz w:val="24"/>
          <w:lang w:val="da-DK"/>
        </w:rPr>
        <w:t xml:space="preserve"> </w:t>
      </w:r>
      <w:r w:rsidR="00081600" w:rsidRPr="000B7C8C">
        <w:rPr>
          <w:sz w:val="24"/>
          <w:lang w:val="da-DK"/>
        </w:rPr>
        <w:t>fryses</w:t>
      </w:r>
      <w:r w:rsidR="00081600" w:rsidRPr="000B7C8C">
        <w:rPr>
          <w:spacing w:val="-4"/>
          <w:sz w:val="24"/>
          <w:lang w:val="da-DK"/>
        </w:rPr>
        <w:t xml:space="preserve"> </w:t>
      </w:r>
      <w:r w:rsidR="00081600" w:rsidRPr="000B7C8C">
        <w:rPr>
          <w:sz w:val="24"/>
          <w:lang w:val="da-DK"/>
        </w:rPr>
        <w:t>hurtigst</w:t>
      </w:r>
      <w:r w:rsidR="00081600" w:rsidRPr="000B7C8C">
        <w:rPr>
          <w:spacing w:val="-4"/>
          <w:sz w:val="24"/>
          <w:lang w:val="da-DK"/>
        </w:rPr>
        <w:t xml:space="preserve"> </w:t>
      </w:r>
      <w:r w:rsidR="00081600" w:rsidRPr="000B7C8C">
        <w:rPr>
          <w:sz w:val="24"/>
          <w:lang w:val="da-DK"/>
        </w:rPr>
        <w:t>muligt</w:t>
      </w:r>
      <w:r w:rsidR="00081600" w:rsidRPr="000B7C8C">
        <w:rPr>
          <w:spacing w:val="-4"/>
          <w:sz w:val="24"/>
          <w:lang w:val="da-DK"/>
        </w:rPr>
        <w:t xml:space="preserve"> </w:t>
      </w:r>
      <w:r w:rsidR="00081600" w:rsidRPr="000B7C8C">
        <w:rPr>
          <w:sz w:val="24"/>
          <w:lang w:val="da-DK"/>
        </w:rPr>
        <w:t>eller</w:t>
      </w:r>
      <w:r w:rsidR="00081600" w:rsidRPr="000B7C8C">
        <w:rPr>
          <w:spacing w:val="-4"/>
          <w:sz w:val="24"/>
          <w:lang w:val="da-DK"/>
        </w:rPr>
        <w:t xml:space="preserve"> </w:t>
      </w:r>
      <w:r w:rsidR="00081600" w:rsidRPr="000B7C8C">
        <w:rPr>
          <w:sz w:val="24"/>
          <w:lang w:val="da-DK"/>
        </w:rPr>
        <w:t>iblandes en vare, der skal fryses eller underkastes en stabiliserende behandling.</w:t>
      </w:r>
    </w:p>
    <w:p w14:paraId="394588E6" w14:textId="77777777" w:rsidR="00081600" w:rsidRPr="000B7C8C" w:rsidRDefault="00081600" w:rsidP="00081600">
      <w:pPr>
        <w:pStyle w:val="Brdtekst"/>
        <w:spacing w:before="14"/>
        <w:ind w:left="0" w:firstLine="0"/>
        <w:rPr>
          <w:lang w:val="da-DK"/>
        </w:rPr>
      </w:pPr>
    </w:p>
    <w:p w14:paraId="3BA1BB1E" w14:textId="77777777" w:rsidR="00081600" w:rsidRPr="00F76211" w:rsidRDefault="00081600" w:rsidP="00031987">
      <w:pPr>
        <w:pStyle w:val="Listeafsnit"/>
        <w:numPr>
          <w:ilvl w:val="0"/>
          <w:numId w:val="9"/>
        </w:numPr>
        <w:tabs>
          <w:tab w:val="left" w:pos="434"/>
        </w:tabs>
        <w:spacing w:before="0"/>
        <w:ind w:left="434" w:hanging="292"/>
        <w:rPr>
          <w:bCs/>
          <w:i/>
          <w:sz w:val="24"/>
          <w:lang w:val="da-DK"/>
        </w:rPr>
      </w:pPr>
      <w:r w:rsidRPr="00F76211">
        <w:rPr>
          <w:bCs/>
          <w:i/>
          <w:sz w:val="24"/>
          <w:lang w:val="da-DK"/>
        </w:rPr>
        <w:t xml:space="preserve">Bestemmelser vedrørende </w:t>
      </w:r>
      <w:r w:rsidRPr="00F76211">
        <w:rPr>
          <w:bCs/>
          <w:i/>
          <w:spacing w:val="-2"/>
          <w:sz w:val="24"/>
          <w:lang w:val="da-DK"/>
        </w:rPr>
        <w:t>parasitter</w:t>
      </w:r>
    </w:p>
    <w:p w14:paraId="46944664" w14:textId="004E9309" w:rsidR="00081600" w:rsidRPr="000B7C8C" w:rsidRDefault="00081600" w:rsidP="00031987">
      <w:pPr>
        <w:pStyle w:val="Listeafsnit"/>
        <w:numPr>
          <w:ilvl w:val="1"/>
          <w:numId w:val="9"/>
        </w:numPr>
        <w:tabs>
          <w:tab w:val="left" w:pos="842"/>
        </w:tabs>
        <w:spacing w:line="249" w:lineRule="auto"/>
        <w:ind w:right="374"/>
        <w:rPr>
          <w:sz w:val="24"/>
          <w:lang w:val="da-DK"/>
        </w:rPr>
      </w:pPr>
      <w:r w:rsidRPr="00F76211">
        <w:rPr>
          <w:bCs/>
          <w:sz w:val="24"/>
          <w:lang w:val="da-DK"/>
        </w:rPr>
        <w:t>En</w:t>
      </w:r>
      <w:r w:rsidRPr="00F76211">
        <w:rPr>
          <w:bCs/>
          <w:spacing w:val="-4"/>
          <w:sz w:val="24"/>
          <w:lang w:val="da-DK"/>
        </w:rPr>
        <w:t xml:space="preserve"> </w:t>
      </w:r>
      <w:r w:rsidRPr="00F76211">
        <w:rPr>
          <w:bCs/>
          <w:sz w:val="24"/>
          <w:lang w:val="da-DK"/>
        </w:rPr>
        <w:t>fødevarevirksomhed</w:t>
      </w:r>
      <w:r w:rsidR="00744E71" w:rsidRPr="00744E71">
        <w:rPr>
          <w:lang w:val="da-DK"/>
        </w:rPr>
        <w:t xml:space="preserve"> </w:t>
      </w:r>
      <w:r w:rsidR="00744E71">
        <w:rPr>
          <w:bCs/>
          <w:sz w:val="24"/>
          <w:lang w:val="da-DK"/>
        </w:rPr>
        <w:t>skal</w:t>
      </w:r>
      <w:r w:rsidR="00744E71" w:rsidRPr="00744E71">
        <w:rPr>
          <w:bCs/>
          <w:sz w:val="24"/>
          <w:lang w:val="da-DK"/>
        </w:rPr>
        <w:t xml:space="preserve"> sikre, at råvaren eller færdigvaren underkastes en frysebehandling med henblik på at dræbe levedygtige parasitter, der kan udgøre en risiko for forbrugernes sundhed</w:t>
      </w:r>
      <w:r w:rsidR="00744E71">
        <w:rPr>
          <w:bCs/>
          <w:sz w:val="24"/>
          <w:lang w:val="da-DK"/>
        </w:rPr>
        <w:t>, når virksomheden markedsfører følgende fiskevarer fremstillet af fisk eller blæksprutter</w:t>
      </w:r>
      <w:r w:rsidR="00744E71">
        <w:rPr>
          <w:spacing w:val="-4"/>
          <w:sz w:val="24"/>
          <w:lang w:val="da-DK"/>
        </w:rPr>
        <w:t>:</w:t>
      </w:r>
    </w:p>
    <w:p w14:paraId="415D31A9" w14:textId="2835E9B5" w:rsidR="00081600" w:rsidRPr="000B7C8C" w:rsidRDefault="00F76211" w:rsidP="00031987">
      <w:pPr>
        <w:pStyle w:val="Listeafsnit"/>
        <w:numPr>
          <w:ilvl w:val="2"/>
          <w:numId w:val="9"/>
        </w:numPr>
        <w:tabs>
          <w:tab w:val="left" w:pos="1402"/>
        </w:tabs>
        <w:spacing w:before="2"/>
        <w:rPr>
          <w:sz w:val="24"/>
          <w:lang w:val="da-DK"/>
        </w:rPr>
      </w:pPr>
      <w:r>
        <w:rPr>
          <w:sz w:val="24"/>
          <w:lang w:val="da-DK"/>
        </w:rPr>
        <w:t>F</w:t>
      </w:r>
      <w:r w:rsidR="00081600" w:rsidRPr="000B7C8C">
        <w:rPr>
          <w:sz w:val="24"/>
          <w:lang w:val="da-DK"/>
        </w:rPr>
        <w:t>iskevarer, der skal spises rå</w:t>
      </w:r>
      <w:r>
        <w:rPr>
          <w:sz w:val="24"/>
          <w:lang w:val="da-DK"/>
        </w:rPr>
        <w:t>.</w:t>
      </w:r>
      <w:r w:rsidR="00081600" w:rsidRPr="000B7C8C">
        <w:rPr>
          <w:sz w:val="24"/>
          <w:lang w:val="da-DK"/>
        </w:rPr>
        <w:t xml:space="preserve"> </w:t>
      </w:r>
    </w:p>
    <w:p w14:paraId="2F46F73D" w14:textId="19B0D02B" w:rsidR="00081600" w:rsidRPr="000B7C8C" w:rsidRDefault="00744E71" w:rsidP="00031987">
      <w:pPr>
        <w:pStyle w:val="Listeafsnit"/>
        <w:numPr>
          <w:ilvl w:val="2"/>
          <w:numId w:val="9"/>
        </w:numPr>
        <w:tabs>
          <w:tab w:val="left" w:pos="1402"/>
        </w:tabs>
        <w:spacing w:line="249" w:lineRule="auto"/>
        <w:ind w:right="221"/>
        <w:rPr>
          <w:sz w:val="24"/>
          <w:lang w:val="da-DK"/>
        </w:rPr>
      </w:pPr>
      <w:r>
        <w:rPr>
          <w:sz w:val="24"/>
          <w:lang w:val="da-DK"/>
        </w:rPr>
        <w:t>M</w:t>
      </w:r>
      <w:r w:rsidR="00081600" w:rsidRPr="000B7C8C">
        <w:rPr>
          <w:sz w:val="24"/>
          <w:lang w:val="da-DK"/>
        </w:rPr>
        <w:t>arinerede,</w:t>
      </w:r>
      <w:r w:rsidR="00081600" w:rsidRPr="000B7C8C">
        <w:rPr>
          <w:spacing w:val="-3"/>
          <w:sz w:val="24"/>
          <w:lang w:val="da-DK"/>
        </w:rPr>
        <w:t xml:space="preserve"> </w:t>
      </w:r>
      <w:r w:rsidR="00081600" w:rsidRPr="000B7C8C">
        <w:rPr>
          <w:sz w:val="24"/>
          <w:lang w:val="da-DK"/>
        </w:rPr>
        <w:t>saltede</w:t>
      </w:r>
      <w:r w:rsidR="00081600" w:rsidRPr="000B7C8C">
        <w:rPr>
          <w:spacing w:val="-3"/>
          <w:sz w:val="24"/>
          <w:lang w:val="da-DK"/>
        </w:rPr>
        <w:t xml:space="preserve"> </w:t>
      </w:r>
      <w:r w:rsidR="00081600" w:rsidRPr="000B7C8C">
        <w:rPr>
          <w:sz w:val="24"/>
          <w:lang w:val="da-DK"/>
        </w:rPr>
        <w:t>eller</w:t>
      </w:r>
      <w:r w:rsidR="00081600" w:rsidRPr="000B7C8C">
        <w:rPr>
          <w:spacing w:val="-3"/>
          <w:sz w:val="24"/>
          <w:lang w:val="da-DK"/>
        </w:rPr>
        <w:t xml:space="preserve"> </w:t>
      </w:r>
      <w:r w:rsidR="00081600" w:rsidRPr="000B7C8C">
        <w:rPr>
          <w:sz w:val="24"/>
          <w:lang w:val="da-DK"/>
        </w:rPr>
        <w:t>på</w:t>
      </w:r>
      <w:r w:rsidR="00081600" w:rsidRPr="000B7C8C">
        <w:rPr>
          <w:spacing w:val="-3"/>
          <w:sz w:val="24"/>
          <w:lang w:val="da-DK"/>
        </w:rPr>
        <w:t xml:space="preserve"> </w:t>
      </w:r>
      <w:r w:rsidR="00081600" w:rsidRPr="000B7C8C">
        <w:rPr>
          <w:sz w:val="24"/>
          <w:lang w:val="da-DK"/>
        </w:rPr>
        <w:t>anden</w:t>
      </w:r>
      <w:r w:rsidR="00081600" w:rsidRPr="000B7C8C">
        <w:rPr>
          <w:spacing w:val="-3"/>
          <w:sz w:val="24"/>
          <w:lang w:val="da-DK"/>
        </w:rPr>
        <w:t xml:space="preserve"> </w:t>
      </w:r>
      <w:r w:rsidR="00081600" w:rsidRPr="000B7C8C">
        <w:rPr>
          <w:sz w:val="24"/>
          <w:lang w:val="da-DK"/>
        </w:rPr>
        <w:t>måde</w:t>
      </w:r>
      <w:r w:rsidR="00081600" w:rsidRPr="000B7C8C">
        <w:rPr>
          <w:spacing w:val="-3"/>
          <w:sz w:val="24"/>
          <w:lang w:val="da-DK"/>
        </w:rPr>
        <w:t xml:space="preserve"> </w:t>
      </w:r>
      <w:r w:rsidR="00081600" w:rsidRPr="000B7C8C">
        <w:rPr>
          <w:sz w:val="24"/>
          <w:lang w:val="da-DK"/>
        </w:rPr>
        <w:t>behandlede</w:t>
      </w:r>
      <w:r w:rsidR="00081600" w:rsidRPr="000B7C8C">
        <w:rPr>
          <w:spacing w:val="-3"/>
          <w:sz w:val="24"/>
          <w:lang w:val="da-DK"/>
        </w:rPr>
        <w:t xml:space="preserve"> </w:t>
      </w:r>
      <w:r w:rsidR="00081600" w:rsidRPr="000B7C8C">
        <w:rPr>
          <w:sz w:val="24"/>
          <w:lang w:val="da-DK"/>
        </w:rPr>
        <w:t>fiskevarer,</w:t>
      </w:r>
      <w:r w:rsidR="00081600" w:rsidRPr="000B7C8C">
        <w:rPr>
          <w:spacing w:val="-3"/>
          <w:sz w:val="24"/>
          <w:lang w:val="da-DK"/>
        </w:rPr>
        <w:t xml:space="preserve"> </w:t>
      </w:r>
      <w:r w:rsidR="00081600" w:rsidRPr="000B7C8C">
        <w:rPr>
          <w:sz w:val="24"/>
          <w:lang w:val="da-DK"/>
        </w:rPr>
        <w:t>når</w:t>
      </w:r>
      <w:r w:rsidR="00081600" w:rsidRPr="000B7C8C">
        <w:rPr>
          <w:spacing w:val="-3"/>
          <w:sz w:val="24"/>
          <w:lang w:val="da-DK"/>
        </w:rPr>
        <w:t xml:space="preserve"> </w:t>
      </w:r>
      <w:r w:rsidR="00081600" w:rsidRPr="000B7C8C">
        <w:rPr>
          <w:sz w:val="24"/>
          <w:lang w:val="da-DK"/>
        </w:rPr>
        <w:t>behandlingen</w:t>
      </w:r>
      <w:r w:rsidR="00081600" w:rsidRPr="000B7C8C">
        <w:rPr>
          <w:spacing w:val="-3"/>
          <w:sz w:val="24"/>
          <w:lang w:val="da-DK"/>
        </w:rPr>
        <w:t xml:space="preserve"> </w:t>
      </w:r>
      <w:r w:rsidR="00081600" w:rsidRPr="000B7C8C">
        <w:rPr>
          <w:sz w:val="24"/>
          <w:lang w:val="da-DK"/>
        </w:rPr>
        <w:t>ikke</w:t>
      </w:r>
      <w:r w:rsidR="00081600" w:rsidRPr="000B7C8C">
        <w:rPr>
          <w:spacing w:val="-3"/>
          <w:sz w:val="24"/>
          <w:lang w:val="da-DK"/>
        </w:rPr>
        <w:t xml:space="preserve"> </w:t>
      </w:r>
      <w:r w:rsidR="00081600" w:rsidRPr="000B7C8C">
        <w:rPr>
          <w:sz w:val="24"/>
          <w:lang w:val="da-DK"/>
        </w:rPr>
        <w:t>er</w:t>
      </w:r>
      <w:r w:rsidR="00081600" w:rsidRPr="000B7C8C">
        <w:rPr>
          <w:spacing w:val="-3"/>
          <w:sz w:val="24"/>
          <w:lang w:val="da-DK"/>
        </w:rPr>
        <w:t xml:space="preserve"> </w:t>
      </w:r>
      <w:r w:rsidR="00081600" w:rsidRPr="000B7C8C">
        <w:rPr>
          <w:sz w:val="24"/>
          <w:lang w:val="da-DK"/>
        </w:rPr>
        <w:t>tilstrækkelig til at dræbe levedygtige parasitter</w:t>
      </w:r>
    </w:p>
    <w:p w14:paraId="7F10C65A" w14:textId="2FD05FF3" w:rsidR="00081600" w:rsidRPr="000B7C8C" w:rsidRDefault="00081600" w:rsidP="00031987">
      <w:pPr>
        <w:pStyle w:val="Listeafsnit"/>
        <w:numPr>
          <w:ilvl w:val="1"/>
          <w:numId w:val="9"/>
        </w:numPr>
        <w:tabs>
          <w:tab w:val="left" w:pos="902"/>
        </w:tabs>
        <w:spacing w:before="2" w:line="249" w:lineRule="auto"/>
        <w:ind w:left="902" w:right="288" w:hanging="760"/>
        <w:rPr>
          <w:sz w:val="24"/>
          <w:lang w:val="da-DK"/>
        </w:rPr>
      </w:pPr>
      <w:r w:rsidRPr="000B7C8C">
        <w:rPr>
          <w:sz w:val="24"/>
          <w:lang w:val="da-DK"/>
        </w:rPr>
        <w:t>For</w:t>
      </w:r>
      <w:r w:rsidRPr="000B7C8C">
        <w:rPr>
          <w:spacing w:val="-3"/>
          <w:sz w:val="24"/>
          <w:lang w:val="da-DK"/>
        </w:rPr>
        <w:t xml:space="preserve"> </w:t>
      </w:r>
      <w:r w:rsidRPr="000B7C8C">
        <w:rPr>
          <w:sz w:val="24"/>
          <w:lang w:val="da-DK"/>
        </w:rPr>
        <w:t>andre</w:t>
      </w:r>
      <w:r w:rsidRPr="000B7C8C">
        <w:rPr>
          <w:spacing w:val="-3"/>
          <w:sz w:val="24"/>
          <w:lang w:val="da-DK"/>
        </w:rPr>
        <w:t xml:space="preserve"> </w:t>
      </w:r>
      <w:r w:rsidRPr="000B7C8C">
        <w:rPr>
          <w:sz w:val="24"/>
          <w:lang w:val="da-DK"/>
        </w:rPr>
        <w:t>parasitter</w:t>
      </w:r>
      <w:r w:rsidRPr="000B7C8C">
        <w:rPr>
          <w:spacing w:val="-3"/>
          <w:sz w:val="24"/>
          <w:lang w:val="da-DK"/>
        </w:rPr>
        <w:t xml:space="preserve"> </w:t>
      </w:r>
      <w:r w:rsidRPr="000B7C8C">
        <w:rPr>
          <w:sz w:val="24"/>
          <w:lang w:val="da-DK"/>
        </w:rPr>
        <w:t>end</w:t>
      </w:r>
      <w:r w:rsidRPr="000B7C8C">
        <w:rPr>
          <w:spacing w:val="-3"/>
          <w:sz w:val="24"/>
          <w:lang w:val="da-DK"/>
        </w:rPr>
        <w:t xml:space="preserve"> </w:t>
      </w:r>
      <w:r w:rsidRPr="000B7C8C">
        <w:rPr>
          <w:sz w:val="24"/>
          <w:lang w:val="da-DK"/>
        </w:rPr>
        <w:t>trematoder</w:t>
      </w:r>
      <w:r w:rsidR="00FD7061">
        <w:rPr>
          <w:sz w:val="24"/>
          <w:lang w:val="da-DK"/>
        </w:rPr>
        <w:t>,</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frysebehandlingen</w:t>
      </w:r>
      <w:r w:rsidRPr="000B7C8C">
        <w:rPr>
          <w:spacing w:val="-3"/>
          <w:sz w:val="24"/>
          <w:lang w:val="da-DK"/>
        </w:rPr>
        <w:t xml:space="preserve"> </w:t>
      </w:r>
      <w:r w:rsidRPr="000B7C8C">
        <w:rPr>
          <w:sz w:val="24"/>
          <w:lang w:val="da-DK"/>
        </w:rPr>
        <w:t>omfatte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temperatursænkning</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alle dele af varen til mindst:</w:t>
      </w:r>
    </w:p>
    <w:p w14:paraId="419676A9" w14:textId="62AEFDDE" w:rsidR="00081600" w:rsidRPr="0011227D" w:rsidRDefault="005A4BCB" w:rsidP="00031987">
      <w:pPr>
        <w:pStyle w:val="Listeafsnit"/>
        <w:numPr>
          <w:ilvl w:val="2"/>
          <w:numId w:val="9"/>
        </w:numPr>
        <w:tabs>
          <w:tab w:val="left" w:pos="1402"/>
        </w:tabs>
        <w:spacing w:before="2"/>
        <w:ind w:hanging="500"/>
        <w:rPr>
          <w:sz w:val="24"/>
          <w:lang w:val="da-DK"/>
        </w:rPr>
      </w:pPr>
      <w:r>
        <w:rPr>
          <w:sz w:val="24"/>
          <w:lang w:val="da-DK"/>
        </w:rPr>
        <w:t>-</w:t>
      </w:r>
      <w:r w:rsidR="00081600" w:rsidRPr="0011227D">
        <w:rPr>
          <w:sz w:val="24"/>
          <w:lang w:val="da-DK"/>
        </w:rPr>
        <w:t xml:space="preserve">20 °C i mindst 24 timer </w:t>
      </w:r>
      <w:r w:rsidR="00081600" w:rsidRPr="0011227D">
        <w:rPr>
          <w:spacing w:val="-2"/>
          <w:sz w:val="24"/>
          <w:lang w:val="da-DK"/>
        </w:rPr>
        <w:t>eller</w:t>
      </w:r>
    </w:p>
    <w:p w14:paraId="445316EC" w14:textId="46E3311C" w:rsidR="00081600" w:rsidRPr="0011227D" w:rsidRDefault="005A4BCB" w:rsidP="00031987">
      <w:pPr>
        <w:pStyle w:val="Listeafsnit"/>
        <w:numPr>
          <w:ilvl w:val="2"/>
          <w:numId w:val="9"/>
        </w:numPr>
        <w:tabs>
          <w:tab w:val="left" w:pos="1402"/>
        </w:tabs>
        <w:ind w:hanging="500"/>
        <w:rPr>
          <w:sz w:val="24"/>
          <w:lang w:val="da-DK"/>
        </w:rPr>
      </w:pPr>
      <w:r>
        <w:rPr>
          <w:sz w:val="24"/>
          <w:lang w:val="da-DK"/>
        </w:rPr>
        <w:t>-</w:t>
      </w:r>
      <w:r w:rsidR="00081600" w:rsidRPr="0011227D">
        <w:rPr>
          <w:sz w:val="24"/>
          <w:lang w:val="da-DK"/>
        </w:rPr>
        <w:t xml:space="preserve">35 °C i mindst 15 </w:t>
      </w:r>
      <w:r w:rsidR="00081600" w:rsidRPr="0011227D">
        <w:rPr>
          <w:spacing w:val="-2"/>
          <w:sz w:val="24"/>
          <w:lang w:val="da-DK"/>
        </w:rPr>
        <w:t>timer.</w:t>
      </w:r>
    </w:p>
    <w:p w14:paraId="42A33A4B" w14:textId="32CC6C04" w:rsidR="00081600" w:rsidRPr="000B7C8C" w:rsidRDefault="00081600" w:rsidP="00031987">
      <w:pPr>
        <w:pStyle w:val="Listeafsnit"/>
        <w:numPr>
          <w:ilvl w:val="1"/>
          <w:numId w:val="9"/>
        </w:numPr>
        <w:tabs>
          <w:tab w:val="left" w:pos="902"/>
        </w:tabs>
        <w:spacing w:line="249" w:lineRule="auto"/>
        <w:ind w:left="902" w:right="327" w:hanging="760"/>
        <w:rPr>
          <w:sz w:val="24"/>
          <w:lang w:val="da-DK"/>
        </w:rPr>
      </w:pPr>
      <w:r w:rsidRPr="00763732">
        <w:rPr>
          <w:sz w:val="24"/>
          <w:lang w:val="da-DK"/>
        </w:rPr>
        <w:t>En</w:t>
      </w:r>
      <w:r w:rsidRPr="000B7C8C">
        <w:rPr>
          <w:spacing w:val="-3"/>
          <w:sz w:val="24"/>
          <w:lang w:val="da-DK"/>
        </w:rPr>
        <w:t xml:space="preserve"> </w:t>
      </w:r>
      <w:r w:rsidRPr="000B7C8C">
        <w:rPr>
          <w:sz w:val="24"/>
          <w:lang w:val="da-DK"/>
        </w:rPr>
        <w:t>fødevarevirksomhed</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undlade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foretage</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punkt</w:t>
      </w:r>
      <w:r w:rsidRPr="000B7C8C">
        <w:rPr>
          <w:spacing w:val="-3"/>
          <w:sz w:val="24"/>
          <w:lang w:val="da-DK"/>
        </w:rPr>
        <w:t xml:space="preserve"> </w:t>
      </w:r>
      <w:r w:rsidRPr="000B7C8C">
        <w:rPr>
          <w:sz w:val="24"/>
          <w:lang w:val="da-DK"/>
        </w:rPr>
        <w:t>1</w:t>
      </w:r>
      <w:r w:rsidRPr="000B7C8C">
        <w:rPr>
          <w:spacing w:val="-3"/>
          <w:sz w:val="24"/>
          <w:lang w:val="da-DK"/>
        </w:rPr>
        <w:t xml:space="preserve"> </w:t>
      </w:r>
      <w:r w:rsidRPr="000B7C8C">
        <w:rPr>
          <w:sz w:val="24"/>
          <w:lang w:val="da-DK"/>
        </w:rPr>
        <w:t>foreskrevne</w:t>
      </w:r>
      <w:r w:rsidRPr="000B7C8C">
        <w:rPr>
          <w:spacing w:val="-3"/>
          <w:sz w:val="24"/>
          <w:lang w:val="da-DK"/>
        </w:rPr>
        <w:t xml:space="preserve"> </w:t>
      </w:r>
      <w:r w:rsidRPr="000B7C8C">
        <w:rPr>
          <w:sz w:val="24"/>
          <w:lang w:val="da-DK"/>
        </w:rPr>
        <w:t>frysebehandling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fi</w:t>
      </w:r>
      <w:r w:rsidRPr="000B7C8C">
        <w:rPr>
          <w:spacing w:val="-2"/>
          <w:sz w:val="24"/>
          <w:lang w:val="da-DK"/>
        </w:rPr>
        <w:t>skevarer</w:t>
      </w:r>
      <w:r w:rsidR="00FD7061">
        <w:rPr>
          <w:spacing w:val="-2"/>
          <w:sz w:val="24"/>
          <w:lang w:val="da-DK"/>
        </w:rPr>
        <w:t>, hvis</w:t>
      </w:r>
      <w:r w:rsidR="004260CB">
        <w:rPr>
          <w:spacing w:val="-2"/>
          <w:sz w:val="24"/>
          <w:lang w:val="da-DK"/>
        </w:rPr>
        <w:t xml:space="preserve"> et af de følgende krav er opfyldt:</w:t>
      </w:r>
    </w:p>
    <w:p w14:paraId="0B0031EE" w14:textId="6758B5E2" w:rsidR="00081600" w:rsidRPr="000B7C8C" w:rsidRDefault="004260CB" w:rsidP="00031987">
      <w:pPr>
        <w:pStyle w:val="Listeafsnit"/>
        <w:numPr>
          <w:ilvl w:val="2"/>
          <w:numId w:val="9"/>
        </w:numPr>
        <w:tabs>
          <w:tab w:val="left" w:pos="1402"/>
        </w:tabs>
        <w:spacing w:before="2" w:line="249" w:lineRule="auto"/>
        <w:ind w:right="353" w:hanging="500"/>
        <w:rPr>
          <w:sz w:val="24"/>
          <w:lang w:val="da-DK"/>
        </w:rPr>
      </w:pPr>
      <w:r>
        <w:rPr>
          <w:sz w:val="24"/>
          <w:lang w:val="da-DK"/>
        </w:rPr>
        <w:t>Fiskevarerne</w:t>
      </w:r>
      <w:r w:rsidR="00081600" w:rsidRPr="000B7C8C">
        <w:rPr>
          <w:spacing w:val="-3"/>
          <w:sz w:val="24"/>
          <w:lang w:val="da-DK"/>
        </w:rPr>
        <w:t xml:space="preserve"> </w:t>
      </w:r>
      <w:r w:rsidR="00081600" w:rsidRPr="000B7C8C">
        <w:rPr>
          <w:sz w:val="24"/>
          <w:lang w:val="da-DK"/>
        </w:rPr>
        <w:t>er</w:t>
      </w:r>
      <w:r w:rsidR="00081600" w:rsidRPr="000B7C8C">
        <w:rPr>
          <w:spacing w:val="-3"/>
          <w:sz w:val="24"/>
          <w:lang w:val="da-DK"/>
        </w:rPr>
        <w:t xml:space="preserve"> </w:t>
      </w:r>
      <w:r w:rsidR="00081600" w:rsidRPr="000B7C8C">
        <w:rPr>
          <w:sz w:val="24"/>
          <w:lang w:val="da-DK"/>
        </w:rPr>
        <w:t>blevet</w:t>
      </w:r>
      <w:r w:rsidR="00081600" w:rsidRPr="000B7C8C">
        <w:rPr>
          <w:spacing w:val="-3"/>
          <w:sz w:val="24"/>
          <w:lang w:val="da-DK"/>
        </w:rPr>
        <w:t xml:space="preserve"> </w:t>
      </w:r>
      <w:r w:rsidR="00081600" w:rsidRPr="000B7C8C">
        <w:rPr>
          <w:sz w:val="24"/>
          <w:lang w:val="da-DK"/>
        </w:rPr>
        <w:t>eller</w:t>
      </w:r>
      <w:r w:rsidR="00081600" w:rsidRPr="000B7C8C">
        <w:rPr>
          <w:spacing w:val="-3"/>
          <w:sz w:val="24"/>
          <w:lang w:val="da-DK"/>
        </w:rPr>
        <w:t xml:space="preserve"> </w:t>
      </w:r>
      <w:r w:rsidR="00081600" w:rsidRPr="000B7C8C">
        <w:rPr>
          <w:sz w:val="24"/>
          <w:lang w:val="da-DK"/>
        </w:rPr>
        <w:t>inden</w:t>
      </w:r>
      <w:r w:rsidR="00081600" w:rsidRPr="000B7C8C">
        <w:rPr>
          <w:spacing w:val="-3"/>
          <w:sz w:val="24"/>
          <w:lang w:val="da-DK"/>
        </w:rPr>
        <w:t xml:space="preserve"> </w:t>
      </w:r>
      <w:r w:rsidR="00081600" w:rsidRPr="000B7C8C">
        <w:rPr>
          <w:sz w:val="24"/>
          <w:lang w:val="da-DK"/>
        </w:rPr>
        <w:t>fortæring</w:t>
      </w:r>
      <w:r w:rsidR="00081600" w:rsidRPr="000B7C8C">
        <w:rPr>
          <w:spacing w:val="-3"/>
          <w:sz w:val="24"/>
          <w:lang w:val="da-DK"/>
        </w:rPr>
        <w:t xml:space="preserve"> </w:t>
      </w:r>
      <w:r w:rsidR="00081600" w:rsidRPr="000B7C8C">
        <w:rPr>
          <w:sz w:val="24"/>
          <w:lang w:val="da-DK"/>
        </w:rPr>
        <w:t>vil</w:t>
      </w:r>
      <w:r w:rsidR="00081600" w:rsidRPr="000B7C8C">
        <w:rPr>
          <w:spacing w:val="-3"/>
          <w:sz w:val="24"/>
          <w:lang w:val="da-DK"/>
        </w:rPr>
        <w:t xml:space="preserve"> </w:t>
      </w:r>
      <w:r w:rsidR="00081600" w:rsidRPr="000B7C8C">
        <w:rPr>
          <w:sz w:val="24"/>
          <w:lang w:val="da-DK"/>
        </w:rPr>
        <w:t>blive</w:t>
      </w:r>
      <w:r w:rsidR="00081600" w:rsidRPr="000B7C8C">
        <w:rPr>
          <w:spacing w:val="-3"/>
          <w:sz w:val="24"/>
          <w:lang w:val="da-DK"/>
        </w:rPr>
        <w:t xml:space="preserve"> </w:t>
      </w:r>
      <w:r w:rsidR="00081600" w:rsidRPr="000B7C8C">
        <w:rPr>
          <w:sz w:val="24"/>
          <w:lang w:val="da-DK"/>
        </w:rPr>
        <w:t>underkastet</w:t>
      </w:r>
      <w:r w:rsidR="00081600" w:rsidRPr="000B7C8C">
        <w:rPr>
          <w:spacing w:val="-3"/>
          <w:sz w:val="24"/>
          <w:lang w:val="da-DK"/>
        </w:rPr>
        <w:t xml:space="preserve"> </w:t>
      </w:r>
      <w:r w:rsidR="00081600" w:rsidRPr="000B7C8C">
        <w:rPr>
          <w:sz w:val="24"/>
          <w:lang w:val="da-DK"/>
        </w:rPr>
        <w:t>en</w:t>
      </w:r>
      <w:r w:rsidR="00081600" w:rsidRPr="000B7C8C">
        <w:rPr>
          <w:spacing w:val="-3"/>
          <w:sz w:val="24"/>
          <w:lang w:val="da-DK"/>
        </w:rPr>
        <w:t xml:space="preserve"> </w:t>
      </w:r>
      <w:r w:rsidR="00081600" w:rsidRPr="000B7C8C">
        <w:rPr>
          <w:sz w:val="24"/>
          <w:lang w:val="da-DK"/>
        </w:rPr>
        <w:t>varmebehandling,</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dræber</w:t>
      </w:r>
      <w:r w:rsidR="00081600" w:rsidRPr="000B7C8C">
        <w:rPr>
          <w:spacing w:val="-3"/>
          <w:sz w:val="24"/>
          <w:lang w:val="da-DK"/>
        </w:rPr>
        <w:t xml:space="preserve"> </w:t>
      </w:r>
      <w:r w:rsidR="00081600" w:rsidRPr="000B7C8C">
        <w:rPr>
          <w:sz w:val="24"/>
          <w:lang w:val="da-DK"/>
        </w:rPr>
        <w:t>levedygtige parasitter. For andre parasitter end trematoder</w:t>
      </w:r>
      <w:r w:rsidR="00FD7061">
        <w:rPr>
          <w:sz w:val="24"/>
          <w:lang w:val="da-DK"/>
        </w:rPr>
        <w:t>,</w:t>
      </w:r>
      <w:r w:rsidR="00081600" w:rsidRPr="000B7C8C">
        <w:rPr>
          <w:sz w:val="24"/>
          <w:lang w:val="da-DK"/>
        </w:rPr>
        <w:t xml:space="preserve"> skal varen opvarmes til en kernetemperatur på mindst 60 °C i mindst 1 minut</w:t>
      </w:r>
      <w:r>
        <w:rPr>
          <w:sz w:val="24"/>
          <w:lang w:val="da-DK"/>
        </w:rPr>
        <w:t>.</w:t>
      </w:r>
    </w:p>
    <w:p w14:paraId="21883368" w14:textId="1C09F424" w:rsidR="00081600" w:rsidRPr="000B7C8C" w:rsidRDefault="004260CB" w:rsidP="00031987">
      <w:pPr>
        <w:pStyle w:val="Listeafsnit"/>
        <w:numPr>
          <w:ilvl w:val="2"/>
          <w:numId w:val="9"/>
        </w:numPr>
        <w:tabs>
          <w:tab w:val="left" w:pos="1402"/>
        </w:tabs>
        <w:spacing w:before="3" w:line="249" w:lineRule="auto"/>
        <w:ind w:right="219" w:hanging="500"/>
        <w:rPr>
          <w:sz w:val="24"/>
          <w:lang w:val="da-DK"/>
        </w:rPr>
      </w:pPr>
      <w:r>
        <w:rPr>
          <w:sz w:val="24"/>
          <w:lang w:val="da-DK"/>
        </w:rPr>
        <w:t xml:space="preserve">Fiskevarerne </w:t>
      </w:r>
      <w:r w:rsidR="00081600" w:rsidRPr="000B7C8C">
        <w:rPr>
          <w:sz w:val="24"/>
          <w:lang w:val="da-DK"/>
        </w:rPr>
        <w:t>er</w:t>
      </w:r>
      <w:r w:rsidR="00081600" w:rsidRPr="000B7C8C">
        <w:rPr>
          <w:spacing w:val="-3"/>
          <w:sz w:val="24"/>
          <w:lang w:val="da-DK"/>
        </w:rPr>
        <w:t xml:space="preserve"> </w:t>
      </w:r>
      <w:r w:rsidR="00081600" w:rsidRPr="000B7C8C">
        <w:rPr>
          <w:sz w:val="24"/>
          <w:lang w:val="da-DK"/>
        </w:rPr>
        <w:t>blevet</w:t>
      </w:r>
      <w:r w:rsidR="00081600" w:rsidRPr="000B7C8C">
        <w:rPr>
          <w:spacing w:val="-3"/>
          <w:sz w:val="24"/>
          <w:lang w:val="da-DK"/>
        </w:rPr>
        <w:t xml:space="preserve"> </w:t>
      </w:r>
      <w:r w:rsidR="00081600" w:rsidRPr="000B7C8C">
        <w:rPr>
          <w:sz w:val="24"/>
          <w:lang w:val="da-DK"/>
        </w:rPr>
        <w:t>konserveret</w:t>
      </w:r>
      <w:r w:rsidR="00081600" w:rsidRPr="000B7C8C">
        <w:rPr>
          <w:spacing w:val="-3"/>
          <w:sz w:val="24"/>
          <w:lang w:val="da-DK"/>
        </w:rPr>
        <w:t xml:space="preserve"> </w:t>
      </w:r>
      <w:r w:rsidR="00081600" w:rsidRPr="000B7C8C">
        <w:rPr>
          <w:sz w:val="24"/>
          <w:lang w:val="da-DK"/>
        </w:rPr>
        <w:t>som</w:t>
      </w:r>
      <w:r w:rsidR="00081600" w:rsidRPr="000B7C8C">
        <w:rPr>
          <w:spacing w:val="-3"/>
          <w:sz w:val="24"/>
          <w:lang w:val="da-DK"/>
        </w:rPr>
        <w:t xml:space="preserve"> </w:t>
      </w:r>
      <w:r w:rsidR="00081600" w:rsidRPr="000B7C8C">
        <w:rPr>
          <w:sz w:val="24"/>
          <w:lang w:val="da-DK"/>
        </w:rPr>
        <w:t>frosne</w:t>
      </w:r>
      <w:r w:rsidR="00081600" w:rsidRPr="000B7C8C">
        <w:rPr>
          <w:spacing w:val="-3"/>
          <w:sz w:val="24"/>
          <w:lang w:val="da-DK"/>
        </w:rPr>
        <w:t xml:space="preserve"> </w:t>
      </w:r>
      <w:r w:rsidR="00081600" w:rsidRPr="000B7C8C">
        <w:rPr>
          <w:sz w:val="24"/>
          <w:lang w:val="da-DK"/>
        </w:rPr>
        <w:t>fiskevarer</w:t>
      </w:r>
      <w:r w:rsidR="00081600" w:rsidRPr="000B7C8C">
        <w:rPr>
          <w:spacing w:val="-3"/>
          <w:sz w:val="24"/>
          <w:lang w:val="da-DK"/>
        </w:rPr>
        <w:t xml:space="preserve"> </w:t>
      </w:r>
      <w:r w:rsidR="00081600" w:rsidRPr="000B7C8C">
        <w:rPr>
          <w:sz w:val="24"/>
          <w:lang w:val="da-DK"/>
        </w:rPr>
        <w:t>i</w:t>
      </w:r>
      <w:r w:rsidR="00081600" w:rsidRPr="000B7C8C">
        <w:rPr>
          <w:spacing w:val="-3"/>
          <w:sz w:val="24"/>
          <w:lang w:val="da-DK"/>
        </w:rPr>
        <w:t xml:space="preserve"> </w:t>
      </w:r>
      <w:r w:rsidR="00081600" w:rsidRPr="000B7C8C">
        <w:rPr>
          <w:sz w:val="24"/>
          <w:lang w:val="da-DK"/>
        </w:rPr>
        <w:t>tilstrækkelig</w:t>
      </w:r>
      <w:r w:rsidR="00081600" w:rsidRPr="000B7C8C">
        <w:rPr>
          <w:spacing w:val="-3"/>
          <w:sz w:val="24"/>
          <w:lang w:val="da-DK"/>
        </w:rPr>
        <w:t xml:space="preserve"> </w:t>
      </w:r>
      <w:r w:rsidR="00081600" w:rsidRPr="000B7C8C">
        <w:rPr>
          <w:sz w:val="24"/>
          <w:lang w:val="da-DK"/>
        </w:rPr>
        <w:t>lang</w:t>
      </w:r>
      <w:r w:rsidR="00081600" w:rsidRPr="000B7C8C">
        <w:rPr>
          <w:spacing w:val="-3"/>
          <w:sz w:val="24"/>
          <w:lang w:val="da-DK"/>
        </w:rPr>
        <w:t xml:space="preserve"> </w:t>
      </w:r>
      <w:r w:rsidR="00081600" w:rsidRPr="000B7C8C">
        <w:rPr>
          <w:sz w:val="24"/>
          <w:lang w:val="da-DK"/>
        </w:rPr>
        <w:t>tid</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dræbe</w:t>
      </w:r>
      <w:r w:rsidR="00081600" w:rsidRPr="000B7C8C">
        <w:rPr>
          <w:spacing w:val="-3"/>
          <w:sz w:val="24"/>
          <w:lang w:val="da-DK"/>
        </w:rPr>
        <w:t xml:space="preserve"> </w:t>
      </w:r>
      <w:r w:rsidR="00081600" w:rsidRPr="000B7C8C">
        <w:rPr>
          <w:sz w:val="24"/>
          <w:lang w:val="da-DK"/>
        </w:rPr>
        <w:t>levedygtige parasitter</w:t>
      </w:r>
      <w:r>
        <w:rPr>
          <w:sz w:val="24"/>
          <w:lang w:val="da-DK"/>
        </w:rPr>
        <w:t>.</w:t>
      </w:r>
    </w:p>
    <w:p w14:paraId="0128DC40" w14:textId="44E7D1E9" w:rsidR="00081600" w:rsidRPr="000B7C8C" w:rsidRDefault="004260CB" w:rsidP="00031987">
      <w:pPr>
        <w:pStyle w:val="Listeafsnit"/>
        <w:numPr>
          <w:ilvl w:val="2"/>
          <w:numId w:val="9"/>
        </w:numPr>
        <w:tabs>
          <w:tab w:val="left" w:pos="1402"/>
        </w:tabs>
        <w:spacing w:before="2"/>
        <w:ind w:hanging="500"/>
        <w:rPr>
          <w:sz w:val="24"/>
          <w:lang w:val="da-DK"/>
        </w:rPr>
      </w:pPr>
      <w:r>
        <w:rPr>
          <w:sz w:val="24"/>
          <w:lang w:val="da-DK"/>
        </w:rPr>
        <w:t xml:space="preserve">Fiskevarerne er </w:t>
      </w:r>
      <w:r w:rsidR="00081600" w:rsidRPr="000B7C8C">
        <w:rPr>
          <w:sz w:val="24"/>
          <w:lang w:val="da-DK"/>
        </w:rPr>
        <w:t xml:space="preserve">fremstillet af vildtlevende arter, forudsat </w:t>
      </w:r>
      <w:r w:rsidR="00081600" w:rsidRPr="000B7C8C">
        <w:rPr>
          <w:spacing w:val="-5"/>
          <w:sz w:val="24"/>
          <w:lang w:val="da-DK"/>
        </w:rPr>
        <w:t>at</w:t>
      </w:r>
    </w:p>
    <w:p w14:paraId="179630F6" w14:textId="6245A4E6" w:rsidR="00081600" w:rsidRPr="000B7C8C" w:rsidRDefault="00081600" w:rsidP="00031987">
      <w:pPr>
        <w:pStyle w:val="Listeafsnit"/>
        <w:numPr>
          <w:ilvl w:val="3"/>
          <w:numId w:val="9"/>
        </w:numPr>
        <w:tabs>
          <w:tab w:val="left" w:pos="1962"/>
        </w:tabs>
        <w:spacing w:line="249" w:lineRule="auto"/>
        <w:ind w:right="253"/>
        <w:rPr>
          <w:sz w:val="24"/>
          <w:lang w:val="da-DK"/>
        </w:rPr>
      </w:pPr>
      <w:r w:rsidRPr="000B7C8C">
        <w:rPr>
          <w:sz w:val="24"/>
          <w:lang w:val="da-DK"/>
        </w:rPr>
        <w:t>der</w:t>
      </w:r>
      <w:r w:rsidRPr="000B7C8C">
        <w:rPr>
          <w:spacing w:val="-4"/>
          <w:sz w:val="24"/>
          <w:lang w:val="da-DK"/>
        </w:rPr>
        <w:t xml:space="preserve"> </w:t>
      </w:r>
      <w:r w:rsidRPr="000B7C8C">
        <w:rPr>
          <w:sz w:val="24"/>
          <w:lang w:val="da-DK"/>
        </w:rPr>
        <w:t>foreligger</w:t>
      </w:r>
      <w:r w:rsidRPr="000B7C8C">
        <w:rPr>
          <w:spacing w:val="-4"/>
          <w:sz w:val="24"/>
          <w:lang w:val="da-DK"/>
        </w:rPr>
        <w:t xml:space="preserve"> </w:t>
      </w:r>
      <w:r w:rsidRPr="000B7C8C">
        <w:rPr>
          <w:sz w:val="24"/>
          <w:lang w:val="da-DK"/>
        </w:rPr>
        <w:t>epidemiologiske</w:t>
      </w:r>
      <w:r w:rsidRPr="000B7C8C">
        <w:rPr>
          <w:spacing w:val="-4"/>
          <w:sz w:val="24"/>
          <w:lang w:val="da-DK"/>
        </w:rPr>
        <w:t xml:space="preserve"> </w:t>
      </w:r>
      <w:r w:rsidRPr="000B7C8C">
        <w:rPr>
          <w:sz w:val="24"/>
          <w:lang w:val="da-DK"/>
        </w:rPr>
        <w:t>data,</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viser,</w:t>
      </w:r>
      <w:r w:rsidRPr="000B7C8C">
        <w:rPr>
          <w:spacing w:val="-4"/>
          <w:sz w:val="24"/>
          <w:lang w:val="da-DK"/>
        </w:rPr>
        <w:t xml:space="preserve"> </w:t>
      </w:r>
      <w:r w:rsidRPr="000B7C8C">
        <w:rPr>
          <w:sz w:val="24"/>
          <w:lang w:val="da-DK"/>
        </w:rPr>
        <w:t>at</w:t>
      </w:r>
      <w:r w:rsidRPr="000B7C8C">
        <w:rPr>
          <w:spacing w:val="-4"/>
          <w:sz w:val="24"/>
          <w:lang w:val="da-DK"/>
        </w:rPr>
        <w:t xml:space="preserve"> </w:t>
      </w:r>
      <w:r w:rsidRPr="000B7C8C">
        <w:rPr>
          <w:sz w:val="24"/>
          <w:lang w:val="da-DK"/>
        </w:rPr>
        <w:t>oprindelsesfiskepladserne</w:t>
      </w:r>
      <w:r w:rsidRPr="000B7C8C">
        <w:rPr>
          <w:spacing w:val="-4"/>
          <w:sz w:val="24"/>
          <w:lang w:val="da-DK"/>
        </w:rPr>
        <w:t xml:space="preserve"> </w:t>
      </w:r>
      <w:r w:rsidRPr="000B7C8C">
        <w:rPr>
          <w:sz w:val="24"/>
          <w:lang w:val="da-DK"/>
        </w:rPr>
        <w:t>ikke</w:t>
      </w:r>
      <w:r w:rsidRPr="000B7C8C">
        <w:rPr>
          <w:spacing w:val="-4"/>
          <w:sz w:val="24"/>
          <w:lang w:val="da-DK"/>
        </w:rPr>
        <w:t xml:space="preserve"> </w:t>
      </w:r>
      <w:r w:rsidRPr="000B7C8C">
        <w:rPr>
          <w:sz w:val="24"/>
          <w:lang w:val="da-DK"/>
        </w:rPr>
        <w:t>frembyder sundhedsfare med hensyn til forekomst af parasitter, og</w:t>
      </w:r>
    </w:p>
    <w:p w14:paraId="49A48AE5" w14:textId="5FFE554B" w:rsidR="004260CB" w:rsidRPr="003F0E8F" w:rsidRDefault="00081600" w:rsidP="004260CB">
      <w:pPr>
        <w:pStyle w:val="Listeafsnit"/>
        <w:numPr>
          <w:ilvl w:val="3"/>
          <w:numId w:val="9"/>
        </w:numPr>
        <w:tabs>
          <w:tab w:val="left" w:pos="1962"/>
        </w:tabs>
        <w:spacing w:before="2"/>
        <w:rPr>
          <w:sz w:val="24"/>
          <w:lang w:val="da-DK"/>
        </w:rPr>
      </w:pPr>
      <w:r w:rsidRPr="0011227D">
        <w:rPr>
          <w:sz w:val="24"/>
          <w:lang w:val="da-DK"/>
        </w:rPr>
        <w:t xml:space="preserve">Fødevarestyrelsen giver tilladelse </w:t>
      </w:r>
      <w:r w:rsidRPr="0011227D">
        <w:rPr>
          <w:spacing w:val="-2"/>
          <w:sz w:val="24"/>
          <w:lang w:val="da-DK"/>
        </w:rPr>
        <w:t>dertil</w:t>
      </w:r>
      <w:r w:rsidR="004260CB">
        <w:rPr>
          <w:spacing w:val="-2"/>
          <w:sz w:val="24"/>
          <w:lang w:val="da-DK"/>
        </w:rPr>
        <w:t>.</w:t>
      </w:r>
    </w:p>
    <w:p w14:paraId="0CC508D6" w14:textId="3E525135" w:rsidR="00081600" w:rsidRPr="000B7C8C" w:rsidRDefault="004260CB" w:rsidP="00031987">
      <w:pPr>
        <w:pStyle w:val="Listeafsnit"/>
        <w:numPr>
          <w:ilvl w:val="2"/>
          <w:numId w:val="9"/>
        </w:numPr>
        <w:tabs>
          <w:tab w:val="left" w:pos="1402"/>
        </w:tabs>
        <w:spacing w:line="249" w:lineRule="auto"/>
        <w:ind w:right="507" w:hanging="500"/>
        <w:rPr>
          <w:sz w:val="24"/>
          <w:lang w:val="da-DK"/>
        </w:rPr>
      </w:pPr>
      <w:r>
        <w:rPr>
          <w:sz w:val="24"/>
          <w:lang w:val="da-DK"/>
        </w:rPr>
        <w:t xml:space="preserve">Fiskevarerne </w:t>
      </w:r>
      <w:r w:rsidR="00081600" w:rsidRPr="000B7C8C">
        <w:rPr>
          <w:sz w:val="24"/>
          <w:lang w:val="da-DK"/>
        </w:rPr>
        <w:t>kommer</w:t>
      </w:r>
      <w:r w:rsidR="00081600" w:rsidRPr="000B7C8C">
        <w:rPr>
          <w:spacing w:val="-3"/>
          <w:sz w:val="24"/>
          <w:lang w:val="da-DK"/>
        </w:rPr>
        <w:t xml:space="preserve"> </w:t>
      </w:r>
      <w:r w:rsidR="00081600" w:rsidRPr="000B7C8C">
        <w:rPr>
          <w:sz w:val="24"/>
          <w:lang w:val="da-DK"/>
        </w:rPr>
        <w:t>fra</w:t>
      </w:r>
      <w:r w:rsidR="00081600" w:rsidRPr="000B7C8C">
        <w:rPr>
          <w:spacing w:val="-3"/>
          <w:sz w:val="24"/>
          <w:lang w:val="da-DK"/>
        </w:rPr>
        <w:t xml:space="preserve"> </w:t>
      </w:r>
      <w:r w:rsidR="00081600" w:rsidRPr="000B7C8C">
        <w:rPr>
          <w:sz w:val="24"/>
          <w:lang w:val="da-DK"/>
        </w:rPr>
        <w:t>opdrættet</w:t>
      </w:r>
      <w:r w:rsidR="00081600" w:rsidRPr="000B7C8C">
        <w:rPr>
          <w:spacing w:val="-3"/>
          <w:sz w:val="24"/>
          <w:lang w:val="da-DK"/>
        </w:rPr>
        <w:t xml:space="preserve"> </w:t>
      </w:r>
      <w:r w:rsidR="00081600" w:rsidRPr="000B7C8C">
        <w:rPr>
          <w:sz w:val="24"/>
          <w:lang w:val="da-DK"/>
        </w:rPr>
        <w:t>fisk,</w:t>
      </w:r>
      <w:r w:rsidR="00081600" w:rsidRPr="000B7C8C">
        <w:rPr>
          <w:spacing w:val="-3"/>
          <w:sz w:val="24"/>
          <w:lang w:val="da-DK"/>
        </w:rPr>
        <w:t xml:space="preserve"> </w:t>
      </w:r>
      <w:r w:rsidR="00081600" w:rsidRPr="000B7C8C">
        <w:rPr>
          <w:sz w:val="24"/>
          <w:lang w:val="da-DK"/>
        </w:rPr>
        <w:t>som</w:t>
      </w:r>
      <w:r w:rsidR="00081600" w:rsidRPr="000B7C8C">
        <w:rPr>
          <w:spacing w:val="-3"/>
          <w:sz w:val="24"/>
          <w:lang w:val="da-DK"/>
        </w:rPr>
        <w:t xml:space="preserve"> </w:t>
      </w:r>
      <w:r w:rsidR="00081600" w:rsidRPr="000B7C8C">
        <w:rPr>
          <w:sz w:val="24"/>
          <w:lang w:val="da-DK"/>
        </w:rPr>
        <w:t>fra</w:t>
      </w:r>
      <w:r w:rsidR="00081600" w:rsidRPr="000B7C8C">
        <w:rPr>
          <w:spacing w:val="-3"/>
          <w:sz w:val="24"/>
          <w:lang w:val="da-DK"/>
        </w:rPr>
        <w:t xml:space="preserve"> </w:t>
      </w:r>
      <w:r w:rsidR="00081600" w:rsidRPr="000B7C8C">
        <w:rPr>
          <w:sz w:val="24"/>
          <w:lang w:val="da-DK"/>
        </w:rPr>
        <w:t>embryostadiet</w:t>
      </w:r>
      <w:r w:rsidR="00081600" w:rsidRPr="000B7C8C">
        <w:rPr>
          <w:spacing w:val="-3"/>
          <w:sz w:val="24"/>
          <w:lang w:val="da-DK"/>
        </w:rPr>
        <w:t xml:space="preserve"> </w:t>
      </w:r>
      <w:r w:rsidR="00081600" w:rsidRPr="000B7C8C">
        <w:rPr>
          <w:sz w:val="24"/>
          <w:lang w:val="da-DK"/>
        </w:rPr>
        <w:t>har</w:t>
      </w:r>
      <w:r w:rsidR="00081600" w:rsidRPr="000B7C8C">
        <w:rPr>
          <w:spacing w:val="-3"/>
          <w:sz w:val="24"/>
          <w:lang w:val="da-DK"/>
        </w:rPr>
        <w:t xml:space="preserve"> </w:t>
      </w:r>
      <w:r w:rsidR="00081600" w:rsidRPr="000B7C8C">
        <w:rPr>
          <w:sz w:val="24"/>
          <w:lang w:val="da-DK"/>
        </w:rPr>
        <w:t>været</w:t>
      </w:r>
      <w:r w:rsidR="00081600" w:rsidRPr="000B7C8C">
        <w:rPr>
          <w:spacing w:val="-3"/>
          <w:sz w:val="24"/>
          <w:lang w:val="da-DK"/>
        </w:rPr>
        <w:t xml:space="preserve"> </w:t>
      </w:r>
      <w:r w:rsidR="00081600" w:rsidRPr="000B7C8C">
        <w:rPr>
          <w:sz w:val="24"/>
          <w:lang w:val="da-DK"/>
        </w:rPr>
        <w:t>i</w:t>
      </w:r>
      <w:r w:rsidR="00081600" w:rsidRPr="000B7C8C">
        <w:rPr>
          <w:spacing w:val="-3"/>
          <w:sz w:val="24"/>
          <w:lang w:val="da-DK"/>
        </w:rPr>
        <w:t xml:space="preserve"> </w:t>
      </w:r>
      <w:r w:rsidR="00081600" w:rsidRPr="000B7C8C">
        <w:rPr>
          <w:sz w:val="24"/>
          <w:lang w:val="da-DK"/>
        </w:rPr>
        <w:t>akvakulturbrug,</w:t>
      </w:r>
      <w:r w:rsidR="00081600" w:rsidRPr="000B7C8C">
        <w:rPr>
          <w:spacing w:val="-3"/>
          <w:sz w:val="24"/>
          <w:lang w:val="da-DK"/>
        </w:rPr>
        <w:t xml:space="preserve"> </w:t>
      </w:r>
      <w:r w:rsidR="00081600" w:rsidRPr="000B7C8C">
        <w:rPr>
          <w:sz w:val="24"/>
          <w:lang w:val="da-DK"/>
        </w:rPr>
        <w:t>og</w:t>
      </w:r>
      <w:r w:rsidR="00081600" w:rsidRPr="000B7C8C">
        <w:rPr>
          <w:spacing w:val="-3"/>
          <w:sz w:val="24"/>
          <w:lang w:val="da-DK"/>
        </w:rPr>
        <w:t xml:space="preserve"> </w:t>
      </w:r>
      <w:r w:rsidR="00081600" w:rsidRPr="000B7C8C">
        <w:rPr>
          <w:sz w:val="24"/>
          <w:lang w:val="da-DK"/>
        </w:rPr>
        <w:t xml:space="preserve">som udelukkende har fået foder, der ikke kan indeholde levedygtige parasitter, som udgør en sundhedsfare, samtidig med at et af </w:t>
      </w:r>
      <w:r w:rsidR="00081600" w:rsidRPr="000B7C8C">
        <w:rPr>
          <w:sz w:val="24"/>
          <w:lang w:val="da-DK"/>
        </w:rPr>
        <w:lastRenderedPageBreak/>
        <w:t>følgende krav er opfyldt:</w:t>
      </w:r>
    </w:p>
    <w:p w14:paraId="7DF0B9CD" w14:textId="26BA48CE" w:rsidR="00081600" w:rsidRPr="000B7C8C" w:rsidRDefault="004260CB" w:rsidP="00031987">
      <w:pPr>
        <w:pStyle w:val="Listeafsnit"/>
        <w:numPr>
          <w:ilvl w:val="3"/>
          <w:numId w:val="9"/>
        </w:numPr>
        <w:tabs>
          <w:tab w:val="left" w:pos="1961"/>
        </w:tabs>
        <w:spacing w:before="3"/>
        <w:ind w:left="1961" w:hanging="559"/>
        <w:jc w:val="both"/>
        <w:rPr>
          <w:sz w:val="24"/>
          <w:lang w:val="da-DK"/>
        </w:rPr>
      </w:pPr>
      <w:r>
        <w:rPr>
          <w:sz w:val="24"/>
          <w:lang w:val="da-DK"/>
        </w:rPr>
        <w:t>D</w:t>
      </w:r>
      <w:r w:rsidR="00081600" w:rsidRPr="000B7C8C">
        <w:rPr>
          <w:sz w:val="24"/>
          <w:lang w:val="da-DK"/>
        </w:rPr>
        <w:t>e er udelukkende blevet opdrættet i et miljø, der er frit for levedygtige parasitter</w:t>
      </w:r>
      <w:r>
        <w:rPr>
          <w:sz w:val="24"/>
          <w:lang w:val="da-DK"/>
        </w:rPr>
        <w:t>.</w:t>
      </w:r>
    </w:p>
    <w:p w14:paraId="1714F94B" w14:textId="5387BE22" w:rsidR="00081600" w:rsidRPr="000B7C8C" w:rsidRDefault="004260CB" w:rsidP="00031987">
      <w:pPr>
        <w:pStyle w:val="Listeafsnit"/>
        <w:numPr>
          <w:ilvl w:val="3"/>
          <w:numId w:val="9"/>
        </w:numPr>
        <w:tabs>
          <w:tab w:val="left" w:pos="1962"/>
        </w:tabs>
        <w:spacing w:line="249" w:lineRule="auto"/>
        <w:ind w:right="307"/>
        <w:jc w:val="both"/>
        <w:rPr>
          <w:sz w:val="24"/>
          <w:lang w:val="da-DK"/>
        </w:rPr>
      </w:pPr>
      <w:r>
        <w:rPr>
          <w:sz w:val="24"/>
          <w:lang w:val="da-DK"/>
        </w:rPr>
        <w:t>F</w:t>
      </w:r>
      <w:r w:rsidR="00081600" w:rsidRPr="000B7C8C">
        <w:rPr>
          <w:sz w:val="24"/>
          <w:lang w:val="da-DK"/>
        </w:rPr>
        <w:t>ødevarevirksomheden verificerer via procedurer, der er godkendt af Fødevarestyre</w:t>
      </w:r>
      <w:r w:rsidR="00081600">
        <w:rPr>
          <w:sz w:val="24"/>
          <w:lang w:val="da-DK"/>
        </w:rPr>
        <w:t>l</w:t>
      </w:r>
      <w:r w:rsidR="00081600" w:rsidRPr="000B7C8C">
        <w:rPr>
          <w:sz w:val="24"/>
          <w:lang w:val="da-DK"/>
        </w:rPr>
        <w:t>sen,</w:t>
      </w:r>
      <w:r w:rsidR="00081600" w:rsidRPr="000B7C8C">
        <w:rPr>
          <w:spacing w:val="-3"/>
          <w:sz w:val="24"/>
          <w:lang w:val="da-DK"/>
        </w:rPr>
        <w:t xml:space="preserve"> </w:t>
      </w:r>
      <w:r w:rsidR="00081600" w:rsidRPr="000B7C8C">
        <w:rPr>
          <w:sz w:val="24"/>
          <w:lang w:val="da-DK"/>
        </w:rPr>
        <w:t>at</w:t>
      </w:r>
      <w:r w:rsidR="00081600" w:rsidRPr="000B7C8C">
        <w:rPr>
          <w:spacing w:val="-3"/>
          <w:sz w:val="24"/>
          <w:lang w:val="da-DK"/>
        </w:rPr>
        <w:t xml:space="preserve"> </w:t>
      </w:r>
      <w:r w:rsidR="00081600" w:rsidRPr="000B7C8C">
        <w:rPr>
          <w:sz w:val="24"/>
          <w:lang w:val="da-DK"/>
        </w:rPr>
        <w:t>fiskevarerne</w:t>
      </w:r>
      <w:r w:rsidR="00081600" w:rsidRPr="000B7C8C">
        <w:rPr>
          <w:spacing w:val="-3"/>
          <w:sz w:val="24"/>
          <w:lang w:val="da-DK"/>
        </w:rPr>
        <w:t xml:space="preserve"> </w:t>
      </w:r>
      <w:r w:rsidR="00081600" w:rsidRPr="000B7C8C">
        <w:rPr>
          <w:sz w:val="24"/>
          <w:lang w:val="da-DK"/>
        </w:rPr>
        <w:t>ikke</w:t>
      </w:r>
      <w:r w:rsidR="00081600" w:rsidRPr="000B7C8C">
        <w:rPr>
          <w:spacing w:val="-3"/>
          <w:sz w:val="24"/>
          <w:lang w:val="da-DK"/>
        </w:rPr>
        <w:t xml:space="preserve"> </w:t>
      </w:r>
      <w:r w:rsidR="00081600" w:rsidRPr="000B7C8C">
        <w:rPr>
          <w:sz w:val="24"/>
          <w:lang w:val="da-DK"/>
        </w:rPr>
        <w:t>udgør</w:t>
      </w:r>
      <w:r w:rsidR="00081600" w:rsidRPr="000B7C8C">
        <w:rPr>
          <w:spacing w:val="-3"/>
          <w:sz w:val="24"/>
          <w:lang w:val="da-DK"/>
        </w:rPr>
        <w:t xml:space="preserve"> </w:t>
      </w:r>
      <w:r w:rsidR="00081600" w:rsidRPr="000B7C8C">
        <w:rPr>
          <w:sz w:val="24"/>
          <w:lang w:val="da-DK"/>
        </w:rPr>
        <w:t>en</w:t>
      </w:r>
      <w:r w:rsidR="00081600" w:rsidRPr="000B7C8C">
        <w:rPr>
          <w:spacing w:val="-3"/>
          <w:sz w:val="24"/>
          <w:lang w:val="da-DK"/>
        </w:rPr>
        <w:t xml:space="preserve"> </w:t>
      </w:r>
      <w:r w:rsidR="00081600" w:rsidRPr="000B7C8C">
        <w:rPr>
          <w:sz w:val="24"/>
          <w:lang w:val="da-DK"/>
        </w:rPr>
        <w:t>sundhedsfare</w:t>
      </w:r>
      <w:r w:rsidR="00081600" w:rsidRPr="000B7C8C">
        <w:rPr>
          <w:spacing w:val="-3"/>
          <w:sz w:val="24"/>
          <w:lang w:val="da-DK"/>
        </w:rPr>
        <w:t xml:space="preserve"> </w:t>
      </w:r>
      <w:r w:rsidR="00081600" w:rsidRPr="000B7C8C">
        <w:rPr>
          <w:sz w:val="24"/>
          <w:lang w:val="da-DK"/>
        </w:rPr>
        <w:t>med</w:t>
      </w:r>
      <w:r w:rsidR="00081600" w:rsidRPr="000B7C8C">
        <w:rPr>
          <w:spacing w:val="-3"/>
          <w:sz w:val="24"/>
          <w:lang w:val="da-DK"/>
        </w:rPr>
        <w:t xml:space="preserve"> </w:t>
      </w:r>
      <w:r w:rsidR="00081600" w:rsidRPr="000B7C8C">
        <w:rPr>
          <w:sz w:val="24"/>
          <w:lang w:val="da-DK"/>
        </w:rPr>
        <w:t>hensyn</w:t>
      </w:r>
      <w:r w:rsidR="00081600" w:rsidRPr="000B7C8C">
        <w:rPr>
          <w:spacing w:val="-3"/>
          <w:sz w:val="24"/>
          <w:lang w:val="da-DK"/>
        </w:rPr>
        <w:t xml:space="preserve"> </w:t>
      </w:r>
      <w:r w:rsidR="00081600" w:rsidRPr="000B7C8C">
        <w:rPr>
          <w:sz w:val="24"/>
          <w:lang w:val="da-DK"/>
        </w:rPr>
        <w:t>til</w:t>
      </w:r>
      <w:r w:rsidR="00081600" w:rsidRPr="000B7C8C">
        <w:rPr>
          <w:spacing w:val="-3"/>
          <w:sz w:val="24"/>
          <w:lang w:val="da-DK"/>
        </w:rPr>
        <w:t xml:space="preserve"> </w:t>
      </w:r>
      <w:r w:rsidR="00081600" w:rsidRPr="000B7C8C">
        <w:rPr>
          <w:sz w:val="24"/>
          <w:lang w:val="da-DK"/>
        </w:rPr>
        <w:t>forekomst</w:t>
      </w:r>
      <w:r w:rsidR="00081600" w:rsidRPr="000B7C8C">
        <w:rPr>
          <w:spacing w:val="-3"/>
          <w:sz w:val="24"/>
          <w:lang w:val="da-DK"/>
        </w:rPr>
        <w:t xml:space="preserve"> </w:t>
      </w:r>
      <w:r w:rsidR="00081600" w:rsidRPr="000B7C8C">
        <w:rPr>
          <w:sz w:val="24"/>
          <w:lang w:val="da-DK"/>
        </w:rPr>
        <w:t>af</w:t>
      </w:r>
      <w:r w:rsidR="00081600" w:rsidRPr="000B7C8C">
        <w:rPr>
          <w:spacing w:val="-3"/>
          <w:sz w:val="24"/>
          <w:lang w:val="da-DK"/>
        </w:rPr>
        <w:t xml:space="preserve"> </w:t>
      </w:r>
      <w:r w:rsidR="00081600" w:rsidRPr="000B7C8C">
        <w:rPr>
          <w:sz w:val="24"/>
          <w:lang w:val="da-DK"/>
        </w:rPr>
        <w:t>levedygtige parasitter.</w:t>
      </w:r>
    </w:p>
    <w:p w14:paraId="1AAC63A0" w14:textId="6E793431" w:rsidR="00081600" w:rsidRPr="000B7C8C" w:rsidRDefault="00081600" w:rsidP="00031987">
      <w:pPr>
        <w:pStyle w:val="Listeafsnit"/>
        <w:numPr>
          <w:ilvl w:val="1"/>
          <w:numId w:val="9"/>
        </w:numPr>
        <w:tabs>
          <w:tab w:val="left" w:pos="902"/>
          <w:tab w:val="left" w:pos="1402"/>
        </w:tabs>
        <w:spacing w:before="3" w:line="249" w:lineRule="auto"/>
        <w:ind w:left="1402" w:right="247" w:hanging="1260"/>
        <w:rPr>
          <w:sz w:val="24"/>
          <w:lang w:val="da-DK"/>
        </w:rPr>
      </w:pPr>
      <w:r w:rsidRPr="000B7C8C">
        <w:rPr>
          <w:spacing w:val="-6"/>
          <w:sz w:val="24"/>
          <w:lang w:val="da-DK"/>
        </w:rPr>
        <w:t>a)</w:t>
      </w:r>
      <w:r w:rsidRPr="000B7C8C">
        <w:rPr>
          <w:sz w:val="24"/>
          <w:lang w:val="da-DK"/>
        </w:rPr>
        <w:tab/>
        <w:t>De i punkt 1 omhandlede fiskevarer skal, når de markedsføres, undtagen når de leveres til den endelige forbruger, være ledsaget af et dokument, som er udfærdiget af den fødevarevirksomhed,</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foretager</w:t>
      </w:r>
      <w:r w:rsidRPr="000B7C8C">
        <w:rPr>
          <w:spacing w:val="-4"/>
          <w:sz w:val="24"/>
          <w:lang w:val="da-DK"/>
        </w:rPr>
        <w:t xml:space="preserve"> </w:t>
      </w:r>
      <w:r w:rsidRPr="000B7C8C">
        <w:rPr>
          <w:sz w:val="24"/>
          <w:lang w:val="da-DK"/>
        </w:rPr>
        <w:t>frysebehandlingen,</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som</w:t>
      </w:r>
      <w:r w:rsidRPr="000B7C8C">
        <w:rPr>
          <w:spacing w:val="-4"/>
          <w:sz w:val="24"/>
          <w:lang w:val="da-DK"/>
        </w:rPr>
        <w:t xml:space="preserve"> </w:t>
      </w:r>
      <w:r w:rsidRPr="000B7C8C">
        <w:rPr>
          <w:sz w:val="24"/>
          <w:lang w:val="da-DK"/>
        </w:rPr>
        <w:t>angiver,</w:t>
      </w:r>
      <w:r w:rsidRPr="000B7C8C">
        <w:rPr>
          <w:spacing w:val="-4"/>
          <w:sz w:val="24"/>
          <w:lang w:val="da-DK"/>
        </w:rPr>
        <w:t xml:space="preserve"> </w:t>
      </w:r>
      <w:r w:rsidRPr="000B7C8C">
        <w:rPr>
          <w:sz w:val="24"/>
          <w:lang w:val="da-DK"/>
        </w:rPr>
        <w:t>hvilken</w:t>
      </w:r>
      <w:r w:rsidRPr="000B7C8C">
        <w:rPr>
          <w:spacing w:val="-4"/>
          <w:sz w:val="24"/>
          <w:lang w:val="da-DK"/>
        </w:rPr>
        <w:t xml:space="preserve"> </w:t>
      </w:r>
      <w:r w:rsidRPr="000B7C8C">
        <w:rPr>
          <w:sz w:val="24"/>
          <w:lang w:val="da-DK"/>
        </w:rPr>
        <w:t>type</w:t>
      </w:r>
      <w:r w:rsidRPr="000B7C8C">
        <w:rPr>
          <w:spacing w:val="-4"/>
          <w:sz w:val="24"/>
          <w:lang w:val="da-DK"/>
        </w:rPr>
        <w:t xml:space="preserve"> </w:t>
      </w:r>
      <w:r w:rsidRPr="000B7C8C">
        <w:rPr>
          <w:sz w:val="24"/>
          <w:lang w:val="da-DK"/>
        </w:rPr>
        <w:t>frysebehandling de har været underkastet.</w:t>
      </w:r>
    </w:p>
    <w:p w14:paraId="6276BF80" w14:textId="77BECA2F" w:rsidR="00081600" w:rsidRPr="000B7C8C" w:rsidRDefault="00081600" w:rsidP="00081600">
      <w:pPr>
        <w:pStyle w:val="Brdtekst"/>
        <w:tabs>
          <w:tab w:val="left" w:pos="1402"/>
        </w:tabs>
        <w:spacing w:before="4" w:line="249" w:lineRule="auto"/>
        <w:ind w:left="1402" w:right="206" w:hanging="500"/>
        <w:rPr>
          <w:lang w:val="da-DK"/>
        </w:rPr>
      </w:pPr>
      <w:r w:rsidRPr="000B7C8C">
        <w:rPr>
          <w:spacing w:val="-6"/>
          <w:lang w:val="da-DK"/>
        </w:rPr>
        <w:t>b)</w:t>
      </w:r>
      <w:r w:rsidRPr="000B7C8C">
        <w:rPr>
          <w:lang w:val="da-DK"/>
        </w:rPr>
        <w:tab/>
        <w:t>Inden markedsføring af fiskevarer omhandlet i punkt 3, litra c) og d), som ikke har været underkastet</w:t>
      </w:r>
      <w:r w:rsidRPr="000B7C8C">
        <w:rPr>
          <w:spacing w:val="-3"/>
          <w:lang w:val="da-DK"/>
        </w:rPr>
        <w:t xml:space="preserve"> </w:t>
      </w:r>
      <w:r w:rsidRPr="000B7C8C">
        <w:rPr>
          <w:lang w:val="da-DK"/>
        </w:rPr>
        <w:t>frysebehandling,</w:t>
      </w:r>
      <w:r w:rsidRPr="000B7C8C">
        <w:rPr>
          <w:spacing w:val="-3"/>
          <w:lang w:val="da-DK"/>
        </w:rPr>
        <w:t xml:space="preserve"> </w:t>
      </w:r>
      <w:r w:rsidRPr="000B7C8C">
        <w:rPr>
          <w:lang w:val="da-DK"/>
        </w:rPr>
        <w:t>eller</w:t>
      </w:r>
      <w:r w:rsidRPr="000B7C8C">
        <w:rPr>
          <w:spacing w:val="-3"/>
          <w:lang w:val="da-DK"/>
        </w:rPr>
        <w:t xml:space="preserve"> </w:t>
      </w:r>
      <w:r w:rsidRPr="000B7C8C">
        <w:rPr>
          <w:lang w:val="da-DK"/>
        </w:rPr>
        <w:t>som</w:t>
      </w:r>
      <w:r w:rsidRPr="000B7C8C">
        <w:rPr>
          <w:spacing w:val="-3"/>
          <w:lang w:val="da-DK"/>
        </w:rPr>
        <w:t xml:space="preserve"> </w:t>
      </w:r>
      <w:r w:rsidRPr="000B7C8C">
        <w:rPr>
          <w:lang w:val="da-DK"/>
        </w:rPr>
        <w:t>ikke</w:t>
      </w:r>
      <w:r w:rsidRPr="000B7C8C">
        <w:rPr>
          <w:spacing w:val="-3"/>
          <w:lang w:val="da-DK"/>
        </w:rPr>
        <w:t xml:space="preserve"> </w:t>
      </w:r>
      <w:r w:rsidRPr="000B7C8C">
        <w:rPr>
          <w:lang w:val="da-DK"/>
        </w:rPr>
        <w:t>inden</w:t>
      </w:r>
      <w:r w:rsidRPr="000B7C8C">
        <w:rPr>
          <w:spacing w:val="-3"/>
          <w:lang w:val="da-DK"/>
        </w:rPr>
        <w:t xml:space="preserve"> </w:t>
      </w:r>
      <w:r w:rsidRPr="000B7C8C">
        <w:rPr>
          <w:lang w:val="da-DK"/>
        </w:rPr>
        <w:t>fortæring</w:t>
      </w:r>
      <w:r w:rsidRPr="000B7C8C">
        <w:rPr>
          <w:spacing w:val="-3"/>
          <w:lang w:val="da-DK"/>
        </w:rPr>
        <w:t xml:space="preserve"> </w:t>
      </w:r>
      <w:r w:rsidRPr="000B7C8C">
        <w:rPr>
          <w:lang w:val="da-DK"/>
        </w:rPr>
        <w:t>vil</w:t>
      </w:r>
      <w:r w:rsidRPr="000B7C8C">
        <w:rPr>
          <w:spacing w:val="-3"/>
          <w:lang w:val="da-DK"/>
        </w:rPr>
        <w:t xml:space="preserve"> </w:t>
      </w:r>
      <w:r w:rsidRPr="000B7C8C">
        <w:rPr>
          <w:lang w:val="da-DK"/>
        </w:rPr>
        <w:t>blive</w:t>
      </w:r>
      <w:r w:rsidRPr="000B7C8C">
        <w:rPr>
          <w:spacing w:val="-3"/>
          <w:lang w:val="da-DK"/>
        </w:rPr>
        <w:t xml:space="preserve"> </w:t>
      </w:r>
      <w:r w:rsidRPr="000B7C8C">
        <w:rPr>
          <w:lang w:val="da-DK"/>
        </w:rPr>
        <w:t>underkastet</w:t>
      </w:r>
      <w:r w:rsidRPr="000B7C8C">
        <w:rPr>
          <w:spacing w:val="-3"/>
          <w:lang w:val="da-DK"/>
        </w:rPr>
        <w:t xml:space="preserve"> </w:t>
      </w:r>
      <w:r w:rsidRPr="000B7C8C">
        <w:rPr>
          <w:lang w:val="da-DK"/>
        </w:rPr>
        <w:t>en</w:t>
      </w:r>
      <w:r w:rsidRPr="000B7C8C">
        <w:rPr>
          <w:spacing w:val="-3"/>
          <w:lang w:val="da-DK"/>
        </w:rPr>
        <w:t xml:space="preserve"> </w:t>
      </w:r>
      <w:r w:rsidRPr="000B7C8C">
        <w:rPr>
          <w:lang w:val="da-DK"/>
        </w:rPr>
        <w:t>behandling, der dræber levedygtige parasitter, som udgør en sundhedsfare, skal fødevarevirksomheden sikre, at de pågældende fiskevarer kommer fra en fiskeplads eller et akvakulturbrug,</w:t>
      </w:r>
    </w:p>
    <w:p w14:paraId="009D6B32" w14:textId="77777777" w:rsidR="00081600" w:rsidRPr="000B7C8C" w:rsidRDefault="00081600" w:rsidP="00081600">
      <w:pPr>
        <w:pStyle w:val="Brdtekst"/>
        <w:spacing w:before="0" w:line="249" w:lineRule="auto"/>
        <w:ind w:left="1402" w:right="187" w:firstLine="0"/>
        <w:rPr>
          <w:lang w:val="da-DK"/>
        </w:rPr>
      </w:pPr>
      <w:r w:rsidRPr="000B7C8C">
        <w:rPr>
          <w:lang w:val="da-DK"/>
        </w:rPr>
        <w:t>der opfylder de særlige betingelser i nævnte litra c) eller d). Dette krav kan opfyldes ved hjælp</w:t>
      </w:r>
      <w:r w:rsidRPr="000B7C8C">
        <w:rPr>
          <w:spacing w:val="-4"/>
          <w:lang w:val="da-DK"/>
        </w:rPr>
        <w:t xml:space="preserve"> </w:t>
      </w:r>
      <w:r w:rsidRPr="000B7C8C">
        <w:rPr>
          <w:lang w:val="da-DK"/>
        </w:rPr>
        <w:t>af</w:t>
      </w:r>
      <w:r w:rsidRPr="000B7C8C">
        <w:rPr>
          <w:spacing w:val="-4"/>
          <w:lang w:val="da-DK"/>
        </w:rPr>
        <w:t xml:space="preserve"> </w:t>
      </w:r>
      <w:r w:rsidRPr="000B7C8C">
        <w:rPr>
          <w:lang w:val="da-DK"/>
        </w:rPr>
        <w:t>oplysninger</w:t>
      </w:r>
      <w:r w:rsidRPr="000B7C8C">
        <w:rPr>
          <w:spacing w:val="-4"/>
          <w:lang w:val="da-DK"/>
        </w:rPr>
        <w:t xml:space="preserve"> </w:t>
      </w:r>
      <w:r w:rsidRPr="000B7C8C">
        <w:rPr>
          <w:lang w:val="da-DK"/>
        </w:rPr>
        <w:t>i</w:t>
      </w:r>
      <w:r w:rsidRPr="000B7C8C">
        <w:rPr>
          <w:spacing w:val="-4"/>
          <w:lang w:val="da-DK"/>
        </w:rPr>
        <w:t xml:space="preserve"> </w:t>
      </w:r>
      <w:r w:rsidRPr="000B7C8C">
        <w:rPr>
          <w:lang w:val="da-DK"/>
        </w:rPr>
        <w:t>handelsdokumentet</w:t>
      </w:r>
      <w:r w:rsidRPr="000B7C8C">
        <w:rPr>
          <w:spacing w:val="-4"/>
          <w:lang w:val="da-DK"/>
        </w:rPr>
        <w:t xml:space="preserve"> </w:t>
      </w:r>
      <w:r w:rsidRPr="000B7C8C">
        <w:rPr>
          <w:lang w:val="da-DK"/>
        </w:rPr>
        <w:t>eller</w:t>
      </w:r>
      <w:r w:rsidRPr="000B7C8C">
        <w:rPr>
          <w:spacing w:val="-4"/>
          <w:lang w:val="da-DK"/>
        </w:rPr>
        <w:t xml:space="preserve"> </w:t>
      </w:r>
      <w:r w:rsidRPr="000B7C8C">
        <w:rPr>
          <w:lang w:val="da-DK"/>
        </w:rPr>
        <w:t>andre</w:t>
      </w:r>
      <w:r w:rsidRPr="000B7C8C">
        <w:rPr>
          <w:spacing w:val="-4"/>
          <w:lang w:val="da-DK"/>
        </w:rPr>
        <w:t xml:space="preserve"> </w:t>
      </w:r>
      <w:r w:rsidRPr="000B7C8C">
        <w:rPr>
          <w:lang w:val="da-DK"/>
        </w:rPr>
        <w:t>oplysninger,</w:t>
      </w:r>
      <w:r w:rsidRPr="000B7C8C">
        <w:rPr>
          <w:spacing w:val="-4"/>
          <w:lang w:val="da-DK"/>
        </w:rPr>
        <w:t xml:space="preserve"> </w:t>
      </w:r>
      <w:r w:rsidRPr="000B7C8C">
        <w:rPr>
          <w:lang w:val="da-DK"/>
        </w:rPr>
        <w:t>der</w:t>
      </w:r>
      <w:r w:rsidRPr="000B7C8C">
        <w:rPr>
          <w:spacing w:val="-4"/>
          <w:lang w:val="da-DK"/>
        </w:rPr>
        <w:t xml:space="preserve"> </w:t>
      </w:r>
      <w:r w:rsidRPr="000B7C8C">
        <w:rPr>
          <w:lang w:val="da-DK"/>
        </w:rPr>
        <w:t>ledsager</w:t>
      </w:r>
      <w:r w:rsidRPr="000B7C8C">
        <w:rPr>
          <w:spacing w:val="-4"/>
          <w:lang w:val="da-DK"/>
        </w:rPr>
        <w:t xml:space="preserve"> </w:t>
      </w:r>
      <w:r w:rsidRPr="000B7C8C">
        <w:rPr>
          <w:lang w:val="da-DK"/>
        </w:rPr>
        <w:t>fiskevarerne.</w:t>
      </w:r>
    </w:p>
    <w:p w14:paraId="3225FA8A" w14:textId="77777777" w:rsidR="00081600" w:rsidRPr="000B7C8C" w:rsidRDefault="00081600" w:rsidP="00081600">
      <w:pPr>
        <w:pStyle w:val="Brdtekst"/>
        <w:spacing w:before="14"/>
        <w:ind w:left="0" w:firstLine="0"/>
        <w:rPr>
          <w:lang w:val="da-DK"/>
        </w:rPr>
      </w:pPr>
    </w:p>
    <w:p w14:paraId="76093B66" w14:textId="77777777" w:rsidR="00081600" w:rsidRPr="00744E71" w:rsidRDefault="00081600" w:rsidP="00081600">
      <w:pPr>
        <w:pStyle w:val="Brdtekst"/>
        <w:spacing w:before="0"/>
        <w:ind w:left="0" w:firstLine="0"/>
        <w:jc w:val="center"/>
        <w:rPr>
          <w:bCs/>
          <w:lang w:val="da-DK"/>
        </w:rPr>
      </w:pPr>
      <w:r w:rsidRPr="00744E71">
        <w:rPr>
          <w:bCs/>
          <w:lang w:val="da-DK"/>
        </w:rPr>
        <w:t>Kapitel IV: Krav til visse forarbejdede fiskevarer</w:t>
      </w:r>
    </w:p>
    <w:p w14:paraId="5B38B765" w14:textId="77777777" w:rsidR="00081600" w:rsidRPr="000B7C8C" w:rsidRDefault="00081600" w:rsidP="00081600">
      <w:pPr>
        <w:pStyle w:val="Brdtekst"/>
        <w:spacing w:before="0"/>
        <w:ind w:left="0" w:firstLine="0"/>
        <w:jc w:val="center"/>
        <w:rPr>
          <w:b/>
          <w:lang w:val="da-DK"/>
        </w:rPr>
      </w:pPr>
    </w:p>
    <w:p w14:paraId="29E07F2D" w14:textId="7F15C3F3" w:rsidR="00081600" w:rsidRPr="000B7C8C" w:rsidRDefault="00081600" w:rsidP="00081600">
      <w:pPr>
        <w:pStyle w:val="Brdtekst"/>
        <w:spacing w:line="249" w:lineRule="auto"/>
        <w:ind w:left="142" w:right="208" w:firstLine="0"/>
        <w:rPr>
          <w:lang w:val="da-DK"/>
        </w:rPr>
      </w:pPr>
      <w:r w:rsidRPr="000B7C8C">
        <w:rPr>
          <w:lang w:val="da-DK"/>
        </w:rPr>
        <w:t>Fødevarevirksomheden,</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håndterer</w:t>
      </w:r>
      <w:r w:rsidRPr="000B7C8C">
        <w:rPr>
          <w:spacing w:val="-3"/>
          <w:lang w:val="da-DK"/>
        </w:rPr>
        <w:t xml:space="preserve"> </w:t>
      </w:r>
      <w:r w:rsidRPr="000B7C8C">
        <w:rPr>
          <w:lang w:val="da-DK"/>
        </w:rPr>
        <w:t>visse</w:t>
      </w:r>
      <w:r w:rsidRPr="000B7C8C">
        <w:rPr>
          <w:spacing w:val="-3"/>
          <w:lang w:val="da-DK"/>
        </w:rPr>
        <w:t xml:space="preserve"> </w:t>
      </w:r>
      <w:r w:rsidRPr="000B7C8C">
        <w:rPr>
          <w:lang w:val="da-DK"/>
        </w:rPr>
        <w:t>forarbejdede</w:t>
      </w:r>
      <w:r w:rsidRPr="000B7C8C">
        <w:rPr>
          <w:spacing w:val="-3"/>
          <w:lang w:val="da-DK"/>
        </w:rPr>
        <w:t xml:space="preserve"> </w:t>
      </w:r>
      <w:r w:rsidRPr="000B7C8C">
        <w:rPr>
          <w:lang w:val="da-DK"/>
        </w:rPr>
        <w:t>fiskevarer,</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sikre,</w:t>
      </w:r>
      <w:r w:rsidRPr="000B7C8C">
        <w:rPr>
          <w:spacing w:val="-3"/>
          <w:lang w:val="da-DK"/>
        </w:rPr>
        <w:t xml:space="preserve"> </w:t>
      </w:r>
      <w:r w:rsidRPr="000B7C8C">
        <w:rPr>
          <w:lang w:val="da-DK"/>
        </w:rPr>
        <w:t>at</w:t>
      </w:r>
      <w:r w:rsidRPr="000B7C8C">
        <w:rPr>
          <w:spacing w:val="-3"/>
          <w:lang w:val="da-DK"/>
        </w:rPr>
        <w:t xml:space="preserve"> </w:t>
      </w:r>
      <w:r w:rsidRPr="000B7C8C">
        <w:rPr>
          <w:lang w:val="da-DK"/>
        </w:rPr>
        <w:t>følgende</w:t>
      </w:r>
      <w:r w:rsidRPr="000B7C8C">
        <w:rPr>
          <w:spacing w:val="-3"/>
          <w:lang w:val="da-DK"/>
        </w:rPr>
        <w:t xml:space="preserve"> </w:t>
      </w:r>
      <w:r w:rsidRPr="000B7C8C">
        <w:rPr>
          <w:lang w:val="da-DK"/>
        </w:rPr>
        <w:t>krav</w:t>
      </w:r>
      <w:r w:rsidRPr="000B7C8C">
        <w:rPr>
          <w:spacing w:val="-3"/>
          <w:lang w:val="da-DK"/>
        </w:rPr>
        <w:t xml:space="preserve"> </w:t>
      </w:r>
      <w:r w:rsidRPr="000B7C8C">
        <w:rPr>
          <w:lang w:val="da-DK"/>
        </w:rPr>
        <w:t>er</w:t>
      </w:r>
      <w:r w:rsidRPr="000B7C8C">
        <w:rPr>
          <w:spacing w:val="-3"/>
          <w:lang w:val="da-DK"/>
        </w:rPr>
        <w:t xml:space="preserve"> </w:t>
      </w:r>
      <w:r w:rsidRPr="000B7C8C">
        <w:rPr>
          <w:lang w:val="da-DK"/>
        </w:rPr>
        <w:t>opfyldt på virksomheden:</w:t>
      </w:r>
    </w:p>
    <w:p w14:paraId="247BA0E4" w14:textId="77777777" w:rsidR="00081600" w:rsidRPr="000B7C8C" w:rsidRDefault="00081600" w:rsidP="00081600">
      <w:pPr>
        <w:pStyle w:val="Brdtekst"/>
        <w:spacing w:before="14"/>
        <w:ind w:left="0" w:firstLine="0"/>
        <w:rPr>
          <w:lang w:val="da-DK"/>
        </w:rPr>
      </w:pPr>
    </w:p>
    <w:p w14:paraId="35D7FF81" w14:textId="77777777" w:rsidR="00081600" w:rsidRPr="00744E71" w:rsidRDefault="00081600" w:rsidP="00031987">
      <w:pPr>
        <w:pStyle w:val="Listeafsnit"/>
        <w:numPr>
          <w:ilvl w:val="0"/>
          <w:numId w:val="8"/>
        </w:numPr>
        <w:tabs>
          <w:tab w:val="left" w:pos="435"/>
        </w:tabs>
        <w:spacing w:before="0"/>
        <w:ind w:hanging="293"/>
        <w:rPr>
          <w:bCs/>
          <w:sz w:val="24"/>
          <w:lang w:val="da-DK"/>
        </w:rPr>
      </w:pPr>
      <w:r w:rsidRPr="00744E71">
        <w:rPr>
          <w:bCs/>
          <w:sz w:val="24"/>
          <w:lang w:val="da-DK"/>
        </w:rPr>
        <w:t xml:space="preserve">KRAV TIL KOGNING AF KREBSDYR OG </w:t>
      </w:r>
      <w:r w:rsidRPr="00744E71">
        <w:rPr>
          <w:bCs/>
          <w:spacing w:val="-2"/>
          <w:sz w:val="24"/>
          <w:lang w:val="da-DK"/>
        </w:rPr>
        <w:t>BLØDDYR</w:t>
      </w:r>
    </w:p>
    <w:p w14:paraId="3A71C5F0" w14:textId="77777777" w:rsidR="00081600" w:rsidRPr="000B7C8C" w:rsidRDefault="00081600" w:rsidP="00031987">
      <w:pPr>
        <w:pStyle w:val="Listeafsnit"/>
        <w:numPr>
          <w:ilvl w:val="1"/>
          <w:numId w:val="8"/>
        </w:numPr>
        <w:tabs>
          <w:tab w:val="left" w:pos="842"/>
        </w:tabs>
        <w:spacing w:line="249" w:lineRule="auto"/>
        <w:ind w:right="407"/>
        <w:rPr>
          <w:sz w:val="24"/>
          <w:lang w:val="da-DK"/>
        </w:rPr>
      </w:pPr>
      <w:r w:rsidRPr="000B7C8C">
        <w:rPr>
          <w:sz w:val="24"/>
          <w:lang w:val="da-DK"/>
        </w:rPr>
        <w:t>Kogning skal efterfølges af hurtig nedkøling. Hvis der ikke anvendes andre konserveringsmetoder,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nedkølingen</w:t>
      </w:r>
      <w:r w:rsidRPr="000B7C8C">
        <w:rPr>
          <w:spacing w:val="-3"/>
          <w:sz w:val="24"/>
          <w:lang w:val="da-DK"/>
        </w:rPr>
        <w:t xml:space="preserve"> </w:t>
      </w:r>
      <w:r w:rsidRPr="000B7C8C">
        <w:rPr>
          <w:sz w:val="24"/>
          <w:lang w:val="da-DK"/>
        </w:rPr>
        <w:t>fortsættes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nærmer</w:t>
      </w:r>
      <w:r w:rsidRPr="000B7C8C">
        <w:rPr>
          <w:spacing w:val="-3"/>
          <w:sz w:val="24"/>
          <w:lang w:val="da-DK"/>
        </w:rPr>
        <w:t xml:space="preserve"> </w:t>
      </w:r>
      <w:r w:rsidRPr="000B7C8C">
        <w:rPr>
          <w:sz w:val="24"/>
          <w:lang w:val="da-DK"/>
        </w:rPr>
        <w:t>sig</w:t>
      </w:r>
      <w:r w:rsidRPr="000B7C8C">
        <w:rPr>
          <w:spacing w:val="-3"/>
          <w:sz w:val="24"/>
          <w:lang w:val="da-DK"/>
        </w:rPr>
        <w:t xml:space="preserve"> </w:t>
      </w:r>
      <w:r w:rsidRPr="000B7C8C">
        <w:rPr>
          <w:sz w:val="24"/>
          <w:lang w:val="da-DK"/>
        </w:rPr>
        <w:t>temperaturen</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smeltende</w:t>
      </w:r>
      <w:r w:rsidRPr="000B7C8C">
        <w:rPr>
          <w:spacing w:val="-3"/>
          <w:sz w:val="24"/>
          <w:lang w:val="da-DK"/>
        </w:rPr>
        <w:t xml:space="preserve"> </w:t>
      </w:r>
      <w:r w:rsidRPr="000B7C8C">
        <w:rPr>
          <w:sz w:val="24"/>
          <w:lang w:val="da-DK"/>
        </w:rPr>
        <w:t>is.</w:t>
      </w:r>
    </w:p>
    <w:p w14:paraId="39C36C5E" w14:textId="77777777" w:rsidR="00081600" w:rsidRPr="000B7C8C" w:rsidRDefault="00081600" w:rsidP="00031987">
      <w:pPr>
        <w:pStyle w:val="Listeafsnit"/>
        <w:numPr>
          <w:ilvl w:val="1"/>
          <w:numId w:val="8"/>
        </w:numPr>
        <w:tabs>
          <w:tab w:val="left" w:pos="842"/>
        </w:tabs>
        <w:spacing w:before="2" w:line="249" w:lineRule="auto"/>
        <w:ind w:right="280"/>
        <w:rPr>
          <w:sz w:val="24"/>
          <w:lang w:val="da-DK"/>
        </w:rPr>
      </w:pPr>
      <w:r w:rsidRPr="000B7C8C">
        <w:rPr>
          <w:sz w:val="24"/>
          <w:lang w:val="da-DK"/>
        </w:rPr>
        <w:t>Pilning</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udtagning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kødet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skallerne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foregå</w:t>
      </w:r>
      <w:r w:rsidRPr="000B7C8C">
        <w:rPr>
          <w:spacing w:val="-3"/>
          <w:sz w:val="24"/>
          <w:lang w:val="da-DK"/>
        </w:rPr>
        <w:t xml:space="preserve"> </w:t>
      </w:r>
      <w:r w:rsidRPr="000B7C8C">
        <w:rPr>
          <w:sz w:val="24"/>
          <w:lang w:val="da-DK"/>
        </w:rPr>
        <w:t>hygiejnisk,</w:t>
      </w:r>
      <w:r w:rsidRPr="000B7C8C">
        <w:rPr>
          <w:spacing w:val="-3"/>
          <w:sz w:val="24"/>
          <w:lang w:val="da-DK"/>
        </w:rPr>
        <w:t xml:space="preserve"> </w:t>
      </w:r>
      <w:r w:rsidRPr="000B7C8C">
        <w:rPr>
          <w:sz w:val="24"/>
          <w:lang w:val="da-DK"/>
        </w:rPr>
        <w:t>så</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undgås,</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varerne</w:t>
      </w:r>
      <w:r w:rsidRPr="000B7C8C">
        <w:rPr>
          <w:spacing w:val="-3"/>
          <w:sz w:val="24"/>
          <w:lang w:val="da-DK"/>
        </w:rPr>
        <w:t xml:space="preserve"> </w:t>
      </w:r>
      <w:r w:rsidRPr="000B7C8C">
        <w:rPr>
          <w:sz w:val="24"/>
          <w:lang w:val="da-DK"/>
        </w:rPr>
        <w:t>kontamineres. Foregår det manuelt, skal personalet være særlig omhyggeligt med at vaske hænder.</w:t>
      </w:r>
    </w:p>
    <w:p w14:paraId="1921265F" w14:textId="77777777" w:rsidR="00081600" w:rsidRPr="000B7C8C" w:rsidRDefault="00081600" w:rsidP="00031987">
      <w:pPr>
        <w:pStyle w:val="Listeafsnit"/>
        <w:numPr>
          <w:ilvl w:val="1"/>
          <w:numId w:val="8"/>
        </w:numPr>
        <w:tabs>
          <w:tab w:val="left" w:pos="842"/>
        </w:tabs>
        <w:spacing w:before="2" w:line="249" w:lineRule="auto"/>
        <w:ind w:right="374"/>
        <w:rPr>
          <w:sz w:val="24"/>
          <w:lang w:val="da-DK"/>
        </w:rPr>
      </w:pPr>
      <w:r w:rsidRPr="000B7C8C">
        <w:rPr>
          <w:sz w:val="24"/>
          <w:lang w:val="da-DK"/>
        </w:rPr>
        <w:t>Efter</w:t>
      </w:r>
      <w:r w:rsidRPr="000B7C8C">
        <w:rPr>
          <w:spacing w:val="-3"/>
          <w:sz w:val="24"/>
          <w:lang w:val="da-DK"/>
        </w:rPr>
        <w:t xml:space="preserve"> </w:t>
      </w:r>
      <w:r w:rsidRPr="000B7C8C">
        <w:rPr>
          <w:sz w:val="24"/>
          <w:lang w:val="da-DK"/>
        </w:rPr>
        <w:t>pilningen</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udtagningen</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kødet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skallerne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kogte</w:t>
      </w:r>
      <w:r w:rsidRPr="000B7C8C">
        <w:rPr>
          <w:spacing w:val="-3"/>
          <w:sz w:val="24"/>
          <w:lang w:val="da-DK"/>
        </w:rPr>
        <w:t xml:space="preserve"> </w:t>
      </w:r>
      <w:r w:rsidRPr="000B7C8C">
        <w:rPr>
          <w:sz w:val="24"/>
          <w:lang w:val="da-DK"/>
        </w:rPr>
        <w:t>varer</w:t>
      </w:r>
      <w:r w:rsidRPr="000B7C8C">
        <w:rPr>
          <w:spacing w:val="-3"/>
          <w:sz w:val="24"/>
          <w:lang w:val="da-DK"/>
        </w:rPr>
        <w:t xml:space="preserve"> </w:t>
      </w:r>
      <w:r w:rsidRPr="000B7C8C">
        <w:rPr>
          <w:sz w:val="24"/>
          <w:lang w:val="da-DK"/>
        </w:rPr>
        <w:t>straks</w:t>
      </w:r>
      <w:r w:rsidRPr="000B7C8C">
        <w:rPr>
          <w:spacing w:val="-3"/>
          <w:sz w:val="24"/>
          <w:lang w:val="da-DK"/>
        </w:rPr>
        <w:t xml:space="preserve"> </w:t>
      </w:r>
      <w:r w:rsidRPr="000B7C8C">
        <w:rPr>
          <w:sz w:val="24"/>
          <w:lang w:val="da-DK"/>
        </w:rPr>
        <w:t>fryses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hurtigst muligt nedkøles til den temperatur, der er fastsat i kapitel VIII.</w:t>
      </w:r>
    </w:p>
    <w:p w14:paraId="27C9C449" w14:textId="77777777" w:rsidR="00081600" w:rsidRPr="000B7C8C" w:rsidRDefault="00081600" w:rsidP="00081600">
      <w:pPr>
        <w:pStyle w:val="Brdtekst"/>
        <w:spacing w:before="14"/>
        <w:ind w:left="0" w:firstLine="0"/>
        <w:rPr>
          <w:b/>
          <w:lang w:val="da-DK"/>
        </w:rPr>
      </w:pPr>
    </w:p>
    <w:p w14:paraId="027BD9B9" w14:textId="77777777" w:rsidR="00081600" w:rsidRPr="00744E71" w:rsidRDefault="00081600" w:rsidP="00031987">
      <w:pPr>
        <w:pStyle w:val="Listeafsnit"/>
        <w:numPr>
          <w:ilvl w:val="0"/>
          <w:numId w:val="8"/>
        </w:numPr>
        <w:tabs>
          <w:tab w:val="left" w:pos="422"/>
        </w:tabs>
        <w:spacing w:before="0"/>
        <w:ind w:left="422" w:hanging="280"/>
        <w:rPr>
          <w:bCs/>
          <w:sz w:val="24"/>
          <w:lang w:val="da-DK"/>
        </w:rPr>
      </w:pPr>
      <w:r w:rsidRPr="00744E71">
        <w:rPr>
          <w:bCs/>
          <w:sz w:val="24"/>
          <w:lang w:val="da-DK"/>
        </w:rPr>
        <w:t xml:space="preserve">KRAV TIL FISKEOLIE TIL </w:t>
      </w:r>
      <w:r w:rsidRPr="00744E71">
        <w:rPr>
          <w:bCs/>
          <w:spacing w:val="-2"/>
          <w:sz w:val="24"/>
          <w:lang w:val="da-DK"/>
        </w:rPr>
        <w:t>KONSUM</w:t>
      </w:r>
    </w:p>
    <w:p w14:paraId="645C4055" w14:textId="6AFD8F1B" w:rsidR="00081600" w:rsidRPr="000B7C8C" w:rsidRDefault="00081600" w:rsidP="00031987">
      <w:pPr>
        <w:pStyle w:val="Listeafsnit"/>
        <w:numPr>
          <w:ilvl w:val="1"/>
          <w:numId w:val="8"/>
        </w:numPr>
        <w:tabs>
          <w:tab w:val="left" w:pos="842"/>
        </w:tabs>
        <w:rPr>
          <w:sz w:val="24"/>
          <w:lang w:val="da-DK"/>
        </w:rPr>
      </w:pPr>
      <w:r w:rsidRPr="00763732">
        <w:rPr>
          <w:sz w:val="24"/>
          <w:lang w:val="da-DK"/>
        </w:rPr>
        <w:t>Råvarer, der anvendes til fremstilling af fiskeolie til konsum</w:t>
      </w:r>
      <w:r w:rsidR="00744E71">
        <w:rPr>
          <w:sz w:val="24"/>
          <w:lang w:val="da-DK"/>
        </w:rPr>
        <w:t xml:space="preserve">, </w:t>
      </w:r>
      <w:r w:rsidRPr="000B7C8C">
        <w:rPr>
          <w:spacing w:val="-2"/>
          <w:sz w:val="24"/>
          <w:lang w:val="da-DK"/>
        </w:rPr>
        <w:t>skal</w:t>
      </w:r>
    </w:p>
    <w:p w14:paraId="421CEA94" w14:textId="7BB276AC" w:rsidR="00081600" w:rsidRPr="000B7C8C" w:rsidRDefault="00744E71" w:rsidP="00031987">
      <w:pPr>
        <w:pStyle w:val="Listeafsnit"/>
        <w:numPr>
          <w:ilvl w:val="2"/>
          <w:numId w:val="8"/>
        </w:numPr>
        <w:tabs>
          <w:tab w:val="left" w:pos="1402"/>
        </w:tabs>
        <w:spacing w:line="249" w:lineRule="auto"/>
        <w:ind w:right="435"/>
        <w:rPr>
          <w:sz w:val="24"/>
          <w:lang w:val="da-DK"/>
        </w:rPr>
      </w:pPr>
      <w:r>
        <w:rPr>
          <w:sz w:val="24"/>
          <w:lang w:val="da-DK"/>
        </w:rPr>
        <w:t>k</w:t>
      </w:r>
      <w:r w:rsidR="00081600" w:rsidRPr="000B7C8C">
        <w:rPr>
          <w:sz w:val="24"/>
          <w:lang w:val="da-DK"/>
        </w:rPr>
        <w:t>omme</w:t>
      </w:r>
      <w:r w:rsidR="00081600" w:rsidRPr="000B7C8C">
        <w:rPr>
          <w:spacing w:val="-3"/>
          <w:sz w:val="24"/>
          <w:lang w:val="da-DK"/>
        </w:rPr>
        <w:t xml:space="preserve"> </w:t>
      </w:r>
      <w:r w:rsidR="00081600" w:rsidRPr="000B7C8C">
        <w:rPr>
          <w:sz w:val="24"/>
          <w:lang w:val="da-DK"/>
        </w:rPr>
        <w:t>fra</w:t>
      </w:r>
      <w:r w:rsidR="00081600" w:rsidRPr="000B7C8C">
        <w:rPr>
          <w:spacing w:val="-3"/>
          <w:sz w:val="24"/>
          <w:lang w:val="da-DK"/>
        </w:rPr>
        <w:t xml:space="preserve"> </w:t>
      </w:r>
      <w:r w:rsidR="00081600" w:rsidRPr="000B7C8C">
        <w:rPr>
          <w:sz w:val="24"/>
          <w:lang w:val="da-DK"/>
        </w:rPr>
        <w:t>virksomheder,</w:t>
      </w:r>
      <w:r w:rsidR="00081600" w:rsidRPr="000B7C8C">
        <w:rPr>
          <w:spacing w:val="-3"/>
          <w:sz w:val="24"/>
          <w:lang w:val="da-DK"/>
        </w:rPr>
        <w:t xml:space="preserve"> </w:t>
      </w:r>
      <w:r w:rsidR="00081600" w:rsidRPr="000B7C8C">
        <w:rPr>
          <w:sz w:val="24"/>
          <w:lang w:val="da-DK"/>
        </w:rPr>
        <w:t>herunder</w:t>
      </w:r>
      <w:r w:rsidR="00081600" w:rsidRPr="000B7C8C">
        <w:rPr>
          <w:spacing w:val="-3"/>
          <w:sz w:val="24"/>
          <w:lang w:val="da-DK"/>
        </w:rPr>
        <w:t xml:space="preserve"> </w:t>
      </w:r>
      <w:r w:rsidR="00081600" w:rsidRPr="000B7C8C">
        <w:rPr>
          <w:sz w:val="24"/>
          <w:lang w:val="da-DK"/>
        </w:rPr>
        <w:t>fartøjer,</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er</w:t>
      </w:r>
      <w:r w:rsidR="00081600" w:rsidRPr="000B7C8C">
        <w:rPr>
          <w:spacing w:val="-3"/>
          <w:sz w:val="24"/>
          <w:lang w:val="da-DK"/>
        </w:rPr>
        <w:t xml:space="preserve"> </w:t>
      </w:r>
      <w:r w:rsidR="00081600" w:rsidRPr="000B7C8C">
        <w:rPr>
          <w:sz w:val="24"/>
          <w:lang w:val="da-DK"/>
        </w:rPr>
        <w:t>registreret</w:t>
      </w:r>
      <w:r w:rsidR="00081600" w:rsidRPr="000B7C8C">
        <w:rPr>
          <w:spacing w:val="-3"/>
          <w:sz w:val="24"/>
          <w:lang w:val="da-DK"/>
        </w:rPr>
        <w:t xml:space="preserve"> </w:t>
      </w:r>
      <w:r w:rsidR="00081600" w:rsidRPr="000B7C8C">
        <w:rPr>
          <w:sz w:val="24"/>
          <w:lang w:val="da-DK"/>
        </w:rPr>
        <w:t>eller</w:t>
      </w:r>
      <w:r w:rsidR="00081600" w:rsidRPr="000B7C8C">
        <w:rPr>
          <w:spacing w:val="-3"/>
          <w:sz w:val="24"/>
          <w:lang w:val="da-DK"/>
        </w:rPr>
        <w:t xml:space="preserve"> </w:t>
      </w:r>
      <w:r w:rsidR="00081600" w:rsidRPr="000B7C8C">
        <w:rPr>
          <w:sz w:val="24"/>
          <w:lang w:val="da-DK"/>
        </w:rPr>
        <w:t>autoriseret</w:t>
      </w:r>
      <w:r w:rsidR="00081600" w:rsidRPr="000B7C8C">
        <w:rPr>
          <w:spacing w:val="-3"/>
          <w:sz w:val="24"/>
          <w:lang w:val="da-DK"/>
        </w:rPr>
        <w:t xml:space="preserve"> </w:t>
      </w:r>
      <w:r w:rsidR="00081600" w:rsidRPr="000B7C8C">
        <w:rPr>
          <w:sz w:val="24"/>
          <w:lang w:val="da-DK"/>
        </w:rPr>
        <w:t>i</w:t>
      </w:r>
      <w:r w:rsidR="00081600" w:rsidRPr="000B7C8C">
        <w:rPr>
          <w:spacing w:val="-3"/>
          <w:sz w:val="24"/>
          <w:lang w:val="da-DK"/>
        </w:rPr>
        <w:t xml:space="preserve"> </w:t>
      </w:r>
      <w:r w:rsidR="00081600" w:rsidRPr="000B7C8C">
        <w:rPr>
          <w:sz w:val="24"/>
          <w:lang w:val="da-DK"/>
        </w:rPr>
        <w:t>henhold</w:t>
      </w:r>
      <w:r w:rsidR="00081600" w:rsidRPr="000B7C8C">
        <w:rPr>
          <w:spacing w:val="-3"/>
          <w:sz w:val="24"/>
          <w:lang w:val="da-DK"/>
        </w:rPr>
        <w:t xml:space="preserve"> </w:t>
      </w:r>
      <w:r w:rsidR="00081600" w:rsidRPr="000B7C8C">
        <w:rPr>
          <w:sz w:val="24"/>
          <w:lang w:val="da-DK"/>
        </w:rPr>
        <w:t>til reglerne i bekendtgørelse</w:t>
      </w:r>
      <w:r w:rsidR="009D155D">
        <w:rPr>
          <w:sz w:val="24"/>
          <w:lang w:val="da-DK"/>
        </w:rPr>
        <w:t xml:space="preserve"> for Grønland om fødevarevirksomheder</w:t>
      </w:r>
      <w:r>
        <w:rPr>
          <w:sz w:val="24"/>
          <w:lang w:val="da-DK"/>
        </w:rPr>
        <w:t>,</w:t>
      </w:r>
    </w:p>
    <w:p w14:paraId="6A5FF73F" w14:textId="35C4BB21" w:rsidR="00081600" w:rsidRPr="000B7C8C" w:rsidRDefault="00744E71" w:rsidP="00031987">
      <w:pPr>
        <w:pStyle w:val="Listeafsnit"/>
        <w:numPr>
          <w:ilvl w:val="2"/>
          <w:numId w:val="8"/>
        </w:numPr>
        <w:tabs>
          <w:tab w:val="left" w:pos="1402"/>
        </w:tabs>
        <w:spacing w:before="2" w:line="249" w:lineRule="auto"/>
        <w:ind w:right="302"/>
        <w:rPr>
          <w:sz w:val="24"/>
          <w:lang w:val="da-DK"/>
        </w:rPr>
      </w:pPr>
      <w:r>
        <w:rPr>
          <w:sz w:val="24"/>
          <w:lang w:val="da-DK"/>
        </w:rPr>
        <w:t>s</w:t>
      </w:r>
      <w:r w:rsidR="00081600" w:rsidRPr="000B7C8C">
        <w:rPr>
          <w:sz w:val="24"/>
          <w:lang w:val="da-DK"/>
        </w:rPr>
        <w:t>tamme</w:t>
      </w:r>
      <w:r w:rsidR="00081600" w:rsidRPr="000B7C8C">
        <w:rPr>
          <w:spacing w:val="-3"/>
          <w:sz w:val="24"/>
          <w:lang w:val="da-DK"/>
        </w:rPr>
        <w:t xml:space="preserve"> </w:t>
      </w:r>
      <w:r w:rsidR="00081600" w:rsidRPr="000B7C8C">
        <w:rPr>
          <w:sz w:val="24"/>
          <w:lang w:val="da-DK"/>
        </w:rPr>
        <w:t>fra</w:t>
      </w:r>
      <w:r w:rsidR="00081600" w:rsidRPr="000B7C8C">
        <w:rPr>
          <w:spacing w:val="-3"/>
          <w:sz w:val="24"/>
          <w:lang w:val="da-DK"/>
        </w:rPr>
        <w:t xml:space="preserve"> </w:t>
      </w:r>
      <w:r w:rsidR="00081600" w:rsidRPr="000B7C8C">
        <w:rPr>
          <w:sz w:val="24"/>
          <w:lang w:val="da-DK"/>
        </w:rPr>
        <w:t>konsumegnede</w:t>
      </w:r>
      <w:r w:rsidR="00081600" w:rsidRPr="000B7C8C">
        <w:rPr>
          <w:spacing w:val="-3"/>
          <w:sz w:val="24"/>
          <w:lang w:val="da-DK"/>
        </w:rPr>
        <w:t xml:space="preserve"> </w:t>
      </w:r>
      <w:r w:rsidR="00081600" w:rsidRPr="000B7C8C">
        <w:rPr>
          <w:sz w:val="24"/>
          <w:lang w:val="da-DK"/>
        </w:rPr>
        <w:t>fiskevarer,</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overholder</w:t>
      </w:r>
      <w:r w:rsidR="00081600" w:rsidRPr="000B7C8C">
        <w:rPr>
          <w:spacing w:val="-3"/>
          <w:sz w:val="24"/>
          <w:lang w:val="da-DK"/>
        </w:rPr>
        <w:t xml:space="preserve"> </w:t>
      </w:r>
      <w:r w:rsidR="00081600" w:rsidRPr="000B7C8C">
        <w:rPr>
          <w:sz w:val="24"/>
          <w:lang w:val="da-DK"/>
        </w:rPr>
        <w:t>de</w:t>
      </w:r>
      <w:r w:rsidR="00081600" w:rsidRPr="000B7C8C">
        <w:rPr>
          <w:spacing w:val="-3"/>
          <w:sz w:val="24"/>
          <w:lang w:val="da-DK"/>
        </w:rPr>
        <w:t xml:space="preserve"> </w:t>
      </w:r>
      <w:r w:rsidR="00081600" w:rsidRPr="000B7C8C">
        <w:rPr>
          <w:sz w:val="24"/>
          <w:lang w:val="da-DK"/>
        </w:rPr>
        <w:t>bestemmelser,</w:t>
      </w:r>
      <w:r w:rsidR="00081600" w:rsidRPr="000B7C8C">
        <w:rPr>
          <w:spacing w:val="-3"/>
          <w:sz w:val="24"/>
          <w:lang w:val="da-DK"/>
        </w:rPr>
        <w:t xml:space="preserve"> </w:t>
      </w:r>
      <w:r w:rsidR="00081600" w:rsidRPr="000B7C8C">
        <w:rPr>
          <w:sz w:val="24"/>
          <w:lang w:val="da-DK"/>
        </w:rPr>
        <w:t>der</w:t>
      </w:r>
      <w:r w:rsidR="00081600" w:rsidRPr="000B7C8C">
        <w:rPr>
          <w:spacing w:val="-3"/>
          <w:sz w:val="24"/>
          <w:lang w:val="da-DK"/>
        </w:rPr>
        <w:t xml:space="preserve"> </w:t>
      </w:r>
      <w:r w:rsidR="00081600" w:rsidRPr="000B7C8C">
        <w:rPr>
          <w:sz w:val="24"/>
          <w:lang w:val="da-DK"/>
        </w:rPr>
        <w:t>er</w:t>
      </w:r>
      <w:r w:rsidR="00081600" w:rsidRPr="000B7C8C">
        <w:rPr>
          <w:spacing w:val="-3"/>
          <w:sz w:val="24"/>
          <w:lang w:val="da-DK"/>
        </w:rPr>
        <w:t xml:space="preserve"> </w:t>
      </w:r>
      <w:r w:rsidR="00081600" w:rsidRPr="000B7C8C">
        <w:rPr>
          <w:sz w:val="24"/>
          <w:lang w:val="da-DK"/>
        </w:rPr>
        <w:t>fastsat</w:t>
      </w:r>
      <w:r w:rsidR="00081600" w:rsidRPr="000B7C8C">
        <w:rPr>
          <w:spacing w:val="-3"/>
          <w:sz w:val="24"/>
          <w:lang w:val="da-DK"/>
        </w:rPr>
        <w:t xml:space="preserve"> </w:t>
      </w:r>
      <w:r w:rsidR="00081600" w:rsidRPr="000B7C8C">
        <w:rPr>
          <w:sz w:val="24"/>
          <w:lang w:val="da-DK"/>
        </w:rPr>
        <w:t>i</w:t>
      </w:r>
      <w:r w:rsidR="00081600" w:rsidRPr="000B7C8C">
        <w:rPr>
          <w:spacing w:val="-3"/>
          <w:sz w:val="24"/>
          <w:lang w:val="da-DK"/>
        </w:rPr>
        <w:t xml:space="preserve"> </w:t>
      </w:r>
      <w:r w:rsidR="00081600" w:rsidRPr="000B7C8C">
        <w:rPr>
          <w:sz w:val="24"/>
          <w:lang w:val="da-DK"/>
        </w:rPr>
        <w:t xml:space="preserve">dette </w:t>
      </w:r>
      <w:r w:rsidR="00081600" w:rsidRPr="000B7C8C">
        <w:rPr>
          <w:spacing w:val="-2"/>
          <w:sz w:val="24"/>
          <w:lang w:val="da-DK"/>
        </w:rPr>
        <w:t>afsnit</w:t>
      </w:r>
      <w:r>
        <w:rPr>
          <w:spacing w:val="-2"/>
          <w:sz w:val="24"/>
          <w:lang w:val="da-DK"/>
        </w:rPr>
        <w:t>,</w:t>
      </w:r>
    </w:p>
    <w:p w14:paraId="7E9D10A9" w14:textId="21FE57C9" w:rsidR="00081600" w:rsidRPr="000B7C8C" w:rsidRDefault="00744E71" w:rsidP="00031987">
      <w:pPr>
        <w:pStyle w:val="Listeafsnit"/>
        <w:numPr>
          <w:ilvl w:val="2"/>
          <w:numId w:val="8"/>
        </w:numPr>
        <w:tabs>
          <w:tab w:val="left" w:pos="1402"/>
        </w:tabs>
        <w:spacing w:before="2"/>
        <w:rPr>
          <w:sz w:val="24"/>
          <w:lang w:val="da-DK"/>
        </w:rPr>
      </w:pPr>
      <w:r>
        <w:rPr>
          <w:sz w:val="24"/>
          <w:lang w:val="da-DK"/>
        </w:rPr>
        <w:t>t</w:t>
      </w:r>
      <w:r w:rsidR="00081600" w:rsidRPr="000B7C8C">
        <w:rPr>
          <w:sz w:val="24"/>
          <w:lang w:val="da-DK"/>
        </w:rPr>
        <w:t xml:space="preserve">ransporteres og opbevares under hygiejniske </w:t>
      </w:r>
      <w:r w:rsidR="00081600" w:rsidRPr="000B7C8C">
        <w:rPr>
          <w:spacing w:val="-2"/>
          <w:sz w:val="24"/>
          <w:lang w:val="da-DK"/>
        </w:rPr>
        <w:t>forhold</w:t>
      </w:r>
      <w:r>
        <w:rPr>
          <w:spacing w:val="-2"/>
          <w:sz w:val="24"/>
          <w:lang w:val="da-DK"/>
        </w:rPr>
        <w:t>, og</w:t>
      </w:r>
    </w:p>
    <w:p w14:paraId="6A952F5C" w14:textId="3995BB75" w:rsidR="00081600" w:rsidRPr="000B7C8C" w:rsidRDefault="00744E71" w:rsidP="00031987">
      <w:pPr>
        <w:pStyle w:val="Listeafsnit"/>
        <w:numPr>
          <w:ilvl w:val="2"/>
          <w:numId w:val="8"/>
        </w:numPr>
        <w:tabs>
          <w:tab w:val="left" w:pos="1402"/>
        </w:tabs>
        <w:rPr>
          <w:sz w:val="24"/>
          <w:lang w:val="da-DK"/>
        </w:rPr>
      </w:pPr>
      <w:r>
        <w:rPr>
          <w:sz w:val="24"/>
          <w:lang w:val="da-DK"/>
        </w:rPr>
        <w:t>n</w:t>
      </w:r>
      <w:r w:rsidR="00081600" w:rsidRPr="000B7C8C">
        <w:rPr>
          <w:sz w:val="24"/>
          <w:lang w:val="da-DK"/>
        </w:rPr>
        <w:t xml:space="preserve">edkøles hurtigst muligt og holdes på de temperaturer, der er fastsat i kapitel </w:t>
      </w:r>
      <w:r w:rsidR="00081600" w:rsidRPr="000B7C8C">
        <w:rPr>
          <w:spacing w:val="-2"/>
          <w:sz w:val="24"/>
          <w:lang w:val="da-DK"/>
        </w:rPr>
        <w:t>VIII.</w:t>
      </w:r>
    </w:p>
    <w:p w14:paraId="7846C1F2" w14:textId="4D7F38B9" w:rsidR="00081600" w:rsidRPr="000B7C8C" w:rsidRDefault="00081600" w:rsidP="00081600">
      <w:pPr>
        <w:pStyle w:val="Brdtekst"/>
        <w:spacing w:line="249" w:lineRule="auto"/>
        <w:ind w:right="235" w:firstLine="0"/>
        <w:rPr>
          <w:lang w:val="da-DK"/>
        </w:rPr>
      </w:pPr>
      <w:r w:rsidRPr="000B7C8C">
        <w:rPr>
          <w:lang w:val="da-DK"/>
        </w:rPr>
        <w:t>Uanset</w:t>
      </w:r>
      <w:r w:rsidRPr="000B7C8C">
        <w:rPr>
          <w:spacing w:val="-3"/>
          <w:lang w:val="da-DK"/>
        </w:rPr>
        <w:t xml:space="preserve"> </w:t>
      </w:r>
      <w:r w:rsidRPr="000B7C8C">
        <w:rPr>
          <w:lang w:val="da-DK"/>
        </w:rPr>
        <w:t>punkt</w:t>
      </w:r>
      <w:r w:rsidRPr="000B7C8C">
        <w:rPr>
          <w:spacing w:val="-3"/>
          <w:lang w:val="da-DK"/>
        </w:rPr>
        <w:t xml:space="preserve"> </w:t>
      </w:r>
      <w:r w:rsidRPr="000B7C8C">
        <w:rPr>
          <w:lang w:val="da-DK"/>
        </w:rPr>
        <w:t>1,</w:t>
      </w:r>
      <w:r w:rsidRPr="000B7C8C">
        <w:rPr>
          <w:spacing w:val="-3"/>
          <w:lang w:val="da-DK"/>
        </w:rPr>
        <w:t xml:space="preserve"> </w:t>
      </w:r>
      <w:r w:rsidRPr="000B7C8C">
        <w:rPr>
          <w:lang w:val="da-DK"/>
        </w:rPr>
        <w:t>litra</w:t>
      </w:r>
      <w:r w:rsidRPr="000B7C8C">
        <w:rPr>
          <w:spacing w:val="-3"/>
          <w:lang w:val="da-DK"/>
        </w:rPr>
        <w:t xml:space="preserve"> </w:t>
      </w:r>
      <w:r w:rsidRPr="000B7C8C">
        <w:rPr>
          <w:lang w:val="da-DK"/>
        </w:rPr>
        <w:t>d),</w:t>
      </w:r>
      <w:r w:rsidRPr="000B7C8C">
        <w:rPr>
          <w:spacing w:val="-3"/>
          <w:lang w:val="da-DK"/>
        </w:rPr>
        <w:t xml:space="preserve"> </w:t>
      </w:r>
      <w:r w:rsidRPr="000B7C8C">
        <w:rPr>
          <w:lang w:val="da-DK"/>
        </w:rPr>
        <w:t>kan</w:t>
      </w:r>
      <w:r w:rsidRPr="000B7C8C">
        <w:rPr>
          <w:spacing w:val="-3"/>
          <w:lang w:val="da-DK"/>
        </w:rPr>
        <w:t xml:space="preserve"> </w:t>
      </w:r>
      <w:r w:rsidRPr="000B7C8C">
        <w:rPr>
          <w:lang w:val="da-DK"/>
        </w:rPr>
        <w:t>fødevarevirksomheden</w:t>
      </w:r>
      <w:r w:rsidRPr="000B7C8C">
        <w:rPr>
          <w:spacing w:val="-3"/>
          <w:lang w:val="da-DK"/>
        </w:rPr>
        <w:t xml:space="preserve"> </w:t>
      </w:r>
      <w:r w:rsidRPr="000B7C8C">
        <w:rPr>
          <w:lang w:val="da-DK"/>
        </w:rPr>
        <w:t>undlade</w:t>
      </w:r>
      <w:r w:rsidRPr="000B7C8C">
        <w:rPr>
          <w:spacing w:val="-3"/>
          <w:lang w:val="da-DK"/>
        </w:rPr>
        <w:t xml:space="preserve"> </w:t>
      </w:r>
      <w:r w:rsidRPr="000B7C8C">
        <w:rPr>
          <w:lang w:val="da-DK"/>
        </w:rPr>
        <w:t>at</w:t>
      </w:r>
      <w:r w:rsidRPr="000B7C8C">
        <w:rPr>
          <w:spacing w:val="-3"/>
          <w:lang w:val="da-DK"/>
        </w:rPr>
        <w:t xml:space="preserve"> </w:t>
      </w:r>
      <w:r w:rsidRPr="000B7C8C">
        <w:rPr>
          <w:lang w:val="da-DK"/>
        </w:rPr>
        <w:t>nedkøle</w:t>
      </w:r>
      <w:r w:rsidRPr="000B7C8C">
        <w:rPr>
          <w:spacing w:val="-3"/>
          <w:lang w:val="da-DK"/>
        </w:rPr>
        <w:t xml:space="preserve"> </w:t>
      </w:r>
      <w:r w:rsidRPr="000B7C8C">
        <w:rPr>
          <w:lang w:val="da-DK"/>
        </w:rPr>
        <w:t>fiskevarerne,</w:t>
      </w:r>
      <w:r w:rsidRPr="000B7C8C">
        <w:rPr>
          <w:spacing w:val="-3"/>
          <w:lang w:val="da-DK"/>
        </w:rPr>
        <w:t xml:space="preserve"> </w:t>
      </w:r>
      <w:r w:rsidRPr="000B7C8C">
        <w:rPr>
          <w:lang w:val="da-DK"/>
        </w:rPr>
        <w:t>hvis</w:t>
      </w:r>
      <w:r w:rsidRPr="000B7C8C">
        <w:rPr>
          <w:spacing w:val="-3"/>
          <w:lang w:val="da-DK"/>
        </w:rPr>
        <w:t xml:space="preserve"> </w:t>
      </w:r>
      <w:r w:rsidRPr="000B7C8C">
        <w:rPr>
          <w:lang w:val="da-DK"/>
        </w:rPr>
        <w:t>hele</w:t>
      </w:r>
      <w:r w:rsidRPr="000B7C8C">
        <w:rPr>
          <w:spacing w:val="-3"/>
          <w:lang w:val="da-DK"/>
        </w:rPr>
        <w:t xml:space="preserve"> </w:t>
      </w:r>
      <w:r w:rsidRPr="000B7C8C">
        <w:rPr>
          <w:lang w:val="da-DK"/>
        </w:rPr>
        <w:t>f</w:t>
      </w:r>
      <w:r w:rsidR="005A4BCB">
        <w:rPr>
          <w:lang w:val="da-DK"/>
        </w:rPr>
        <w:t>i</w:t>
      </w:r>
      <w:r w:rsidRPr="000B7C8C">
        <w:rPr>
          <w:lang w:val="da-DK"/>
        </w:rPr>
        <w:t xml:space="preserve">skevarer anvendes direkte til fremstilling af fiskeolie til konsum og råvarerne forarbejdes senest 36 timer efter lastning, forudsat at friskhedskriterierne er overholdt og de uforarbejdede fiskevarers samlede niveau for TVB-N (Total Volatile Basic Nitrogen) </w:t>
      </w:r>
      <w:r w:rsidRPr="000B7C8C">
        <w:rPr>
          <w:lang w:val="da-DK"/>
        </w:rPr>
        <w:lastRenderedPageBreak/>
        <w:t xml:space="preserve">ikke overstiger grænseværdierne fastsat i </w:t>
      </w:r>
      <w:r w:rsidR="009D155D">
        <w:rPr>
          <w:lang w:val="da-DK"/>
        </w:rPr>
        <w:t xml:space="preserve">bilag 2, kapitel VI, Del A, </w:t>
      </w:r>
      <w:r w:rsidRPr="000B7C8C">
        <w:rPr>
          <w:lang w:val="da-DK"/>
        </w:rPr>
        <w:t>punkt</w:t>
      </w:r>
      <w:r w:rsidR="009D155D">
        <w:rPr>
          <w:lang w:val="da-DK"/>
        </w:rPr>
        <w:t xml:space="preserve"> 1</w:t>
      </w:r>
      <w:r w:rsidR="007D627D">
        <w:rPr>
          <w:lang w:val="da-DK"/>
        </w:rPr>
        <w:t>,</w:t>
      </w:r>
      <w:r w:rsidRPr="000B7C8C">
        <w:rPr>
          <w:lang w:val="da-DK"/>
        </w:rPr>
        <w:t xml:space="preserve"> litra a-d</w:t>
      </w:r>
      <w:r w:rsidR="007D627D">
        <w:rPr>
          <w:lang w:val="da-DK"/>
        </w:rPr>
        <w:t>)</w:t>
      </w:r>
      <w:r w:rsidRPr="000B7C8C">
        <w:rPr>
          <w:lang w:val="da-DK"/>
        </w:rPr>
        <w:t>.</w:t>
      </w:r>
    </w:p>
    <w:p w14:paraId="4D8B65D6" w14:textId="69351376" w:rsidR="00081600" w:rsidRPr="000B7C8C" w:rsidRDefault="00081600" w:rsidP="00081600">
      <w:pPr>
        <w:pStyle w:val="Listeafsnit"/>
        <w:tabs>
          <w:tab w:val="left" w:pos="842"/>
        </w:tabs>
        <w:spacing w:before="5" w:line="249" w:lineRule="auto"/>
        <w:ind w:right="221" w:firstLine="0"/>
        <w:rPr>
          <w:sz w:val="24"/>
          <w:lang w:val="da-DK"/>
        </w:rPr>
      </w:pPr>
      <w:r w:rsidRPr="000B7C8C">
        <w:rPr>
          <w:sz w:val="24"/>
          <w:lang w:val="da-DK"/>
        </w:rPr>
        <w:t>Uforarbejdede fiskevarer anses for uegnede til konsum, når en kemisk kontrol</w:t>
      </w:r>
      <w:r w:rsidR="00746B54">
        <w:rPr>
          <w:sz w:val="24"/>
          <w:lang w:val="da-DK"/>
        </w:rPr>
        <w:t xml:space="preserve">, </w:t>
      </w:r>
      <w:r w:rsidRPr="000B7C8C">
        <w:rPr>
          <w:sz w:val="24"/>
          <w:lang w:val="da-DK"/>
        </w:rPr>
        <w:t>efter at der ved den</w:t>
      </w:r>
      <w:r w:rsidRPr="000B7C8C">
        <w:rPr>
          <w:spacing w:val="-3"/>
          <w:sz w:val="24"/>
          <w:lang w:val="da-DK"/>
        </w:rPr>
        <w:t xml:space="preserve"> </w:t>
      </w:r>
      <w:r w:rsidRPr="000B7C8C">
        <w:rPr>
          <w:sz w:val="24"/>
          <w:lang w:val="da-DK"/>
        </w:rPr>
        <w:t>organoleptiske</w:t>
      </w:r>
      <w:r w:rsidRPr="000B7C8C">
        <w:rPr>
          <w:spacing w:val="-3"/>
          <w:sz w:val="24"/>
          <w:lang w:val="da-DK"/>
        </w:rPr>
        <w:t xml:space="preserve"> </w:t>
      </w:r>
      <w:r w:rsidRPr="000B7C8C">
        <w:rPr>
          <w:sz w:val="24"/>
          <w:lang w:val="da-DK"/>
        </w:rPr>
        <w:t>bedømmelse</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rejst</w:t>
      </w:r>
      <w:r w:rsidRPr="000B7C8C">
        <w:rPr>
          <w:spacing w:val="-3"/>
          <w:sz w:val="24"/>
          <w:lang w:val="da-DK"/>
        </w:rPr>
        <w:t xml:space="preserve"> </w:t>
      </w:r>
      <w:r w:rsidRPr="000B7C8C">
        <w:rPr>
          <w:sz w:val="24"/>
          <w:lang w:val="da-DK"/>
        </w:rPr>
        <w:t>tvivl</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deres</w:t>
      </w:r>
      <w:r w:rsidRPr="000B7C8C">
        <w:rPr>
          <w:spacing w:val="-3"/>
          <w:sz w:val="24"/>
          <w:lang w:val="da-DK"/>
        </w:rPr>
        <w:t xml:space="preserve"> </w:t>
      </w:r>
      <w:r w:rsidRPr="000B7C8C">
        <w:rPr>
          <w:sz w:val="24"/>
          <w:lang w:val="da-DK"/>
        </w:rPr>
        <w:t>friskhed</w:t>
      </w:r>
      <w:r w:rsidR="00746B54">
        <w:rPr>
          <w:spacing w:val="-3"/>
          <w:sz w:val="24"/>
          <w:lang w:val="da-DK"/>
        </w:rPr>
        <w:t xml:space="preserve">, </w:t>
      </w:r>
      <w:r w:rsidRPr="000B7C8C">
        <w:rPr>
          <w:sz w:val="24"/>
          <w:lang w:val="da-DK"/>
        </w:rPr>
        <w:t>viser,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 xml:space="preserve">grænseværdier for TVB-N er overskredet, jf. bilag 2, kapitel VI i </w:t>
      </w:r>
      <w:r w:rsidR="009D155D">
        <w:rPr>
          <w:sz w:val="24"/>
          <w:lang w:val="da-DK"/>
        </w:rPr>
        <w:t xml:space="preserve">denne </w:t>
      </w:r>
      <w:r w:rsidRPr="000B7C8C">
        <w:rPr>
          <w:sz w:val="24"/>
          <w:lang w:val="da-DK"/>
        </w:rPr>
        <w:t>bekendtgørelse</w:t>
      </w:r>
      <w:r w:rsidR="009D155D">
        <w:rPr>
          <w:sz w:val="24"/>
          <w:lang w:val="da-DK"/>
        </w:rPr>
        <w:t>.</w:t>
      </w:r>
    </w:p>
    <w:p w14:paraId="77CEA592" w14:textId="665F059A" w:rsidR="00081600" w:rsidRPr="000B7C8C" w:rsidRDefault="00081600" w:rsidP="00031987">
      <w:pPr>
        <w:pStyle w:val="Listeafsnit"/>
        <w:numPr>
          <w:ilvl w:val="1"/>
          <w:numId w:val="8"/>
        </w:numPr>
        <w:tabs>
          <w:tab w:val="left" w:pos="842"/>
        </w:tabs>
        <w:spacing w:before="2" w:line="249" w:lineRule="auto"/>
        <w:ind w:right="273"/>
        <w:jc w:val="both"/>
        <w:rPr>
          <w:sz w:val="24"/>
          <w:lang w:val="da-DK"/>
        </w:rPr>
      </w:pPr>
      <w:r w:rsidRPr="000B7C8C">
        <w:rPr>
          <w:sz w:val="24"/>
          <w:lang w:val="da-DK"/>
        </w:rPr>
        <w:t>Fremstillingsprocessen</w:t>
      </w:r>
      <w:r w:rsidRPr="000B7C8C">
        <w:rPr>
          <w:spacing w:val="-2"/>
          <w:sz w:val="24"/>
          <w:lang w:val="da-DK"/>
        </w:rPr>
        <w:t xml:space="preserve"> </w:t>
      </w:r>
      <w:r w:rsidRPr="000B7C8C">
        <w:rPr>
          <w:sz w:val="24"/>
          <w:lang w:val="da-DK"/>
        </w:rPr>
        <w:t>for</w:t>
      </w:r>
      <w:r w:rsidRPr="000B7C8C">
        <w:rPr>
          <w:spacing w:val="-2"/>
          <w:sz w:val="24"/>
          <w:lang w:val="da-DK"/>
        </w:rPr>
        <w:t xml:space="preserve"> </w:t>
      </w:r>
      <w:r w:rsidRPr="000B7C8C">
        <w:rPr>
          <w:sz w:val="24"/>
          <w:lang w:val="da-DK"/>
        </w:rPr>
        <w:t>fiskeolie</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sikre,</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alle</w:t>
      </w:r>
      <w:r w:rsidRPr="000B7C8C">
        <w:rPr>
          <w:spacing w:val="-2"/>
          <w:sz w:val="24"/>
          <w:lang w:val="da-DK"/>
        </w:rPr>
        <w:t xml:space="preserve"> </w:t>
      </w:r>
      <w:r w:rsidRPr="000B7C8C">
        <w:rPr>
          <w:sz w:val="24"/>
          <w:lang w:val="da-DK"/>
        </w:rPr>
        <w:t>råvarer</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fremstilling</w:t>
      </w:r>
      <w:r w:rsidRPr="000B7C8C">
        <w:rPr>
          <w:spacing w:val="-2"/>
          <w:sz w:val="24"/>
          <w:lang w:val="da-DK"/>
        </w:rPr>
        <w:t xml:space="preserve"> </w:t>
      </w:r>
      <w:r w:rsidRPr="000B7C8C">
        <w:rPr>
          <w:sz w:val="24"/>
          <w:lang w:val="da-DK"/>
        </w:rPr>
        <w:t>af</w:t>
      </w:r>
      <w:r w:rsidRPr="000B7C8C">
        <w:rPr>
          <w:spacing w:val="-2"/>
          <w:sz w:val="24"/>
          <w:lang w:val="da-DK"/>
        </w:rPr>
        <w:t xml:space="preserve"> </w:t>
      </w:r>
      <w:r w:rsidRPr="000B7C8C">
        <w:rPr>
          <w:sz w:val="24"/>
          <w:lang w:val="da-DK"/>
        </w:rPr>
        <w:t>rå</w:t>
      </w:r>
      <w:r w:rsidRPr="000B7C8C">
        <w:rPr>
          <w:spacing w:val="-2"/>
          <w:sz w:val="24"/>
          <w:lang w:val="da-DK"/>
        </w:rPr>
        <w:t xml:space="preserve"> </w:t>
      </w:r>
      <w:r w:rsidRPr="000B7C8C">
        <w:rPr>
          <w:sz w:val="24"/>
          <w:lang w:val="da-DK"/>
        </w:rPr>
        <w:t>fiskeolie</w:t>
      </w:r>
      <w:r w:rsidRPr="000B7C8C">
        <w:rPr>
          <w:spacing w:val="-2"/>
          <w:sz w:val="24"/>
          <w:lang w:val="da-DK"/>
        </w:rPr>
        <w:t xml:space="preserve"> </w:t>
      </w:r>
      <w:r w:rsidRPr="000B7C8C">
        <w:rPr>
          <w:sz w:val="24"/>
          <w:lang w:val="da-DK"/>
        </w:rPr>
        <w:t>underkastes</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behandling,</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alt</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hvad</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relevant,</w:t>
      </w:r>
      <w:r w:rsidRPr="000B7C8C">
        <w:rPr>
          <w:spacing w:val="-3"/>
          <w:sz w:val="24"/>
          <w:lang w:val="da-DK"/>
        </w:rPr>
        <w:t xml:space="preserve"> </w:t>
      </w:r>
      <w:r w:rsidRPr="000B7C8C">
        <w:rPr>
          <w:sz w:val="24"/>
          <w:lang w:val="da-DK"/>
        </w:rPr>
        <w:t>omfatter</w:t>
      </w:r>
      <w:r w:rsidRPr="000B7C8C">
        <w:rPr>
          <w:spacing w:val="-3"/>
          <w:sz w:val="24"/>
          <w:lang w:val="da-DK"/>
        </w:rPr>
        <w:t xml:space="preserve"> </w:t>
      </w:r>
      <w:r w:rsidRPr="000B7C8C">
        <w:rPr>
          <w:sz w:val="24"/>
          <w:lang w:val="da-DK"/>
        </w:rPr>
        <w:t>opvarmning,</w:t>
      </w:r>
      <w:r w:rsidRPr="000B7C8C">
        <w:rPr>
          <w:spacing w:val="-3"/>
          <w:sz w:val="24"/>
          <w:lang w:val="da-DK"/>
        </w:rPr>
        <w:t xml:space="preserve"> </w:t>
      </w:r>
      <w:r w:rsidRPr="000B7C8C">
        <w:rPr>
          <w:sz w:val="24"/>
          <w:lang w:val="da-DK"/>
        </w:rPr>
        <w:t>presning,</w:t>
      </w:r>
      <w:r w:rsidRPr="000B7C8C">
        <w:rPr>
          <w:spacing w:val="-3"/>
          <w:sz w:val="24"/>
          <w:lang w:val="da-DK"/>
        </w:rPr>
        <w:t xml:space="preserve"> </w:t>
      </w:r>
      <w:r w:rsidRPr="000B7C8C">
        <w:rPr>
          <w:sz w:val="24"/>
          <w:lang w:val="da-DK"/>
        </w:rPr>
        <w:t>adskille</w:t>
      </w:r>
      <w:r>
        <w:rPr>
          <w:sz w:val="24"/>
          <w:lang w:val="da-DK"/>
        </w:rPr>
        <w:t>l</w:t>
      </w:r>
      <w:r w:rsidRPr="00763732">
        <w:rPr>
          <w:sz w:val="24"/>
          <w:lang w:val="da-DK"/>
        </w:rPr>
        <w:t>se, centrifugering, forarbejdning, raffinering og rensning, inden olien bringes i omsætning til den endelige forbruger.</w:t>
      </w:r>
    </w:p>
    <w:p w14:paraId="4DB2C248" w14:textId="77777777" w:rsidR="00081600" w:rsidRPr="000B7C8C" w:rsidRDefault="00081600" w:rsidP="00031987">
      <w:pPr>
        <w:pStyle w:val="Listeafsnit"/>
        <w:numPr>
          <w:ilvl w:val="1"/>
          <w:numId w:val="8"/>
        </w:numPr>
        <w:tabs>
          <w:tab w:val="left" w:pos="842"/>
        </w:tabs>
        <w:spacing w:before="4" w:line="249" w:lineRule="auto"/>
        <w:ind w:right="306"/>
        <w:jc w:val="both"/>
        <w:rPr>
          <w:sz w:val="24"/>
          <w:lang w:val="da-DK"/>
        </w:rPr>
      </w:pPr>
      <w:r w:rsidRPr="000B7C8C">
        <w:rPr>
          <w:sz w:val="24"/>
          <w:lang w:val="da-DK"/>
        </w:rPr>
        <w:t>Forudsat</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råvarerne</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fremstillingsprocessen</w:t>
      </w:r>
      <w:r w:rsidRPr="000B7C8C">
        <w:rPr>
          <w:spacing w:val="-2"/>
          <w:sz w:val="24"/>
          <w:lang w:val="da-DK"/>
        </w:rPr>
        <w:t xml:space="preserve"> </w:t>
      </w:r>
      <w:r w:rsidRPr="000B7C8C">
        <w:rPr>
          <w:sz w:val="24"/>
          <w:lang w:val="da-DK"/>
        </w:rPr>
        <w:t>opfylder</w:t>
      </w:r>
      <w:r w:rsidRPr="000B7C8C">
        <w:rPr>
          <w:spacing w:val="-2"/>
          <w:sz w:val="24"/>
          <w:lang w:val="da-DK"/>
        </w:rPr>
        <w:t xml:space="preserve"> </w:t>
      </w:r>
      <w:r w:rsidRPr="000B7C8C">
        <w:rPr>
          <w:sz w:val="24"/>
          <w:lang w:val="da-DK"/>
        </w:rPr>
        <w:t>de</w:t>
      </w:r>
      <w:r w:rsidRPr="000B7C8C">
        <w:rPr>
          <w:spacing w:val="-2"/>
          <w:sz w:val="24"/>
          <w:lang w:val="da-DK"/>
        </w:rPr>
        <w:t xml:space="preserve"> </w:t>
      </w:r>
      <w:r w:rsidRPr="000B7C8C">
        <w:rPr>
          <w:sz w:val="24"/>
          <w:lang w:val="da-DK"/>
        </w:rPr>
        <w:t>krav,</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gælder</w:t>
      </w:r>
      <w:r w:rsidRPr="000B7C8C">
        <w:rPr>
          <w:spacing w:val="-2"/>
          <w:sz w:val="24"/>
          <w:lang w:val="da-DK"/>
        </w:rPr>
        <w:t xml:space="preserve"> </w:t>
      </w:r>
      <w:r w:rsidRPr="000B7C8C">
        <w:rPr>
          <w:sz w:val="24"/>
          <w:lang w:val="da-DK"/>
        </w:rPr>
        <w:t>for</w:t>
      </w:r>
      <w:r w:rsidRPr="000B7C8C">
        <w:rPr>
          <w:spacing w:val="-2"/>
          <w:sz w:val="24"/>
          <w:lang w:val="da-DK"/>
        </w:rPr>
        <w:t xml:space="preserve"> </w:t>
      </w:r>
      <w:r w:rsidRPr="000B7C8C">
        <w:rPr>
          <w:sz w:val="24"/>
          <w:lang w:val="da-DK"/>
        </w:rPr>
        <w:t>fiskeolie</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konsum,</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fødevarevirksomhedsleder</w:t>
      </w:r>
      <w:r w:rsidRPr="000B7C8C">
        <w:rPr>
          <w:spacing w:val="-3"/>
          <w:sz w:val="24"/>
          <w:lang w:val="da-DK"/>
        </w:rPr>
        <w:t xml:space="preserve"> </w:t>
      </w:r>
      <w:r w:rsidRPr="000B7C8C">
        <w:rPr>
          <w:sz w:val="24"/>
          <w:lang w:val="da-DK"/>
        </w:rPr>
        <w:t>fremstille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opbevare</w:t>
      </w:r>
      <w:r w:rsidRPr="000B7C8C">
        <w:rPr>
          <w:spacing w:val="-3"/>
          <w:sz w:val="24"/>
          <w:lang w:val="da-DK"/>
        </w:rPr>
        <w:t xml:space="preserve"> </w:t>
      </w:r>
      <w:r w:rsidRPr="000B7C8C">
        <w:rPr>
          <w:sz w:val="24"/>
          <w:lang w:val="da-DK"/>
        </w:rPr>
        <w:t>såvel</w:t>
      </w:r>
      <w:r w:rsidRPr="000B7C8C">
        <w:rPr>
          <w:spacing w:val="-3"/>
          <w:sz w:val="24"/>
          <w:lang w:val="da-DK"/>
        </w:rPr>
        <w:t xml:space="preserve"> </w:t>
      </w:r>
      <w:r w:rsidRPr="000B7C8C">
        <w:rPr>
          <w:sz w:val="24"/>
          <w:lang w:val="da-DK"/>
        </w:rPr>
        <w:t>fiskeolie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konsum</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fiskeolie og fiskemel, der ikke er bestemt til konsum, på samme virksomhed.</w:t>
      </w:r>
    </w:p>
    <w:p w14:paraId="5DD421E4" w14:textId="77777777" w:rsidR="00081600" w:rsidRPr="000B7C8C" w:rsidRDefault="00081600" w:rsidP="00031987">
      <w:pPr>
        <w:pStyle w:val="Listeafsnit"/>
        <w:numPr>
          <w:ilvl w:val="1"/>
          <w:numId w:val="8"/>
        </w:numPr>
        <w:tabs>
          <w:tab w:val="left" w:pos="842"/>
        </w:tabs>
        <w:spacing w:before="3" w:line="249" w:lineRule="auto"/>
        <w:ind w:right="395"/>
        <w:jc w:val="both"/>
        <w:rPr>
          <w:sz w:val="24"/>
          <w:lang w:val="da-DK"/>
        </w:rPr>
      </w:pPr>
      <w:r w:rsidRPr="000B7C8C">
        <w:rPr>
          <w:sz w:val="24"/>
          <w:lang w:val="da-DK"/>
        </w:rPr>
        <w:t>Indtil</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fastsat</w:t>
      </w:r>
      <w:r w:rsidRPr="000B7C8C">
        <w:rPr>
          <w:spacing w:val="-3"/>
          <w:sz w:val="24"/>
          <w:lang w:val="da-DK"/>
        </w:rPr>
        <w:t xml:space="preserve"> </w:t>
      </w:r>
      <w:r w:rsidRPr="000B7C8C">
        <w:rPr>
          <w:sz w:val="24"/>
          <w:lang w:val="da-DK"/>
        </w:rPr>
        <w:t>andre</w:t>
      </w:r>
      <w:r w:rsidRPr="000B7C8C">
        <w:rPr>
          <w:spacing w:val="-3"/>
          <w:sz w:val="24"/>
          <w:lang w:val="da-DK"/>
        </w:rPr>
        <w:t xml:space="preserve"> </w:t>
      </w:r>
      <w:r w:rsidRPr="000B7C8C">
        <w:rPr>
          <w:sz w:val="24"/>
          <w:lang w:val="da-DK"/>
        </w:rPr>
        <w:t>bestemmelser,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fødevarevirksomheden</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gældende</w:t>
      </w:r>
      <w:r w:rsidRPr="000B7C8C">
        <w:rPr>
          <w:spacing w:val="-3"/>
          <w:sz w:val="24"/>
          <w:lang w:val="da-DK"/>
        </w:rPr>
        <w:t xml:space="preserve"> </w:t>
      </w:r>
      <w:r w:rsidRPr="000B7C8C">
        <w:rPr>
          <w:sz w:val="24"/>
          <w:lang w:val="da-DK"/>
        </w:rPr>
        <w:t>regler overholdes for så vidt angår fiskeolie, der bringes i omsætning til den endelige forbruger.</w:t>
      </w:r>
    </w:p>
    <w:p w14:paraId="2E250A96" w14:textId="77777777" w:rsidR="00081600" w:rsidRPr="000B7C8C" w:rsidRDefault="00081600" w:rsidP="00081600">
      <w:pPr>
        <w:pStyle w:val="Brdtekst"/>
        <w:spacing w:before="14"/>
        <w:ind w:left="0" w:firstLine="0"/>
        <w:rPr>
          <w:lang w:val="da-DK"/>
        </w:rPr>
      </w:pPr>
    </w:p>
    <w:p w14:paraId="5E13DF67" w14:textId="77777777" w:rsidR="00081600" w:rsidRPr="00806672" w:rsidRDefault="00081600" w:rsidP="00081600">
      <w:pPr>
        <w:pStyle w:val="Brdtekst"/>
        <w:spacing w:before="0"/>
        <w:ind w:left="0" w:firstLine="0"/>
        <w:jc w:val="center"/>
        <w:rPr>
          <w:bCs/>
          <w:lang w:val="da-DK"/>
        </w:rPr>
      </w:pPr>
      <w:r w:rsidRPr="00806672">
        <w:rPr>
          <w:bCs/>
          <w:lang w:val="da-DK"/>
        </w:rPr>
        <w:t>KAPITEL V: SUNDHEDSNORMER FOR FISKEVARER</w:t>
      </w:r>
    </w:p>
    <w:p w14:paraId="3B6E5420" w14:textId="77777777" w:rsidR="00081600" w:rsidRPr="000B7C8C" w:rsidRDefault="00081600" w:rsidP="00081600">
      <w:pPr>
        <w:pStyle w:val="Brdtekst"/>
        <w:spacing w:before="0"/>
        <w:ind w:left="0" w:firstLine="0"/>
        <w:jc w:val="center"/>
        <w:rPr>
          <w:b/>
          <w:lang w:val="da-DK"/>
        </w:rPr>
      </w:pPr>
    </w:p>
    <w:p w14:paraId="129E2413" w14:textId="34387973" w:rsidR="00081600" w:rsidRPr="000B7C8C" w:rsidRDefault="00081600" w:rsidP="00081600">
      <w:pPr>
        <w:pStyle w:val="Brdtekst"/>
        <w:spacing w:line="249" w:lineRule="auto"/>
        <w:ind w:left="142" w:right="293" w:firstLine="0"/>
        <w:jc w:val="both"/>
        <w:rPr>
          <w:lang w:val="da-DK"/>
        </w:rPr>
      </w:pPr>
      <w:r w:rsidRPr="000B7C8C">
        <w:rPr>
          <w:lang w:val="da-DK"/>
        </w:rPr>
        <w:t>Ud</w:t>
      </w:r>
      <w:r w:rsidRPr="000B7C8C">
        <w:rPr>
          <w:spacing w:val="-2"/>
          <w:lang w:val="da-DK"/>
        </w:rPr>
        <w:t xml:space="preserve"> </w:t>
      </w:r>
      <w:r w:rsidRPr="000B7C8C">
        <w:rPr>
          <w:lang w:val="da-DK"/>
        </w:rPr>
        <w:t>over</w:t>
      </w:r>
      <w:r w:rsidRPr="000B7C8C">
        <w:rPr>
          <w:spacing w:val="-2"/>
          <w:lang w:val="da-DK"/>
        </w:rPr>
        <w:t xml:space="preserve"> </w:t>
      </w:r>
      <w:r w:rsidRPr="000B7C8C">
        <w:rPr>
          <w:lang w:val="da-DK"/>
        </w:rPr>
        <w:t>at</w:t>
      </w:r>
      <w:r w:rsidRPr="000B7C8C">
        <w:rPr>
          <w:spacing w:val="-2"/>
          <w:lang w:val="da-DK"/>
        </w:rPr>
        <w:t xml:space="preserve"> </w:t>
      </w:r>
      <w:r w:rsidRPr="000B7C8C">
        <w:rPr>
          <w:lang w:val="da-DK"/>
        </w:rPr>
        <w:t>sikre,</w:t>
      </w:r>
      <w:r w:rsidRPr="000B7C8C">
        <w:rPr>
          <w:spacing w:val="-2"/>
          <w:lang w:val="da-DK"/>
        </w:rPr>
        <w:t xml:space="preserve"> </w:t>
      </w:r>
      <w:r w:rsidRPr="000B7C8C">
        <w:rPr>
          <w:lang w:val="da-DK"/>
        </w:rPr>
        <w:t>at</w:t>
      </w:r>
      <w:r w:rsidRPr="000B7C8C">
        <w:rPr>
          <w:spacing w:val="-2"/>
          <w:lang w:val="da-DK"/>
        </w:rPr>
        <w:t xml:space="preserve"> </w:t>
      </w:r>
      <w:r w:rsidRPr="000B7C8C">
        <w:rPr>
          <w:lang w:val="da-DK"/>
        </w:rPr>
        <w:t>de</w:t>
      </w:r>
      <w:r w:rsidRPr="000B7C8C">
        <w:rPr>
          <w:spacing w:val="-2"/>
          <w:lang w:val="da-DK"/>
        </w:rPr>
        <w:t xml:space="preserve"> </w:t>
      </w:r>
      <w:r w:rsidRPr="000B7C8C">
        <w:rPr>
          <w:lang w:val="da-DK"/>
        </w:rPr>
        <w:t>mikrobiologiske</w:t>
      </w:r>
      <w:r w:rsidRPr="000B7C8C">
        <w:rPr>
          <w:spacing w:val="-2"/>
          <w:lang w:val="da-DK"/>
        </w:rPr>
        <w:t xml:space="preserve"> </w:t>
      </w:r>
      <w:r w:rsidRPr="000B7C8C">
        <w:rPr>
          <w:lang w:val="da-DK"/>
        </w:rPr>
        <w:t>kriterier,</w:t>
      </w:r>
      <w:r w:rsidRPr="000B7C8C">
        <w:rPr>
          <w:spacing w:val="-2"/>
          <w:lang w:val="da-DK"/>
        </w:rPr>
        <w:t xml:space="preserve"> </w:t>
      </w:r>
      <w:r w:rsidRPr="000B7C8C">
        <w:rPr>
          <w:lang w:val="da-DK"/>
        </w:rPr>
        <w:t>der</w:t>
      </w:r>
      <w:r w:rsidRPr="000B7C8C">
        <w:rPr>
          <w:spacing w:val="-2"/>
          <w:lang w:val="da-DK"/>
        </w:rPr>
        <w:t xml:space="preserve"> </w:t>
      </w:r>
      <w:r w:rsidRPr="000B7C8C">
        <w:rPr>
          <w:lang w:val="da-DK"/>
        </w:rPr>
        <w:t>er</w:t>
      </w:r>
      <w:r w:rsidRPr="000B7C8C">
        <w:rPr>
          <w:spacing w:val="-2"/>
          <w:lang w:val="da-DK"/>
        </w:rPr>
        <w:t xml:space="preserve"> </w:t>
      </w:r>
      <w:r w:rsidRPr="000B7C8C">
        <w:rPr>
          <w:lang w:val="da-DK"/>
        </w:rPr>
        <w:t>angivet</w:t>
      </w:r>
      <w:r w:rsidRPr="000B7C8C">
        <w:rPr>
          <w:spacing w:val="-2"/>
          <w:lang w:val="da-DK"/>
        </w:rPr>
        <w:t xml:space="preserve"> </w:t>
      </w:r>
      <w:r w:rsidRPr="000B7C8C">
        <w:rPr>
          <w:lang w:val="da-DK"/>
        </w:rPr>
        <w:t>i</w:t>
      </w:r>
      <w:r w:rsidRPr="000B7C8C">
        <w:rPr>
          <w:spacing w:val="-2"/>
          <w:lang w:val="da-DK"/>
        </w:rPr>
        <w:t xml:space="preserve"> </w:t>
      </w:r>
      <w:r w:rsidRPr="000B7C8C">
        <w:rPr>
          <w:lang w:val="da-DK"/>
        </w:rPr>
        <w:t>bekendtgørelse</w:t>
      </w:r>
      <w:r w:rsidRPr="000B7C8C">
        <w:rPr>
          <w:spacing w:val="-2"/>
          <w:lang w:val="da-DK"/>
        </w:rPr>
        <w:t xml:space="preserve"> </w:t>
      </w:r>
      <w:r w:rsidRPr="000B7C8C">
        <w:rPr>
          <w:lang w:val="da-DK"/>
        </w:rPr>
        <w:t>for</w:t>
      </w:r>
      <w:r w:rsidRPr="000B7C8C">
        <w:rPr>
          <w:spacing w:val="-2"/>
          <w:lang w:val="da-DK"/>
        </w:rPr>
        <w:t xml:space="preserve"> </w:t>
      </w:r>
      <w:r w:rsidRPr="000B7C8C">
        <w:rPr>
          <w:lang w:val="da-DK"/>
        </w:rPr>
        <w:t>Grønland</w:t>
      </w:r>
      <w:r w:rsidRPr="000B7C8C">
        <w:rPr>
          <w:spacing w:val="-2"/>
          <w:lang w:val="da-DK"/>
        </w:rPr>
        <w:t xml:space="preserve"> </w:t>
      </w:r>
      <w:r w:rsidRPr="000B7C8C">
        <w:rPr>
          <w:lang w:val="da-DK"/>
        </w:rPr>
        <w:t>om</w:t>
      </w:r>
      <w:r w:rsidRPr="000B7C8C">
        <w:rPr>
          <w:spacing w:val="-2"/>
          <w:lang w:val="da-DK"/>
        </w:rPr>
        <w:t xml:space="preserve"> </w:t>
      </w:r>
      <w:r w:rsidRPr="000B7C8C">
        <w:rPr>
          <w:lang w:val="da-DK"/>
        </w:rPr>
        <w:t>mikrobiologiske kriterier, er opfyldt, skal fødevarevirksomheden afhængigt af produktet eller fiskearten sikre, at</w:t>
      </w:r>
      <w:r w:rsidRPr="000B7C8C">
        <w:rPr>
          <w:spacing w:val="-1"/>
          <w:lang w:val="da-DK"/>
        </w:rPr>
        <w:t xml:space="preserve"> </w:t>
      </w:r>
      <w:r w:rsidRPr="000B7C8C">
        <w:rPr>
          <w:lang w:val="da-DK"/>
        </w:rPr>
        <w:t>fiskevarer,</w:t>
      </w:r>
      <w:r w:rsidRPr="000B7C8C">
        <w:rPr>
          <w:spacing w:val="-1"/>
          <w:lang w:val="da-DK"/>
        </w:rPr>
        <w:t xml:space="preserve"> </w:t>
      </w:r>
      <w:r w:rsidRPr="000B7C8C">
        <w:rPr>
          <w:lang w:val="da-DK"/>
        </w:rPr>
        <w:t>der</w:t>
      </w:r>
      <w:r w:rsidRPr="000B7C8C">
        <w:rPr>
          <w:spacing w:val="-1"/>
          <w:lang w:val="da-DK"/>
        </w:rPr>
        <w:t xml:space="preserve"> </w:t>
      </w:r>
      <w:r w:rsidRPr="000B7C8C">
        <w:rPr>
          <w:lang w:val="da-DK"/>
        </w:rPr>
        <w:t>markedsføres</w:t>
      </w:r>
      <w:r w:rsidRPr="000B7C8C">
        <w:rPr>
          <w:spacing w:val="-1"/>
          <w:lang w:val="da-DK"/>
        </w:rPr>
        <w:t xml:space="preserve"> </w:t>
      </w:r>
      <w:r w:rsidRPr="000B7C8C">
        <w:rPr>
          <w:lang w:val="da-DK"/>
        </w:rPr>
        <w:t>med</w:t>
      </w:r>
      <w:r w:rsidRPr="000B7C8C">
        <w:rPr>
          <w:spacing w:val="-1"/>
          <w:lang w:val="da-DK"/>
        </w:rPr>
        <w:t xml:space="preserve"> </w:t>
      </w:r>
      <w:r w:rsidRPr="000B7C8C">
        <w:rPr>
          <w:lang w:val="da-DK"/>
        </w:rPr>
        <w:t>henblik</w:t>
      </w:r>
      <w:r w:rsidRPr="000B7C8C">
        <w:rPr>
          <w:spacing w:val="-1"/>
          <w:lang w:val="da-DK"/>
        </w:rPr>
        <w:t xml:space="preserve"> </w:t>
      </w:r>
      <w:r w:rsidRPr="000B7C8C">
        <w:rPr>
          <w:lang w:val="da-DK"/>
        </w:rPr>
        <w:t>på</w:t>
      </w:r>
      <w:r w:rsidRPr="000B7C8C">
        <w:rPr>
          <w:spacing w:val="-1"/>
          <w:lang w:val="da-DK"/>
        </w:rPr>
        <w:t xml:space="preserve"> </w:t>
      </w:r>
      <w:r w:rsidRPr="000B7C8C">
        <w:rPr>
          <w:lang w:val="da-DK"/>
        </w:rPr>
        <w:t>konsum,</w:t>
      </w:r>
      <w:r w:rsidRPr="000B7C8C">
        <w:rPr>
          <w:spacing w:val="-1"/>
          <w:lang w:val="da-DK"/>
        </w:rPr>
        <w:t xml:space="preserve"> </w:t>
      </w:r>
      <w:r w:rsidRPr="000B7C8C">
        <w:rPr>
          <w:lang w:val="da-DK"/>
        </w:rPr>
        <w:t>opfylder</w:t>
      </w:r>
      <w:r w:rsidRPr="000B7C8C">
        <w:rPr>
          <w:spacing w:val="-1"/>
          <w:lang w:val="da-DK"/>
        </w:rPr>
        <w:t xml:space="preserve"> </w:t>
      </w:r>
      <w:r w:rsidRPr="000B7C8C">
        <w:rPr>
          <w:lang w:val="da-DK"/>
        </w:rPr>
        <w:t>normerne</w:t>
      </w:r>
      <w:r w:rsidRPr="000B7C8C">
        <w:rPr>
          <w:spacing w:val="-1"/>
          <w:lang w:val="da-DK"/>
        </w:rPr>
        <w:t xml:space="preserve"> </w:t>
      </w:r>
      <w:r w:rsidRPr="000B7C8C">
        <w:rPr>
          <w:lang w:val="da-DK"/>
        </w:rPr>
        <w:t>i</w:t>
      </w:r>
      <w:r w:rsidRPr="000B7C8C">
        <w:rPr>
          <w:spacing w:val="-1"/>
          <w:lang w:val="da-DK"/>
        </w:rPr>
        <w:t xml:space="preserve"> </w:t>
      </w:r>
      <w:r w:rsidRPr="000B7C8C">
        <w:rPr>
          <w:lang w:val="da-DK"/>
        </w:rPr>
        <w:t>dette</w:t>
      </w:r>
      <w:r w:rsidRPr="000B7C8C">
        <w:rPr>
          <w:spacing w:val="-1"/>
          <w:lang w:val="da-DK"/>
        </w:rPr>
        <w:t xml:space="preserve"> </w:t>
      </w:r>
      <w:r w:rsidRPr="000B7C8C">
        <w:rPr>
          <w:lang w:val="da-DK"/>
        </w:rPr>
        <w:t>kapitel.</w:t>
      </w:r>
      <w:r w:rsidRPr="000B7C8C">
        <w:rPr>
          <w:spacing w:val="-1"/>
          <w:lang w:val="da-DK"/>
        </w:rPr>
        <w:t xml:space="preserve"> </w:t>
      </w:r>
      <w:r w:rsidRPr="000B7C8C">
        <w:rPr>
          <w:lang w:val="da-DK"/>
        </w:rPr>
        <w:t>Kravene</w:t>
      </w:r>
      <w:r w:rsidRPr="000B7C8C">
        <w:rPr>
          <w:spacing w:val="-1"/>
          <w:lang w:val="da-DK"/>
        </w:rPr>
        <w:t xml:space="preserve"> </w:t>
      </w:r>
      <w:r w:rsidRPr="000B7C8C">
        <w:rPr>
          <w:lang w:val="da-DK"/>
        </w:rPr>
        <w:t>i</w:t>
      </w:r>
      <w:r w:rsidRPr="000B7C8C">
        <w:rPr>
          <w:spacing w:val="-1"/>
          <w:lang w:val="da-DK"/>
        </w:rPr>
        <w:t xml:space="preserve"> </w:t>
      </w:r>
      <w:r w:rsidRPr="000B7C8C">
        <w:rPr>
          <w:lang w:val="da-DK"/>
        </w:rPr>
        <w:t>del B og D gælder ikke for hele fiskevarer, der anvendes direkte til fremstilling af fiskeolie til konsum.</w:t>
      </w:r>
    </w:p>
    <w:p w14:paraId="57DA9536" w14:textId="77777777" w:rsidR="00081600" w:rsidRPr="000B7C8C" w:rsidRDefault="00081600" w:rsidP="00081600">
      <w:pPr>
        <w:pStyle w:val="Brdtekst"/>
        <w:spacing w:line="249" w:lineRule="auto"/>
        <w:ind w:left="142" w:right="293" w:firstLine="0"/>
        <w:jc w:val="both"/>
        <w:rPr>
          <w:lang w:val="da-DK"/>
        </w:rPr>
      </w:pPr>
    </w:p>
    <w:p w14:paraId="779B2E2D" w14:textId="77777777" w:rsidR="00081600" w:rsidRPr="00806672" w:rsidRDefault="00081600" w:rsidP="00031987">
      <w:pPr>
        <w:pStyle w:val="Listeafsnit"/>
        <w:numPr>
          <w:ilvl w:val="0"/>
          <w:numId w:val="7"/>
        </w:numPr>
        <w:tabs>
          <w:tab w:val="left" w:pos="408"/>
        </w:tabs>
        <w:spacing w:before="4"/>
        <w:ind w:left="408" w:hanging="266"/>
        <w:jc w:val="both"/>
        <w:rPr>
          <w:bCs/>
          <w:i/>
          <w:sz w:val="24"/>
          <w:lang w:val="da-DK"/>
        </w:rPr>
      </w:pPr>
      <w:r w:rsidRPr="00806672">
        <w:rPr>
          <w:bCs/>
          <w:i/>
          <w:sz w:val="24"/>
          <w:lang w:val="da-DK"/>
        </w:rPr>
        <w:t xml:space="preserve">Fiskevarers organoleptiske </w:t>
      </w:r>
      <w:r w:rsidRPr="00806672">
        <w:rPr>
          <w:bCs/>
          <w:i/>
          <w:spacing w:val="-2"/>
          <w:sz w:val="24"/>
          <w:lang w:val="da-DK"/>
        </w:rPr>
        <w:t>egenskaber</w:t>
      </w:r>
    </w:p>
    <w:p w14:paraId="17477454" w14:textId="7DD7380B" w:rsidR="00081600" w:rsidRPr="00806672" w:rsidRDefault="00081600" w:rsidP="00081600">
      <w:pPr>
        <w:pStyle w:val="Brdtekst"/>
        <w:spacing w:line="249" w:lineRule="auto"/>
        <w:ind w:right="347" w:firstLine="0"/>
        <w:jc w:val="both"/>
        <w:rPr>
          <w:lang w:val="da-DK"/>
        </w:rPr>
      </w:pPr>
      <w:r w:rsidRPr="00763732">
        <w:rPr>
          <w:lang w:val="da-DK"/>
        </w:rPr>
        <w:t>Fødevarevirksomhederne</w:t>
      </w:r>
      <w:r w:rsidRPr="000B7C8C">
        <w:rPr>
          <w:spacing w:val="-4"/>
          <w:lang w:val="da-DK"/>
        </w:rPr>
        <w:t xml:space="preserve"> </w:t>
      </w:r>
      <w:r w:rsidRPr="000B7C8C">
        <w:rPr>
          <w:lang w:val="da-DK"/>
        </w:rPr>
        <w:t>skal</w:t>
      </w:r>
      <w:r w:rsidRPr="000B7C8C">
        <w:rPr>
          <w:spacing w:val="-4"/>
          <w:lang w:val="da-DK"/>
        </w:rPr>
        <w:t xml:space="preserve"> </w:t>
      </w:r>
      <w:r w:rsidRPr="000B7C8C">
        <w:rPr>
          <w:lang w:val="da-DK"/>
        </w:rPr>
        <w:t>foretage</w:t>
      </w:r>
      <w:r w:rsidRPr="000B7C8C">
        <w:rPr>
          <w:spacing w:val="-4"/>
          <w:lang w:val="da-DK"/>
        </w:rPr>
        <w:t xml:space="preserve"> </w:t>
      </w:r>
      <w:r w:rsidRPr="000B7C8C">
        <w:rPr>
          <w:lang w:val="da-DK"/>
        </w:rPr>
        <w:t>organoleptiske</w:t>
      </w:r>
      <w:r w:rsidRPr="000B7C8C">
        <w:rPr>
          <w:spacing w:val="-4"/>
          <w:lang w:val="da-DK"/>
        </w:rPr>
        <w:t xml:space="preserve"> </w:t>
      </w:r>
      <w:r w:rsidRPr="000B7C8C">
        <w:rPr>
          <w:lang w:val="da-DK"/>
        </w:rPr>
        <w:t>undersøgelser</w:t>
      </w:r>
      <w:r w:rsidRPr="000B7C8C">
        <w:rPr>
          <w:spacing w:val="-4"/>
          <w:lang w:val="da-DK"/>
        </w:rPr>
        <w:t xml:space="preserve"> </w:t>
      </w:r>
      <w:r w:rsidRPr="000B7C8C">
        <w:rPr>
          <w:lang w:val="da-DK"/>
        </w:rPr>
        <w:t>af</w:t>
      </w:r>
      <w:r w:rsidRPr="000B7C8C">
        <w:rPr>
          <w:spacing w:val="-4"/>
          <w:lang w:val="da-DK"/>
        </w:rPr>
        <w:t xml:space="preserve"> </w:t>
      </w:r>
      <w:r w:rsidRPr="000B7C8C">
        <w:rPr>
          <w:lang w:val="da-DK"/>
        </w:rPr>
        <w:t>fiskevarer.</w:t>
      </w:r>
      <w:r w:rsidRPr="000B7C8C">
        <w:rPr>
          <w:spacing w:val="-4"/>
          <w:lang w:val="da-DK"/>
        </w:rPr>
        <w:t xml:space="preserve"> </w:t>
      </w:r>
      <w:r w:rsidRPr="000B7C8C">
        <w:rPr>
          <w:lang w:val="da-DK"/>
        </w:rPr>
        <w:t>Denne</w:t>
      </w:r>
      <w:r w:rsidRPr="000B7C8C">
        <w:rPr>
          <w:spacing w:val="-4"/>
          <w:lang w:val="da-DK"/>
        </w:rPr>
        <w:t xml:space="preserve"> </w:t>
      </w:r>
      <w:r w:rsidRPr="000B7C8C">
        <w:rPr>
          <w:lang w:val="da-DK"/>
        </w:rPr>
        <w:t xml:space="preserve">undersøgelse skal navnlig sikre, at fiskevarerne opfylder eventuelle kriterier for </w:t>
      </w:r>
      <w:r w:rsidRPr="00806672">
        <w:rPr>
          <w:lang w:val="da-DK"/>
        </w:rPr>
        <w:t>friskhed.</w:t>
      </w:r>
    </w:p>
    <w:p w14:paraId="2B467749" w14:textId="77777777" w:rsidR="00081600" w:rsidRPr="00806672" w:rsidRDefault="00081600" w:rsidP="00081600">
      <w:pPr>
        <w:pStyle w:val="Brdtekst"/>
        <w:spacing w:before="14"/>
        <w:ind w:left="0" w:firstLine="0"/>
        <w:rPr>
          <w:lang w:val="da-DK"/>
        </w:rPr>
      </w:pPr>
    </w:p>
    <w:p w14:paraId="495AEAE9" w14:textId="77777777" w:rsidR="00081600" w:rsidRPr="00806672" w:rsidRDefault="00081600" w:rsidP="00031987">
      <w:pPr>
        <w:pStyle w:val="Listeafsnit"/>
        <w:numPr>
          <w:ilvl w:val="0"/>
          <w:numId w:val="7"/>
        </w:numPr>
        <w:tabs>
          <w:tab w:val="left" w:pos="408"/>
        </w:tabs>
        <w:spacing w:before="0"/>
        <w:ind w:left="408" w:hanging="266"/>
        <w:jc w:val="both"/>
        <w:rPr>
          <w:i/>
          <w:sz w:val="24"/>
          <w:lang w:val="da-DK"/>
        </w:rPr>
      </w:pPr>
      <w:r w:rsidRPr="00806672">
        <w:rPr>
          <w:i/>
          <w:spacing w:val="-2"/>
          <w:sz w:val="24"/>
          <w:lang w:val="da-DK"/>
        </w:rPr>
        <w:t>Histamin</w:t>
      </w:r>
    </w:p>
    <w:p w14:paraId="3FF2B9BF" w14:textId="77777777" w:rsidR="00081600" w:rsidRPr="00806672" w:rsidRDefault="00081600" w:rsidP="00081600">
      <w:pPr>
        <w:pStyle w:val="Brdtekst"/>
        <w:spacing w:line="249" w:lineRule="auto"/>
        <w:ind w:right="333" w:firstLine="0"/>
        <w:jc w:val="both"/>
        <w:rPr>
          <w:lang w:val="da-DK"/>
        </w:rPr>
      </w:pPr>
      <w:r w:rsidRPr="00806672">
        <w:rPr>
          <w:lang w:val="da-DK"/>
        </w:rPr>
        <w:t>Fødevarevirksomheden</w:t>
      </w:r>
      <w:r w:rsidRPr="00806672">
        <w:rPr>
          <w:spacing w:val="-4"/>
          <w:lang w:val="da-DK"/>
        </w:rPr>
        <w:t xml:space="preserve"> </w:t>
      </w:r>
      <w:r w:rsidRPr="00806672">
        <w:rPr>
          <w:lang w:val="da-DK"/>
        </w:rPr>
        <w:t>skal</w:t>
      </w:r>
      <w:r w:rsidRPr="00806672">
        <w:rPr>
          <w:spacing w:val="-4"/>
          <w:lang w:val="da-DK"/>
        </w:rPr>
        <w:t xml:space="preserve"> </w:t>
      </w:r>
      <w:r w:rsidRPr="00806672">
        <w:rPr>
          <w:lang w:val="da-DK"/>
        </w:rPr>
        <w:t>sikre,</w:t>
      </w:r>
      <w:r w:rsidRPr="00806672">
        <w:rPr>
          <w:spacing w:val="-4"/>
          <w:lang w:val="da-DK"/>
        </w:rPr>
        <w:t xml:space="preserve"> </w:t>
      </w:r>
      <w:r w:rsidRPr="00806672">
        <w:rPr>
          <w:lang w:val="da-DK"/>
        </w:rPr>
        <w:t>at</w:t>
      </w:r>
      <w:r w:rsidRPr="00806672">
        <w:rPr>
          <w:spacing w:val="-4"/>
          <w:lang w:val="da-DK"/>
        </w:rPr>
        <w:t xml:space="preserve"> </w:t>
      </w:r>
      <w:r w:rsidRPr="00806672">
        <w:rPr>
          <w:lang w:val="da-DK"/>
        </w:rPr>
        <w:t>grænseværdierne</w:t>
      </w:r>
      <w:r w:rsidRPr="00806672">
        <w:rPr>
          <w:spacing w:val="-4"/>
          <w:lang w:val="da-DK"/>
        </w:rPr>
        <w:t xml:space="preserve"> </w:t>
      </w:r>
      <w:r w:rsidRPr="00806672">
        <w:rPr>
          <w:lang w:val="da-DK"/>
        </w:rPr>
        <w:t>for</w:t>
      </w:r>
      <w:r w:rsidRPr="00806672">
        <w:rPr>
          <w:spacing w:val="-4"/>
          <w:lang w:val="da-DK"/>
        </w:rPr>
        <w:t xml:space="preserve"> </w:t>
      </w:r>
      <w:r w:rsidRPr="00806672">
        <w:rPr>
          <w:lang w:val="da-DK"/>
        </w:rPr>
        <w:t>histamin</w:t>
      </w:r>
      <w:r w:rsidRPr="00806672">
        <w:rPr>
          <w:spacing w:val="-4"/>
          <w:lang w:val="da-DK"/>
        </w:rPr>
        <w:t xml:space="preserve"> </w:t>
      </w:r>
      <w:r w:rsidRPr="00806672">
        <w:rPr>
          <w:lang w:val="da-DK"/>
        </w:rPr>
        <w:t>ikke</w:t>
      </w:r>
      <w:r w:rsidRPr="00806672">
        <w:rPr>
          <w:spacing w:val="-4"/>
          <w:lang w:val="da-DK"/>
        </w:rPr>
        <w:t xml:space="preserve"> </w:t>
      </w:r>
      <w:r w:rsidRPr="00806672">
        <w:rPr>
          <w:lang w:val="da-DK"/>
        </w:rPr>
        <w:t>overskrides,</w:t>
      </w:r>
      <w:r w:rsidRPr="00806672">
        <w:rPr>
          <w:spacing w:val="-4"/>
          <w:lang w:val="da-DK"/>
        </w:rPr>
        <w:t xml:space="preserve"> </w:t>
      </w:r>
      <w:r w:rsidRPr="00806672">
        <w:rPr>
          <w:lang w:val="da-DK"/>
        </w:rPr>
        <w:t>jf.</w:t>
      </w:r>
      <w:r w:rsidRPr="00806672">
        <w:rPr>
          <w:spacing w:val="-4"/>
          <w:lang w:val="da-DK"/>
        </w:rPr>
        <w:t xml:space="preserve"> </w:t>
      </w:r>
      <w:r w:rsidRPr="00806672">
        <w:rPr>
          <w:lang w:val="da-DK"/>
        </w:rPr>
        <w:t>bekendtgørelse for Grønland om mikrobiologiske kriterier for fødevarer.</w:t>
      </w:r>
    </w:p>
    <w:p w14:paraId="5DCCAAB4" w14:textId="77777777" w:rsidR="00081600" w:rsidRPr="00806672" w:rsidRDefault="00081600" w:rsidP="00081600">
      <w:pPr>
        <w:pStyle w:val="Brdtekst"/>
        <w:spacing w:before="78"/>
        <w:ind w:left="0" w:firstLine="0"/>
        <w:rPr>
          <w:lang w:val="da-DK"/>
        </w:rPr>
      </w:pPr>
    </w:p>
    <w:p w14:paraId="0FBD9ED3" w14:textId="77777777" w:rsidR="00081600" w:rsidRPr="00806672" w:rsidRDefault="00081600" w:rsidP="00031987">
      <w:pPr>
        <w:pStyle w:val="Listeafsnit"/>
        <w:numPr>
          <w:ilvl w:val="0"/>
          <w:numId w:val="7"/>
        </w:numPr>
        <w:tabs>
          <w:tab w:val="left" w:pos="422"/>
        </w:tabs>
        <w:spacing w:before="0"/>
        <w:ind w:left="422" w:hanging="280"/>
        <w:rPr>
          <w:i/>
          <w:sz w:val="24"/>
          <w:lang w:val="da-DK"/>
        </w:rPr>
      </w:pPr>
      <w:r w:rsidRPr="00806672">
        <w:rPr>
          <w:i/>
          <w:sz w:val="24"/>
          <w:lang w:val="da-DK"/>
        </w:rPr>
        <w:t xml:space="preserve">Total flygtig </w:t>
      </w:r>
      <w:r w:rsidRPr="00806672">
        <w:rPr>
          <w:i/>
          <w:spacing w:val="-2"/>
          <w:sz w:val="24"/>
          <w:lang w:val="da-DK"/>
        </w:rPr>
        <w:t>nitrogen</w:t>
      </w:r>
    </w:p>
    <w:p w14:paraId="7882B98C" w14:textId="2D7C8C92" w:rsidR="00081600" w:rsidRPr="00806672" w:rsidRDefault="00081600" w:rsidP="00081600">
      <w:pPr>
        <w:pStyle w:val="Brdtekst"/>
        <w:spacing w:line="249" w:lineRule="auto"/>
        <w:ind w:right="208" w:firstLine="0"/>
        <w:rPr>
          <w:lang w:val="da-DK"/>
        </w:rPr>
      </w:pPr>
      <w:r w:rsidRPr="00806672">
        <w:rPr>
          <w:lang w:val="da-DK"/>
        </w:rPr>
        <w:t>Uforarbejdede</w:t>
      </w:r>
      <w:r w:rsidRPr="00806672">
        <w:rPr>
          <w:spacing w:val="-3"/>
          <w:lang w:val="da-DK"/>
        </w:rPr>
        <w:t xml:space="preserve"> </w:t>
      </w:r>
      <w:r w:rsidRPr="00806672">
        <w:rPr>
          <w:lang w:val="da-DK"/>
        </w:rPr>
        <w:t>fiskevarer</w:t>
      </w:r>
      <w:r w:rsidRPr="00806672">
        <w:rPr>
          <w:spacing w:val="-3"/>
          <w:lang w:val="da-DK"/>
        </w:rPr>
        <w:t xml:space="preserve"> </w:t>
      </w:r>
      <w:r w:rsidRPr="00806672">
        <w:rPr>
          <w:lang w:val="da-DK"/>
        </w:rPr>
        <w:t>må</w:t>
      </w:r>
      <w:r w:rsidRPr="00806672">
        <w:rPr>
          <w:spacing w:val="-3"/>
          <w:lang w:val="da-DK"/>
        </w:rPr>
        <w:t xml:space="preserve"> </w:t>
      </w:r>
      <w:r w:rsidRPr="00806672">
        <w:rPr>
          <w:lang w:val="da-DK"/>
        </w:rPr>
        <w:t>ikke</w:t>
      </w:r>
      <w:r w:rsidRPr="00806672">
        <w:rPr>
          <w:spacing w:val="-3"/>
          <w:lang w:val="da-DK"/>
        </w:rPr>
        <w:t xml:space="preserve"> </w:t>
      </w:r>
      <w:r w:rsidRPr="00806672">
        <w:rPr>
          <w:lang w:val="da-DK"/>
        </w:rPr>
        <w:t>afsættes,</w:t>
      </w:r>
      <w:r w:rsidRPr="00806672">
        <w:rPr>
          <w:spacing w:val="-3"/>
          <w:lang w:val="da-DK"/>
        </w:rPr>
        <w:t xml:space="preserve"> </w:t>
      </w:r>
      <w:r w:rsidRPr="00806672">
        <w:rPr>
          <w:lang w:val="da-DK"/>
        </w:rPr>
        <w:t>hvis</w:t>
      </w:r>
      <w:r w:rsidRPr="00806672">
        <w:rPr>
          <w:spacing w:val="-3"/>
          <w:lang w:val="da-DK"/>
        </w:rPr>
        <w:t xml:space="preserve"> </w:t>
      </w:r>
      <w:r w:rsidRPr="00806672">
        <w:rPr>
          <w:lang w:val="da-DK"/>
        </w:rPr>
        <w:t>det</w:t>
      </w:r>
      <w:r w:rsidRPr="00806672">
        <w:rPr>
          <w:spacing w:val="-3"/>
          <w:lang w:val="da-DK"/>
        </w:rPr>
        <w:t xml:space="preserve"> </w:t>
      </w:r>
      <w:r w:rsidRPr="00806672">
        <w:rPr>
          <w:lang w:val="da-DK"/>
        </w:rPr>
        <w:t>ved</w:t>
      </w:r>
      <w:r w:rsidRPr="00806672">
        <w:rPr>
          <w:spacing w:val="-3"/>
          <w:lang w:val="da-DK"/>
        </w:rPr>
        <w:t xml:space="preserve"> </w:t>
      </w:r>
      <w:r w:rsidRPr="00806672">
        <w:rPr>
          <w:lang w:val="da-DK"/>
        </w:rPr>
        <w:t>kemiske</w:t>
      </w:r>
      <w:r w:rsidRPr="00806672">
        <w:rPr>
          <w:spacing w:val="-3"/>
          <w:lang w:val="da-DK"/>
        </w:rPr>
        <w:t xml:space="preserve"> </w:t>
      </w:r>
      <w:r w:rsidRPr="00806672">
        <w:rPr>
          <w:lang w:val="da-DK"/>
        </w:rPr>
        <w:t>analyser</w:t>
      </w:r>
      <w:r w:rsidRPr="00806672">
        <w:rPr>
          <w:spacing w:val="-3"/>
          <w:lang w:val="da-DK"/>
        </w:rPr>
        <w:t xml:space="preserve"> </w:t>
      </w:r>
      <w:r w:rsidRPr="00806672">
        <w:rPr>
          <w:lang w:val="da-DK"/>
        </w:rPr>
        <w:t>afsløres,</w:t>
      </w:r>
      <w:r w:rsidRPr="00806672">
        <w:rPr>
          <w:spacing w:val="-3"/>
          <w:lang w:val="da-DK"/>
        </w:rPr>
        <w:t xml:space="preserve"> </w:t>
      </w:r>
      <w:r w:rsidRPr="00806672">
        <w:rPr>
          <w:lang w:val="da-DK"/>
        </w:rPr>
        <w:t>at</w:t>
      </w:r>
      <w:r w:rsidRPr="00806672">
        <w:rPr>
          <w:spacing w:val="-3"/>
          <w:lang w:val="da-DK"/>
        </w:rPr>
        <w:t xml:space="preserve"> </w:t>
      </w:r>
      <w:r w:rsidRPr="00806672">
        <w:rPr>
          <w:lang w:val="da-DK"/>
        </w:rPr>
        <w:t xml:space="preserve">grænseværdierne for TVB-N eller TMA-N er overskredet, jf. bilag </w:t>
      </w:r>
      <w:r w:rsidR="009D155D" w:rsidRPr="00806672">
        <w:rPr>
          <w:lang w:val="da-DK"/>
        </w:rPr>
        <w:t>2</w:t>
      </w:r>
      <w:r w:rsidRPr="00806672">
        <w:rPr>
          <w:lang w:val="da-DK"/>
        </w:rPr>
        <w:t>, kapitel V</w:t>
      </w:r>
      <w:r w:rsidR="009D155D" w:rsidRPr="00806672">
        <w:rPr>
          <w:lang w:val="da-DK"/>
        </w:rPr>
        <w:t>I</w:t>
      </w:r>
      <w:r w:rsidRPr="00806672">
        <w:rPr>
          <w:lang w:val="da-DK"/>
        </w:rPr>
        <w:t xml:space="preserve"> i </w:t>
      </w:r>
      <w:r w:rsidR="009D155D" w:rsidRPr="00806672">
        <w:rPr>
          <w:lang w:val="da-DK"/>
        </w:rPr>
        <w:t xml:space="preserve">denne </w:t>
      </w:r>
      <w:r w:rsidRPr="00806672">
        <w:rPr>
          <w:lang w:val="da-DK"/>
        </w:rPr>
        <w:t>bekendtgørelse</w:t>
      </w:r>
      <w:r w:rsidR="009D155D" w:rsidRPr="00806672">
        <w:rPr>
          <w:lang w:val="da-DK"/>
        </w:rPr>
        <w:t>.</w:t>
      </w:r>
    </w:p>
    <w:p w14:paraId="4A153934" w14:textId="77777777" w:rsidR="00081600" w:rsidRPr="00806672" w:rsidRDefault="00081600" w:rsidP="00081600">
      <w:pPr>
        <w:pStyle w:val="Brdtekst"/>
        <w:spacing w:before="16"/>
        <w:ind w:left="0" w:firstLine="0"/>
        <w:rPr>
          <w:lang w:val="da-DK"/>
        </w:rPr>
      </w:pPr>
    </w:p>
    <w:p w14:paraId="2B4057C8" w14:textId="77777777" w:rsidR="00081600" w:rsidRPr="00806672" w:rsidRDefault="00081600" w:rsidP="00031987">
      <w:pPr>
        <w:pStyle w:val="Listeafsnit"/>
        <w:numPr>
          <w:ilvl w:val="0"/>
          <w:numId w:val="7"/>
        </w:numPr>
        <w:tabs>
          <w:tab w:val="left" w:pos="434"/>
        </w:tabs>
        <w:spacing w:before="0"/>
        <w:ind w:left="434" w:hanging="292"/>
        <w:rPr>
          <w:i/>
          <w:sz w:val="24"/>
          <w:lang w:val="da-DK"/>
        </w:rPr>
      </w:pPr>
      <w:r w:rsidRPr="00806672">
        <w:rPr>
          <w:i/>
          <w:spacing w:val="-2"/>
          <w:sz w:val="24"/>
          <w:lang w:val="da-DK"/>
        </w:rPr>
        <w:t>Parasitter</w:t>
      </w:r>
    </w:p>
    <w:p w14:paraId="5E746FF7" w14:textId="33865F58" w:rsidR="00081600" w:rsidRPr="00806672" w:rsidRDefault="00081600" w:rsidP="00081600">
      <w:pPr>
        <w:pStyle w:val="Brdtekst"/>
        <w:spacing w:line="249" w:lineRule="auto"/>
        <w:ind w:firstLine="0"/>
        <w:rPr>
          <w:lang w:val="da-DK"/>
        </w:rPr>
      </w:pPr>
      <w:r w:rsidRPr="00806672">
        <w:rPr>
          <w:lang w:val="da-DK"/>
        </w:rPr>
        <w:t>Fødevarevirksomheden skal sikre, at fiskevarer har været underkastet en visuel undersøgelse for synlige</w:t>
      </w:r>
      <w:r w:rsidRPr="00806672">
        <w:rPr>
          <w:spacing w:val="-3"/>
          <w:lang w:val="da-DK"/>
        </w:rPr>
        <w:t xml:space="preserve"> </w:t>
      </w:r>
      <w:r w:rsidRPr="00806672">
        <w:rPr>
          <w:lang w:val="da-DK"/>
        </w:rPr>
        <w:t>parasitter,</w:t>
      </w:r>
      <w:r w:rsidRPr="00806672">
        <w:rPr>
          <w:spacing w:val="-3"/>
          <w:lang w:val="da-DK"/>
        </w:rPr>
        <w:t xml:space="preserve"> </w:t>
      </w:r>
      <w:r w:rsidRPr="00806672">
        <w:rPr>
          <w:lang w:val="da-DK"/>
        </w:rPr>
        <w:t>inden</w:t>
      </w:r>
      <w:r w:rsidRPr="00806672">
        <w:rPr>
          <w:spacing w:val="-3"/>
          <w:lang w:val="da-DK"/>
        </w:rPr>
        <w:t xml:space="preserve"> </w:t>
      </w:r>
      <w:r w:rsidRPr="00806672">
        <w:rPr>
          <w:lang w:val="da-DK"/>
        </w:rPr>
        <w:t>de</w:t>
      </w:r>
      <w:r w:rsidRPr="00806672">
        <w:rPr>
          <w:spacing w:val="-3"/>
          <w:lang w:val="da-DK"/>
        </w:rPr>
        <w:t xml:space="preserve"> </w:t>
      </w:r>
      <w:r w:rsidRPr="00806672">
        <w:rPr>
          <w:lang w:val="da-DK"/>
        </w:rPr>
        <w:t>afsættes.</w:t>
      </w:r>
      <w:r w:rsidRPr="00806672">
        <w:rPr>
          <w:spacing w:val="-3"/>
          <w:lang w:val="da-DK"/>
        </w:rPr>
        <w:t xml:space="preserve"> </w:t>
      </w:r>
      <w:r w:rsidRPr="00806672">
        <w:rPr>
          <w:lang w:val="da-DK"/>
        </w:rPr>
        <w:t>Virksomheden</w:t>
      </w:r>
      <w:r w:rsidRPr="00806672">
        <w:rPr>
          <w:spacing w:val="-3"/>
          <w:lang w:val="da-DK"/>
        </w:rPr>
        <w:t xml:space="preserve"> </w:t>
      </w:r>
      <w:r w:rsidRPr="00806672">
        <w:rPr>
          <w:lang w:val="da-DK"/>
        </w:rPr>
        <w:t>må</w:t>
      </w:r>
      <w:r w:rsidRPr="00806672">
        <w:rPr>
          <w:spacing w:val="-3"/>
          <w:lang w:val="da-DK"/>
        </w:rPr>
        <w:t xml:space="preserve"> </w:t>
      </w:r>
      <w:r w:rsidRPr="00806672">
        <w:rPr>
          <w:lang w:val="da-DK"/>
        </w:rPr>
        <w:t>ikke</w:t>
      </w:r>
      <w:r w:rsidRPr="00806672">
        <w:rPr>
          <w:spacing w:val="-3"/>
          <w:lang w:val="da-DK"/>
        </w:rPr>
        <w:t xml:space="preserve"> </w:t>
      </w:r>
      <w:r w:rsidRPr="00806672">
        <w:rPr>
          <w:lang w:val="da-DK"/>
        </w:rPr>
        <w:t>afsætte</w:t>
      </w:r>
      <w:r w:rsidRPr="00806672">
        <w:rPr>
          <w:spacing w:val="-3"/>
          <w:lang w:val="da-DK"/>
        </w:rPr>
        <w:t xml:space="preserve"> </w:t>
      </w:r>
      <w:r w:rsidRPr="00806672">
        <w:rPr>
          <w:lang w:val="da-DK"/>
        </w:rPr>
        <w:t>fødevarer,</w:t>
      </w:r>
      <w:r w:rsidRPr="00806672">
        <w:rPr>
          <w:spacing w:val="-3"/>
          <w:lang w:val="da-DK"/>
        </w:rPr>
        <w:t xml:space="preserve"> </w:t>
      </w:r>
      <w:r w:rsidRPr="00806672">
        <w:rPr>
          <w:lang w:val="da-DK"/>
        </w:rPr>
        <w:t>der</w:t>
      </w:r>
      <w:r w:rsidRPr="00806672">
        <w:rPr>
          <w:spacing w:val="-3"/>
          <w:lang w:val="da-DK"/>
        </w:rPr>
        <w:t xml:space="preserve"> </w:t>
      </w:r>
      <w:r w:rsidRPr="00806672">
        <w:rPr>
          <w:lang w:val="da-DK"/>
        </w:rPr>
        <w:t>er</w:t>
      </w:r>
      <w:r w:rsidRPr="00806672">
        <w:rPr>
          <w:spacing w:val="-3"/>
          <w:lang w:val="da-DK"/>
        </w:rPr>
        <w:t xml:space="preserve"> </w:t>
      </w:r>
      <w:r w:rsidRPr="00806672">
        <w:rPr>
          <w:lang w:val="da-DK"/>
        </w:rPr>
        <w:t>tydeligt</w:t>
      </w:r>
      <w:r w:rsidRPr="00806672">
        <w:rPr>
          <w:spacing w:val="-3"/>
          <w:lang w:val="da-DK"/>
        </w:rPr>
        <w:t xml:space="preserve"> </w:t>
      </w:r>
      <w:r w:rsidRPr="00806672">
        <w:rPr>
          <w:lang w:val="da-DK"/>
        </w:rPr>
        <w:t>forurenede med parasitter, med henblik på konsum, jf. kapitel VI.</w:t>
      </w:r>
    </w:p>
    <w:p w14:paraId="33F84E8B" w14:textId="77777777" w:rsidR="00081600" w:rsidRPr="00806672" w:rsidRDefault="00081600" w:rsidP="00081600">
      <w:pPr>
        <w:pStyle w:val="Brdtekst"/>
        <w:spacing w:before="15"/>
        <w:ind w:left="0" w:firstLine="0"/>
        <w:rPr>
          <w:lang w:val="da-DK"/>
        </w:rPr>
      </w:pPr>
    </w:p>
    <w:p w14:paraId="57E9EEFB" w14:textId="77777777" w:rsidR="00081600" w:rsidRPr="00806672" w:rsidRDefault="00081600" w:rsidP="00031987">
      <w:pPr>
        <w:pStyle w:val="Listeafsnit"/>
        <w:numPr>
          <w:ilvl w:val="0"/>
          <w:numId w:val="7"/>
        </w:numPr>
        <w:tabs>
          <w:tab w:val="left" w:pos="408"/>
        </w:tabs>
        <w:spacing w:before="0"/>
        <w:ind w:left="408" w:hanging="266"/>
        <w:rPr>
          <w:i/>
          <w:sz w:val="24"/>
          <w:lang w:val="da-DK"/>
        </w:rPr>
      </w:pPr>
      <w:r w:rsidRPr="00806672">
        <w:rPr>
          <w:i/>
          <w:sz w:val="24"/>
          <w:lang w:val="da-DK"/>
        </w:rPr>
        <w:t xml:space="preserve">Toksiner, der er sundhedsfarlige for </w:t>
      </w:r>
      <w:r w:rsidRPr="00806672">
        <w:rPr>
          <w:i/>
          <w:spacing w:val="-2"/>
          <w:sz w:val="24"/>
          <w:lang w:val="da-DK"/>
        </w:rPr>
        <w:t>mennesker</w:t>
      </w:r>
    </w:p>
    <w:p w14:paraId="4481EDC6" w14:textId="59C5FC71" w:rsidR="00081600" w:rsidRPr="000B7C8C" w:rsidRDefault="00081600" w:rsidP="00031987">
      <w:pPr>
        <w:pStyle w:val="Listeafsnit"/>
        <w:numPr>
          <w:ilvl w:val="1"/>
          <w:numId w:val="7"/>
        </w:numPr>
        <w:tabs>
          <w:tab w:val="left" w:pos="842"/>
        </w:tabs>
        <w:spacing w:line="249" w:lineRule="auto"/>
        <w:ind w:right="286"/>
        <w:rPr>
          <w:sz w:val="24"/>
          <w:lang w:val="da-DK"/>
        </w:rPr>
      </w:pPr>
      <w:r w:rsidRPr="000B7C8C">
        <w:rPr>
          <w:sz w:val="24"/>
          <w:lang w:val="da-DK"/>
        </w:rPr>
        <w:t>Fiskevarer</w:t>
      </w:r>
      <w:r w:rsidRPr="000B7C8C">
        <w:rPr>
          <w:spacing w:val="-3"/>
          <w:sz w:val="24"/>
          <w:lang w:val="da-DK"/>
        </w:rPr>
        <w:t xml:space="preserve"> </w:t>
      </w:r>
      <w:r w:rsidRPr="000B7C8C">
        <w:rPr>
          <w:sz w:val="24"/>
          <w:lang w:val="da-DK"/>
        </w:rPr>
        <w:t>fra</w:t>
      </w:r>
      <w:r w:rsidRPr="000B7C8C">
        <w:rPr>
          <w:spacing w:val="-3"/>
          <w:sz w:val="24"/>
          <w:lang w:val="da-DK"/>
        </w:rPr>
        <w:t xml:space="preserve"> </w:t>
      </w:r>
      <w:r w:rsidRPr="000B7C8C">
        <w:rPr>
          <w:sz w:val="24"/>
          <w:lang w:val="da-DK"/>
        </w:rPr>
        <w:t>giftige</w:t>
      </w:r>
      <w:r w:rsidRPr="000B7C8C">
        <w:rPr>
          <w:spacing w:val="-3"/>
          <w:sz w:val="24"/>
          <w:lang w:val="da-DK"/>
        </w:rPr>
        <w:t xml:space="preserve"> </w:t>
      </w:r>
      <w:r w:rsidRPr="000B7C8C">
        <w:rPr>
          <w:sz w:val="24"/>
          <w:lang w:val="da-DK"/>
        </w:rPr>
        <w:t>fisk</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følgende</w:t>
      </w:r>
      <w:r w:rsidRPr="000B7C8C">
        <w:rPr>
          <w:spacing w:val="-3"/>
          <w:sz w:val="24"/>
          <w:lang w:val="da-DK"/>
        </w:rPr>
        <w:t xml:space="preserve"> </w:t>
      </w:r>
      <w:r w:rsidRPr="000B7C8C">
        <w:rPr>
          <w:sz w:val="24"/>
          <w:lang w:val="da-DK"/>
        </w:rPr>
        <w:t>familier</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bringes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omsætning:</w:t>
      </w:r>
      <w:r w:rsidRPr="000B7C8C">
        <w:rPr>
          <w:spacing w:val="-3"/>
          <w:sz w:val="24"/>
          <w:lang w:val="da-DK"/>
        </w:rPr>
        <w:t xml:space="preserve"> </w:t>
      </w:r>
      <w:r w:rsidRPr="000B7C8C">
        <w:rPr>
          <w:sz w:val="24"/>
          <w:lang w:val="da-DK"/>
        </w:rPr>
        <w:t>Tetraodontidae,</w:t>
      </w:r>
      <w:r w:rsidRPr="000B7C8C">
        <w:rPr>
          <w:spacing w:val="-3"/>
          <w:sz w:val="24"/>
          <w:lang w:val="da-DK"/>
        </w:rPr>
        <w:t xml:space="preserve"> </w:t>
      </w:r>
      <w:r w:rsidRPr="000B7C8C">
        <w:rPr>
          <w:sz w:val="24"/>
          <w:lang w:val="da-DK"/>
        </w:rPr>
        <w:t>Molidae, Diodontidae og Canthigasteridae.</w:t>
      </w:r>
    </w:p>
    <w:p w14:paraId="478B8F8F" w14:textId="77777777" w:rsidR="00081600" w:rsidRPr="000B7C8C" w:rsidRDefault="00081600" w:rsidP="00081600">
      <w:pPr>
        <w:pStyle w:val="Brdtekst"/>
        <w:spacing w:before="242" w:line="249" w:lineRule="auto"/>
        <w:ind w:right="208" w:firstLine="0"/>
        <w:rPr>
          <w:lang w:val="da-DK"/>
        </w:rPr>
      </w:pPr>
      <w:r w:rsidRPr="000B7C8C">
        <w:rPr>
          <w:lang w:val="da-DK"/>
        </w:rPr>
        <w:lastRenderedPageBreak/>
        <w:t>Ferske, tilberedte, frosne og forarbejdede fiskevarer fra familien Gempylidae, navnlig Ruvettus pretiosus</w:t>
      </w:r>
      <w:r w:rsidRPr="000B7C8C">
        <w:rPr>
          <w:spacing w:val="-4"/>
          <w:lang w:val="da-DK"/>
        </w:rPr>
        <w:t xml:space="preserve"> </w:t>
      </w:r>
      <w:r w:rsidRPr="000B7C8C">
        <w:rPr>
          <w:lang w:val="da-DK"/>
        </w:rPr>
        <w:t>og</w:t>
      </w:r>
      <w:r w:rsidRPr="000B7C8C">
        <w:rPr>
          <w:spacing w:val="-4"/>
          <w:lang w:val="da-DK"/>
        </w:rPr>
        <w:t xml:space="preserve"> </w:t>
      </w:r>
      <w:r w:rsidRPr="000B7C8C">
        <w:rPr>
          <w:lang w:val="da-DK"/>
        </w:rPr>
        <w:t>Lepidocybium</w:t>
      </w:r>
      <w:r w:rsidRPr="000B7C8C">
        <w:rPr>
          <w:spacing w:val="-4"/>
          <w:lang w:val="da-DK"/>
        </w:rPr>
        <w:t xml:space="preserve"> </w:t>
      </w:r>
      <w:r w:rsidRPr="000B7C8C">
        <w:rPr>
          <w:lang w:val="da-DK"/>
        </w:rPr>
        <w:t>flavobrunneum,</w:t>
      </w:r>
      <w:r w:rsidRPr="000B7C8C">
        <w:rPr>
          <w:spacing w:val="-4"/>
          <w:lang w:val="da-DK"/>
        </w:rPr>
        <w:t xml:space="preserve"> </w:t>
      </w:r>
      <w:r w:rsidRPr="000B7C8C">
        <w:rPr>
          <w:lang w:val="da-DK"/>
        </w:rPr>
        <w:t>må</w:t>
      </w:r>
      <w:r w:rsidRPr="000B7C8C">
        <w:rPr>
          <w:spacing w:val="-4"/>
          <w:lang w:val="da-DK"/>
        </w:rPr>
        <w:t xml:space="preserve"> </w:t>
      </w:r>
      <w:r w:rsidRPr="000B7C8C">
        <w:rPr>
          <w:lang w:val="da-DK"/>
        </w:rPr>
        <w:t>kun</w:t>
      </w:r>
      <w:r w:rsidRPr="000B7C8C">
        <w:rPr>
          <w:spacing w:val="-4"/>
          <w:lang w:val="da-DK"/>
        </w:rPr>
        <w:t xml:space="preserve"> </w:t>
      </w:r>
      <w:r w:rsidRPr="000B7C8C">
        <w:rPr>
          <w:lang w:val="da-DK"/>
        </w:rPr>
        <w:t>eksporteres</w:t>
      </w:r>
      <w:r w:rsidRPr="000B7C8C">
        <w:rPr>
          <w:spacing w:val="-4"/>
          <w:lang w:val="da-DK"/>
        </w:rPr>
        <w:t xml:space="preserve"> </w:t>
      </w:r>
      <w:r w:rsidRPr="000B7C8C">
        <w:rPr>
          <w:lang w:val="da-DK"/>
        </w:rPr>
        <w:t>indpakket/emballeret,</w:t>
      </w:r>
      <w:r w:rsidRPr="000B7C8C">
        <w:rPr>
          <w:spacing w:val="-4"/>
          <w:lang w:val="da-DK"/>
        </w:rPr>
        <w:t xml:space="preserve"> </w:t>
      </w:r>
      <w:r w:rsidRPr="000B7C8C">
        <w:rPr>
          <w:lang w:val="da-DK"/>
        </w:rPr>
        <w:t>og</w:t>
      </w:r>
      <w:r w:rsidRPr="000B7C8C">
        <w:rPr>
          <w:spacing w:val="-4"/>
          <w:lang w:val="da-DK"/>
        </w:rPr>
        <w:t xml:space="preserve"> </w:t>
      </w:r>
      <w:r w:rsidRPr="000B7C8C">
        <w:rPr>
          <w:lang w:val="da-DK"/>
        </w:rPr>
        <w:t>de</w:t>
      </w:r>
      <w:r w:rsidRPr="000B7C8C">
        <w:rPr>
          <w:spacing w:val="-4"/>
          <w:lang w:val="da-DK"/>
        </w:rPr>
        <w:t xml:space="preserve"> </w:t>
      </w:r>
      <w:r w:rsidRPr="000B7C8C">
        <w:rPr>
          <w:lang w:val="da-DK"/>
        </w:rPr>
        <w:t>skal mærkes</w:t>
      </w:r>
      <w:r w:rsidRPr="000B7C8C">
        <w:rPr>
          <w:spacing w:val="-3"/>
          <w:lang w:val="da-DK"/>
        </w:rPr>
        <w:t xml:space="preserve"> </w:t>
      </w:r>
      <w:r w:rsidRPr="000B7C8C">
        <w:rPr>
          <w:lang w:val="da-DK"/>
        </w:rPr>
        <w:t>med</w:t>
      </w:r>
      <w:r w:rsidRPr="000B7C8C">
        <w:rPr>
          <w:spacing w:val="-3"/>
          <w:lang w:val="da-DK"/>
        </w:rPr>
        <w:t xml:space="preserve"> </w:t>
      </w:r>
      <w:r w:rsidRPr="000B7C8C">
        <w:rPr>
          <w:lang w:val="da-DK"/>
        </w:rPr>
        <w:t>de</w:t>
      </w:r>
      <w:r w:rsidRPr="000B7C8C">
        <w:rPr>
          <w:spacing w:val="-3"/>
          <w:lang w:val="da-DK"/>
        </w:rPr>
        <w:t xml:space="preserve"> </w:t>
      </w:r>
      <w:r w:rsidRPr="000B7C8C">
        <w:rPr>
          <w:lang w:val="da-DK"/>
        </w:rPr>
        <w:t>relevante</w:t>
      </w:r>
      <w:r w:rsidRPr="000B7C8C">
        <w:rPr>
          <w:spacing w:val="-3"/>
          <w:lang w:val="da-DK"/>
        </w:rPr>
        <w:t xml:space="preserve"> </w:t>
      </w:r>
      <w:r w:rsidRPr="000B7C8C">
        <w:rPr>
          <w:lang w:val="da-DK"/>
        </w:rPr>
        <w:t>forbrugeroplysninger</w:t>
      </w:r>
      <w:r w:rsidRPr="000B7C8C">
        <w:rPr>
          <w:spacing w:val="-3"/>
          <w:lang w:val="da-DK"/>
        </w:rPr>
        <w:t xml:space="preserve"> </w:t>
      </w:r>
      <w:r w:rsidRPr="000B7C8C">
        <w:rPr>
          <w:lang w:val="da-DK"/>
        </w:rPr>
        <w:t>om</w:t>
      </w:r>
      <w:r w:rsidRPr="000B7C8C">
        <w:rPr>
          <w:spacing w:val="-3"/>
          <w:lang w:val="da-DK"/>
        </w:rPr>
        <w:t xml:space="preserve"> </w:t>
      </w:r>
      <w:r w:rsidRPr="000B7C8C">
        <w:rPr>
          <w:lang w:val="da-DK"/>
        </w:rPr>
        <w:t>tilberedning</w:t>
      </w:r>
      <w:r w:rsidRPr="000B7C8C">
        <w:rPr>
          <w:spacing w:val="-3"/>
          <w:lang w:val="da-DK"/>
        </w:rPr>
        <w:t xml:space="preserve"> </w:t>
      </w:r>
      <w:r w:rsidRPr="000B7C8C">
        <w:rPr>
          <w:lang w:val="da-DK"/>
        </w:rPr>
        <w:t>og</w:t>
      </w:r>
      <w:r w:rsidRPr="000B7C8C">
        <w:rPr>
          <w:spacing w:val="-3"/>
          <w:lang w:val="da-DK"/>
        </w:rPr>
        <w:t xml:space="preserve"> </w:t>
      </w:r>
      <w:r w:rsidRPr="000B7C8C">
        <w:rPr>
          <w:lang w:val="da-DK"/>
        </w:rPr>
        <w:t>om</w:t>
      </w:r>
      <w:r w:rsidRPr="000B7C8C">
        <w:rPr>
          <w:spacing w:val="-3"/>
          <w:lang w:val="da-DK"/>
        </w:rPr>
        <w:t xml:space="preserve"> </w:t>
      </w:r>
      <w:r w:rsidRPr="000B7C8C">
        <w:rPr>
          <w:lang w:val="da-DK"/>
        </w:rPr>
        <w:t>risikoen</w:t>
      </w:r>
      <w:r w:rsidRPr="000B7C8C">
        <w:rPr>
          <w:spacing w:val="-3"/>
          <w:lang w:val="da-DK"/>
        </w:rPr>
        <w:t xml:space="preserve"> </w:t>
      </w:r>
      <w:r w:rsidRPr="000B7C8C">
        <w:rPr>
          <w:lang w:val="da-DK"/>
        </w:rPr>
        <w:t>ved</w:t>
      </w:r>
      <w:r w:rsidRPr="000B7C8C">
        <w:rPr>
          <w:spacing w:val="-3"/>
          <w:lang w:val="da-DK"/>
        </w:rPr>
        <w:t xml:space="preserve"> </w:t>
      </w:r>
      <w:r w:rsidRPr="000B7C8C">
        <w:rPr>
          <w:lang w:val="da-DK"/>
        </w:rPr>
        <w:t>forekomst</w:t>
      </w:r>
      <w:r w:rsidRPr="000B7C8C">
        <w:rPr>
          <w:spacing w:val="-3"/>
          <w:lang w:val="da-DK"/>
        </w:rPr>
        <w:t xml:space="preserve"> </w:t>
      </w:r>
      <w:r w:rsidRPr="000B7C8C">
        <w:rPr>
          <w:lang w:val="da-DK"/>
        </w:rPr>
        <w:t xml:space="preserve">af stoffer med negative virkninger for mave-tarm-kanalen. </w:t>
      </w:r>
    </w:p>
    <w:p w14:paraId="500F377E" w14:textId="77777777" w:rsidR="00081600" w:rsidRPr="000B7C8C" w:rsidRDefault="00081600" w:rsidP="00081600">
      <w:pPr>
        <w:pStyle w:val="Brdtekst"/>
        <w:spacing w:before="242" w:line="249" w:lineRule="auto"/>
        <w:ind w:right="208" w:firstLine="0"/>
        <w:rPr>
          <w:lang w:val="da-DK"/>
        </w:rPr>
      </w:pPr>
      <w:r w:rsidRPr="000B7C8C">
        <w:rPr>
          <w:lang w:val="da-DK"/>
        </w:rPr>
        <w:t>Trivialnavn såvel som videnskabeligt navn skal anføres på mærkningen.</w:t>
      </w:r>
      <w:r w:rsidRPr="000B7C8C">
        <w:rPr>
          <w:lang w:val="da-DK"/>
        </w:rPr>
        <w:br/>
      </w:r>
    </w:p>
    <w:p w14:paraId="72D0AEBE" w14:textId="6F2D00F8" w:rsidR="00081600" w:rsidRPr="000B7C8C" w:rsidRDefault="00081600" w:rsidP="00031987">
      <w:pPr>
        <w:pStyle w:val="Listeafsnit"/>
        <w:numPr>
          <w:ilvl w:val="1"/>
          <w:numId w:val="7"/>
        </w:numPr>
        <w:tabs>
          <w:tab w:val="left" w:pos="842"/>
        </w:tabs>
        <w:spacing w:before="5" w:line="249" w:lineRule="auto"/>
        <w:ind w:right="279"/>
        <w:rPr>
          <w:sz w:val="24"/>
          <w:lang w:val="da-DK"/>
        </w:rPr>
      </w:pPr>
      <w:r w:rsidRPr="000B7C8C">
        <w:rPr>
          <w:sz w:val="24"/>
          <w:lang w:val="da-DK"/>
        </w:rPr>
        <w:t>Fiskevarer,</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indeholder</w:t>
      </w:r>
      <w:r w:rsidRPr="000B7C8C">
        <w:rPr>
          <w:spacing w:val="-4"/>
          <w:sz w:val="24"/>
          <w:lang w:val="da-DK"/>
        </w:rPr>
        <w:t xml:space="preserve"> </w:t>
      </w:r>
      <w:r w:rsidRPr="000B7C8C">
        <w:rPr>
          <w:sz w:val="24"/>
          <w:lang w:val="da-DK"/>
        </w:rPr>
        <w:t>biotoksiner,</w:t>
      </w:r>
      <w:r w:rsidRPr="000B7C8C">
        <w:rPr>
          <w:spacing w:val="-4"/>
          <w:sz w:val="24"/>
          <w:lang w:val="da-DK"/>
        </w:rPr>
        <w:t xml:space="preserve"> </w:t>
      </w:r>
      <w:r w:rsidRPr="000B7C8C">
        <w:rPr>
          <w:sz w:val="24"/>
          <w:lang w:val="da-DK"/>
        </w:rPr>
        <w:t>såsom</w:t>
      </w:r>
      <w:r w:rsidRPr="000B7C8C">
        <w:rPr>
          <w:spacing w:val="-4"/>
          <w:sz w:val="24"/>
          <w:lang w:val="da-DK"/>
        </w:rPr>
        <w:t xml:space="preserve"> </w:t>
      </w:r>
      <w:r w:rsidRPr="000B7C8C">
        <w:rPr>
          <w:sz w:val="24"/>
          <w:lang w:val="da-DK"/>
        </w:rPr>
        <w:t>ciguatoksin</w:t>
      </w:r>
      <w:r w:rsidRPr="000B7C8C">
        <w:rPr>
          <w:spacing w:val="-4"/>
          <w:sz w:val="24"/>
          <w:lang w:val="da-DK"/>
        </w:rPr>
        <w:t xml:space="preserve"> </w:t>
      </w:r>
      <w:r w:rsidRPr="000B7C8C">
        <w:rPr>
          <w:sz w:val="24"/>
          <w:lang w:val="da-DK"/>
        </w:rPr>
        <w:t>eller</w:t>
      </w:r>
      <w:r w:rsidRPr="000B7C8C">
        <w:rPr>
          <w:spacing w:val="-4"/>
          <w:sz w:val="24"/>
          <w:lang w:val="da-DK"/>
        </w:rPr>
        <w:t xml:space="preserve"> </w:t>
      </w:r>
      <w:r w:rsidRPr="000B7C8C">
        <w:rPr>
          <w:sz w:val="24"/>
          <w:lang w:val="da-DK"/>
        </w:rPr>
        <w:t>muskellammende</w:t>
      </w:r>
      <w:r w:rsidRPr="000B7C8C">
        <w:rPr>
          <w:spacing w:val="-4"/>
          <w:sz w:val="24"/>
          <w:lang w:val="da-DK"/>
        </w:rPr>
        <w:t xml:space="preserve"> </w:t>
      </w:r>
      <w:r w:rsidRPr="000B7C8C">
        <w:rPr>
          <w:sz w:val="24"/>
          <w:lang w:val="da-DK"/>
        </w:rPr>
        <w:t>toksiner,</w:t>
      </w:r>
      <w:r w:rsidRPr="000B7C8C">
        <w:rPr>
          <w:spacing w:val="-4"/>
          <w:sz w:val="24"/>
          <w:lang w:val="da-DK"/>
        </w:rPr>
        <w:t xml:space="preserve"> </w:t>
      </w:r>
      <w:r w:rsidRPr="000B7C8C">
        <w:rPr>
          <w:sz w:val="24"/>
          <w:lang w:val="da-DK"/>
        </w:rPr>
        <w:t>må</w:t>
      </w:r>
      <w:r w:rsidRPr="000B7C8C">
        <w:rPr>
          <w:spacing w:val="-4"/>
          <w:sz w:val="24"/>
          <w:lang w:val="da-DK"/>
        </w:rPr>
        <w:t xml:space="preserve"> </w:t>
      </w:r>
      <w:r w:rsidRPr="000B7C8C">
        <w:rPr>
          <w:sz w:val="24"/>
          <w:lang w:val="da-DK"/>
        </w:rPr>
        <w:t>ikke markedsføres. Fiskevarer fremstillet af toskallede bløddyr, pighuder, sækdyr og havsnegle må dog markedsføres, hvis de er fremstillet i overensstemmelse med</w:t>
      </w:r>
      <w:r w:rsidR="009D155D">
        <w:rPr>
          <w:sz w:val="24"/>
          <w:lang w:val="da-DK"/>
        </w:rPr>
        <w:t xml:space="preserve"> bekendtgørelse for Grønland om muslinger m.m.,</w:t>
      </w:r>
      <w:r w:rsidRPr="000B7C8C">
        <w:rPr>
          <w:sz w:val="24"/>
          <w:lang w:val="da-DK"/>
        </w:rPr>
        <w:t xml:space="preserve"> </w:t>
      </w:r>
      <w:r w:rsidR="009D155D">
        <w:rPr>
          <w:sz w:val="24"/>
          <w:lang w:val="da-DK"/>
        </w:rPr>
        <w:t>og</w:t>
      </w:r>
      <w:r w:rsidRPr="000B7C8C">
        <w:rPr>
          <w:sz w:val="24"/>
          <w:lang w:val="da-DK"/>
        </w:rPr>
        <w:t xml:space="preserve"> opfylder normerne i </w:t>
      </w:r>
      <w:r w:rsidR="009D155D">
        <w:rPr>
          <w:sz w:val="24"/>
          <w:lang w:val="da-DK"/>
        </w:rPr>
        <w:t xml:space="preserve">bilag 8, </w:t>
      </w:r>
      <w:r w:rsidRPr="000B7C8C">
        <w:rPr>
          <w:sz w:val="24"/>
          <w:lang w:val="da-DK"/>
        </w:rPr>
        <w:t xml:space="preserve">kapitel </w:t>
      </w:r>
      <w:r w:rsidR="0050645C">
        <w:rPr>
          <w:sz w:val="24"/>
          <w:lang w:val="da-DK"/>
        </w:rPr>
        <w:t>5</w:t>
      </w:r>
      <w:r w:rsidRPr="000B7C8C">
        <w:rPr>
          <w:sz w:val="24"/>
          <w:lang w:val="da-DK"/>
        </w:rPr>
        <w:t>, punkt 2</w:t>
      </w:r>
      <w:r w:rsidR="009D155D">
        <w:rPr>
          <w:sz w:val="24"/>
          <w:lang w:val="da-DK"/>
        </w:rPr>
        <w:t>.</w:t>
      </w:r>
    </w:p>
    <w:p w14:paraId="4ACCA449" w14:textId="77777777" w:rsidR="00081600" w:rsidRPr="00806672" w:rsidRDefault="00081600" w:rsidP="00081600">
      <w:pPr>
        <w:pStyle w:val="Brdtekst"/>
        <w:spacing w:before="16"/>
        <w:ind w:left="0" w:firstLine="0"/>
        <w:rPr>
          <w:bCs/>
          <w:lang w:val="da-DK"/>
        </w:rPr>
      </w:pPr>
    </w:p>
    <w:p w14:paraId="27C768B3" w14:textId="77777777" w:rsidR="00081600" w:rsidRPr="00806672" w:rsidRDefault="00081600" w:rsidP="00081600">
      <w:pPr>
        <w:pStyle w:val="Brdtekst"/>
        <w:spacing w:before="0"/>
        <w:jc w:val="center"/>
        <w:rPr>
          <w:bCs/>
          <w:lang w:val="da-DK"/>
        </w:rPr>
      </w:pPr>
      <w:r w:rsidRPr="00806672">
        <w:rPr>
          <w:bCs/>
          <w:lang w:val="da-DK"/>
        </w:rPr>
        <w:t>Kapitel VI: Visuel undersøgelse af fiskevarer for parasitter</w:t>
      </w:r>
    </w:p>
    <w:p w14:paraId="28086F40" w14:textId="77777777" w:rsidR="00081600" w:rsidRPr="000B7C8C" w:rsidRDefault="00081600" w:rsidP="00081600">
      <w:pPr>
        <w:pStyle w:val="Brdtekst"/>
        <w:spacing w:before="0"/>
        <w:jc w:val="center"/>
        <w:rPr>
          <w:b/>
          <w:lang w:val="da-DK"/>
        </w:rPr>
      </w:pPr>
    </w:p>
    <w:p w14:paraId="66A0A405" w14:textId="77777777" w:rsidR="00081600" w:rsidRPr="000B7C8C" w:rsidRDefault="00081600" w:rsidP="00081600">
      <w:pPr>
        <w:pStyle w:val="Brdtekst"/>
        <w:ind w:left="142" w:firstLine="0"/>
        <w:rPr>
          <w:lang w:val="da-DK"/>
        </w:rPr>
      </w:pPr>
      <w:r w:rsidRPr="000B7C8C">
        <w:rPr>
          <w:lang w:val="da-DK"/>
        </w:rPr>
        <w:t xml:space="preserve">I dette kapitel fastsættes nærmere bestemmelser om visuel undersøgelse af fiskevarer for </w:t>
      </w:r>
      <w:r w:rsidRPr="000B7C8C">
        <w:rPr>
          <w:spacing w:val="-2"/>
          <w:lang w:val="da-DK"/>
        </w:rPr>
        <w:t>parasitter.</w:t>
      </w:r>
    </w:p>
    <w:p w14:paraId="3BC12F61" w14:textId="77777777" w:rsidR="00081600" w:rsidRPr="00806672" w:rsidRDefault="00081600" w:rsidP="00031987">
      <w:pPr>
        <w:pStyle w:val="Listeafsnit"/>
        <w:numPr>
          <w:ilvl w:val="0"/>
          <w:numId w:val="6"/>
        </w:numPr>
        <w:tabs>
          <w:tab w:val="left" w:pos="408"/>
        </w:tabs>
        <w:ind w:left="408" w:hanging="266"/>
        <w:rPr>
          <w:bCs/>
          <w:i/>
          <w:sz w:val="24"/>
          <w:lang w:val="da-DK"/>
        </w:rPr>
      </w:pPr>
      <w:r w:rsidRPr="00806672">
        <w:rPr>
          <w:bCs/>
          <w:i/>
          <w:spacing w:val="-2"/>
          <w:sz w:val="24"/>
          <w:lang w:val="da-DK"/>
        </w:rPr>
        <w:t>Definitioner</w:t>
      </w:r>
    </w:p>
    <w:p w14:paraId="7D4374BA" w14:textId="77777777" w:rsidR="00081600" w:rsidRPr="00806672" w:rsidRDefault="00081600" w:rsidP="00031987">
      <w:pPr>
        <w:pStyle w:val="Listeafsnit"/>
        <w:numPr>
          <w:ilvl w:val="1"/>
          <w:numId w:val="6"/>
        </w:numPr>
        <w:tabs>
          <w:tab w:val="left" w:pos="842"/>
        </w:tabs>
        <w:spacing w:line="249" w:lineRule="auto"/>
        <w:ind w:right="222"/>
        <w:rPr>
          <w:bCs/>
          <w:sz w:val="24"/>
          <w:lang w:val="da-DK"/>
        </w:rPr>
      </w:pPr>
      <w:r w:rsidRPr="00806672">
        <w:rPr>
          <w:bCs/>
          <w:sz w:val="24"/>
          <w:lang w:val="da-DK"/>
        </w:rPr>
        <w:t>Ved</w:t>
      </w:r>
      <w:r w:rsidRPr="00806672">
        <w:rPr>
          <w:bCs/>
          <w:spacing w:val="-3"/>
          <w:sz w:val="24"/>
          <w:lang w:val="da-DK"/>
        </w:rPr>
        <w:t xml:space="preserve"> </w:t>
      </w:r>
      <w:r w:rsidRPr="00806672">
        <w:rPr>
          <w:bCs/>
          <w:sz w:val="24"/>
          <w:lang w:val="da-DK"/>
        </w:rPr>
        <w:t>»synlig</w:t>
      </w:r>
      <w:r w:rsidRPr="00806672">
        <w:rPr>
          <w:bCs/>
          <w:spacing w:val="-3"/>
          <w:sz w:val="24"/>
          <w:lang w:val="da-DK"/>
        </w:rPr>
        <w:t xml:space="preserve"> </w:t>
      </w:r>
      <w:r w:rsidRPr="00806672">
        <w:rPr>
          <w:bCs/>
          <w:sz w:val="24"/>
          <w:lang w:val="da-DK"/>
        </w:rPr>
        <w:t>parasit«</w:t>
      </w:r>
      <w:r w:rsidRPr="00806672">
        <w:rPr>
          <w:bCs/>
          <w:spacing w:val="-3"/>
          <w:sz w:val="24"/>
          <w:lang w:val="da-DK"/>
        </w:rPr>
        <w:t xml:space="preserve"> </w:t>
      </w:r>
      <w:r w:rsidRPr="00806672">
        <w:rPr>
          <w:bCs/>
          <w:sz w:val="24"/>
          <w:lang w:val="da-DK"/>
        </w:rPr>
        <w:t>forstås</w:t>
      </w:r>
      <w:r w:rsidRPr="00806672">
        <w:rPr>
          <w:bCs/>
          <w:spacing w:val="-3"/>
          <w:sz w:val="24"/>
          <w:lang w:val="da-DK"/>
        </w:rPr>
        <w:t xml:space="preserve"> </w:t>
      </w:r>
      <w:r w:rsidRPr="00806672">
        <w:rPr>
          <w:bCs/>
          <w:sz w:val="24"/>
          <w:lang w:val="da-DK"/>
        </w:rPr>
        <w:t>en</w:t>
      </w:r>
      <w:r w:rsidRPr="00806672">
        <w:rPr>
          <w:bCs/>
          <w:spacing w:val="-3"/>
          <w:sz w:val="24"/>
          <w:lang w:val="da-DK"/>
        </w:rPr>
        <w:t xml:space="preserve"> </w:t>
      </w:r>
      <w:r w:rsidRPr="00806672">
        <w:rPr>
          <w:bCs/>
          <w:sz w:val="24"/>
          <w:lang w:val="da-DK"/>
        </w:rPr>
        <w:t>parasit</w:t>
      </w:r>
      <w:r w:rsidRPr="00806672">
        <w:rPr>
          <w:bCs/>
          <w:spacing w:val="-3"/>
          <w:sz w:val="24"/>
          <w:lang w:val="da-DK"/>
        </w:rPr>
        <w:t xml:space="preserve"> </w:t>
      </w:r>
      <w:r w:rsidRPr="00806672">
        <w:rPr>
          <w:bCs/>
          <w:sz w:val="24"/>
          <w:lang w:val="da-DK"/>
        </w:rPr>
        <w:t>eller</w:t>
      </w:r>
      <w:r w:rsidRPr="00806672">
        <w:rPr>
          <w:bCs/>
          <w:spacing w:val="-3"/>
          <w:sz w:val="24"/>
          <w:lang w:val="da-DK"/>
        </w:rPr>
        <w:t xml:space="preserve"> </w:t>
      </w:r>
      <w:r w:rsidRPr="00806672">
        <w:rPr>
          <w:bCs/>
          <w:sz w:val="24"/>
          <w:lang w:val="da-DK"/>
        </w:rPr>
        <w:t>en</w:t>
      </w:r>
      <w:r w:rsidRPr="00806672">
        <w:rPr>
          <w:bCs/>
          <w:spacing w:val="-3"/>
          <w:sz w:val="24"/>
          <w:lang w:val="da-DK"/>
        </w:rPr>
        <w:t xml:space="preserve"> </w:t>
      </w:r>
      <w:r w:rsidRPr="00806672">
        <w:rPr>
          <w:bCs/>
          <w:sz w:val="24"/>
          <w:lang w:val="da-DK"/>
        </w:rPr>
        <w:t>gruppe</w:t>
      </w:r>
      <w:r w:rsidRPr="00806672">
        <w:rPr>
          <w:bCs/>
          <w:spacing w:val="-3"/>
          <w:sz w:val="24"/>
          <w:lang w:val="da-DK"/>
        </w:rPr>
        <w:t xml:space="preserve"> </w:t>
      </w:r>
      <w:r w:rsidRPr="00806672">
        <w:rPr>
          <w:bCs/>
          <w:sz w:val="24"/>
          <w:lang w:val="da-DK"/>
        </w:rPr>
        <w:t>af</w:t>
      </w:r>
      <w:r w:rsidRPr="00806672">
        <w:rPr>
          <w:bCs/>
          <w:spacing w:val="-3"/>
          <w:sz w:val="24"/>
          <w:lang w:val="da-DK"/>
        </w:rPr>
        <w:t xml:space="preserve"> </w:t>
      </w:r>
      <w:r w:rsidRPr="00806672">
        <w:rPr>
          <w:bCs/>
          <w:sz w:val="24"/>
          <w:lang w:val="da-DK"/>
        </w:rPr>
        <w:t>parasitter,</w:t>
      </w:r>
      <w:r w:rsidRPr="00806672">
        <w:rPr>
          <w:bCs/>
          <w:spacing w:val="-3"/>
          <w:sz w:val="24"/>
          <w:lang w:val="da-DK"/>
        </w:rPr>
        <w:t xml:space="preserve"> </w:t>
      </w:r>
      <w:r w:rsidRPr="00806672">
        <w:rPr>
          <w:bCs/>
          <w:sz w:val="24"/>
          <w:lang w:val="da-DK"/>
        </w:rPr>
        <w:t>der</w:t>
      </w:r>
      <w:r w:rsidRPr="00806672">
        <w:rPr>
          <w:bCs/>
          <w:spacing w:val="-3"/>
          <w:sz w:val="24"/>
          <w:lang w:val="da-DK"/>
        </w:rPr>
        <w:t xml:space="preserve"> </w:t>
      </w:r>
      <w:r w:rsidRPr="00806672">
        <w:rPr>
          <w:bCs/>
          <w:sz w:val="24"/>
          <w:lang w:val="da-DK"/>
        </w:rPr>
        <w:t>har</w:t>
      </w:r>
      <w:r w:rsidRPr="00806672">
        <w:rPr>
          <w:bCs/>
          <w:spacing w:val="-3"/>
          <w:sz w:val="24"/>
          <w:lang w:val="da-DK"/>
        </w:rPr>
        <w:t xml:space="preserve"> </w:t>
      </w:r>
      <w:r w:rsidRPr="00806672">
        <w:rPr>
          <w:bCs/>
          <w:sz w:val="24"/>
          <w:lang w:val="da-DK"/>
        </w:rPr>
        <w:t>en</w:t>
      </w:r>
      <w:r w:rsidRPr="00806672">
        <w:rPr>
          <w:bCs/>
          <w:spacing w:val="-3"/>
          <w:sz w:val="24"/>
          <w:lang w:val="da-DK"/>
        </w:rPr>
        <w:t xml:space="preserve"> </w:t>
      </w:r>
      <w:r w:rsidRPr="00806672">
        <w:rPr>
          <w:bCs/>
          <w:sz w:val="24"/>
          <w:lang w:val="da-DK"/>
        </w:rPr>
        <w:t>størrelse,</w:t>
      </w:r>
      <w:r w:rsidRPr="00806672">
        <w:rPr>
          <w:bCs/>
          <w:spacing w:val="-3"/>
          <w:sz w:val="24"/>
          <w:lang w:val="da-DK"/>
        </w:rPr>
        <w:t xml:space="preserve"> </w:t>
      </w:r>
      <w:r w:rsidRPr="00806672">
        <w:rPr>
          <w:bCs/>
          <w:sz w:val="24"/>
          <w:lang w:val="da-DK"/>
        </w:rPr>
        <w:t>farve</w:t>
      </w:r>
      <w:r w:rsidRPr="00806672">
        <w:rPr>
          <w:bCs/>
          <w:spacing w:val="-3"/>
          <w:sz w:val="24"/>
          <w:lang w:val="da-DK"/>
        </w:rPr>
        <w:t xml:space="preserve"> </w:t>
      </w:r>
      <w:r w:rsidRPr="00806672">
        <w:rPr>
          <w:bCs/>
          <w:sz w:val="24"/>
          <w:lang w:val="da-DK"/>
        </w:rPr>
        <w:t>eller konsistens, der klart kan skelnes fra fiskevæv.</w:t>
      </w:r>
    </w:p>
    <w:p w14:paraId="1FE1F145" w14:textId="77777777" w:rsidR="00081600" w:rsidRPr="00806672" w:rsidRDefault="00081600" w:rsidP="00031987">
      <w:pPr>
        <w:pStyle w:val="Listeafsnit"/>
        <w:numPr>
          <w:ilvl w:val="1"/>
          <w:numId w:val="6"/>
        </w:numPr>
        <w:tabs>
          <w:tab w:val="left" w:pos="842"/>
        </w:tabs>
        <w:spacing w:before="2" w:line="249" w:lineRule="auto"/>
        <w:ind w:right="241"/>
        <w:rPr>
          <w:bCs/>
          <w:sz w:val="24"/>
          <w:lang w:val="da-DK"/>
        </w:rPr>
      </w:pPr>
      <w:r w:rsidRPr="00806672">
        <w:rPr>
          <w:bCs/>
          <w:sz w:val="24"/>
          <w:lang w:val="da-DK"/>
        </w:rPr>
        <w:t>Ved</w:t>
      </w:r>
      <w:r w:rsidRPr="00806672">
        <w:rPr>
          <w:bCs/>
          <w:spacing w:val="-3"/>
          <w:sz w:val="24"/>
          <w:lang w:val="da-DK"/>
        </w:rPr>
        <w:t xml:space="preserve"> </w:t>
      </w:r>
      <w:r w:rsidRPr="00806672">
        <w:rPr>
          <w:bCs/>
          <w:sz w:val="24"/>
          <w:lang w:val="da-DK"/>
        </w:rPr>
        <w:t>»visuel</w:t>
      </w:r>
      <w:r w:rsidRPr="00806672">
        <w:rPr>
          <w:bCs/>
          <w:spacing w:val="-3"/>
          <w:sz w:val="24"/>
          <w:lang w:val="da-DK"/>
        </w:rPr>
        <w:t xml:space="preserve"> </w:t>
      </w:r>
      <w:r w:rsidRPr="00806672">
        <w:rPr>
          <w:bCs/>
          <w:sz w:val="24"/>
          <w:lang w:val="da-DK"/>
        </w:rPr>
        <w:t>undersøgelse«</w:t>
      </w:r>
      <w:r w:rsidRPr="00806672">
        <w:rPr>
          <w:bCs/>
          <w:spacing w:val="-3"/>
          <w:sz w:val="24"/>
          <w:lang w:val="da-DK"/>
        </w:rPr>
        <w:t xml:space="preserve"> </w:t>
      </w:r>
      <w:r w:rsidRPr="00806672">
        <w:rPr>
          <w:bCs/>
          <w:sz w:val="24"/>
          <w:lang w:val="da-DK"/>
        </w:rPr>
        <w:t>forstås</w:t>
      </w:r>
      <w:r w:rsidRPr="00806672">
        <w:rPr>
          <w:bCs/>
          <w:spacing w:val="-4"/>
          <w:sz w:val="24"/>
          <w:lang w:val="da-DK"/>
        </w:rPr>
        <w:t xml:space="preserve"> </w:t>
      </w:r>
      <w:r w:rsidRPr="00806672">
        <w:rPr>
          <w:bCs/>
          <w:sz w:val="24"/>
          <w:lang w:val="da-DK"/>
        </w:rPr>
        <w:t>ikke-destruktiv</w:t>
      </w:r>
      <w:r w:rsidRPr="00806672">
        <w:rPr>
          <w:bCs/>
          <w:spacing w:val="-3"/>
          <w:sz w:val="24"/>
          <w:lang w:val="da-DK"/>
        </w:rPr>
        <w:t xml:space="preserve"> </w:t>
      </w:r>
      <w:r w:rsidRPr="00806672">
        <w:rPr>
          <w:bCs/>
          <w:sz w:val="24"/>
          <w:lang w:val="da-DK"/>
        </w:rPr>
        <w:t>undersøgelse</w:t>
      </w:r>
      <w:r w:rsidRPr="00806672">
        <w:rPr>
          <w:bCs/>
          <w:spacing w:val="-3"/>
          <w:sz w:val="24"/>
          <w:lang w:val="da-DK"/>
        </w:rPr>
        <w:t xml:space="preserve"> </w:t>
      </w:r>
      <w:r w:rsidRPr="00806672">
        <w:rPr>
          <w:bCs/>
          <w:sz w:val="24"/>
          <w:lang w:val="da-DK"/>
        </w:rPr>
        <w:t>af</w:t>
      </w:r>
      <w:r w:rsidRPr="00806672">
        <w:rPr>
          <w:bCs/>
          <w:spacing w:val="-3"/>
          <w:sz w:val="24"/>
          <w:lang w:val="da-DK"/>
        </w:rPr>
        <w:t xml:space="preserve"> </w:t>
      </w:r>
      <w:r w:rsidRPr="00806672">
        <w:rPr>
          <w:bCs/>
          <w:sz w:val="24"/>
          <w:lang w:val="da-DK"/>
        </w:rPr>
        <w:t>fisk</w:t>
      </w:r>
      <w:r w:rsidRPr="00806672">
        <w:rPr>
          <w:bCs/>
          <w:spacing w:val="-4"/>
          <w:sz w:val="24"/>
          <w:lang w:val="da-DK"/>
        </w:rPr>
        <w:t xml:space="preserve"> </w:t>
      </w:r>
      <w:r w:rsidRPr="00806672">
        <w:rPr>
          <w:bCs/>
          <w:sz w:val="24"/>
          <w:lang w:val="da-DK"/>
        </w:rPr>
        <w:t>eller</w:t>
      </w:r>
      <w:r w:rsidRPr="00806672">
        <w:rPr>
          <w:bCs/>
          <w:spacing w:val="-3"/>
          <w:sz w:val="24"/>
          <w:lang w:val="da-DK"/>
        </w:rPr>
        <w:t xml:space="preserve"> </w:t>
      </w:r>
      <w:r w:rsidRPr="00806672">
        <w:rPr>
          <w:bCs/>
          <w:sz w:val="24"/>
          <w:lang w:val="da-DK"/>
        </w:rPr>
        <w:t>fiskevarer</w:t>
      </w:r>
      <w:r w:rsidRPr="00806672">
        <w:rPr>
          <w:bCs/>
          <w:spacing w:val="-3"/>
          <w:sz w:val="24"/>
          <w:lang w:val="da-DK"/>
        </w:rPr>
        <w:t xml:space="preserve"> </w:t>
      </w:r>
      <w:r w:rsidRPr="00806672">
        <w:rPr>
          <w:bCs/>
          <w:sz w:val="24"/>
          <w:lang w:val="da-DK"/>
        </w:rPr>
        <w:t>udført</w:t>
      </w:r>
      <w:r w:rsidRPr="00806672">
        <w:rPr>
          <w:bCs/>
          <w:spacing w:val="-3"/>
          <w:sz w:val="24"/>
          <w:lang w:val="da-DK"/>
        </w:rPr>
        <w:t xml:space="preserve"> </w:t>
      </w:r>
      <w:r w:rsidRPr="00806672">
        <w:rPr>
          <w:bCs/>
          <w:sz w:val="24"/>
          <w:lang w:val="da-DK"/>
        </w:rPr>
        <w:t>med eller uden optiske forstørrelsesmidler og under gode belysningsforhold for det menneskelige øje, herunder om nødvendigt gennemlysning.</w:t>
      </w:r>
    </w:p>
    <w:p w14:paraId="39F1948C" w14:textId="77777777" w:rsidR="00081600" w:rsidRPr="00806672" w:rsidRDefault="00081600" w:rsidP="00031987">
      <w:pPr>
        <w:pStyle w:val="Listeafsnit"/>
        <w:numPr>
          <w:ilvl w:val="1"/>
          <w:numId w:val="6"/>
        </w:numPr>
        <w:tabs>
          <w:tab w:val="left" w:pos="842"/>
        </w:tabs>
        <w:spacing w:before="3" w:line="249" w:lineRule="auto"/>
        <w:ind w:right="374"/>
        <w:rPr>
          <w:bCs/>
          <w:sz w:val="24"/>
          <w:lang w:val="da-DK"/>
        </w:rPr>
      </w:pPr>
      <w:r w:rsidRPr="00806672">
        <w:rPr>
          <w:bCs/>
          <w:sz w:val="24"/>
          <w:lang w:val="da-DK"/>
        </w:rPr>
        <w:t>Ved</w:t>
      </w:r>
      <w:r w:rsidRPr="00806672">
        <w:rPr>
          <w:bCs/>
          <w:spacing w:val="-3"/>
          <w:sz w:val="24"/>
          <w:lang w:val="da-DK"/>
        </w:rPr>
        <w:t xml:space="preserve"> </w:t>
      </w:r>
      <w:r w:rsidRPr="00806672">
        <w:rPr>
          <w:bCs/>
          <w:sz w:val="24"/>
          <w:lang w:val="da-DK"/>
        </w:rPr>
        <w:t>»gennemlysning«</w:t>
      </w:r>
      <w:r w:rsidRPr="00806672">
        <w:rPr>
          <w:bCs/>
          <w:spacing w:val="-3"/>
          <w:sz w:val="24"/>
          <w:lang w:val="da-DK"/>
        </w:rPr>
        <w:t xml:space="preserve"> </w:t>
      </w:r>
      <w:r w:rsidRPr="00806672">
        <w:rPr>
          <w:bCs/>
          <w:sz w:val="24"/>
          <w:lang w:val="da-DK"/>
        </w:rPr>
        <w:t>forstås,</w:t>
      </w:r>
      <w:r w:rsidRPr="00806672">
        <w:rPr>
          <w:bCs/>
          <w:spacing w:val="-3"/>
          <w:sz w:val="24"/>
          <w:lang w:val="da-DK"/>
        </w:rPr>
        <w:t xml:space="preserve"> </w:t>
      </w:r>
      <w:r w:rsidRPr="00806672">
        <w:rPr>
          <w:bCs/>
          <w:sz w:val="24"/>
          <w:lang w:val="da-DK"/>
        </w:rPr>
        <w:t>for</w:t>
      </w:r>
      <w:r w:rsidRPr="00806672">
        <w:rPr>
          <w:bCs/>
          <w:spacing w:val="-3"/>
          <w:sz w:val="24"/>
          <w:lang w:val="da-DK"/>
        </w:rPr>
        <w:t xml:space="preserve"> </w:t>
      </w:r>
      <w:r w:rsidRPr="00806672">
        <w:rPr>
          <w:bCs/>
          <w:sz w:val="24"/>
          <w:lang w:val="da-DK"/>
        </w:rPr>
        <w:t>så</w:t>
      </w:r>
      <w:r w:rsidRPr="00806672">
        <w:rPr>
          <w:bCs/>
          <w:spacing w:val="-3"/>
          <w:sz w:val="24"/>
          <w:lang w:val="da-DK"/>
        </w:rPr>
        <w:t xml:space="preserve"> </w:t>
      </w:r>
      <w:r w:rsidRPr="00806672">
        <w:rPr>
          <w:bCs/>
          <w:sz w:val="24"/>
          <w:lang w:val="da-DK"/>
        </w:rPr>
        <w:t>vidt</w:t>
      </w:r>
      <w:r w:rsidRPr="00806672">
        <w:rPr>
          <w:bCs/>
          <w:spacing w:val="-3"/>
          <w:sz w:val="24"/>
          <w:lang w:val="da-DK"/>
        </w:rPr>
        <w:t xml:space="preserve"> </w:t>
      </w:r>
      <w:r w:rsidRPr="00806672">
        <w:rPr>
          <w:bCs/>
          <w:sz w:val="24"/>
          <w:lang w:val="da-DK"/>
        </w:rPr>
        <w:t>angår</w:t>
      </w:r>
      <w:r w:rsidRPr="00806672">
        <w:rPr>
          <w:bCs/>
          <w:spacing w:val="-3"/>
          <w:sz w:val="24"/>
          <w:lang w:val="da-DK"/>
        </w:rPr>
        <w:t xml:space="preserve"> </w:t>
      </w:r>
      <w:r w:rsidRPr="00806672">
        <w:rPr>
          <w:bCs/>
          <w:sz w:val="24"/>
          <w:lang w:val="da-DK"/>
        </w:rPr>
        <w:t>fladfisk</w:t>
      </w:r>
      <w:r w:rsidRPr="00806672">
        <w:rPr>
          <w:bCs/>
          <w:spacing w:val="-3"/>
          <w:sz w:val="24"/>
          <w:lang w:val="da-DK"/>
        </w:rPr>
        <w:t xml:space="preserve"> </w:t>
      </w:r>
      <w:r w:rsidRPr="00806672">
        <w:rPr>
          <w:bCs/>
          <w:sz w:val="24"/>
          <w:lang w:val="da-DK"/>
        </w:rPr>
        <w:t>og</w:t>
      </w:r>
      <w:r w:rsidRPr="00806672">
        <w:rPr>
          <w:bCs/>
          <w:spacing w:val="-3"/>
          <w:sz w:val="24"/>
          <w:lang w:val="da-DK"/>
        </w:rPr>
        <w:t xml:space="preserve"> </w:t>
      </w:r>
      <w:r w:rsidRPr="00806672">
        <w:rPr>
          <w:bCs/>
          <w:sz w:val="24"/>
          <w:lang w:val="da-DK"/>
        </w:rPr>
        <w:t>fiskefileter,</w:t>
      </w:r>
      <w:r w:rsidRPr="00806672">
        <w:rPr>
          <w:bCs/>
          <w:spacing w:val="-3"/>
          <w:sz w:val="24"/>
          <w:lang w:val="da-DK"/>
        </w:rPr>
        <w:t xml:space="preserve"> </w:t>
      </w:r>
      <w:r w:rsidRPr="00806672">
        <w:rPr>
          <w:bCs/>
          <w:sz w:val="24"/>
          <w:lang w:val="da-DK"/>
        </w:rPr>
        <w:t>det</w:t>
      </w:r>
      <w:r w:rsidRPr="00806672">
        <w:rPr>
          <w:bCs/>
          <w:spacing w:val="-3"/>
          <w:sz w:val="24"/>
          <w:lang w:val="da-DK"/>
        </w:rPr>
        <w:t xml:space="preserve"> </w:t>
      </w:r>
      <w:r w:rsidRPr="00806672">
        <w:rPr>
          <w:bCs/>
          <w:sz w:val="24"/>
          <w:lang w:val="da-DK"/>
        </w:rPr>
        <w:t>at</w:t>
      </w:r>
      <w:r w:rsidRPr="00806672">
        <w:rPr>
          <w:bCs/>
          <w:spacing w:val="-3"/>
          <w:sz w:val="24"/>
          <w:lang w:val="da-DK"/>
        </w:rPr>
        <w:t xml:space="preserve"> </w:t>
      </w:r>
      <w:r w:rsidRPr="00806672">
        <w:rPr>
          <w:bCs/>
          <w:sz w:val="24"/>
          <w:lang w:val="da-DK"/>
        </w:rPr>
        <w:t>holde</w:t>
      </w:r>
      <w:r w:rsidRPr="00806672">
        <w:rPr>
          <w:bCs/>
          <w:spacing w:val="-3"/>
          <w:sz w:val="24"/>
          <w:lang w:val="da-DK"/>
        </w:rPr>
        <w:t xml:space="preserve"> </w:t>
      </w:r>
      <w:r w:rsidRPr="00806672">
        <w:rPr>
          <w:bCs/>
          <w:sz w:val="24"/>
          <w:lang w:val="da-DK"/>
        </w:rPr>
        <w:t>fisk</w:t>
      </w:r>
      <w:r w:rsidRPr="00806672">
        <w:rPr>
          <w:bCs/>
          <w:spacing w:val="-3"/>
          <w:sz w:val="24"/>
          <w:lang w:val="da-DK"/>
        </w:rPr>
        <w:t xml:space="preserve"> </w:t>
      </w:r>
      <w:r w:rsidRPr="00806672">
        <w:rPr>
          <w:bCs/>
          <w:sz w:val="24"/>
          <w:lang w:val="da-DK"/>
        </w:rPr>
        <w:t>op</w:t>
      </w:r>
      <w:r w:rsidRPr="00806672">
        <w:rPr>
          <w:bCs/>
          <w:spacing w:val="-3"/>
          <w:sz w:val="24"/>
          <w:lang w:val="da-DK"/>
        </w:rPr>
        <w:t xml:space="preserve"> </w:t>
      </w:r>
      <w:r w:rsidRPr="00806672">
        <w:rPr>
          <w:bCs/>
          <w:sz w:val="24"/>
          <w:lang w:val="da-DK"/>
        </w:rPr>
        <w:t>foran et lys i et lysdæmpet lokale med henblik på at påvise parasitter.</w:t>
      </w:r>
    </w:p>
    <w:p w14:paraId="03DC8658" w14:textId="77777777" w:rsidR="00081600" w:rsidRPr="00806672" w:rsidRDefault="00081600" w:rsidP="00081600">
      <w:pPr>
        <w:pStyle w:val="Brdtekst"/>
        <w:spacing w:before="14"/>
        <w:ind w:left="0" w:firstLine="0"/>
        <w:rPr>
          <w:bCs/>
          <w:lang w:val="da-DK"/>
        </w:rPr>
      </w:pPr>
    </w:p>
    <w:p w14:paraId="3E1A9C62" w14:textId="77777777" w:rsidR="00081600" w:rsidRPr="00806672" w:rsidRDefault="00081600" w:rsidP="00031987">
      <w:pPr>
        <w:pStyle w:val="Listeafsnit"/>
        <w:numPr>
          <w:ilvl w:val="0"/>
          <w:numId w:val="6"/>
        </w:numPr>
        <w:tabs>
          <w:tab w:val="left" w:pos="408"/>
        </w:tabs>
        <w:spacing w:before="0"/>
        <w:ind w:left="408" w:hanging="266"/>
        <w:rPr>
          <w:bCs/>
          <w:i/>
          <w:sz w:val="24"/>
          <w:lang w:val="da-DK"/>
        </w:rPr>
      </w:pPr>
      <w:r w:rsidRPr="00806672">
        <w:rPr>
          <w:bCs/>
          <w:i/>
          <w:sz w:val="24"/>
          <w:lang w:val="da-DK"/>
        </w:rPr>
        <w:t xml:space="preserve">Visuel </w:t>
      </w:r>
      <w:r w:rsidRPr="00806672">
        <w:rPr>
          <w:bCs/>
          <w:i/>
          <w:spacing w:val="-2"/>
          <w:sz w:val="24"/>
          <w:lang w:val="da-DK"/>
        </w:rPr>
        <w:t>undersøgelse</w:t>
      </w:r>
    </w:p>
    <w:p w14:paraId="1DEE4135" w14:textId="77777777" w:rsidR="00081600" w:rsidRPr="0011227D" w:rsidRDefault="00081600" w:rsidP="00031987">
      <w:pPr>
        <w:pStyle w:val="Listeafsnit"/>
        <w:numPr>
          <w:ilvl w:val="1"/>
          <w:numId w:val="6"/>
        </w:numPr>
        <w:tabs>
          <w:tab w:val="left" w:pos="842"/>
        </w:tabs>
        <w:spacing w:line="249" w:lineRule="auto"/>
        <w:ind w:right="189"/>
        <w:rPr>
          <w:sz w:val="24"/>
          <w:lang w:val="da-DK"/>
        </w:rPr>
      </w:pPr>
      <w:r w:rsidRPr="00763732">
        <w:rPr>
          <w:sz w:val="24"/>
          <w:lang w:val="da-DK"/>
        </w:rPr>
        <w:t>Der fore</w:t>
      </w:r>
      <w:r w:rsidRPr="000B7C8C">
        <w:rPr>
          <w:sz w:val="24"/>
          <w:lang w:val="da-DK"/>
        </w:rPr>
        <w:t>tages visuel undersøgelse af et repræsentativt antal prøver. De personer, der er ansvarlige for</w:t>
      </w:r>
      <w:r w:rsidRPr="000B7C8C">
        <w:rPr>
          <w:spacing w:val="-3"/>
          <w:sz w:val="24"/>
          <w:lang w:val="da-DK"/>
        </w:rPr>
        <w:t xml:space="preserve"> </w:t>
      </w:r>
      <w:r w:rsidRPr="000B7C8C">
        <w:rPr>
          <w:sz w:val="24"/>
          <w:lang w:val="da-DK"/>
        </w:rPr>
        <w:t>virksomhederne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land,</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kvalificerede</w:t>
      </w:r>
      <w:r w:rsidRPr="000B7C8C">
        <w:rPr>
          <w:spacing w:val="-3"/>
          <w:sz w:val="24"/>
          <w:lang w:val="da-DK"/>
        </w:rPr>
        <w:t xml:space="preserve"> </w:t>
      </w:r>
      <w:r w:rsidRPr="000B7C8C">
        <w:rPr>
          <w:sz w:val="24"/>
          <w:lang w:val="da-DK"/>
        </w:rPr>
        <w:t>personer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fabriksfartøjerne</w:t>
      </w:r>
      <w:r w:rsidRPr="000B7C8C">
        <w:rPr>
          <w:spacing w:val="-3"/>
          <w:sz w:val="24"/>
          <w:lang w:val="da-DK"/>
        </w:rPr>
        <w:t xml:space="preserve"> </w:t>
      </w:r>
      <w:r w:rsidRPr="000B7C8C">
        <w:rPr>
          <w:sz w:val="24"/>
          <w:lang w:val="da-DK"/>
        </w:rPr>
        <w:t>træffer</w:t>
      </w:r>
      <w:r w:rsidRPr="000B7C8C">
        <w:rPr>
          <w:spacing w:val="-3"/>
          <w:sz w:val="24"/>
          <w:lang w:val="da-DK"/>
        </w:rPr>
        <w:t xml:space="preserve"> </w:t>
      </w:r>
      <w:r w:rsidRPr="000B7C8C">
        <w:rPr>
          <w:sz w:val="24"/>
          <w:lang w:val="da-DK"/>
        </w:rPr>
        <w:t>afgørelse</w:t>
      </w:r>
      <w:r w:rsidRPr="000B7C8C">
        <w:rPr>
          <w:spacing w:val="-3"/>
          <w:sz w:val="24"/>
          <w:lang w:val="da-DK"/>
        </w:rPr>
        <w:t xml:space="preserve"> </w:t>
      </w:r>
      <w:r w:rsidRPr="000B7C8C">
        <w:rPr>
          <w:sz w:val="24"/>
          <w:lang w:val="da-DK"/>
        </w:rPr>
        <w:t xml:space="preserve">om omfanget og hyppigheden af undersøgelsen ud fra fiskevarernes art, deres geografiske oprindelse og deres anvendelse. Virksomhedens kvalificerede personale foretager under produktionen visuel undersøgelse af de rensede fisk i bughulen og på lever og rogn bestemt til konsum. </w:t>
      </w:r>
      <w:r w:rsidRPr="0011227D">
        <w:rPr>
          <w:sz w:val="24"/>
          <w:lang w:val="da-DK"/>
        </w:rPr>
        <w:t>Afhængigt af rensningsmetoden foretages den visuelle undersøgelse:</w:t>
      </w:r>
    </w:p>
    <w:p w14:paraId="58484D6B" w14:textId="77777777" w:rsidR="00081600" w:rsidRPr="000B7C8C" w:rsidRDefault="00081600" w:rsidP="00031987">
      <w:pPr>
        <w:pStyle w:val="Listeafsnit"/>
        <w:numPr>
          <w:ilvl w:val="2"/>
          <w:numId w:val="6"/>
        </w:numPr>
        <w:tabs>
          <w:tab w:val="left" w:pos="1402"/>
        </w:tabs>
        <w:spacing w:before="6" w:line="249" w:lineRule="auto"/>
        <w:ind w:right="327"/>
        <w:rPr>
          <w:sz w:val="24"/>
          <w:lang w:val="da-DK"/>
        </w:rPr>
      </w:pPr>
      <w:r w:rsidRPr="00763732">
        <w:rPr>
          <w:sz w:val="24"/>
          <w:lang w:val="da-DK"/>
        </w:rPr>
        <w:t>I</w:t>
      </w:r>
      <w:r w:rsidRPr="000B7C8C">
        <w:rPr>
          <w:spacing w:val="-3"/>
          <w:sz w:val="24"/>
          <w:lang w:val="da-DK"/>
        </w:rPr>
        <w:t xml:space="preserve"> </w:t>
      </w:r>
      <w:r w:rsidRPr="000B7C8C">
        <w:rPr>
          <w:sz w:val="24"/>
          <w:lang w:val="da-DK"/>
        </w:rPr>
        <w:t>tilfælde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manuel</w:t>
      </w:r>
      <w:r w:rsidRPr="000B7C8C">
        <w:rPr>
          <w:spacing w:val="-3"/>
          <w:sz w:val="24"/>
          <w:lang w:val="da-DK"/>
        </w:rPr>
        <w:t xml:space="preserve"> </w:t>
      </w:r>
      <w:r w:rsidRPr="000B7C8C">
        <w:rPr>
          <w:sz w:val="24"/>
          <w:lang w:val="da-DK"/>
        </w:rPr>
        <w:t>rensning</w:t>
      </w:r>
      <w:r w:rsidRPr="000B7C8C">
        <w:rPr>
          <w:spacing w:val="-3"/>
          <w:sz w:val="24"/>
          <w:lang w:val="da-DK"/>
        </w:rPr>
        <w:t xml:space="preserve"> </w:t>
      </w:r>
      <w:r w:rsidRPr="000B7C8C">
        <w:rPr>
          <w:sz w:val="24"/>
          <w:lang w:val="da-DK"/>
        </w:rPr>
        <w:t>løbende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håndterer</w:t>
      </w:r>
      <w:r w:rsidRPr="000B7C8C">
        <w:rPr>
          <w:spacing w:val="-3"/>
          <w:sz w:val="24"/>
          <w:lang w:val="da-DK"/>
        </w:rPr>
        <w:t xml:space="preserve"> </w:t>
      </w:r>
      <w:r w:rsidRPr="000B7C8C">
        <w:rPr>
          <w:sz w:val="24"/>
          <w:lang w:val="da-DK"/>
        </w:rPr>
        <w:t>fisken,</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forbindelse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udtagningen af indvolde og afvaskningen.</w:t>
      </w:r>
    </w:p>
    <w:p w14:paraId="68CEE06E" w14:textId="77777777" w:rsidR="00081600" w:rsidRPr="000B7C8C" w:rsidRDefault="00081600" w:rsidP="00031987">
      <w:pPr>
        <w:pStyle w:val="Listeafsnit"/>
        <w:numPr>
          <w:ilvl w:val="2"/>
          <w:numId w:val="6"/>
        </w:numPr>
        <w:tabs>
          <w:tab w:val="left" w:pos="1402"/>
        </w:tabs>
        <w:spacing w:before="2" w:line="249" w:lineRule="auto"/>
        <w:ind w:right="367"/>
        <w:rPr>
          <w:sz w:val="24"/>
          <w:lang w:val="da-DK"/>
        </w:rPr>
      </w:pPr>
      <w:r w:rsidRPr="000B7C8C">
        <w:rPr>
          <w:sz w:val="24"/>
          <w:lang w:val="da-DK"/>
        </w:rPr>
        <w:t>I</w:t>
      </w:r>
      <w:r w:rsidRPr="000B7C8C">
        <w:rPr>
          <w:spacing w:val="-3"/>
          <w:sz w:val="24"/>
          <w:lang w:val="da-DK"/>
        </w:rPr>
        <w:t xml:space="preserve"> </w:t>
      </w:r>
      <w:r w:rsidRPr="000B7C8C">
        <w:rPr>
          <w:sz w:val="24"/>
          <w:lang w:val="da-DK"/>
        </w:rPr>
        <w:t>tilfælde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mekanisk</w:t>
      </w:r>
      <w:r w:rsidRPr="000B7C8C">
        <w:rPr>
          <w:spacing w:val="-3"/>
          <w:sz w:val="24"/>
          <w:lang w:val="da-DK"/>
        </w:rPr>
        <w:t xml:space="preserve"> </w:t>
      </w:r>
      <w:r w:rsidRPr="000B7C8C">
        <w:rPr>
          <w:sz w:val="24"/>
          <w:lang w:val="da-DK"/>
        </w:rPr>
        <w:t>rensning</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udtagning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repræsentativt</w:t>
      </w:r>
      <w:r w:rsidRPr="000B7C8C">
        <w:rPr>
          <w:spacing w:val="-3"/>
          <w:sz w:val="24"/>
          <w:lang w:val="da-DK"/>
        </w:rPr>
        <w:t xml:space="preserve"> </w:t>
      </w:r>
      <w:r w:rsidRPr="000B7C8C">
        <w:rPr>
          <w:sz w:val="24"/>
          <w:lang w:val="da-DK"/>
        </w:rPr>
        <w:t>antal</w:t>
      </w:r>
      <w:r w:rsidRPr="000B7C8C">
        <w:rPr>
          <w:spacing w:val="-3"/>
          <w:sz w:val="24"/>
          <w:lang w:val="da-DK"/>
        </w:rPr>
        <w:t xml:space="preserve"> </w:t>
      </w:r>
      <w:r w:rsidRPr="000B7C8C">
        <w:rPr>
          <w:sz w:val="24"/>
          <w:lang w:val="da-DK"/>
        </w:rPr>
        <w:t>prøver,</w:t>
      </w:r>
      <w:r w:rsidRPr="000B7C8C">
        <w:rPr>
          <w:spacing w:val="-3"/>
          <w:sz w:val="24"/>
          <w:lang w:val="da-DK"/>
        </w:rPr>
        <w:t xml:space="preserve"> </w:t>
      </w:r>
      <w:r w:rsidRPr="000B7C8C">
        <w:rPr>
          <w:sz w:val="24"/>
          <w:lang w:val="da-DK"/>
        </w:rPr>
        <w:t>dog</w:t>
      </w:r>
      <w:r w:rsidRPr="000B7C8C">
        <w:rPr>
          <w:spacing w:val="-3"/>
          <w:sz w:val="24"/>
          <w:lang w:val="da-DK"/>
        </w:rPr>
        <w:t xml:space="preserve"> </w:t>
      </w:r>
      <w:r w:rsidRPr="000B7C8C">
        <w:rPr>
          <w:sz w:val="24"/>
          <w:lang w:val="da-DK"/>
        </w:rPr>
        <w:t>mindst ti fisk pr. parti.</w:t>
      </w:r>
    </w:p>
    <w:p w14:paraId="6384BEA4" w14:textId="77777777" w:rsidR="00081600" w:rsidRPr="000B7C8C" w:rsidRDefault="00081600" w:rsidP="00081600">
      <w:pPr>
        <w:pStyle w:val="Brdtekst"/>
        <w:spacing w:before="66"/>
        <w:ind w:left="0" w:firstLine="0"/>
        <w:rPr>
          <w:lang w:val="da-DK"/>
        </w:rPr>
      </w:pPr>
    </w:p>
    <w:p w14:paraId="76927BE2" w14:textId="11A314D0" w:rsidR="00081600" w:rsidRPr="000B7C8C" w:rsidRDefault="00081600" w:rsidP="00031987">
      <w:pPr>
        <w:pStyle w:val="Listeafsnit"/>
        <w:numPr>
          <w:ilvl w:val="1"/>
          <w:numId w:val="6"/>
        </w:numPr>
        <w:tabs>
          <w:tab w:val="left" w:pos="842"/>
        </w:tabs>
        <w:spacing w:before="0" w:line="249" w:lineRule="auto"/>
        <w:ind w:right="233"/>
        <w:rPr>
          <w:sz w:val="24"/>
          <w:lang w:val="da-DK"/>
        </w:rPr>
      </w:pPr>
      <w:r w:rsidRPr="000B7C8C">
        <w:rPr>
          <w:sz w:val="24"/>
          <w:lang w:val="da-DK"/>
        </w:rPr>
        <w:t>Den visuelle undersøgelse af fiskefileter eller -skiver foretages af kvalificerede personer ved afpudsningen</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filetering</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udskæring.</w:t>
      </w:r>
      <w:r w:rsidRPr="000B7C8C">
        <w:rPr>
          <w:spacing w:val="-3"/>
          <w:sz w:val="24"/>
          <w:lang w:val="da-DK"/>
        </w:rPr>
        <w:t xml:space="preserve"> </w:t>
      </w:r>
      <w:r w:rsidRPr="000B7C8C">
        <w:rPr>
          <w:sz w:val="24"/>
          <w:lang w:val="da-DK"/>
        </w:rPr>
        <w:t>Når</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foretage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individuel</w:t>
      </w:r>
      <w:r w:rsidRPr="000B7C8C">
        <w:rPr>
          <w:spacing w:val="-3"/>
          <w:sz w:val="24"/>
          <w:lang w:val="da-DK"/>
        </w:rPr>
        <w:t xml:space="preserve"> </w:t>
      </w:r>
      <w:r w:rsidRPr="000B7C8C">
        <w:rPr>
          <w:sz w:val="24"/>
          <w:lang w:val="da-DK"/>
        </w:rPr>
        <w:t>undersøgelse på grund af fileternes størrelse eller fileteringsmetoden, opstilles der en prøveudtagningsplan, som stilles til rådighed for Fødevarestyrelsen, jf. kapitel II, punkt 4. Når gennemlysning</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fileter</w:t>
      </w:r>
      <w:r w:rsidRPr="000B7C8C">
        <w:rPr>
          <w:spacing w:val="-1"/>
          <w:sz w:val="24"/>
          <w:lang w:val="da-DK"/>
        </w:rPr>
        <w:t xml:space="preserve"> </w:t>
      </w:r>
      <w:r w:rsidRPr="000B7C8C">
        <w:rPr>
          <w:sz w:val="24"/>
          <w:lang w:val="da-DK"/>
        </w:rPr>
        <w:t>er</w:t>
      </w:r>
      <w:r w:rsidRPr="000B7C8C">
        <w:rPr>
          <w:spacing w:val="-1"/>
          <w:sz w:val="24"/>
          <w:lang w:val="da-DK"/>
        </w:rPr>
        <w:t xml:space="preserve"> </w:t>
      </w:r>
      <w:r w:rsidRPr="000B7C8C">
        <w:rPr>
          <w:sz w:val="24"/>
          <w:lang w:val="da-DK"/>
        </w:rPr>
        <w:t>nødvendig</w:t>
      </w:r>
      <w:r w:rsidRPr="000B7C8C">
        <w:rPr>
          <w:spacing w:val="-1"/>
          <w:sz w:val="24"/>
          <w:lang w:val="da-DK"/>
        </w:rPr>
        <w:t xml:space="preserve"> </w:t>
      </w:r>
      <w:r w:rsidRPr="000B7C8C">
        <w:rPr>
          <w:sz w:val="24"/>
          <w:lang w:val="da-DK"/>
        </w:rPr>
        <w:t>ud</w:t>
      </w:r>
      <w:r w:rsidRPr="000B7C8C">
        <w:rPr>
          <w:spacing w:val="-1"/>
          <w:sz w:val="24"/>
          <w:lang w:val="da-DK"/>
        </w:rPr>
        <w:t xml:space="preserve"> </w:t>
      </w:r>
      <w:r w:rsidRPr="000B7C8C">
        <w:rPr>
          <w:sz w:val="24"/>
          <w:lang w:val="da-DK"/>
        </w:rPr>
        <w:t>fra</w:t>
      </w:r>
      <w:r w:rsidRPr="000B7C8C">
        <w:rPr>
          <w:spacing w:val="-1"/>
          <w:sz w:val="24"/>
          <w:lang w:val="da-DK"/>
        </w:rPr>
        <w:t xml:space="preserve"> </w:t>
      </w:r>
      <w:r w:rsidRPr="000B7C8C">
        <w:rPr>
          <w:sz w:val="24"/>
          <w:lang w:val="da-DK"/>
        </w:rPr>
        <w:t>et</w:t>
      </w:r>
      <w:r w:rsidRPr="000B7C8C">
        <w:rPr>
          <w:spacing w:val="-1"/>
          <w:sz w:val="24"/>
          <w:lang w:val="da-DK"/>
        </w:rPr>
        <w:t xml:space="preserve"> </w:t>
      </w:r>
      <w:r w:rsidRPr="000B7C8C">
        <w:rPr>
          <w:sz w:val="24"/>
          <w:lang w:val="da-DK"/>
        </w:rPr>
        <w:t>teknisk</w:t>
      </w:r>
      <w:r w:rsidRPr="000B7C8C">
        <w:rPr>
          <w:spacing w:val="-1"/>
          <w:sz w:val="24"/>
          <w:lang w:val="da-DK"/>
        </w:rPr>
        <w:t xml:space="preserve"> </w:t>
      </w:r>
      <w:r w:rsidRPr="000B7C8C">
        <w:rPr>
          <w:sz w:val="24"/>
          <w:lang w:val="da-DK"/>
        </w:rPr>
        <w:t>synspunkt,</w:t>
      </w:r>
      <w:r w:rsidRPr="000B7C8C">
        <w:rPr>
          <w:spacing w:val="-1"/>
          <w:sz w:val="24"/>
          <w:lang w:val="da-DK"/>
        </w:rPr>
        <w:t xml:space="preserve"> </w:t>
      </w:r>
      <w:r w:rsidRPr="000B7C8C">
        <w:rPr>
          <w:sz w:val="24"/>
          <w:lang w:val="da-DK"/>
        </w:rPr>
        <w:t>skal</w:t>
      </w:r>
      <w:r w:rsidRPr="000B7C8C">
        <w:rPr>
          <w:spacing w:val="-1"/>
          <w:sz w:val="24"/>
          <w:lang w:val="da-DK"/>
        </w:rPr>
        <w:t xml:space="preserve"> </w:t>
      </w:r>
      <w:r w:rsidRPr="000B7C8C">
        <w:rPr>
          <w:sz w:val="24"/>
          <w:lang w:val="da-DK"/>
        </w:rPr>
        <w:t>dette</w:t>
      </w:r>
      <w:r w:rsidRPr="000B7C8C">
        <w:rPr>
          <w:spacing w:val="-1"/>
          <w:sz w:val="24"/>
          <w:lang w:val="da-DK"/>
        </w:rPr>
        <w:t xml:space="preserve"> </w:t>
      </w:r>
      <w:r w:rsidRPr="000B7C8C">
        <w:rPr>
          <w:sz w:val="24"/>
          <w:lang w:val="da-DK"/>
        </w:rPr>
        <w:t>indgå</w:t>
      </w:r>
      <w:r w:rsidRPr="000B7C8C">
        <w:rPr>
          <w:spacing w:val="-1"/>
          <w:sz w:val="24"/>
          <w:lang w:val="da-DK"/>
        </w:rPr>
        <w:t xml:space="preserve"> </w:t>
      </w:r>
      <w:r w:rsidRPr="000B7C8C">
        <w:rPr>
          <w:sz w:val="24"/>
          <w:lang w:val="da-DK"/>
        </w:rPr>
        <w:t>i</w:t>
      </w:r>
      <w:r w:rsidRPr="000B7C8C">
        <w:rPr>
          <w:spacing w:val="-1"/>
          <w:sz w:val="24"/>
          <w:lang w:val="da-DK"/>
        </w:rPr>
        <w:t xml:space="preserve"> </w:t>
      </w:r>
      <w:r w:rsidRPr="000B7C8C">
        <w:rPr>
          <w:sz w:val="24"/>
          <w:lang w:val="da-DK"/>
        </w:rPr>
        <w:t>prøveudtagningsplanen.</w:t>
      </w:r>
    </w:p>
    <w:p w14:paraId="6CA772ED" w14:textId="77777777" w:rsidR="00081600" w:rsidRPr="000B7C8C" w:rsidRDefault="00081600" w:rsidP="00081600">
      <w:pPr>
        <w:pStyle w:val="Brdtekst"/>
        <w:spacing w:before="17"/>
        <w:ind w:left="0" w:firstLine="0"/>
        <w:rPr>
          <w:lang w:val="da-DK"/>
        </w:rPr>
      </w:pPr>
    </w:p>
    <w:p w14:paraId="6EF0E89A" w14:textId="77777777" w:rsidR="00081600" w:rsidRPr="00806672" w:rsidRDefault="00081600" w:rsidP="00081600">
      <w:pPr>
        <w:pStyle w:val="Brdtekst"/>
        <w:spacing w:before="0"/>
        <w:ind w:firstLine="0"/>
        <w:jc w:val="center"/>
        <w:rPr>
          <w:bCs/>
          <w:lang w:val="da-DK"/>
        </w:rPr>
      </w:pPr>
      <w:r w:rsidRPr="00806672">
        <w:rPr>
          <w:bCs/>
          <w:lang w:val="da-DK"/>
        </w:rPr>
        <w:t>Kapitel VII: Indpakning og emballering af fiskevarer</w:t>
      </w:r>
    </w:p>
    <w:p w14:paraId="2B185B8D" w14:textId="77777777" w:rsidR="00081600" w:rsidRPr="000B7C8C" w:rsidRDefault="00081600" w:rsidP="00081600">
      <w:pPr>
        <w:pStyle w:val="Brdtekst"/>
        <w:spacing w:before="0"/>
        <w:ind w:firstLine="0"/>
        <w:jc w:val="center"/>
        <w:rPr>
          <w:b/>
          <w:lang w:val="da-DK"/>
        </w:rPr>
      </w:pPr>
    </w:p>
    <w:p w14:paraId="607CF096" w14:textId="77777777" w:rsidR="00081600" w:rsidRPr="000B7C8C" w:rsidRDefault="00081600" w:rsidP="00031987">
      <w:pPr>
        <w:pStyle w:val="Listeafsnit"/>
        <w:numPr>
          <w:ilvl w:val="0"/>
          <w:numId w:val="5"/>
        </w:numPr>
        <w:tabs>
          <w:tab w:val="left" w:pos="842"/>
        </w:tabs>
        <w:spacing w:line="249" w:lineRule="auto"/>
        <w:ind w:right="240"/>
        <w:rPr>
          <w:sz w:val="24"/>
          <w:lang w:val="da-DK"/>
        </w:rPr>
      </w:pPr>
      <w:r w:rsidRPr="000B7C8C">
        <w:rPr>
          <w:sz w:val="24"/>
          <w:lang w:val="da-DK"/>
        </w:rPr>
        <w:t>Beholdere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opbevaring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ferske</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is</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vandbestandige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smeltevandet ikke forbliver i kontakt med varerne.</w:t>
      </w:r>
    </w:p>
    <w:p w14:paraId="34268575" w14:textId="77777777" w:rsidR="00081600" w:rsidRPr="000B7C8C" w:rsidRDefault="00081600" w:rsidP="00031987">
      <w:pPr>
        <w:pStyle w:val="Listeafsnit"/>
        <w:numPr>
          <w:ilvl w:val="0"/>
          <w:numId w:val="5"/>
        </w:numPr>
        <w:tabs>
          <w:tab w:val="left" w:pos="842"/>
        </w:tabs>
        <w:spacing w:before="2"/>
        <w:rPr>
          <w:sz w:val="24"/>
          <w:lang w:val="da-DK"/>
        </w:rPr>
      </w:pPr>
      <w:r w:rsidRPr="000B7C8C">
        <w:rPr>
          <w:sz w:val="24"/>
          <w:lang w:val="da-DK"/>
        </w:rPr>
        <w:t xml:space="preserve">Frosne blokke, der er tilberedt om bord på fartøjer, skal indpakkes før </w:t>
      </w:r>
      <w:r w:rsidRPr="000B7C8C">
        <w:rPr>
          <w:spacing w:val="-2"/>
          <w:sz w:val="24"/>
          <w:lang w:val="da-DK"/>
        </w:rPr>
        <w:t>landing.</w:t>
      </w:r>
    </w:p>
    <w:p w14:paraId="44DAA09C" w14:textId="77777777" w:rsidR="00081600" w:rsidRPr="000B7C8C" w:rsidRDefault="00081600" w:rsidP="00031987">
      <w:pPr>
        <w:pStyle w:val="Listeafsnit"/>
        <w:numPr>
          <w:ilvl w:val="0"/>
          <w:numId w:val="5"/>
        </w:numPr>
        <w:tabs>
          <w:tab w:val="left" w:pos="842"/>
        </w:tabs>
        <w:spacing w:line="249" w:lineRule="auto"/>
        <w:ind w:right="507"/>
        <w:rPr>
          <w:sz w:val="24"/>
          <w:lang w:val="da-DK"/>
        </w:rPr>
      </w:pPr>
      <w:r w:rsidRPr="000B7C8C">
        <w:rPr>
          <w:sz w:val="24"/>
          <w:lang w:val="da-DK"/>
        </w:rPr>
        <w:t>Når</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indpakkes</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bord</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fiskerfartøjer,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fødevarevirksomheden</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indpa</w:t>
      </w:r>
      <w:r w:rsidRPr="000B7C8C">
        <w:rPr>
          <w:spacing w:val="-2"/>
          <w:sz w:val="24"/>
          <w:lang w:val="da-DK"/>
        </w:rPr>
        <w:t>kningsmaterialet:</w:t>
      </w:r>
    </w:p>
    <w:p w14:paraId="125068FA" w14:textId="77777777" w:rsidR="00081600" w:rsidRPr="000B7C8C" w:rsidRDefault="00081600" w:rsidP="00031987">
      <w:pPr>
        <w:pStyle w:val="Listeafsnit"/>
        <w:numPr>
          <w:ilvl w:val="1"/>
          <w:numId w:val="5"/>
        </w:numPr>
        <w:tabs>
          <w:tab w:val="left" w:pos="1402"/>
        </w:tabs>
        <w:spacing w:before="2"/>
        <w:rPr>
          <w:sz w:val="24"/>
          <w:lang w:val="da-DK"/>
        </w:rPr>
      </w:pPr>
      <w:r w:rsidRPr="000B7C8C">
        <w:rPr>
          <w:sz w:val="24"/>
          <w:lang w:val="da-DK"/>
        </w:rPr>
        <w:t xml:space="preserve">Ikke er kilde til </w:t>
      </w:r>
      <w:r w:rsidRPr="000B7C8C">
        <w:rPr>
          <w:spacing w:val="-2"/>
          <w:sz w:val="24"/>
          <w:lang w:val="da-DK"/>
        </w:rPr>
        <w:t>kontaminering.</w:t>
      </w:r>
    </w:p>
    <w:p w14:paraId="31D7EC4E" w14:textId="77777777" w:rsidR="00081600" w:rsidRPr="000B7C8C" w:rsidRDefault="00081600" w:rsidP="00031987">
      <w:pPr>
        <w:pStyle w:val="Listeafsnit"/>
        <w:numPr>
          <w:ilvl w:val="1"/>
          <w:numId w:val="5"/>
        </w:numPr>
        <w:tabs>
          <w:tab w:val="left" w:pos="1402"/>
        </w:tabs>
        <w:rPr>
          <w:sz w:val="24"/>
          <w:lang w:val="da-DK"/>
        </w:rPr>
      </w:pPr>
      <w:r w:rsidRPr="000B7C8C">
        <w:rPr>
          <w:sz w:val="24"/>
          <w:lang w:val="da-DK"/>
        </w:rPr>
        <w:t xml:space="preserve">Opbevares på en sådan måde, at det ikke risikerer at blive </w:t>
      </w:r>
      <w:r w:rsidRPr="000B7C8C">
        <w:rPr>
          <w:spacing w:val="-2"/>
          <w:sz w:val="24"/>
          <w:lang w:val="da-DK"/>
        </w:rPr>
        <w:t>kontamineret.</w:t>
      </w:r>
    </w:p>
    <w:p w14:paraId="439129A1" w14:textId="77777777" w:rsidR="00081600" w:rsidRPr="000B7C8C" w:rsidRDefault="00081600" w:rsidP="00031987">
      <w:pPr>
        <w:pStyle w:val="Listeafsnit"/>
        <w:numPr>
          <w:ilvl w:val="1"/>
          <w:numId w:val="5"/>
        </w:numPr>
        <w:tabs>
          <w:tab w:val="left" w:pos="1402"/>
        </w:tabs>
        <w:rPr>
          <w:sz w:val="24"/>
          <w:lang w:val="da-DK"/>
        </w:rPr>
      </w:pPr>
      <w:r w:rsidRPr="000B7C8C">
        <w:rPr>
          <w:sz w:val="24"/>
          <w:lang w:val="da-DK"/>
        </w:rPr>
        <w:t xml:space="preserve">Når det er bestemt til genbrug, er let at rengøre og om fornødent </w:t>
      </w:r>
      <w:r w:rsidRPr="000B7C8C">
        <w:rPr>
          <w:spacing w:val="-2"/>
          <w:sz w:val="24"/>
          <w:lang w:val="da-DK"/>
        </w:rPr>
        <w:t>desinficere.</w:t>
      </w:r>
    </w:p>
    <w:p w14:paraId="32F6CF4B" w14:textId="77777777" w:rsidR="00081600" w:rsidRPr="000B7C8C" w:rsidRDefault="00081600" w:rsidP="00081600">
      <w:pPr>
        <w:pStyle w:val="Brdtekst"/>
        <w:spacing w:before="24"/>
        <w:ind w:left="0" w:firstLine="0"/>
        <w:jc w:val="center"/>
        <w:rPr>
          <w:b/>
          <w:lang w:val="da-DK"/>
        </w:rPr>
      </w:pPr>
    </w:p>
    <w:p w14:paraId="417B46DD" w14:textId="77777777" w:rsidR="00081600" w:rsidRPr="00806672" w:rsidRDefault="00081600" w:rsidP="00081600">
      <w:pPr>
        <w:pStyle w:val="Brdtekst"/>
        <w:spacing w:before="0" w:line="249" w:lineRule="auto"/>
        <w:ind w:left="142" w:right="1307" w:firstLine="0"/>
        <w:jc w:val="center"/>
        <w:rPr>
          <w:bCs/>
          <w:lang w:val="da-DK"/>
        </w:rPr>
      </w:pPr>
      <w:r w:rsidRPr="00806672">
        <w:rPr>
          <w:bCs/>
          <w:lang w:val="da-DK"/>
        </w:rPr>
        <w:t>Kapitel VIII: Oplagring af fiskevarer</w:t>
      </w:r>
    </w:p>
    <w:p w14:paraId="315A653A" w14:textId="77777777" w:rsidR="00081600" w:rsidRPr="000B7C8C" w:rsidRDefault="00081600" w:rsidP="00081600">
      <w:pPr>
        <w:pStyle w:val="Brdtekst"/>
        <w:spacing w:before="0" w:line="249" w:lineRule="auto"/>
        <w:ind w:left="142" w:right="1307" w:firstLine="0"/>
        <w:rPr>
          <w:lang w:val="da-DK"/>
        </w:rPr>
      </w:pPr>
    </w:p>
    <w:p w14:paraId="73EA2CD9" w14:textId="77777777" w:rsidR="00081600" w:rsidRPr="000B7C8C" w:rsidRDefault="00081600" w:rsidP="00081600">
      <w:pPr>
        <w:pStyle w:val="Brdtekst"/>
        <w:spacing w:before="0" w:line="249" w:lineRule="auto"/>
        <w:ind w:left="142" w:right="1307" w:firstLine="0"/>
        <w:rPr>
          <w:lang w:val="da-DK"/>
        </w:rPr>
      </w:pPr>
      <w:r w:rsidRPr="000B7C8C">
        <w:rPr>
          <w:lang w:val="da-DK"/>
        </w:rPr>
        <w:t>Fødevarevirksomheden,</w:t>
      </w:r>
      <w:r w:rsidRPr="000B7C8C">
        <w:rPr>
          <w:spacing w:val="-4"/>
          <w:lang w:val="da-DK"/>
        </w:rPr>
        <w:t xml:space="preserve"> </w:t>
      </w:r>
      <w:r w:rsidRPr="000B7C8C">
        <w:rPr>
          <w:lang w:val="da-DK"/>
        </w:rPr>
        <w:t>hvor</w:t>
      </w:r>
      <w:r w:rsidRPr="000B7C8C">
        <w:rPr>
          <w:spacing w:val="-4"/>
          <w:lang w:val="da-DK"/>
        </w:rPr>
        <w:t xml:space="preserve"> </w:t>
      </w:r>
      <w:r w:rsidRPr="000B7C8C">
        <w:rPr>
          <w:lang w:val="da-DK"/>
        </w:rPr>
        <w:t>fiskevarer</w:t>
      </w:r>
      <w:r w:rsidRPr="000B7C8C">
        <w:rPr>
          <w:spacing w:val="-4"/>
          <w:lang w:val="da-DK"/>
        </w:rPr>
        <w:t xml:space="preserve"> </w:t>
      </w:r>
      <w:r w:rsidRPr="000B7C8C">
        <w:rPr>
          <w:lang w:val="da-DK"/>
        </w:rPr>
        <w:t>oplagres,</w:t>
      </w:r>
      <w:r w:rsidRPr="000B7C8C">
        <w:rPr>
          <w:spacing w:val="-4"/>
          <w:lang w:val="da-DK"/>
        </w:rPr>
        <w:t xml:space="preserve"> </w:t>
      </w:r>
      <w:r w:rsidRPr="000B7C8C">
        <w:rPr>
          <w:lang w:val="da-DK"/>
        </w:rPr>
        <w:t>skal</w:t>
      </w:r>
      <w:r w:rsidRPr="000B7C8C">
        <w:rPr>
          <w:spacing w:val="-4"/>
          <w:lang w:val="da-DK"/>
        </w:rPr>
        <w:t xml:space="preserve"> </w:t>
      </w:r>
      <w:r w:rsidRPr="000B7C8C">
        <w:rPr>
          <w:lang w:val="da-DK"/>
        </w:rPr>
        <w:t>sikre,</w:t>
      </w:r>
      <w:r w:rsidRPr="000B7C8C">
        <w:rPr>
          <w:spacing w:val="-4"/>
          <w:lang w:val="da-DK"/>
        </w:rPr>
        <w:t xml:space="preserve"> </w:t>
      </w:r>
      <w:r w:rsidRPr="000B7C8C">
        <w:rPr>
          <w:lang w:val="da-DK"/>
        </w:rPr>
        <w:t>at</w:t>
      </w:r>
      <w:r w:rsidRPr="000B7C8C">
        <w:rPr>
          <w:spacing w:val="-4"/>
          <w:lang w:val="da-DK"/>
        </w:rPr>
        <w:t xml:space="preserve"> </w:t>
      </w:r>
      <w:r w:rsidRPr="000B7C8C">
        <w:rPr>
          <w:lang w:val="da-DK"/>
        </w:rPr>
        <w:t>følgende</w:t>
      </w:r>
      <w:r w:rsidRPr="000B7C8C">
        <w:rPr>
          <w:spacing w:val="-4"/>
          <w:lang w:val="da-DK"/>
        </w:rPr>
        <w:t xml:space="preserve"> </w:t>
      </w:r>
      <w:r w:rsidRPr="000B7C8C">
        <w:rPr>
          <w:lang w:val="da-DK"/>
        </w:rPr>
        <w:t>krav</w:t>
      </w:r>
      <w:r w:rsidRPr="000B7C8C">
        <w:rPr>
          <w:spacing w:val="-4"/>
          <w:lang w:val="da-DK"/>
        </w:rPr>
        <w:t xml:space="preserve"> </w:t>
      </w:r>
      <w:r w:rsidRPr="000B7C8C">
        <w:rPr>
          <w:lang w:val="da-DK"/>
        </w:rPr>
        <w:t>er</w:t>
      </w:r>
      <w:r w:rsidRPr="000B7C8C">
        <w:rPr>
          <w:spacing w:val="-4"/>
          <w:lang w:val="da-DK"/>
        </w:rPr>
        <w:t xml:space="preserve"> </w:t>
      </w:r>
      <w:r w:rsidRPr="000B7C8C">
        <w:rPr>
          <w:lang w:val="da-DK"/>
        </w:rPr>
        <w:t>opfyldt:</w:t>
      </w:r>
    </w:p>
    <w:p w14:paraId="79C7654F" w14:textId="77777777" w:rsidR="00081600" w:rsidRPr="000B7C8C" w:rsidRDefault="00081600" w:rsidP="00031987">
      <w:pPr>
        <w:pStyle w:val="Listeafsnit"/>
        <w:numPr>
          <w:ilvl w:val="0"/>
          <w:numId w:val="4"/>
        </w:numPr>
        <w:tabs>
          <w:tab w:val="left" w:pos="842"/>
        </w:tabs>
        <w:spacing w:before="2" w:line="249" w:lineRule="auto"/>
        <w:ind w:right="588"/>
        <w:rPr>
          <w:sz w:val="24"/>
          <w:lang w:val="da-DK"/>
        </w:rPr>
      </w:pPr>
      <w:r w:rsidRPr="000B7C8C">
        <w:rPr>
          <w:sz w:val="24"/>
          <w:lang w:val="da-DK"/>
        </w:rPr>
        <w:t>Ferske</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optøede</w:t>
      </w:r>
      <w:r w:rsidRPr="000B7C8C">
        <w:rPr>
          <w:spacing w:val="-3"/>
          <w:sz w:val="24"/>
          <w:lang w:val="da-DK"/>
        </w:rPr>
        <w:t xml:space="preserve"> </w:t>
      </w:r>
      <w:r w:rsidRPr="000B7C8C">
        <w:rPr>
          <w:sz w:val="24"/>
          <w:lang w:val="da-DK"/>
        </w:rPr>
        <w:t>uforarbejdede</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samt</w:t>
      </w:r>
      <w:r w:rsidRPr="000B7C8C">
        <w:rPr>
          <w:spacing w:val="-3"/>
          <w:sz w:val="24"/>
          <w:lang w:val="da-DK"/>
        </w:rPr>
        <w:t xml:space="preserve"> </w:t>
      </w:r>
      <w:r w:rsidRPr="000B7C8C">
        <w:rPr>
          <w:sz w:val="24"/>
          <w:lang w:val="da-DK"/>
        </w:rPr>
        <w:t>kogte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kølede</w:t>
      </w:r>
      <w:r w:rsidRPr="000B7C8C">
        <w:rPr>
          <w:spacing w:val="-3"/>
          <w:sz w:val="24"/>
          <w:lang w:val="da-DK"/>
        </w:rPr>
        <w:t xml:space="preserve"> </w:t>
      </w:r>
      <w:r w:rsidRPr="000B7C8C">
        <w:rPr>
          <w:sz w:val="24"/>
          <w:lang w:val="da-DK"/>
        </w:rPr>
        <w:t>varer</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krebsdyr</w:t>
      </w:r>
      <w:r w:rsidRPr="000B7C8C">
        <w:rPr>
          <w:spacing w:val="-3"/>
          <w:sz w:val="24"/>
          <w:lang w:val="da-DK"/>
        </w:rPr>
        <w:t xml:space="preserve"> </w:t>
      </w:r>
      <w:r w:rsidRPr="000B7C8C">
        <w:rPr>
          <w:sz w:val="24"/>
          <w:lang w:val="da-DK"/>
        </w:rPr>
        <w:t>og bløddyr skal opbevares ved en temperatur, der nærmer sig temperaturen for smeltende is.</w:t>
      </w:r>
    </w:p>
    <w:p w14:paraId="718677DD" w14:textId="77777777" w:rsidR="00081600" w:rsidRPr="000B7C8C" w:rsidRDefault="00081600" w:rsidP="00031987">
      <w:pPr>
        <w:pStyle w:val="Listeafsnit"/>
        <w:numPr>
          <w:ilvl w:val="0"/>
          <w:numId w:val="4"/>
        </w:numPr>
        <w:tabs>
          <w:tab w:val="left" w:pos="842"/>
        </w:tabs>
        <w:spacing w:before="2" w:line="249" w:lineRule="auto"/>
        <w:ind w:right="231"/>
        <w:rPr>
          <w:sz w:val="24"/>
          <w:lang w:val="da-DK"/>
        </w:rPr>
      </w:pPr>
      <w:r w:rsidRPr="000B7C8C">
        <w:rPr>
          <w:sz w:val="24"/>
          <w:lang w:val="da-DK"/>
        </w:rPr>
        <w:t>Frosne fiskevarer skal oplagres ved en temperatur på -18 °C eller derunder i alle dele af varen. Hel,</w:t>
      </w:r>
      <w:r w:rsidRPr="000B7C8C">
        <w:rPr>
          <w:spacing w:val="-3"/>
          <w:sz w:val="24"/>
          <w:lang w:val="da-DK"/>
        </w:rPr>
        <w:t xml:space="preserve"> </w:t>
      </w:r>
      <w:r w:rsidRPr="000B7C8C">
        <w:rPr>
          <w:sz w:val="24"/>
          <w:lang w:val="da-DK"/>
        </w:rPr>
        <w:t>frossen</w:t>
      </w:r>
      <w:r w:rsidRPr="000B7C8C">
        <w:rPr>
          <w:spacing w:val="-3"/>
          <w:sz w:val="24"/>
          <w:lang w:val="da-DK"/>
        </w:rPr>
        <w:t xml:space="preserve"> </w:t>
      </w:r>
      <w:r w:rsidRPr="000B7C8C">
        <w:rPr>
          <w:sz w:val="24"/>
          <w:lang w:val="da-DK"/>
        </w:rPr>
        <w:t>fisk</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saltlage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konservesfremstilling</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dog</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-9</w:t>
      </w:r>
      <w:r w:rsidRPr="000B7C8C">
        <w:rPr>
          <w:spacing w:val="-3"/>
          <w:sz w:val="24"/>
          <w:lang w:val="da-DK"/>
        </w:rPr>
        <w:t xml:space="preserve"> </w:t>
      </w:r>
      <w:r w:rsidRPr="000B7C8C">
        <w:rPr>
          <w:sz w:val="24"/>
          <w:lang w:val="da-DK"/>
        </w:rPr>
        <w:t>°C eller derunder.</w:t>
      </w:r>
    </w:p>
    <w:p w14:paraId="4EB15657" w14:textId="77777777" w:rsidR="00081600" w:rsidRPr="000B7C8C" w:rsidRDefault="00081600" w:rsidP="00031987">
      <w:pPr>
        <w:pStyle w:val="Listeafsnit"/>
        <w:numPr>
          <w:ilvl w:val="0"/>
          <w:numId w:val="4"/>
        </w:numPr>
        <w:tabs>
          <w:tab w:val="left" w:pos="842"/>
        </w:tabs>
        <w:spacing w:before="3" w:line="249" w:lineRule="auto"/>
        <w:ind w:right="601"/>
        <w:rPr>
          <w:sz w:val="24"/>
          <w:lang w:val="da-DK"/>
        </w:rPr>
      </w:pPr>
      <w:r w:rsidRPr="000B7C8C">
        <w:rPr>
          <w:sz w:val="24"/>
          <w:lang w:val="da-DK"/>
        </w:rPr>
        <w:t>Fiskevarer,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live,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skader fødevaresikkerheden eller varernes levedygtighed.</w:t>
      </w:r>
    </w:p>
    <w:p w14:paraId="044A2798" w14:textId="0279B27D" w:rsidR="00081600" w:rsidRPr="000B7C8C" w:rsidRDefault="00081600" w:rsidP="00031987">
      <w:pPr>
        <w:pStyle w:val="Listeafsnit"/>
        <w:numPr>
          <w:ilvl w:val="0"/>
          <w:numId w:val="4"/>
        </w:numPr>
        <w:tabs>
          <w:tab w:val="left" w:pos="842"/>
        </w:tabs>
        <w:spacing w:before="3" w:line="249" w:lineRule="auto"/>
        <w:ind w:right="601"/>
        <w:rPr>
          <w:sz w:val="24"/>
          <w:lang w:val="da-DK"/>
        </w:rPr>
      </w:pPr>
      <w:r w:rsidRPr="000B7C8C">
        <w:rPr>
          <w:sz w:val="24"/>
          <w:lang w:val="da-DK"/>
        </w:rPr>
        <w:t>Hvis ferske fiskevarer, optøede uforarbejdede fiskevarer eller forarbejdede fiskevarer skal opbevares ved en temperatur, der er lavere end den for smeltende is, for at muliggøre brugen af maskiner, der skiveskærer eller opskærer fiskevarer, kan de opbevares ved en sådan teknologisk påkrævet temperatur for en kort tidsperiode og i hvert fald ikke over 96 timer. Oplagring og transport ved den temperatur er ikke tilladt.</w:t>
      </w:r>
      <w:r w:rsidRPr="000B7C8C">
        <w:rPr>
          <w:sz w:val="24"/>
          <w:lang w:val="da-DK"/>
        </w:rPr>
        <w:br/>
      </w:r>
      <w:r w:rsidRPr="000B7C8C">
        <w:rPr>
          <w:sz w:val="24"/>
          <w:lang w:val="da-DK"/>
        </w:rPr>
        <w:br/>
        <w:t>Hvis frosne fiskevarer skal opbevares ved en temperatur, der er højere end -18 °C, for at muliggøre brugen af maskiner, der skiveskærer eller opskærer fiskevarer, kan de opbevares ved en sådan teknologisk påkrævet temperatur for en kort tidsperiode og i hvert fald ikke over 96 timer. Oplagring og transport ved den temperatur er ikke tilladt.</w:t>
      </w:r>
    </w:p>
    <w:p w14:paraId="2BDD997C" w14:textId="77777777" w:rsidR="00081600" w:rsidRPr="00806672" w:rsidRDefault="00081600" w:rsidP="00806672">
      <w:pPr>
        <w:pStyle w:val="Brdtekst"/>
        <w:spacing w:before="14"/>
        <w:ind w:left="0" w:firstLine="0"/>
        <w:jc w:val="center"/>
        <w:rPr>
          <w:bCs/>
          <w:lang w:val="da-DK"/>
        </w:rPr>
      </w:pPr>
    </w:p>
    <w:p w14:paraId="6F55E46A" w14:textId="77777777" w:rsidR="00081600" w:rsidRPr="00806672" w:rsidRDefault="00081600" w:rsidP="00806672">
      <w:pPr>
        <w:pStyle w:val="Brdtekst"/>
        <w:spacing w:before="0" w:line="249" w:lineRule="auto"/>
        <w:ind w:left="0" w:right="1307" w:firstLine="0"/>
        <w:jc w:val="center"/>
        <w:rPr>
          <w:bCs/>
          <w:lang w:val="da-DK"/>
        </w:rPr>
      </w:pPr>
      <w:r w:rsidRPr="00806672">
        <w:rPr>
          <w:bCs/>
          <w:lang w:val="da-DK"/>
        </w:rPr>
        <w:t>Kapitel IX: Transport af fiskevarer</w:t>
      </w:r>
    </w:p>
    <w:p w14:paraId="4D28A374" w14:textId="77777777" w:rsidR="00081600" w:rsidRPr="000B7C8C" w:rsidRDefault="00081600" w:rsidP="00081600">
      <w:pPr>
        <w:pStyle w:val="Brdtekst"/>
        <w:spacing w:before="0" w:line="249" w:lineRule="auto"/>
        <w:ind w:left="0" w:right="1307" w:firstLine="0"/>
        <w:rPr>
          <w:lang w:val="da-DK"/>
        </w:rPr>
      </w:pPr>
      <w:r w:rsidRPr="000B7C8C">
        <w:rPr>
          <w:lang w:val="da-DK"/>
        </w:rPr>
        <w:br/>
        <w:t>Fødevarevirksomheden,</w:t>
      </w:r>
      <w:r w:rsidRPr="000B7C8C">
        <w:rPr>
          <w:spacing w:val="-4"/>
          <w:lang w:val="da-DK"/>
        </w:rPr>
        <w:t xml:space="preserve"> </w:t>
      </w:r>
      <w:r w:rsidRPr="000B7C8C">
        <w:rPr>
          <w:lang w:val="da-DK"/>
        </w:rPr>
        <w:t>der</w:t>
      </w:r>
      <w:r w:rsidRPr="000B7C8C">
        <w:rPr>
          <w:spacing w:val="-4"/>
          <w:lang w:val="da-DK"/>
        </w:rPr>
        <w:t xml:space="preserve"> </w:t>
      </w:r>
      <w:r w:rsidRPr="000B7C8C">
        <w:rPr>
          <w:lang w:val="da-DK"/>
        </w:rPr>
        <w:t>transporterer</w:t>
      </w:r>
      <w:r w:rsidRPr="000B7C8C">
        <w:rPr>
          <w:spacing w:val="-4"/>
          <w:lang w:val="da-DK"/>
        </w:rPr>
        <w:t xml:space="preserve"> </w:t>
      </w:r>
      <w:r w:rsidRPr="000B7C8C">
        <w:rPr>
          <w:lang w:val="da-DK"/>
        </w:rPr>
        <w:t>fiskevarer,</w:t>
      </w:r>
      <w:r w:rsidRPr="000B7C8C">
        <w:rPr>
          <w:spacing w:val="-4"/>
          <w:lang w:val="da-DK"/>
        </w:rPr>
        <w:t xml:space="preserve"> </w:t>
      </w:r>
      <w:r w:rsidRPr="000B7C8C">
        <w:rPr>
          <w:lang w:val="da-DK"/>
        </w:rPr>
        <w:t>skal</w:t>
      </w:r>
      <w:r w:rsidRPr="000B7C8C">
        <w:rPr>
          <w:spacing w:val="-4"/>
          <w:lang w:val="da-DK"/>
        </w:rPr>
        <w:t xml:space="preserve"> </w:t>
      </w:r>
      <w:r w:rsidRPr="000B7C8C">
        <w:rPr>
          <w:lang w:val="da-DK"/>
        </w:rPr>
        <w:t>sikre,</w:t>
      </w:r>
      <w:r w:rsidRPr="000B7C8C">
        <w:rPr>
          <w:spacing w:val="-4"/>
          <w:lang w:val="da-DK"/>
        </w:rPr>
        <w:t xml:space="preserve"> </w:t>
      </w:r>
      <w:r w:rsidRPr="000B7C8C">
        <w:rPr>
          <w:lang w:val="da-DK"/>
        </w:rPr>
        <w:t>at</w:t>
      </w:r>
      <w:r w:rsidRPr="000B7C8C">
        <w:rPr>
          <w:spacing w:val="-4"/>
          <w:lang w:val="da-DK"/>
        </w:rPr>
        <w:t xml:space="preserve"> </w:t>
      </w:r>
      <w:r w:rsidRPr="000B7C8C">
        <w:rPr>
          <w:lang w:val="da-DK"/>
        </w:rPr>
        <w:t>følgende</w:t>
      </w:r>
      <w:r w:rsidRPr="000B7C8C">
        <w:rPr>
          <w:spacing w:val="-4"/>
          <w:lang w:val="da-DK"/>
        </w:rPr>
        <w:t xml:space="preserve"> </w:t>
      </w:r>
      <w:r w:rsidRPr="000B7C8C">
        <w:rPr>
          <w:lang w:val="da-DK"/>
        </w:rPr>
        <w:t>krav</w:t>
      </w:r>
      <w:r w:rsidRPr="000B7C8C">
        <w:rPr>
          <w:spacing w:val="-4"/>
          <w:lang w:val="da-DK"/>
        </w:rPr>
        <w:t xml:space="preserve"> </w:t>
      </w:r>
      <w:r w:rsidRPr="000B7C8C">
        <w:rPr>
          <w:lang w:val="da-DK"/>
        </w:rPr>
        <w:t>er</w:t>
      </w:r>
      <w:r w:rsidRPr="000B7C8C">
        <w:rPr>
          <w:spacing w:val="-4"/>
          <w:lang w:val="da-DK"/>
        </w:rPr>
        <w:t xml:space="preserve"> </w:t>
      </w:r>
      <w:r w:rsidRPr="000B7C8C">
        <w:rPr>
          <w:lang w:val="da-DK"/>
        </w:rPr>
        <w:t>opfyldt:</w:t>
      </w:r>
    </w:p>
    <w:p w14:paraId="2B13772D" w14:textId="77777777" w:rsidR="00081600" w:rsidRPr="0011227D" w:rsidRDefault="00081600" w:rsidP="00031987">
      <w:pPr>
        <w:pStyle w:val="Listeafsnit"/>
        <w:numPr>
          <w:ilvl w:val="0"/>
          <w:numId w:val="3"/>
        </w:numPr>
        <w:tabs>
          <w:tab w:val="left" w:pos="842"/>
        </w:tabs>
        <w:spacing w:before="2"/>
        <w:rPr>
          <w:sz w:val="24"/>
          <w:lang w:val="da-DK"/>
        </w:rPr>
      </w:pPr>
      <w:r w:rsidRPr="000B7C8C">
        <w:rPr>
          <w:sz w:val="24"/>
          <w:lang w:val="da-DK"/>
        </w:rPr>
        <w:t xml:space="preserve">Fiskevarer skal under transport opbevares ved den krævede temperatur. </w:t>
      </w:r>
      <w:r w:rsidRPr="0011227D">
        <w:rPr>
          <w:sz w:val="24"/>
          <w:lang w:val="da-DK"/>
        </w:rPr>
        <w:t xml:space="preserve">Der gælder især </w:t>
      </w:r>
      <w:r w:rsidRPr="0011227D">
        <w:rPr>
          <w:spacing w:val="-2"/>
          <w:sz w:val="24"/>
          <w:lang w:val="da-DK"/>
        </w:rPr>
        <w:t>følgende:</w:t>
      </w:r>
    </w:p>
    <w:p w14:paraId="24CFD19D" w14:textId="77777777" w:rsidR="00081600" w:rsidRPr="000B7C8C" w:rsidRDefault="00081600" w:rsidP="00031987">
      <w:pPr>
        <w:pStyle w:val="Listeafsnit"/>
        <w:numPr>
          <w:ilvl w:val="1"/>
          <w:numId w:val="3"/>
        </w:numPr>
        <w:tabs>
          <w:tab w:val="left" w:pos="1402"/>
        </w:tabs>
        <w:spacing w:line="249" w:lineRule="auto"/>
        <w:ind w:right="641"/>
        <w:rPr>
          <w:sz w:val="24"/>
          <w:lang w:val="da-DK"/>
        </w:rPr>
      </w:pPr>
      <w:r w:rsidRPr="00763732">
        <w:rPr>
          <w:sz w:val="24"/>
          <w:lang w:val="da-DK"/>
        </w:rPr>
        <w:t>Ferske fiskevarer eller optøede uforarbejdede fiskevarer samt kogte og kølede varer af krebsdyr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bløddyr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nærmer</w:t>
      </w:r>
      <w:r w:rsidRPr="000B7C8C">
        <w:rPr>
          <w:spacing w:val="-3"/>
          <w:sz w:val="24"/>
          <w:lang w:val="da-DK"/>
        </w:rPr>
        <w:t xml:space="preserve"> </w:t>
      </w:r>
      <w:r w:rsidRPr="000B7C8C">
        <w:rPr>
          <w:sz w:val="24"/>
          <w:lang w:val="da-DK"/>
        </w:rPr>
        <w:t>sig</w:t>
      </w:r>
      <w:r w:rsidRPr="000B7C8C">
        <w:rPr>
          <w:spacing w:val="-3"/>
          <w:sz w:val="24"/>
          <w:lang w:val="da-DK"/>
        </w:rPr>
        <w:t xml:space="preserve"> </w:t>
      </w:r>
      <w:r w:rsidRPr="000B7C8C">
        <w:rPr>
          <w:sz w:val="24"/>
          <w:lang w:val="da-DK"/>
        </w:rPr>
        <w:t>temperaturen</w:t>
      </w:r>
      <w:r w:rsidRPr="000B7C8C">
        <w:rPr>
          <w:spacing w:val="-3"/>
          <w:sz w:val="24"/>
          <w:lang w:val="da-DK"/>
        </w:rPr>
        <w:t xml:space="preserve"> </w:t>
      </w:r>
      <w:r w:rsidRPr="000B7C8C">
        <w:rPr>
          <w:sz w:val="24"/>
          <w:lang w:val="da-DK"/>
        </w:rPr>
        <w:t>for smeltende is.</w:t>
      </w:r>
      <w:r w:rsidRPr="000B7C8C">
        <w:rPr>
          <w:lang w:val="da-DK"/>
        </w:rPr>
        <w:t xml:space="preserve"> </w:t>
      </w:r>
      <w:r w:rsidRPr="000B7C8C">
        <w:rPr>
          <w:sz w:val="24"/>
          <w:lang w:val="da-DK"/>
        </w:rPr>
        <w:t xml:space="preserve">Hvis der anvendes beholdere af trelags </w:t>
      </w:r>
      <w:r w:rsidRPr="000B7C8C">
        <w:rPr>
          <w:sz w:val="24"/>
          <w:lang w:val="da-DK"/>
        </w:rPr>
        <w:lastRenderedPageBreak/>
        <w:t>polyethylen fyldt med vand og is til transport af hele og rensede ferske fiskevarer, skal der være is til stede under hele opbevaringen/transporten, som skal foregå ved kontrolleret temperatur. Transport og opbevaring af hele og rensede ferske fiskevarer i beholdere af trelags polyethylen fyldt med vand og is må ikke vare i mere end 3 dage.</w:t>
      </w:r>
    </w:p>
    <w:p w14:paraId="53A94CD3" w14:textId="77777777" w:rsidR="00081600" w:rsidRPr="000B7C8C" w:rsidRDefault="00081600" w:rsidP="00031987">
      <w:pPr>
        <w:pStyle w:val="Listeafsnit"/>
        <w:numPr>
          <w:ilvl w:val="1"/>
          <w:numId w:val="3"/>
        </w:numPr>
        <w:tabs>
          <w:tab w:val="left" w:pos="1402"/>
        </w:tabs>
        <w:spacing w:before="3" w:line="249" w:lineRule="auto"/>
        <w:ind w:right="352"/>
        <w:rPr>
          <w:sz w:val="24"/>
          <w:lang w:val="da-DK"/>
        </w:rPr>
      </w:pPr>
      <w:r w:rsidRPr="000B7C8C">
        <w:rPr>
          <w:sz w:val="24"/>
          <w:lang w:val="da-DK"/>
        </w:rPr>
        <w:t>Frosne fiskevarer, med undtagelse af frossen fisk i saltlage til konservesfremstilling, skal under</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permanent</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-18</w:t>
      </w:r>
      <w:r w:rsidRPr="000B7C8C">
        <w:rPr>
          <w:spacing w:val="-3"/>
          <w:sz w:val="24"/>
          <w:lang w:val="da-DK"/>
        </w:rPr>
        <w:t xml:space="preserve"> </w:t>
      </w:r>
      <w:r w:rsidRPr="000B7C8C">
        <w:rPr>
          <w:sz w:val="24"/>
          <w:lang w:val="da-DK"/>
        </w:rPr>
        <w:t>°C</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derunder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alle</w:t>
      </w:r>
      <w:r w:rsidRPr="000B7C8C">
        <w:rPr>
          <w:spacing w:val="-3"/>
          <w:sz w:val="24"/>
          <w:lang w:val="da-DK"/>
        </w:rPr>
        <w:t xml:space="preserve"> </w:t>
      </w:r>
      <w:r w:rsidRPr="000B7C8C">
        <w:rPr>
          <w:sz w:val="24"/>
          <w:lang w:val="da-DK"/>
        </w:rPr>
        <w:t>dele af varen, eventuelt med kortvarige stigninger på højst 3 °C.</w:t>
      </w:r>
    </w:p>
    <w:p w14:paraId="20F51DDC" w14:textId="488E30E2" w:rsidR="00081600" w:rsidRPr="000B7C8C" w:rsidRDefault="00081600" w:rsidP="00031987">
      <w:pPr>
        <w:pStyle w:val="Listeafsnit"/>
        <w:numPr>
          <w:ilvl w:val="1"/>
          <w:numId w:val="3"/>
        </w:numPr>
        <w:tabs>
          <w:tab w:val="left" w:pos="1402"/>
        </w:tabs>
        <w:spacing w:before="3" w:line="249" w:lineRule="auto"/>
        <w:ind w:right="352"/>
        <w:rPr>
          <w:sz w:val="24"/>
          <w:lang w:val="da-DK"/>
        </w:rPr>
      </w:pPr>
      <w:r w:rsidRPr="000B7C8C">
        <w:rPr>
          <w:sz w:val="24"/>
          <w:lang w:val="da-DK"/>
        </w:rPr>
        <w:t xml:space="preserve">Hvis superkølingsprocessen anvendes til transport af ferske fiskevarer, er transport i kasser uden is tilladt, forudsat at det tydeligt fremgår af disse kasser, at de indeholder superkølede fiskevarer. Under transporten skal superkølede fiskevarer overholde temperaturkrav i et interval på mellem </w:t>
      </w:r>
      <w:r w:rsidR="007D627D">
        <w:rPr>
          <w:sz w:val="24"/>
          <w:lang w:val="da-DK"/>
        </w:rPr>
        <w:t>-</w:t>
      </w:r>
      <w:r w:rsidRPr="000B7C8C">
        <w:rPr>
          <w:sz w:val="24"/>
          <w:lang w:val="da-DK"/>
        </w:rPr>
        <w:t xml:space="preserve">0,5 og </w:t>
      </w:r>
      <w:r w:rsidR="007D627D">
        <w:rPr>
          <w:sz w:val="24"/>
          <w:lang w:val="da-DK"/>
        </w:rPr>
        <w:t>-</w:t>
      </w:r>
      <w:r w:rsidRPr="000B7C8C">
        <w:rPr>
          <w:sz w:val="24"/>
          <w:lang w:val="da-DK"/>
        </w:rPr>
        <w:t>2 °C i produktets kerne. Transport og opbevaring af superkølede fiskevarer må ikke vare i mere end 5 dage.</w:t>
      </w:r>
    </w:p>
    <w:p w14:paraId="76874747" w14:textId="0920D9A1" w:rsidR="00081600" w:rsidRPr="000B7C8C" w:rsidRDefault="00081600" w:rsidP="00031987">
      <w:pPr>
        <w:pStyle w:val="Listeafsnit"/>
        <w:numPr>
          <w:ilvl w:val="0"/>
          <w:numId w:val="3"/>
        </w:numPr>
        <w:tabs>
          <w:tab w:val="left" w:pos="842"/>
        </w:tabs>
        <w:spacing w:before="3" w:line="249" w:lineRule="auto"/>
        <w:ind w:right="186"/>
        <w:rPr>
          <w:sz w:val="24"/>
          <w:lang w:val="da-DK"/>
        </w:rPr>
      </w:pPr>
      <w:r w:rsidRPr="000B7C8C">
        <w:rPr>
          <w:sz w:val="24"/>
          <w:lang w:val="da-DK"/>
        </w:rPr>
        <w:t>Fødevarevirksomheden kan undlade at opfylde kravene i punkt 1, litra b), når frosne fiskevarer transporteres fra et frysehus til en autoriseret virksomhed for at blive optøet straks efter ankomsten</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henblik</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tilvirkning</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forarbejdning,</w:t>
      </w:r>
      <w:r w:rsidRPr="000B7C8C">
        <w:rPr>
          <w:spacing w:val="-3"/>
          <w:sz w:val="24"/>
          <w:lang w:val="da-DK"/>
        </w:rPr>
        <w:t xml:space="preserve"> </w:t>
      </w:r>
      <w:r w:rsidRPr="000B7C8C">
        <w:rPr>
          <w:sz w:val="24"/>
          <w:lang w:val="da-DK"/>
        </w:rPr>
        <w:t>hvis</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drejer</w:t>
      </w:r>
      <w:r w:rsidRPr="000B7C8C">
        <w:rPr>
          <w:spacing w:val="-3"/>
          <w:sz w:val="24"/>
          <w:lang w:val="da-DK"/>
        </w:rPr>
        <w:t xml:space="preserve"> </w:t>
      </w:r>
      <w:r w:rsidRPr="000B7C8C">
        <w:rPr>
          <w:sz w:val="24"/>
          <w:lang w:val="da-DK"/>
        </w:rPr>
        <w:t>sig</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kort</w:t>
      </w:r>
      <w:r w:rsidRPr="000B7C8C">
        <w:rPr>
          <w:spacing w:val="-3"/>
          <w:sz w:val="24"/>
          <w:lang w:val="da-DK"/>
        </w:rPr>
        <w:t xml:space="preserve"> </w:t>
      </w:r>
      <w:r w:rsidRPr="000B7C8C">
        <w:rPr>
          <w:sz w:val="24"/>
          <w:lang w:val="da-DK"/>
        </w:rPr>
        <w:t>strækning,</w:t>
      </w:r>
      <w:r w:rsidRPr="000B7C8C">
        <w:rPr>
          <w:spacing w:val="-3"/>
          <w:sz w:val="24"/>
          <w:lang w:val="da-DK"/>
        </w:rPr>
        <w:t xml:space="preserve"> </w:t>
      </w:r>
      <w:r w:rsidRPr="000B7C8C">
        <w:rPr>
          <w:sz w:val="24"/>
          <w:lang w:val="da-DK"/>
        </w:rPr>
        <w:t>og Fødevarestyrelsen giver tilladelse dertil.</w:t>
      </w:r>
    </w:p>
    <w:p w14:paraId="3EC65E23" w14:textId="77777777" w:rsidR="00081600" w:rsidRPr="000B7C8C" w:rsidRDefault="00081600" w:rsidP="00031987">
      <w:pPr>
        <w:pStyle w:val="Listeafsnit"/>
        <w:numPr>
          <w:ilvl w:val="0"/>
          <w:numId w:val="3"/>
        </w:numPr>
        <w:tabs>
          <w:tab w:val="left" w:pos="842"/>
        </w:tabs>
        <w:spacing w:before="4"/>
        <w:rPr>
          <w:sz w:val="24"/>
          <w:lang w:val="da-DK"/>
        </w:rPr>
      </w:pPr>
      <w:r w:rsidRPr="000B7C8C">
        <w:rPr>
          <w:sz w:val="24"/>
          <w:lang w:val="da-DK"/>
        </w:rPr>
        <w:t xml:space="preserve">Hvis fiskevarer opbevares i is, må smeltevandet ikke forblive i kontakt med </w:t>
      </w:r>
      <w:r w:rsidRPr="000B7C8C">
        <w:rPr>
          <w:spacing w:val="-2"/>
          <w:sz w:val="24"/>
          <w:lang w:val="da-DK"/>
        </w:rPr>
        <w:t>varerne.</w:t>
      </w:r>
    </w:p>
    <w:p w14:paraId="5B163B8E" w14:textId="2D1C0691" w:rsidR="00081600" w:rsidRPr="000B7C8C" w:rsidRDefault="00081600" w:rsidP="00031987">
      <w:pPr>
        <w:pStyle w:val="Listeafsnit"/>
        <w:numPr>
          <w:ilvl w:val="0"/>
          <w:numId w:val="3"/>
        </w:numPr>
        <w:tabs>
          <w:tab w:val="left" w:pos="842"/>
        </w:tabs>
        <w:spacing w:line="249" w:lineRule="auto"/>
        <w:ind w:right="407"/>
        <w:rPr>
          <w:sz w:val="24"/>
          <w:lang w:val="da-DK"/>
        </w:rPr>
      </w:pPr>
      <w:r w:rsidRPr="000B7C8C">
        <w:rPr>
          <w:sz w:val="24"/>
          <w:lang w:val="da-DK"/>
        </w:rPr>
        <w:t>Fiskevarer,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afsættes</w:t>
      </w:r>
      <w:r w:rsidRPr="000B7C8C">
        <w:rPr>
          <w:spacing w:val="-3"/>
          <w:sz w:val="24"/>
          <w:lang w:val="da-DK"/>
        </w:rPr>
        <w:t xml:space="preserve"> </w:t>
      </w:r>
      <w:r w:rsidRPr="000B7C8C">
        <w:rPr>
          <w:sz w:val="24"/>
          <w:lang w:val="da-DK"/>
        </w:rPr>
        <w:t>levende,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transporteres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skader</w:t>
      </w:r>
      <w:r w:rsidRPr="000B7C8C">
        <w:rPr>
          <w:spacing w:val="-3"/>
          <w:sz w:val="24"/>
          <w:lang w:val="da-DK"/>
        </w:rPr>
        <w:t xml:space="preserve"> </w:t>
      </w:r>
      <w:r w:rsidRPr="000B7C8C">
        <w:rPr>
          <w:sz w:val="24"/>
          <w:lang w:val="da-DK"/>
        </w:rPr>
        <w:t>fødevaresikkerheden eller varernes levedygtighed.</w:t>
      </w:r>
    </w:p>
    <w:p w14:paraId="7EF7A46D" w14:textId="77777777" w:rsidR="00081600" w:rsidRPr="00081600" w:rsidRDefault="00081600" w:rsidP="00081600">
      <w:pPr>
        <w:tabs>
          <w:tab w:val="left" w:pos="842"/>
        </w:tabs>
        <w:spacing w:before="3" w:line="249" w:lineRule="auto"/>
        <w:ind w:right="248"/>
        <w:rPr>
          <w:sz w:val="24"/>
          <w:lang w:val="da-DK"/>
        </w:rPr>
      </w:pPr>
    </w:p>
    <w:p w14:paraId="7D6BF4BC" w14:textId="77777777" w:rsidR="003C649D" w:rsidRDefault="003C649D">
      <w:pPr>
        <w:rPr>
          <w:lang w:val="da-DK"/>
        </w:rPr>
      </w:pPr>
    </w:p>
    <w:p w14:paraId="3198DC57" w14:textId="77777777" w:rsidR="00617BAD" w:rsidRDefault="00617BAD" w:rsidP="00617BAD">
      <w:pPr>
        <w:pStyle w:val="Bilagstitel"/>
      </w:pPr>
      <w:r>
        <w:lastRenderedPageBreak/>
        <w:t>Bilag 2</w:t>
      </w:r>
    </w:p>
    <w:p w14:paraId="5049BBD0" w14:textId="77777777" w:rsidR="00617BAD" w:rsidRDefault="00617BAD" w:rsidP="00617BAD">
      <w:pPr>
        <w:pStyle w:val="BilagsOverskrift"/>
      </w:pPr>
      <w:r>
        <w:t>Offentlig kontrol med fiskevarer</w:t>
      </w:r>
    </w:p>
    <w:p w14:paraId="37B6FBF8" w14:textId="77777777" w:rsidR="00617BAD" w:rsidRPr="00806672" w:rsidRDefault="00617BAD" w:rsidP="00617BAD">
      <w:pPr>
        <w:pStyle w:val="Bilagstekst"/>
        <w:rPr>
          <w:bCs/>
        </w:rPr>
      </w:pPr>
    </w:p>
    <w:tbl>
      <w:tblPr>
        <w:tblW w:w="0" w:type="auto"/>
        <w:tblLayout w:type="fixed"/>
        <w:tblCellMar>
          <w:left w:w="141" w:type="dxa"/>
          <w:right w:w="141" w:type="dxa"/>
        </w:tblCellMar>
        <w:tblLook w:val="0000" w:firstRow="0" w:lastRow="0" w:firstColumn="0" w:lastColumn="0" w:noHBand="0" w:noVBand="0"/>
      </w:tblPr>
      <w:tblGrid>
        <w:gridCol w:w="567"/>
        <w:gridCol w:w="141"/>
        <w:gridCol w:w="426"/>
        <w:gridCol w:w="141"/>
        <w:gridCol w:w="142"/>
        <w:gridCol w:w="284"/>
        <w:gridCol w:w="2409"/>
        <w:gridCol w:w="426"/>
        <w:gridCol w:w="992"/>
        <w:gridCol w:w="2409"/>
      </w:tblGrid>
      <w:tr w:rsidR="00617BAD" w:rsidRPr="00875CAD" w14:paraId="048B43B5" w14:textId="77777777" w:rsidTr="00CF0BFC">
        <w:tc>
          <w:tcPr>
            <w:tcW w:w="7937" w:type="dxa"/>
            <w:gridSpan w:val="10"/>
            <w:tcBorders>
              <w:top w:val="nil"/>
              <w:left w:val="nil"/>
              <w:bottom w:val="nil"/>
              <w:right w:val="nil"/>
            </w:tcBorders>
          </w:tcPr>
          <w:p w14:paraId="01ED3808" w14:textId="77777777" w:rsidR="00617BAD" w:rsidRPr="00806672" w:rsidRDefault="00617BAD" w:rsidP="00806672">
            <w:pPr>
              <w:pStyle w:val="Brdtekst"/>
              <w:spacing w:before="0"/>
              <w:ind w:left="0" w:right="2" w:firstLine="0"/>
              <w:jc w:val="center"/>
              <w:rPr>
                <w:bCs/>
                <w:lang w:val="da-DK"/>
              </w:rPr>
            </w:pPr>
            <w:r w:rsidRPr="00806672">
              <w:rPr>
                <w:bCs/>
                <w:lang w:val="da-DK"/>
              </w:rPr>
              <w:t>Kapitel I: Offentlig kontrol med produktion og markedsføring</w:t>
            </w:r>
          </w:p>
        </w:tc>
      </w:tr>
      <w:tr w:rsidR="00617BAD" w:rsidRPr="00875CAD" w14:paraId="26045E46" w14:textId="77777777" w:rsidTr="00CF0BFC">
        <w:trPr>
          <w:trHeight w:val="306"/>
        </w:trPr>
        <w:tc>
          <w:tcPr>
            <w:tcW w:w="567" w:type="dxa"/>
            <w:tcBorders>
              <w:top w:val="nil"/>
              <w:left w:val="nil"/>
              <w:bottom w:val="nil"/>
              <w:right w:val="nil"/>
            </w:tcBorders>
          </w:tcPr>
          <w:p w14:paraId="6DB11E17" w14:textId="77777777" w:rsidR="00617BAD" w:rsidRDefault="00617BAD" w:rsidP="00CF0BFC">
            <w:pPr>
              <w:pStyle w:val="TabelTekst"/>
            </w:pPr>
            <w:r>
              <w:t>1.</w:t>
            </w:r>
          </w:p>
        </w:tc>
        <w:tc>
          <w:tcPr>
            <w:tcW w:w="7370" w:type="dxa"/>
            <w:gridSpan w:val="9"/>
            <w:tcBorders>
              <w:top w:val="nil"/>
              <w:left w:val="nil"/>
              <w:bottom w:val="nil"/>
              <w:right w:val="nil"/>
            </w:tcBorders>
          </w:tcPr>
          <w:p w14:paraId="3EDC570D" w14:textId="77777777" w:rsidR="00617BAD" w:rsidRDefault="00617BAD" w:rsidP="00CF0BFC">
            <w:pPr>
              <w:pStyle w:val="TabelTekst"/>
            </w:pPr>
            <w:r>
              <w:t>Den offentlige kontrol med produktion og markedsføring af fiskevarer skal navnlig omfatte:</w:t>
            </w:r>
          </w:p>
        </w:tc>
      </w:tr>
      <w:tr w:rsidR="00617BAD" w:rsidRPr="00875CAD" w14:paraId="73AF7981" w14:textId="77777777" w:rsidTr="00CF0BFC">
        <w:trPr>
          <w:cantSplit/>
          <w:trHeight w:val="294"/>
        </w:trPr>
        <w:tc>
          <w:tcPr>
            <w:tcW w:w="567" w:type="dxa"/>
            <w:tcBorders>
              <w:top w:val="nil"/>
              <w:left w:val="nil"/>
              <w:bottom w:val="nil"/>
              <w:right w:val="nil"/>
            </w:tcBorders>
          </w:tcPr>
          <w:p w14:paraId="10A16106" w14:textId="77777777" w:rsidR="00617BAD" w:rsidRDefault="00617BAD" w:rsidP="00CF0BFC">
            <w:pPr>
              <w:pStyle w:val="TabelTekst"/>
            </w:pPr>
          </w:p>
        </w:tc>
        <w:tc>
          <w:tcPr>
            <w:tcW w:w="567" w:type="dxa"/>
            <w:gridSpan w:val="2"/>
            <w:tcBorders>
              <w:top w:val="nil"/>
              <w:left w:val="nil"/>
              <w:bottom w:val="nil"/>
              <w:right w:val="nil"/>
            </w:tcBorders>
          </w:tcPr>
          <w:p w14:paraId="1A13E27F" w14:textId="77777777" w:rsidR="00617BAD" w:rsidRDefault="00617BAD" w:rsidP="00CF0BFC">
            <w:pPr>
              <w:pStyle w:val="TabelTekst"/>
            </w:pPr>
            <w:r>
              <w:t>a)</w:t>
            </w:r>
          </w:p>
        </w:tc>
        <w:tc>
          <w:tcPr>
            <w:tcW w:w="6803" w:type="dxa"/>
            <w:gridSpan w:val="7"/>
            <w:tcBorders>
              <w:top w:val="nil"/>
              <w:left w:val="nil"/>
              <w:bottom w:val="nil"/>
              <w:right w:val="nil"/>
            </w:tcBorders>
          </w:tcPr>
          <w:p w14:paraId="07E4E846" w14:textId="77777777" w:rsidR="00617BAD" w:rsidRDefault="00617BAD" w:rsidP="00CF0BFC">
            <w:pPr>
              <w:pStyle w:val="TabelTekst"/>
            </w:pPr>
            <w:r>
              <w:t>Regelmæssig kontrol af hygiejneforholdene på landingstidspunktet og ved første auktion.</w:t>
            </w:r>
          </w:p>
        </w:tc>
      </w:tr>
      <w:tr w:rsidR="00617BAD" w:rsidRPr="00875CAD" w14:paraId="0ECEEAD7" w14:textId="77777777" w:rsidTr="00CF0BFC">
        <w:trPr>
          <w:cantSplit/>
          <w:trHeight w:val="294"/>
        </w:trPr>
        <w:tc>
          <w:tcPr>
            <w:tcW w:w="567" w:type="dxa"/>
            <w:tcBorders>
              <w:top w:val="nil"/>
              <w:left w:val="nil"/>
              <w:bottom w:val="nil"/>
              <w:right w:val="nil"/>
            </w:tcBorders>
          </w:tcPr>
          <w:p w14:paraId="2DD52CEC" w14:textId="77777777" w:rsidR="00617BAD" w:rsidRDefault="00617BAD" w:rsidP="00CF0BFC">
            <w:pPr>
              <w:pStyle w:val="TabelTekst"/>
            </w:pPr>
          </w:p>
        </w:tc>
        <w:tc>
          <w:tcPr>
            <w:tcW w:w="567" w:type="dxa"/>
            <w:gridSpan w:val="2"/>
            <w:tcBorders>
              <w:top w:val="nil"/>
              <w:left w:val="nil"/>
              <w:bottom w:val="nil"/>
              <w:right w:val="nil"/>
            </w:tcBorders>
          </w:tcPr>
          <w:p w14:paraId="6629124E" w14:textId="77777777" w:rsidR="00617BAD" w:rsidRDefault="00617BAD" w:rsidP="00CF0BFC">
            <w:pPr>
              <w:pStyle w:val="TabelTekst"/>
            </w:pPr>
            <w:r>
              <w:t>b)</w:t>
            </w:r>
          </w:p>
        </w:tc>
        <w:tc>
          <w:tcPr>
            <w:tcW w:w="6803" w:type="dxa"/>
            <w:gridSpan w:val="7"/>
            <w:tcBorders>
              <w:top w:val="nil"/>
              <w:left w:val="nil"/>
              <w:bottom w:val="nil"/>
              <w:right w:val="nil"/>
            </w:tcBorders>
          </w:tcPr>
          <w:p w14:paraId="50B0197F" w14:textId="77777777" w:rsidR="00617BAD" w:rsidRDefault="00617BAD" w:rsidP="00CF0BFC">
            <w:pPr>
              <w:pStyle w:val="TabelTekst"/>
            </w:pPr>
            <w:r>
              <w:t>Regelmæssig inspektion af fartøjer og virksomheder på land, herunder af fiskeauktioner og engrosmarkeder, navnlig for at kontrollere:</w:t>
            </w:r>
          </w:p>
        </w:tc>
      </w:tr>
      <w:tr w:rsidR="00617BAD" w:rsidRPr="00875CAD" w14:paraId="178BDB9D" w14:textId="77777777" w:rsidTr="00CF0BFC">
        <w:trPr>
          <w:cantSplit/>
          <w:trHeight w:val="294"/>
        </w:trPr>
        <w:tc>
          <w:tcPr>
            <w:tcW w:w="567" w:type="dxa"/>
            <w:tcBorders>
              <w:top w:val="nil"/>
              <w:left w:val="nil"/>
              <w:bottom w:val="nil"/>
              <w:right w:val="nil"/>
            </w:tcBorders>
          </w:tcPr>
          <w:p w14:paraId="3313FB72" w14:textId="77777777" w:rsidR="00617BAD" w:rsidRDefault="00617BAD" w:rsidP="00CF0BFC">
            <w:pPr>
              <w:pStyle w:val="TabelTekst"/>
            </w:pPr>
          </w:p>
        </w:tc>
        <w:tc>
          <w:tcPr>
            <w:tcW w:w="567" w:type="dxa"/>
            <w:gridSpan w:val="2"/>
            <w:tcBorders>
              <w:top w:val="nil"/>
              <w:left w:val="nil"/>
              <w:bottom w:val="nil"/>
              <w:right w:val="nil"/>
            </w:tcBorders>
          </w:tcPr>
          <w:p w14:paraId="20A206E1" w14:textId="77777777" w:rsidR="00617BAD" w:rsidRDefault="00617BAD" w:rsidP="00CF0BFC">
            <w:pPr>
              <w:pStyle w:val="TabelTekst"/>
            </w:pPr>
          </w:p>
        </w:tc>
        <w:tc>
          <w:tcPr>
            <w:tcW w:w="567" w:type="dxa"/>
            <w:gridSpan w:val="3"/>
            <w:tcBorders>
              <w:top w:val="nil"/>
              <w:left w:val="nil"/>
              <w:bottom w:val="nil"/>
              <w:right w:val="nil"/>
            </w:tcBorders>
          </w:tcPr>
          <w:p w14:paraId="02EE9DA4" w14:textId="77777777" w:rsidR="00617BAD" w:rsidRDefault="00617BAD" w:rsidP="00CF0BFC">
            <w:pPr>
              <w:pStyle w:val="TabelTekst"/>
            </w:pPr>
            <w:r>
              <w:t>i)</w:t>
            </w:r>
          </w:p>
        </w:tc>
        <w:tc>
          <w:tcPr>
            <w:tcW w:w="6236" w:type="dxa"/>
            <w:gridSpan w:val="4"/>
            <w:tcBorders>
              <w:top w:val="nil"/>
              <w:left w:val="nil"/>
              <w:bottom w:val="nil"/>
              <w:right w:val="nil"/>
            </w:tcBorders>
          </w:tcPr>
          <w:p w14:paraId="17223D06" w14:textId="77777777" w:rsidR="00617BAD" w:rsidRDefault="00617BAD" w:rsidP="00CF0BFC">
            <w:pPr>
              <w:pStyle w:val="TabelTekst"/>
            </w:pPr>
            <w:r>
              <w:t>Om betingelserne for godkendelse stadig er til stede, hvor dette er relevant.</w:t>
            </w:r>
          </w:p>
        </w:tc>
      </w:tr>
      <w:tr w:rsidR="00617BAD" w14:paraId="5113226C" w14:textId="77777777" w:rsidTr="00CF0BFC">
        <w:trPr>
          <w:cantSplit/>
          <w:trHeight w:val="294"/>
        </w:trPr>
        <w:tc>
          <w:tcPr>
            <w:tcW w:w="567" w:type="dxa"/>
            <w:tcBorders>
              <w:top w:val="nil"/>
              <w:left w:val="nil"/>
              <w:bottom w:val="nil"/>
              <w:right w:val="nil"/>
            </w:tcBorders>
          </w:tcPr>
          <w:p w14:paraId="6B74C4A3" w14:textId="77777777" w:rsidR="00617BAD" w:rsidRDefault="00617BAD" w:rsidP="00CF0BFC">
            <w:pPr>
              <w:pStyle w:val="TabelTekst"/>
            </w:pPr>
          </w:p>
        </w:tc>
        <w:tc>
          <w:tcPr>
            <w:tcW w:w="567" w:type="dxa"/>
            <w:gridSpan w:val="2"/>
            <w:tcBorders>
              <w:top w:val="nil"/>
              <w:left w:val="nil"/>
              <w:bottom w:val="nil"/>
              <w:right w:val="nil"/>
            </w:tcBorders>
          </w:tcPr>
          <w:p w14:paraId="79A8A0AA" w14:textId="77777777" w:rsidR="00617BAD" w:rsidRDefault="00617BAD" w:rsidP="00CF0BFC">
            <w:pPr>
              <w:pStyle w:val="TabelTekst"/>
            </w:pPr>
          </w:p>
        </w:tc>
        <w:tc>
          <w:tcPr>
            <w:tcW w:w="567" w:type="dxa"/>
            <w:gridSpan w:val="3"/>
            <w:tcBorders>
              <w:top w:val="nil"/>
              <w:left w:val="nil"/>
              <w:bottom w:val="nil"/>
              <w:right w:val="nil"/>
            </w:tcBorders>
          </w:tcPr>
          <w:p w14:paraId="552898E9" w14:textId="77777777" w:rsidR="00617BAD" w:rsidRDefault="00617BAD" w:rsidP="00CF0BFC">
            <w:pPr>
              <w:pStyle w:val="TabelTekst"/>
            </w:pPr>
            <w:r>
              <w:t>ii)</w:t>
            </w:r>
          </w:p>
        </w:tc>
        <w:tc>
          <w:tcPr>
            <w:tcW w:w="6236" w:type="dxa"/>
            <w:gridSpan w:val="4"/>
            <w:tcBorders>
              <w:top w:val="nil"/>
              <w:left w:val="nil"/>
              <w:bottom w:val="nil"/>
              <w:right w:val="nil"/>
            </w:tcBorders>
          </w:tcPr>
          <w:p w14:paraId="117F05ED" w14:textId="77777777" w:rsidR="00617BAD" w:rsidRDefault="00617BAD" w:rsidP="00CF0BFC">
            <w:pPr>
              <w:pStyle w:val="TabelTekst"/>
            </w:pPr>
            <w:r>
              <w:t>Om fiskevarerne håndteres korrekt.</w:t>
            </w:r>
          </w:p>
        </w:tc>
      </w:tr>
      <w:tr w:rsidR="00617BAD" w:rsidRPr="00875CAD" w14:paraId="1F03E3B1" w14:textId="77777777" w:rsidTr="00CF0BFC">
        <w:trPr>
          <w:cantSplit/>
          <w:trHeight w:val="294"/>
        </w:trPr>
        <w:tc>
          <w:tcPr>
            <w:tcW w:w="567" w:type="dxa"/>
            <w:tcBorders>
              <w:top w:val="nil"/>
              <w:left w:val="nil"/>
              <w:bottom w:val="nil"/>
              <w:right w:val="nil"/>
            </w:tcBorders>
          </w:tcPr>
          <w:p w14:paraId="661C7474" w14:textId="77777777" w:rsidR="00617BAD" w:rsidRDefault="00617BAD" w:rsidP="00CF0BFC">
            <w:pPr>
              <w:pStyle w:val="TabelTekst"/>
            </w:pPr>
          </w:p>
        </w:tc>
        <w:tc>
          <w:tcPr>
            <w:tcW w:w="567" w:type="dxa"/>
            <w:gridSpan w:val="2"/>
            <w:tcBorders>
              <w:top w:val="nil"/>
              <w:left w:val="nil"/>
              <w:bottom w:val="nil"/>
              <w:right w:val="nil"/>
            </w:tcBorders>
          </w:tcPr>
          <w:p w14:paraId="6CAC8391" w14:textId="77777777" w:rsidR="00617BAD" w:rsidRDefault="00617BAD" w:rsidP="00CF0BFC">
            <w:pPr>
              <w:pStyle w:val="TabelTekst"/>
            </w:pPr>
          </w:p>
        </w:tc>
        <w:tc>
          <w:tcPr>
            <w:tcW w:w="567" w:type="dxa"/>
            <w:gridSpan w:val="3"/>
            <w:tcBorders>
              <w:top w:val="nil"/>
              <w:left w:val="nil"/>
              <w:bottom w:val="nil"/>
              <w:right w:val="nil"/>
            </w:tcBorders>
          </w:tcPr>
          <w:p w14:paraId="3140546D" w14:textId="77777777" w:rsidR="00617BAD" w:rsidRDefault="00617BAD" w:rsidP="00CF0BFC">
            <w:pPr>
              <w:pStyle w:val="TabelTekst"/>
            </w:pPr>
            <w:r>
              <w:t>iii)</w:t>
            </w:r>
          </w:p>
        </w:tc>
        <w:tc>
          <w:tcPr>
            <w:tcW w:w="6236" w:type="dxa"/>
            <w:gridSpan w:val="4"/>
            <w:tcBorders>
              <w:top w:val="nil"/>
              <w:left w:val="nil"/>
              <w:bottom w:val="nil"/>
              <w:right w:val="nil"/>
            </w:tcBorders>
          </w:tcPr>
          <w:p w14:paraId="0BF3B217" w14:textId="77777777" w:rsidR="00617BAD" w:rsidRDefault="00617BAD" w:rsidP="00CF0BFC">
            <w:pPr>
              <w:pStyle w:val="TabelTekst"/>
            </w:pPr>
            <w:r>
              <w:t>Overholdelse af hygiejne- og temperaturkravene.</w:t>
            </w:r>
          </w:p>
        </w:tc>
      </w:tr>
      <w:tr w:rsidR="00617BAD" w:rsidRPr="00875CAD" w14:paraId="06B1DF30" w14:textId="77777777" w:rsidTr="00CF0BFC">
        <w:trPr>
          <w:cantSplit/>
          <w:trHeight w:val="294"/>
        </w:trPr>
        <w:tc>
          <w:tcPr>
            <w:tcW w:w="567" w:type="dxa"/>
            <w:tcBorders>
              <w:top w:val="nil"/>
              <w:left w:val="nil"/>
              <w:bottom w:val="nil"/>
              <w:right w:val="nil"/>
            </w:tcBorders>
          </w:tcPr>
          <w:p w14:paraId="7342ADC7" w14:textId="77777777" w:rsidR="00617BAD" w:rsidRDefault="00617BAD" w:rsidP="00CF0BFC">
            <w:pPr>
              <w:pStyle w:val="TabelTekst"/>
            </w:pPr>
          </w:p>
        </w:tc>
        <w:tc>
          <w:tcPr>
            <w:tcW w:w="567" w:type="dxa"/>
            <w:gridSpan w:val="2"/>
            <w:tcBorders>
              <w:top w:val="nil"/>
              <w:left w:val="nil"/>
              <w:bottom w:val="nil"/>
              <w:right w:val="nil"/>
            </w:tcBorders>
          </w:tcPr>
          <w:p w14:paraId="60119923" w14:textId="77777777" w:rsidR="00617BAD" w:rsidRDefault="00617BAD" w:rsidP="00CF0BFC">
            <w:pPr>
              <w:pStyle w:val="TabelTekst"/>
            </w:pPr>
          </w:p>
        </w:tc>
        <w:tc>
          <w:tcPr>
            <w:tcW w:w="567" w:type="dxa"/>
            <w:gridSpan w:val="3"/>
            <w:tcBorders>
              <w:top w:val="nil"/>
              <w:left w:val="nil"/>
              <w:bottom w:val="nil"/>
              <w:right w:val="nil"/>
            </w:tcBorders>
          </w:tcPr>
          <w:p w14:paraId="1E2CB8A5" w14:textId="77777777" w:rsidR="00617BAD" w:rsidRDefault="00617BAD" w:rsidP="00CF0BFC">
            <w:pPr>
              <w:pStyle w:val="TabelTekst"/>
            </w:pPr>
            <w:r>
              <w:t>iv)</w:t>
            </w:r>
          </w:p>
        </w:tc>
        <w:tc>
          <w:tcPr>
            <w:tcW w:w="6236" w:type="dxa"/>
            <w:gridSpan w:val="4"/>
            <w:tcBorders>
              <w:top w:val="nil"/>
              <w:left w:val="nil"/>
              <w:bottom w:val="nil"/>
              <w:right w:val="nil"/>
            </w:tcBorders>
          </w:tcPr>
          <w:p w14:paraId="34B45F1E" w14:textId="77777777" w:rsidR="00617BAD" w:rsidRDefault="00617BAD" w:rsidP="00CF0BFC">
            <w:pPr>
              <w:pStyle w:val="TabelTekst"/>
            </w:pPr>
            <w:r>
              <w:t>Renhed af fødevarevirksomheden, herunder fartøjer og deres faciliteter og udstyr, samt personalehygiejne.</w:t>
            </w:r>
          </w:p>
        </w:tc>
      </w:tr>
      <w:tr w:rsidR="00617BAD" w:rsidRPr="00875CAD" w14:paraId="3BF8A4C1" w14:textId="77777777" w:rsidTr="00CF0BFC">
        <w:trPr>
          <w:cantSplit/>
          <w:trHeight w:val="294"/>
        </w:trPr>
        <w:tc>
          <w:tcPr>
            <w:tcW w:w="567" w:type="dxa"/>
            <w:tcBorders>
              <w:top w:val="nil"/>
              <w:left w:val="nil"/>
              <w:bottom w:val="nil"/>
              <w:right w:val="nil"/>
            </w:tcBorders>
          </w:tcPr>
          <w:p w14:paraId="70CBED61" w14:textId="77777777" w:rsidR="00617BAD" w:rsidRDefault="00617BAD" w:rsidP="00CF0BFC">
            <w:pPr>
              <w:pStyle w:val="TabelTekst"/>
            </w:pPr>
          </w:p>
        </w:tc>
        <w:tc>
          <w:tcPr>
            <w:tcW w:w="567" w:type="dxa"/>
            <w:gridSpan w:val="2"/>
            <w:tcBorders>
              <w:top w:val="nil"/>
              <w:left w:val="nil"/>
              <w:bottom w:val="nil"/>
              <w:right w:val="nil"/>
            </w:tcBorders>
          </w:tcPr>
          <w:p w14:paraId="5A5EA43D" w14:textId="77777777" w:rsidR="00617BAD" w:rsidRDefault="00617BAD" w:rsidP="00CF0BFC">
            <w:pPr>
              <w:pStyle w:val="TabelTekst"/>
            </w:pPr>
            <w:r>
              <w:t>c)</w:t>
            </w:r>
          </w:p>
        </w:tc>
        <w:tc>
          <w:tcPr>
            <w:tcW w:w="6803" w:type="dxa"/>
            <w:gridSpan w:val="7"/>
            <w:tcBorders>
              <w:top w:val="nil"/>
              <w:left w:val="nil"/>
              <w:bottom w:val="nil"/>
              <w:right w:val="nil"/>
            </w:tcBorders>
          </w:tcPr>
          <w:p w14:paraId="7BCF97B1" w14:textId="77777777" w:rsidR="00617BAD" w:rsidRDefault="00617BAD" w:rsidP="00CF0BFC">
            <w:pPr>
              <w:pStyle w:val="TabelTekst"/>
            </w:pPr>
            <w:r>
              <w:t>Kontrol af opbevarings- og transportvilkår.</w:t>
            </w:r>
          </w:p>
          <w:p w14:paraId="65FB51D7" w14:textId="77777777" w:rsidR="00617BAD" w:rsidRDefault="00617BAD" w:rsidP="00CF0BFC">
            <w:pPr>
              <w:pStyle w:val="TabelTekst"/>
            </w:pPr>
          </w:p>
          <w:p w14:paraId="757F9EB6" w14:textId="77777777" w:rsidR="00617BAD" w:rsidRPr="00806672" w:rsidRDefault="00617BAD" w:rsidP="00806672">
            <w:pPr>
              <w:pStyle w:val="TabelTekst"/>
              <w:jc w:val="center"/>
              <w:rPr>
                <w:bCs/>
              </w:rPr>
            </w:pPr>
            <w:r w:rsidRPr="00806672">
              <w:rPr>
                <w:bCs/>
              </w:rPr>
              <w:t>Kapitel II: Sted for den offentlige kontrol</w:t>
            </w:r>
          </w:p>
        </w:tc>
      </w:tr>
      <w:tr w:rsidR="00617BAD" w:rsidRPr="00875CAD" w14:paraId="7355328A" w14:textId="77777777" w:rsidTr="00CF0BFC">
        <w:trPr>
          <w:trHeight w:val="294"/>
        </w:trPr>
        <w:tc>
          <w:tcPr>
            <w:tcW w:w="567" w:type="dxa"/>
            <w:tcBorders>
              <w:top w:val="nil"/>
              <w:left w:val="nil"/>
              <w:bottom w:val="nil"/>
              <w:right w:val="nil"/>
            </w:tcBorders>
          </w:tcPr>
          <w:p w14:paraId="4CD544AC" w14:textId="77777777" w:rsidR="00617BAD" w:rsidRDefault="00617BAD" w:rsidP="00CF0BFC">
            <w:pPr>
              <w:pStyle w:val="TabelTekst"/>
            </w:pPr>
            <w:r>
              <w:t>1.</w:t>
            </w:r>
          </w:p>
        </w:tc>
        <w:tc>
          <w:tcPr>
            <w:tcW w:w="7370" w:type="dxa"/>
            <w:gridSpan w:val="9"/>
            <w:tcBorders>
              <w:top w:val="nil"/>
              <w:left w:val="nil"/>
              <w:bottom w:val="nil"/>
              <w:right w:val="nil"/>
            </w:tcBorders>
          </w:tcPr>
          <w:p w14:paraId="7011A3C7" w14:textId="3305AEF6" w:rsidR="00617BAD" w:rsidRDefault="00617BAD" w:rsidP="005A4BCB">
            <w:pPr>
              <w:pStyle w:val="TabelTekst"/>
            </w:pPr>
            <w:r>
              <w:t>Fødevarestyrelsen foretager kontrol af fartøjer, når disse anløber en havn i Grønland. Kontrollen omfatter alle fartøjer, der lander fiskevarer i en havn i Grønland, uanset hvilket flag de sejler under.</w:t>
            </w:r>
            <w:r w:rsidR="005A4BCB">
              <w:br/>
            </w:r>
          </w:p>
          <w:p w14:paraId="6FC4FE1B" w14:textId="6CE2B19D" w:rsidR="00806672" w:rsidRDefault="00806672" w:rsidP="00806672">
            <w:pPr>
              <w:pStyle w:val="TabelTekst"/>
            </w:pPr>
            <w:r>
              <w:t>Fødevarestyrelsen kan foretage kontrol af fartøjer, mens fartøjet befinder sig på havet eller i en havn i et andet land.</w:t>
            </w:r>
          </w:p>
        </w:tc>
      </w:tr>
      <w:tr w:rsidR="00617BAD" w:rsidRPr="00875CAD" w14:paraId="22555F68" w14:textId="77777777" w:rsidTr="00CF0BFC">
        <w:trPr>
          <w:cantSplit/>
          <w:trHeight w:val="294"/>
        </w:trPr>
        <w:tc>
          <w:tcPr>
            <w:tcW w:w="567" w:type="dxa"/>
            <w:tcBorders>
              <w:top w:val="nil"/>
              <w:left w:val="nil"/>
              <w:bottom w:val="nil"/>
              <w:right w:val="nil"/>
            </w:tcBorders>
          </w:tcPr>
          <w:p w14:paraId="2680C528" w14:textId="77777777" w:rsidR="00617BAD" w:rsidRDefault="00617BAD" w:rsidP="00CF0BFC">
            <w:pPr>
              <w:pStyle w:val="TabelTekst"/>
            </w:pPr>
          </w:p>
        </w:tc>
        <w:tc>
          <w:tcPr>
            <w:tcW w:w="567" w:type="dxa"/>
            <w:gridSpan w:val="2"/>
            <w:tcBorders>
              <w:top w:val="nil"/>
              <w:left w:val="nil"/>
              <w:bottom w:val="nil"/>
              <w:right w:val="nil"/>
            </w:tcBorders>
          </w:tcPr>
          <w:p w14:paraId="35184E19" w14:textId="0286910A" w:rsidR="00617BAD" w:rsidRDefault="00617BAD" w:rsidP="005A4BCB">
            <w:pPr>
              <w:pStyle w:val="TabelTekst"/>
            </w:pPr>
          </w:p>
        </w:tc>
        <w:tc>
          <w:tcPr>
            <w:tcW w:w="6803" w:type="dxa"/>
            <w:gridSpan w:val="7"/>
            <w:tcBorders>
              <w:top w:val="nil"/>
              <w:left w:val="nil"/>
              <w:bottom w:val="nil"/>
              <w:right w:val="nil"/>
            </w:tcBorders>
          </w:tcPr>
          <w:p w14:paraId="0078E243" w14:textId="77777777" w:rsidR="00617BAD" w:rsidRPr="007D7B85" w:rsidRDefault="00617BAD" w:rsidP="007D7B85">
            <w:pPr>
              <w:pStyle w:val="TabelTekst"/>
              <w:jc w:val="center"/>
              <w:rPr>
                <w:bCs/>
              </w:rPr>
            </w:pPr>
          </w:p>
          <w:p w14:paraId="388CDB43" w14:textId="77777777" w:rsidR="00617BAD" w:rsidRPr="007D7B85" w:rsidRDefault="00617BAD" w:rsidP="007D7B85">
            <w:pPr>
              <w:pStyle w:val="TabelTekst"/>
              <w:jc w:val="center"/>
              <w:rPr>
                <w:bCs/>
              </w:rPr>
            </w:pPr>
            <w:r w:rsidRPr="007D7B85">
              <w:rPr>
                <w:bCs/>
              </w:rPr>
              <w:t>Kapitel III: Autorisation af fabriksfartøjer, frysefartøjer eller køle-/frysetransportskibe</w:t>
            </w:r>
          </w:p>
          <w:p w14:paraId="0EC478A7" w14:textId="77777777" w:rsidR="00617BAD" w:rsidRDefault="00617BAD" w:rsidP="00CF0BFC">
            <w:pPr>
              <w:pStyle w:val="TabelTekst"/>
              <w:jc w:val="center"/>
            </w:pPr>
          </w:p>
        </w:tc>
      </w:tr>
      <w:tr w:rsidR="00617BAD" w:rsidRPr="00875CAD" w14:paraId="62473236" w14:textId="77777777" w:rsidTr="00CF0BFC">
        <w:trPr>
          <w:cantSplit/>
          <w:trHeight w:val="294"/>
        </w:trPr>
        <w:tc>
          <w:tcPr>
            <w:tcW w:w="567" w:type="dxa"/>
            <w:tcBorders>
              <w:top w:val="nil"/>
              <w:left w:val="nil"/>
              <w:bottom w:val="nil"/>
              <w:right w:val="nil"/>
            </w:tcBorders>
          </w:tcPr>
          <w:p w14:paraId="4039F039" w14:textId="77777777" w:rsidR="00617BAD" w:rsidRDefault="00617BAD" w:rsidP="00CF0BFC">
            <w:pPr>
              <w:pStyle w:val="TabelTekst"/>
            </w:pPr>
            <w:r>
              <w:t>1.</w:t>
            </w:r>
          </w:p>
        </w:tc>
        <w:tc>
          <w:tcPr>
            <w:tcW w:w="7370" w:type="dxa"/>
            <w:gridSpan w:val="9"/>
            <w:tcBorders>
              <w:top w:val="nil"/>
              <w:left w:val="nil"/>
              <w:bottom w:val="nil"/>
              <w:right w:val="nil"/>
            </w:tcBorders>
          </w:tcPr>
          <w:p w14:paraId="09C19393" w14:textId="436CCACC" w:rsidR="00617BAD" w:rsidRDefault="00617BAD" w:rsidP="00CF0BFC">
            <w:pPr>
              <w:pStyle w:val="TabelTekst"/>
            </w:pPr>
            <w:r>
              <w:t xml:space="preserve">Når et fabriksfartøj, et frysefartøj eller et køle-/frysetransportskib, der fører </w:t>
            </w:r>
            <w:r w:rsidR="00857656">
              <w:t>Grønlands</w:t>
            </w:r>
            <w:r>
              <w:t xml:space="preserve"> flag, inspiceres med henblik på autorisation af fartøjet, foretager Fødevarestyrelsen kontrol i overensstemmelse med § </w:t>
            </w:r>
            <w:r w:rsidR="009D155D">
              <w:t>4 i b</w:t>
            </w:r>
            <w:r w:rsidR="009D155D" w:rsidRPr="009D155D">
              <w:t>ekendtgørelse for Grønland om særlige bestemmelser for tilrettelæggelsen af den offentlige kontrol med animalske fødevarer</w:t>
            </w:r>
            <w:r>
              <w:t xml:space="preserve">. Om nødvendigt kan </w:t>
            </w:r>
            <w:r w:rsidR="009D155D">
              <w:t>Fødevarestyrelsen</w:t>
            </w:r>
            <w:r>
              <w:t xml:space="preserve"> foretage inspektionen af fartøjet, mens det befinder sig på havet eller i en havn i en anden medlemsstat eller et tredjeland.</w:t>
            </w:r>
            <w:r w:rsidR="00B145D4">
              <w:t xml:space="preserve"> </w:t>
            </w:r>
          </w:p>
        </w:tc>
      </w:tr>
      <w:tr w:rsidR="00617BAD" w:rsidRPr="00875CAD" w14:paraId="4213A519" w14:textId="77777777" w:rsidTr="00CF0BFC">
        <w:trPr>
          <w:cantSplit/>
          <w:trHeight w:val="294"/>
        </w:trPr>
        <w:tc>
          <w:tcPr>
            <w:tcW w:w="567" w:type="dxa"/>
            <w:tcBorders>
              <w:top w:val="nil"/>
              <w:left w:val="nil"/>
              <w:bottom w:val="nil"/>
              <w:right w:val="nil"/>
            </w:tcBorders>
          </w:tcPr>
          <w:p w14:paraId="605E2A37" w14:textId="5C01E64B" w:rsidR="00617BAD" w:rsidRDefault="00806672" w:rsidP="00CF0BFC">
            <w:pPr>
              <w:pStyle w:val="TabelTekst"/>
            </w:pPr>
            <w:r>
              <w:lastRenderedPageBreak/>
              <w:t>2.</w:t>
            </w:r>
          </w:p>
        </w:tc>
        <w:tc>
          <w:tcPr>
            <w:tcW w:w="7370" w:type="dxa"/>
            <w:gridSpan w:val="9"/>
            <w:tcBorders>
              <w:top w:val="nil"/>
              <w:left w:val="nil"/>
              <w:bottom w:val="nil"/>
              <w:right w:val="nil"/>
            </w:tcBorders>
          </w:tcPr>
          <w:p w14:paraId="17866FB4" w14:textId="4FE9967B" w:rsidR="00617BAD" w:rsidRPr="00211C70" w:rsidRDefault="00617BAD" w:rsidP="00806672">
            <w:pPr>
              <w:pStyle w:val="TabelTekst"/>
            </w:pPr>
            <w:r w:rsidRPr="00211C70">
              <w:t xml:space="preserve">Hvis </w:t>
            </w:r>
            <w:r>
              <w:t>Fødevarestyrelsen</w:t>
            </w:r>
            <w:r w:rsidRPr="00211C70">
              <w:t xml:space="preserve">, har givet </w:t>
            </w:r>
            <w:r>
              <w:t xml:space="preserve">et </w:t>
            </w:r>
            <w:r w:rsidRPr="00211C70">
              <w:t xml:space="preserve">fartøj betinget autorisation i henhold til </w:t>
            </w:r>
            <w:r>
              <w:t xml:space="preserve">§ </w:t>
            </w:r>
            <w:r w:rsidR="009D155D">
              <w:t>4</w:t>
            </w:r>
            <w:r w:rsidR="001A5F80">
              <w:t>, stk. 3,</w:t>
            </w:r>
            <w:r w:rsidR="009D155D">
              <w:t xml:space="preserve"> i b</w:t>
            </w:r>
            <w:r w:rsidR="009D155D" w:rsidRPr="009D155D">
              <w:t>ekendtgørelse for Grønland om særlige bestemmelser for tilrettelæggelsen af den offentlige kontrol med animalske fødevarer</w:t>
            </w:r>
            <w:r w:rsidR="009D155D">
              <w:t xml:space="preserve">, </w:t>
            </w:r>
            <w:r w:rsidRPr="00211C70">
              <w:t xml:space="preserve">kan </w:t>
            </w:r>
            <w:r>
              <w:t>Fødevarestyrelsen</w:t>
            </w:r>
            <w:r w:rsidRPr="00211C70">
              <w:t xml:space="preserve"> imidlertid give en kompetent myndighed i</w:t>
            </w:r>
          </w:p>
          <w:p w14:paraId="1B77F933" w14:textId="77777777" w:rsidR="00617BAD" w:rsidRPr="00211C70" w:rsidRDefault="00617BAD" w:rsidP="00CF0BFC">
            <w:pPr>
              <w:pStyle w:val="TabelTekst"/>
            </w:pPr>
            <w:r w:rsidRPr="00211C70">
              <w:t xml:space="preserve">i) </w:t>
            </w:r>
            <w:r>
              <w:t>et EU-land</w:t>
            </w:r>
            <w:r w:rsidRPr="00211C70">
              <w:t>,</w:t>
            </w:r>
          </w:p>
          <w:p w14:paraId="649FE4D4" w14:textId="77777777" w:rsidR="00617BAD" w:rsidRPr="00211C70" w:rsidRDefault="00617BAD" w:rsidP="00CF0BFC">
            <w:pPr>
              <w:pStyle w:val="TabelTekst"/>
            </w:pPr>
            <w:r w:rsidRPr="00211C70">
              <w:t>eller</w:t>
            </w:r>
          </w:p>
          <w:p w14:paraId="45DCC8E4" w14:textId="796057C3" w:rsidR="00617BAD" w:rsidRDefault="00617BAD" w:rsidP="00CF0BFC">
            <w:pPr>
              <w:pStyle w:val="TabelTekst"/>
            </w:pPr>
            <w:r w:rsidRPr="00211C70">
              <w:t>ii) et land</w:t>
            </w:r>
            <w:r>
              <w:t xml:space="preserve"> uden for EU</w:t>
            </w:r>
            <w:r w:rsidRPr="00211C70">
              <w:t xml:space="preserve">, der er anført på en i henhold til </w:t>
            </w:r>
            <w:r>
              <w:t xml:space="preserve">EU </w:t>
            </w:r>
            <w:r w:rsidRPr="00211C70">
              <w:t xml:space="preserve">udarbejdet liste over </w:t>
            </w:r>
            <w:r>
              <w:t>lande uden for EU,</w:t>
            </w:r>
            <w:r w:rsidRPr="00211C70">
              <w:t xml:space="preserve"> hvorfra import af fiskevarer er tilladt</w:t>
            </w:r>
            <w:r>
              <w:t>,</w:t>
            </w:r>
            <w:r w:rsidRPr="00211C70">
              <w:t xml:space="preserve"> tilladelse til at udføre opfølgende inspektion med henblik på at give fuld autorisation eller forlænge den betingede autorisation i henhold til </w:t>
            </w:r>
            <w:r>
              <w:t xml:space="preserve">§ </w:t>
            </w:r>
            <w:r w:rsidR="009D155D">
              <w:t>4</w:t>
            </w:r>
            <w:r w:rsidR="001A5F80">
              <w:t>, stk. 3,</w:t>
            </w:r>
            <w:r w:rsidR="009D155D">
              <w:t xml:space="preserve"> i b</w:t>
            </w:r>
            <w:r w:rsidR="009D155D" w:rsidRPr="009D155D">
              <w:t>ekendtgørelse for Grønland om særlige bestemmelser for tilrettelæggelsen af den offentlige kontrol med animalske fødevarer</w:t>
            </w:r>
            <w:r w:rsidR="009D155D">
              <w:t>, e</w:t>
            </w:r>
            <w:r w:rsidRPr="00211C70">
              <w:t>ller tage autorisationen op til revision i henhold til</w:t>
            </w:r>
            <w:r>
              <w:t xml:space="preserve"> § 44, stk. 4 i anordning nr. 523 af 8. juni 2004 om ikrafttræden for Grønland af lov om fødevarer m.m.</w:t>
            </w:r>
            <w:r w:rsidRPr="00211C70">
              <w:t xml:space="preserve"> Om nødvendigt kan </w:t>
            </w:r>
            <w:r>
              <w:t>Fødevarestyrelsen</w:t>
            </w:r>
            <w:r w:rsidRPr="00211C70">
              <w:t xml:space="preserve"> foretage inspektionen af fartøjet, mens det befinder sig på havet eller i en havn i </w:t>
            </w:r>
            <w:r>
              <w:t>et EU-land</w:t>
            </w:r>
            <w:r w:rsidRPr="00211C70">
              <w:t xml:space="preserve"> eller i et land</w:t>
            </w:r>
            <w:r>
              <w:t xml:space="preserve"> uden for EU</w:t>
            </w:r>
            <w:r w:rsidRPr="00211C70">
              <w:t>.</w:t>
            </w:r>
          </w:p>
        </w:tc>
      </w:tr>
      <w:tr w:rsidR="00314149" w:rsidRPr="00875CAD" w14:paraId="69138935" w14:textId="77777777" w:rsidTr="00CF0BFC">
        <w:trPr>
          <w:cantSplit/>
          <w:trHeight w:val="294"/>
        </w:trPr>
        <w:tc>
          <w:tcPr>
            <w:tcW w:w="567" w:type="dxa"/>
            <w:tcBorders>
              <w:top w:val="nil"/>
              <w:left w:val="nil"/>
              <w:bottom w:val="nil"/>
              <w:right w:val="nil"/>
            </w:tcBorders>
          </w:tcPr>
          <w:p w14:paraId="59CBA95E" w14:textId="2D919F7E" w:rsidR="00314149" w:rsidRDefault="00314149" w:rsidP="00CF0BFC">
            <w:pPr>
              <w:pStyle w:val="TabelTekst"/>
            </w:pPr>
            <w:r>
              <w:t>3.</w:t>
            </w:r>
          </w:p>
        </w:tc>
        <w:tc>
          <w:tcPr>
            <w:tcW w:w="7370" w:type="dxa"/>
            <w:gridSpan w:val="9"/>
            <w:tcBorders>
              <w:top w:val="nil"/>
              <w:left w:val="nil"/>
              <w:bottom w:val="nil"/>
              <w:right w:val="nil"/>
            </w:tcBorders>
          </w:tcPr>
          <w:p w14:paraId="752D61F2" w14:textId="141AF63F" w:rsidR="00314149" w:rsidRPr="00211C70" w:rsidRDefault="00314149" w:rsidP="00806672">
            <w:pPr>
              <w:pStyle w:val="TabelTekst"/>
            </w:pPr>
            <w:r>
              <w:t xml:space="preserve">Hvis Fødevarestyrelsen giver de grønlandske myndigheder beføjelse til at tilrettelægge og føre kontrol på Fødevarestyrelsens vegne, skal der aftales vilkår for denne kontrol. Disse vilkår skal navnlig sikre, at resultaterne af kontrollen og enhver mistanke om manglende overholdelse af krav hurtigst muligt rapporteres til Fødevarestyrelsen, så denne kan træffe de nødvendige foranstaltninger.   </w:t>
            </w:r>
          </w:p>
        </w:tc>
      </w:tr>
      <w:tr w:rsidR="00617BAD" w:rsidRPr="00875CAD" w14:paraId="52481B09" w14:textId="77777777" w:rsidTr="00CF0BFC">
        <w:tc>
          <w:tcPr>
            <w:tcW w:w="7937" w:type="dxa"/>
            <w:gridSpan w:val="10"/>
            <w:tcBorders>
              <w:top w:val="nil"/>
              <w:left w:val="nil"/>
              <w:bottom w:val="nil"/>
              <w:right w:val="nil"/>
            </w:tcBorders>
          </w:tcPr>
          <w:p w14:paraId="15785537" w14:textId="77777777" w:rsidR="00314149" w:rsidRPr="00314149" w:rsidRDefault="00314149" w:rsidP="00CF0BFC">
            <w:pPr>
              <w:pStyle w:val="TabelTekst"/>
              <w:jc w:val="center"/>
              <w:rPr>
                <w:bCs/>
              </w:rPr>
            </w:pPr>
          </w:p>
          <w:p w14:paraId="074A8E77" w14:textId="3A3EC780" w:rsidR="00617BAD" w:rsidRPr="00314149" w:rsidRDefault="00617BAD" w:rsidP="00CF0BFC">
            <w:pPr>
              <w:pStyle w:val="TabelTekst"/>
              <w:jc w:val="center"/>
              <w:rPr>
                <w:bCs/>
              </w:rPr>
            </w:pPr>
            <w:r w:rsidRPr="00314149">
              <w:rPr>
                <w:bCs/>
              </w:rPr>
              <w:t>Kapitel IV: Offentlig kontrol af fiskevarer</w:t>
            </w:r>
          </w:p>
        </w:tc>
      </w:tr>
      <w:tr w:rsidR="00617BAD" w:rsidRPr="00875CAD" w14:paraId="05B10559" w14:textId="77777777" w:rsidTr="00CF0BFC">
        <w:tc>
          <w:tcPr>
            <w:tcW w:w="7937" w:type="dxa"/>
            <w:gridSpan w:val="10"/>
            <w:tcBorders>
              <w:top w:val="nil"/>
              <w:left w:val="nil"/>
              <w:bottom w:val="nil"/>
              <w:right w:val="nil"/>
            </w:tcBorders>
          </w:tcPr>
          <w:p w14:paraId="3341FDC4" w14:textId="77777777" w:rsidR="00617BAD" w:rsidRPr="00314149" w:rsidRDefault="00617BAD" w:rsidP="00CF0BFC">
            <w:pPr>
              <w:pStyle w:val="TabelTekst"/>
              <w:rPr>
                <w:bCs/>
              </w:rPr>
            </w:pPr>
            <w:r w:rsidRPr="00314149">
              <w:rPr>
                <w:bCs/>
              </w:rPr>
              <w:t>Offentlig kontrol med fiskevarer skal mindst omfatte følgende:</w:t>
            </w:r>
          </w:p>
        </w:tc>
      </w:tr>
      <w:tr w:rsidR="00617BAD" w:rsidRPr="00875CAD" w14:paraId="35E6FA63" w14:textId="77777777" w:rsidTr="00CF0BFC">
        <w:tc>
          <w:tcPr>
            <w:tcW w:w="7937" w:type="dxa"/>
            <w:gridSpan w:val="10"/>
            <w:tcBorders>
              <w:top w:val="nil"/>
              <w:left w:val="nil"/>
              <w:bottom w:val="nil"/>
              <w:right w:val="nil"/>
            </w:tcBorders>
          </w:tcPr>
          <w:p w14:paraId="7326E332" w14:textId="77777777" w:rsidR="00617BAD" w:rsidRPr="00314149" w:rsidRDefault="00617BAD" w:rsidP="00CF0BFC">
            <w:pPr>
              <w:pStyle w:val="TabelTekst"/>
              <w:rPr>
                <w:bCs/>
              </w:rPr>
            </w:pPr>
          </w:p>
        </w:tc>
      </w:tr>
      <w:tr w:rsidR="00617BAD" w14:paraId="6EE71017" w14:textId="77777777" w:rsidTr="00CF0BFC">
        <w:trPr>
          <w:cantSplit/>
          <w:trHeight w:val="293"/>
        </w:trPr>
        <w:tc>
          <w:tcPr>
            <w:tcW w:w="7937" w:type="dxa"/>
            <w:gridSpan w:val="10"/>
            <w:tcBorders>
              <w:top w:val="nil"/>
              <w:left w:val="nil"/>
              <w:bottom w:val="nil"/>
              <w:right w:val="nil"/>
            </w:tcBorders>
          </w:tcPr>
          <w:p w14:paraId="7920804D" w14:textId="77777777" w:rsidR="00617BAD" w:rsidRPr="00314149" w:rsidRDefault="00617BAD" w:rsidP="00CF0BFC">
            <w:pPr>
              <w:pStyle w:val="TabelTekst"/>
              <w:rPr>
                <w:bCs/>
                <w:i/>
              </w:rPr>
            </w:pPr>
            <w:r w:rsidRPr="00314149">
              <w:rPr>
                <w:bCs/>
                <w:i/>
              </w:rPr>
              <w:t>A) Organoleptiske undersøgelser</w:t>
            </w:r>
          </w:p>
        </w:tc>
      </w:tr>
      <w:tr w:rsidR="00617BAD" w:rsidRPr="00875CAD" w14:paraId="60D70A26" w14:textId="77777777" w:rsidTr="00CF0BFC">
        <w:trPr>
          <w:trHeight w:val="292"/>
        </w:trPr>
        <w:tc>
          <w:tcPr>
            <w:tcW w:w="567" w:type="dxa"/>
            <w:tcBorders>
              <w:top w:val="nil"/>
              <w:left w:val="nil"/>
              <w:bottom w:val="nil"/>
              <w:right w:val="nil"/>
            </w:tcBorders>
          </w:tcPr>
          <w:p w14:paraId="316147F4"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7C123062" w14:textId="429BE974" w:rsidR="00617BAD" w:rsidRPr="00314149" w:rsidRDefault="00617BAD" w:rsidP="00CF0BFC">
            <w:pPr>
              <w:pStyle w:val="TabelTekst"/>
              <w:rPr>
                <w:bCs/>
              </w:rPr>
            </w:pPr>
            <w:r w:rsidRPr="00314149">
              <w:rPr>
                <w:bCs/>
              </w:rPr>
              <w:t>Der skal på alle produktions-, tilvirknings- og distributionsled</w:t>
            </w:r>
            <w:r w:rsidRPr="00314149" w:rsidDel="003E3A85">
              <w:rPr>
                <w:bCs/>
              </w:rPr>
              <w:t xml:space="preserve"> </w:t>
            </w:r>
            <w:r w:rsidRPr="00314149">
              <w:rPr>
                <w:bCs/>
              </w:rPr>
              <w:t>foretages organoleptisk stikprøvekontrol. Et af formålene med denne stikprøvekontrol er at verificere, at de friskhedskriterier i forordning (EF) nr. 2406/1996, der er fastsat i EUs relevante bestemmelser på området, er opfyldt. Dette omfatter navnlig i alle produktions-, tilvirknings- og distributionsled at verificere, at fiskevarer som minimum opfylder de grundlæggende friskhedskriterier fastsat i EUs relevante bestemmelser på området.</w:t>
            </w:r>
          </w:p>
        </w:tc>
      </w:tr>
      <w:tr w:rsidR="00617BAD" w:rsidRPr="00875CAD" w14:paraId="4D6A13CE" w14:textId="77777777" w:rsidTr="00CF0BFC">
        <w:trPr>
          <w:trHeight w:val="294"/>
        </w:trPr>
        <w:tc>
          <w:tcPr>
            <w:tcW w:w="567" w:type="dxa"/>
            <w:tcBorders>
              <w:top w:val="nil"/>
              <w:left w:val="nil"/>
              <w:bottom w:val="nil"/>
              <w:right w:val="nil"/>
            </w:tcBorders>
          </w:tcPr>
          <w:p w14:paraId="34AD3909"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7471D0F4" w14:textId="77777777" w:rsidR="00617BAD" w:rsidRPr="00314149" w:rsidRDefault="00617BAD" w:rsidP="00CF0BFC">
            <w:pPr>
              <w:pStyle w:val="TabelTekst"/>
              <w:rPr>
                <w:bCs/>
              </w:rPr>
            </w:pPr>
          </w:p>
        </w:tc>
      </w:tr>
      <w:tr w:rsidR="00617BAD" w14:paraId="3DB6B55D" w14:textId="77777777" w:rsidTr="00CF0BFC">
        <w:trPr>
          <w:cantSplit/>
          <w:trHeight w:val="294"/>
        </w:trPr>
        <w:tc>
          <w:tcPr>
            <w:tcW w:w="7937" w:type="dxa"/>
            <w:gridSpan w:val="10"/>
            <w:tcBorders>
              <w:top w:val="nil"/>
              <w:left w:val="nil"/>
              <w:bottom w:val="nil"/>
              <w:right w:val="nil"/>
            </w:tcBorders>
          </w:tcPr>
          <w:p w14:paraId="7986A6B7" w14:textId="77777777" w:rsidR="00617BAD" w:rsidRPr="00314149" w:rsidRDefault="00617BAD" w:rsidP="00CF0BFC">
            <w:pPr>
              <w:pStyle w:val="TabelTekst"/>
              <w:rPr>
                <w:bCs/>
                <w:i/>
              </w:rPr>
            </w:pPr>
            <w:r w:rsidRPr="00314149">
              <w:rPr>
                <w:bCs/>
                <w:i/>
              </w:rPr>
              <w:t>B) Friskhedsindikatorer</w:t>
            </w:r>
          </w:p>
        </w:tc>
      </w:tr>
      <w:tr w:rsidR="00617BAD" w:rsidRPr="00875CAD" w14:paraId="4663655F" w14:textId="77777777" w:rsidTr="00CF0BFC">
        <w:trPr>
          <w:trHeight w:val="292"/>
        </w:trPr>
        <w:tc>
          <w:tcPr>
            <w:tcW w:w="567" w:type="dxa"/>
            <w:tcBorders>
              <w:top w:val="nil"/>
              <w:left w:val="nil"/>
              <w:bottom w:val="nil"/>
              <w:right w:val="nil"/>
            </w:tcBorders>
          </w:tcPr>
          <w:p w14:paraId="2558866E"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5029F50A" w14:textId="77777777" w:rsidR="00617BAD" w:rsidRPr="00314149" w:rsidRDefault="00617BAD" w:rsidP="00CF0BFC">
            <w:pPr>
              <w:pStyle w:val="TabelTekst"/>
              <w:rPr>
                <w:bCs/>
              </w:rPr>
            </w:pPr>
            <w:r w:rsidRPr="00314149">
              <w:rPr>
                <w:bCs/>
              </w:rPr>
              <w:t>Hvis den organoleptiske undersøgelse giver anledning til tvivl om fiskevarernes friskhed, kan der udtages prøver til laboratorieundersøgelser med henblik på at bestemme niveauerne for Total Volatile Basic Nitrogen (TVB-N) og Trimethylamine Nitrogen (TMA-N) i overensstemmelse med de tekniske ordninger i kapitel VI.</w:t>
            </w:r>
          </w:p>
          <w:p w14:paraId="74AA5A9E" w14:textId="77777777" w:rsidR="00617BAD" w:rsidRPr="00314149" w:rsidRDefault="00617BAD" w:rsidP="00CF0BFC">
            <w:pPr>
              <w:pStyle w:val="TabelTekst"/>
              <w:rPr>
                <w:bCs/>
              </w:rPr>
            </w:pPr>
          </w:p>
        </w:tc>
      </w:tr>
      <w:tr w:rsidR="00617BAD" w:rsidRPr="00875CAD" w14:paraId="4192D8A7" w14:textId="77777777" w:rsidTr="00CF0BFC">
        <w:trPr>
          <w:trHeight w:val="292"/>
        </w:trPr>
        <w:tc>
          <w:tcPr>
            <w:tcW w:w="567" w:type="dxa"/>
            <w:tcBorders>
              <w:top w:val="nil"/>
              <w:left w:val="nil"/>
              <w:bottom w:val="nil"/>
              <w:right w:val="nil"/>
            </w:tcBorders>
          </w:tcPr>
          <w:p w14:paraId="6E34BEA8"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7883285E" w14:textId="77777777" w:rsidR="00617BAD" w:rsidRPr="00314149" w:rsidRDefault="00617BAD" w:rsidP="00CF0BFC">
            <w:pPr>
              <w:pStyle w:val="TabelTekst"/>
              <w:rPr>
                <w:bCs/>
              </w:rPr>
            </w:pPr>
            <w:r w:rsidRPr="00314149">
              <w:rPr>
                <w:bCs/>
              </w:rPr>
              <w:t>Fødevarestyrelsen skal anvende de kriterier, der er fastsat i kapitel VI.</w:t>
            </w:r>
          </w:p>
          <w:p w14:paraId="5AB0895F" w14:textId="77777777" w:rsidR="00617BAD" w:rsidRPr="00314149" w:rsidRDefault="00617BAD" w:rsidP="00CF0BFC">
            <w:pPr>
              <w:pStyle w:val="TabelTekst"/>
              <w:rPr>
                <w:bCs/>
              </w:rPr>
            </w:pPr>
          </w:p>
        </w:tc>
      </w:tr>
      <w:tr w:rsidR="00617BAD" w:rsidRPr="00875CAD" w14:paraId="65DC8D0E" w14:textId="77777777" w:rsidTr="00CF0BFC">
        <w:trPr>
          <w:trHeight w:val="292"/>
        </w:trPr>
        <w:tc>
          <w:tcPr>
            <w:tcW w:w="567" w:type="dxa"/>
            <w:tcBorders>
              <w:top w:val="nil"/>
              <w:left w:val="nil"/>
              <w:bottom w:val="nil"/>
              <w:right w:val="nil"/>
            </w:tcBorders>
          </w:tcPr>
          <w:p w14:paraId="398E6206"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2653547A" w14:textId="77777777" w:rsidR="00617BAD" w:rsidRPr="00314149" w:rsidRDefault="00617BAD" w:rsidP="00CF0BFC">
            <w:pPr>
              <w:pStyle w:val="TabelTekst"/>
              <w:rPr>
                <w:bCs/>
              </w:rPr>
            </w:pPr>
            <w:r w:rsidRPr="00314149">
              <w:rPr>
                <w:bCs/>
              </w:rPr>
              <w:t>Når den organoleptiske undersøgelse giver anledning til mistanke om andre forhold, som kan have uheldige følger for menneskers sundhed, kan der tages prøver med henblik på at fastslå årsagerne.</w:t>
            </w:r>
          </w:p>
        </w:tc>
      </w:tr>
      <w:tr w:rsidR="00617BAD" w:rsidRPr="00875CAD" w14:paraId="443A8E79" w14:textId="77777777" w:rsidTr="00CF0BFC">
        <w:trPr>
          <w:trHeight w:val="300"/>
        </w:trPr>
        <w:tc>
          <w:tcPr>
            <w:tcW w:w="567" w:type="dxa"/>
            <w:tcBorders>
              <w:top w:val="nil"/>
              <w:left w:val="nil"/>
              <w:bottom w:val="nil"/>
              <w:right w:val="nil"/>
            </w:tcBorders>
          </w:tcPr>
          <w:p w14:paraId="591C4FE4"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2E31B6B2" w14:textId="77777777" w:rsidR="00617BAD" w:rsidRPr="00314149" w:rsidRDefault="00617BAD" w:rsidP="00CF0BFC">
            <w:pPr>
              <w:pStyle w:val="TabelTekst"/>
              <w:rPr>
                <w:bCs/>
              </w:rPr>
            </w:pPr>
          </w:p>
        </w:tc>
      </w:tr>
      <w:tr w:rsidR="00617BAD" w14:paraId="4FB4574E" w14:textId="77777777" w:rsidTr="00CF0BFC">
        <w:trPr>
          <w:cantSplit/>
          <w:trHeight w:val="294"/>
        </w:trPr>
        <w:tc>
          <w:tcPr>
            <w:tcW w:w="7937" w:type="dxa"/>
            <w:gridSpan w:val="10"/>
            <w:tcBorders>
              <w:top w:val="nil"/>
              <w:left w:val="nil"/>
              <w:bottom w:val="nil"/>
              <w:right w:val="nil"/>
            </w:tcBorders>
          </w:tcPr>
          <w:p w14:paraId="1578A08F" w14:textId="77777777" w:rsidR="00617BAD" w:rsidRPr="00314149" w:rsidRDefault="00617BAD" w:rsidP="00CF0BFC">
            <w:pPr>
              <w:pStyle w:val="TabelTekst"/>
              <w:rPr>
                <w:bCs/>
                <w:i/>
              </w:rPr>
            </w:pPr>
            <w:r w:rsidRPr="00314149">
              <w:rPr>
                <w:bCs/>
                <w:i/>
              </w:rPr>
              <w:t>C) Histamin</w:t>
            </w:r>
          </w:p>
        </w:tc>
      </w:tr>
      <w:tr w:rsidR="00617BAD" w:rsidRPr="00875CAD" w14:paraId="03B225F1" w14:textId="77777777" w:rsidTr="00CF0BFC">
        <w:trPr>
          <w:trHeight w:val="294"/>
        </w:trPr>
        <w:tc>
          <w:tcPr>
            <w:tcW w:w="567" w:type="dxa"/>
            <w:tcBorders>
              <w:top w:val="nil"/>
              <w:left w:val="nil"/>
              <w:bottom w:val="nil"/>
              <w:right w:val="nil"/>
            </w:tcBorders>
          </w:tcPr>
          <w:p w14:paraId="54861E81"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384D2C88" w14:textId="77777777" w:rsidR="00617BAD" w:rsidRPr="00314149" w:rsidRDefault="00617BAD" w:rsidP="00CF0BFC">
            <w:pPr>
              <w:pStyle w:val="TabelTekst"/>
              <w:rPr>
                <w:bCs/>
              </w:rPr>
            </w:pPr>
            <w:r w:rsidRPr="00314149">
              <w:rPr>
                <w:bCs/>
              </w:rPr>
              <w:t>Der skal gennemføres stikprøvekontrol af histaminindholdet for at verificere, at de tilladte niveauer, der er fastsat i bekendtgørelse for Grønland om mikrobiologiske kriterier for fødevarer, er overholdt.</w:t>
            </w:r>
          </w:p>
        </w:tc>
      </w:tr>
      <w:tr w:rsidR="00617BAD" w:rsidRPr="00875CAD" w14:paraId="26E228FE" w14:textId="77777777" w:rsidTr="00CF0BFC">
        <w:trPr>
          <w:trHeight w:val="294"/>
        </w:trPr>
        <w:tc>
          <w:tcPr>
            <w:tcW w:w="567" w:type="dxa"/>
            <w:tcBorders>
              <w:top w:val="nil"/>
              <w:left w:val="nil"/>
              <w:bottom w:val="nil"/>
              <w:right w:val="nil"/>
            </w:tcBorders>
          </w:tcPr>
          <w:p w14:paraId="64663B6E" w14:textId="77777777" w:rsidR="00617BAD" w:rsidRPr="00314149" w:rsidRDefault="00617BAD" w:rsidP="00CF0BFC">
            <w:pPr>
              <w:pStyle w:val="TabelTekst"/>
              <w:rPr>
                <w:bCs/>
              </w:rPr>
            </w:pPr>
          </w:p>
        </w:tc>
        <w:tc>
          <w:tcPr>
            <w:tcW w:w="7370" w:type="dxa"/>
            <w:gridSpan w:val="9"/>
            <w:tcBorders>
              <w:top w:val="nil"/>
              <w:left w:val="nil"/>
              <w:bottom w:val="nil"/>
              <w:right w:val="nil"/>
            </w:tcBorders>
          </w:tcPr>
          <w:p w14:paraId="4102E399" w14:textId="77777777" w:rsidR="00617BAD" w:rsidRPr="00314149" w:rsidRDefault="00617BAD" w:rsidP="00CF0BFC">
            <w:pPr>
              <w:pStyle w:val="TabelTekst"/>
              <w:rPr>
                <w:bCs/>
              </w:rPr>
            </w:pPr>
          </w:p>
        </w:tc>
      </w:tr>
      <w:tr w:rsidR="00617BAD" w:rsidRPr="00875CAD" w14:paraId="6176FEF0" w14:textId="77777777" w:rsidTr="00CF0BFC">
        <w:trPr>
          <w:cantSplit/>
          <w:trHeight w:val="294"/>
        </w:trPr>
        <w:tc>
          <w:tcPr>
            <w:tcW w:w="7937" w:type="dxa"/>
            <w:gridSpan w:val="10"/>
            <w:tcBorders>
              <w:top w:val="nil"/>
              <w:left w:val="nil"/>
              <w:bottom w:val="nil"/>
              <w:right w:val="nil"/>
            </w:tcBorders>
          </w:tcPr>
          <w:p w14:paraId="4D4B6BE5" w14:textId="77777777" w:rsidR="00617BAD" w:rsidRPr="00314149" w:rsidRDefault="00617BAD" w:rsidP="00CF0BFC">
            <w:pPr>
              <w:pStyle w:val="TabelTekst"/>
              <w:rPr>
                <w:bCs/>
                <w:i/>
              </w:rPr>
            </w:pPr>
            <w:r w:rsidRPr="00314149">
              <w:rPr>
                <w:bCs/>
                <w:i/>
              </w:rPr>
              <w:t>D) Restkoncentrationer og forurenende stoffer</w:t>
            </w:r>
          </w:p>
        </w:tc>
      </w:tr>
      <w:tr w:rsidR="00617BAD" w:rsidRPr="00875CAD" w14:paraId="6A02E955" w14:textId="77777777" w:rsidTr="00CF0BFC">
        <w:trPr>
          <w:trHeight w:val="294"/>
        </w:trPr>
        <w:tc>
          <w:tcPr>
            <w:tcW w:w="567" w:type="dxa"/>
            <w:tcBorders>
              <w:top w:val="nil"/>
              <w:left w:val="nil"/>
              <w:bottom w:val="nil"/>
              <w:right w:val="nil"/>
            </w:tcBorders>
          </w:tcPr>
          <w:p w14:paraId="2D1F39B8"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21F61D57" w14:textId="2EC26CE1" w:rsidR="00617BAD" w:rsidRPr="00314149" w:rsidRDefault="00617BAD" w:rsidP="00CF0BFC">
            <w:pPr>
              <w:pStyle w:val="TabelTekst"/>
              <w:rPr>
                <w:bCs/>
              </w:rPr>
            </w:pPr>
            <w:r w:rsidRPr="00314149">
              <w:rPr>
                <w:bCs/>
              </w:rPr>
              <w:t>Der skal etableres en overvågningsordning til at kontrollere, at indholdet af restkoncentrationer og forurenende stoffer er i overensstemmelse med relevante bestemmelser om:</w:t>
            </w:r>
          </w:p>
          <w:p w14:paraId="56C54C09" w14:textId="6B2CDC83" w:rsidR="00617BAD" w:rsidRPr="00314149" w:rsidRDefault="00617BAD" w:rsidP="009D155D">
            <w:pPr>
              <w:pStyle w:val="TabelTekst"/>
              <w:numPr>
                <w:ilvl w:val="0"/>
                <w:numId w:val="17"/>
              </w:numPr>
              <w:rPr>
                <w:bCs/>
              </w:rPr>
            </w:pPr>
            <w:r w:rsidRPr="00314149">
              <w:rPr>
                <w:bCs/>
              </w:rPr>
              <w:t>Forurenende stoffer, jf. bekendtgørelse for Grønland om visse forureninger i fødevarer</w:t>
            </w:r>
            <w:r w:rsidR="001030D1" w:rsidRPr="00314149">
              <w:rPr>
                <w:bCs/>
              </w:rPr>
              <w:t>.</w:t>
            </w:r>
          </w:p>
        </w:tc>
      </w:tr>
      <w:tr w:rsidR="00617BAD" w:rsidRPr="00875CAD" w14:paraId="5EE3CA8C" w14:textId="77777777" w:rsidTr="00CF0BFC">
        <w:trPr>
          <w:trHeight w:val="294"/>
        </w:trPr>
        <w:tc>
          <w:tcPr>
            <w:tcW w:w="567" w:type="dxa"/>
            <w:tcBorders>
              <w:top w:val="nil"/>
              <w:left w:val="nil"/>
              <w:bottom w:val="nil"/>
              <w:right w:val="nil"/>
            </w:tcBorders>
          </w:tcPr>
          <w:p w14:paraId="0CBE6096"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7E8C13E2" w14:textId="77777777" w:rsidR="00617BAD" w:rsidRPr="00314149" w:rsidRDefault="00617BAD" w:rsidP="00CF0BFC">
            <w:pPr>
              <w:pStyle w:val="TabelTekst"/>
              <w:rPr>
                <w:bCs/>
              </w:rPr>
            </w:pPr>
          </w:p>
        </w:tc>
      </w:tr>
      <w:tr w:rsidR="00617BAD" w14:paraId="61CAE155" w14:textId="77777777" w:rsidTr="00CF0BFC">
        <w:trPr>
          <w:cantSplit/>
          <w:trHeight w:val="294"/>
        </w:trPr>
        <w:tc>
          <w:tcPr>
            <w:tcW w:w="7937" w:type="dxa"/>
            <w:gridSpan w:val="10"/>
            <w:tcBorders>
              <w:top w:val="nil"/>
              <w:left w:val="nil"/>
              <w:bottom w:val="nil"/>
              <w:right w:val="nil"/>
            </w:tcBorders>
          </w:tcPr>
          <w:p w14:paraId="63DE4A07" w14:textId="77777777" w:rsidR="00617BAD" w:rsidRPr="00314149" w:rsidRDefault="00617BAD" w:rsidP="00CF0BFC">
            <w:pPr>
              <w:pStyle w:val="TabelTekst"/>
              <w:rPr>
                <w:bCs/>
                <w:i/>
              </w:rPr>
            </w:pPr>
            <w:r w:rsidRPr="00314149">
              <w:rPr>
                <w:bCs/>
                <w:i/>
              </w:rPr>
              <w:t>E) Mikrobiologisk kontrol</w:t>
            </w:r>
          </w:p>
        </w:tc>
      </w:tr>
      <w:tr w:rsidR="00617BAD" w:rsidRPr="00875CAD" w14:paraId="36BA0909" w14:textId="77777777" w:rsidTr="00CF0BFC">
        <w:trPr>
          <w:trHeight w:val="294"/>
        </w:trPr>
        <w:tc>
          <w:tcPr>
            <w:tcW w:w="567" w:type="dxa"/>
            <w:tcBorders>
              <w:top w:val="nil"/>
              <w:left w:val="nil"/>
              <w:bottom w:val="nil"/>
              <w:right w:val="nil"/>
            </w:tcBorders>
          </w:tcPr>
          <w:p w14:paraId="3F335E35"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30B1F969" w14:textId="77777777" w:rsidR="00617BAD" w:rsidRPr="00314149" w:rsidRDefault="00617BAD" w:rsidP="00CF0BFC">
            <w:pPr>
              <w:pStyle w:val="TabelTekst"/>
              <w:rPr>
                <w:bCs/>
              </w:rPr>
            </w:pPr>
            <w:r w:rsidRPr="00314149">
              <w:rPr>
                <w:bCs/>
              </w:rPr>
              <w:t xml:space="preserve">Om fornødent gennemføres mikrobiologisk kontrol i overensstemmelse med de relevante regler og kriterier i bekendtgørelse for Grønland om mikrobiologiske kriterier for fødevarer. </w:t>
            </w:r>
          </w:p>
        </w:tc>
      </w:tr>
      <w:tr w:rsidR="00617BAD" w:rsidRPr="00875CAD" w14:paraId="48582D40" w14:textId="77777777" w:rsidTr="00CF0BFC">
        <w:trPr>
          <w:trHeight w:val="294"/>
        </w:trPr>
        <w:tc>
          <w:tcPr>
            <w:tcW w:w="567" w:type="dxa"/>
            <w:tcBorders>
              <w:top w:val="nil"/>
              <w:left w:val="nil"/>
              <w:bottom w:val="nil"/>
              <w:right w:val="nil"/>
            </w:tcBorders>
          </w:tcPr>
          <w:p w14:paraId="19F97A95"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12E07794" w14:textId="77777777" w:rsidR="00617BAD" w:rsidRPr="00314149" w:rsidRDefault="00617BAD" w:rsidP="00CF0BFC">
            <w:pPr>
              <w:pStyle w:val="TabelTekst"/>
              <w:rPr>
                <w:bCs/>
              </w:rPr>
            </w:pPr>
          </w:p>
        </w:tc>
      </w:tr>
      <w:tr w:rsidR="00617BAD" w14:paraId="408E64BC" w14:textId="77777777" w:rsidTr="00CF0BFC">
        <w:trPr>
          <w:cantSplit/>
          <w:trHeight w:val="294"/>
        </w:trPr>
        <w:tc>
          <w:tcPr>
            <w:tcW w:w="7937" w:type="dxa"/>
            <w:gridSpan w:val="10"/>
            <w:tcBorders>
              <w:top w:val="nil"/>
              <w:left w:val="nil"/>
              <w:bottom w:val="nil"/>
              <w:right w:val="nil"/>
            </w:tcBorders>
          </w:tcPr>
          <w:p w14:paraId="79CCCAD6" w14:textId="77777777" w:rsidR="00617BAD" w:rsidRPr="00314149" w:rsidRDefault="00617BAD" w:rsidP="00CF0BFC">
            <w:pPr>
              <w:pStyle w:val="TabelTekst"/>
              <w:rPr>
                <w:bCs/>
                <w:i/>
              </w:rPr>
            </w:pPr>
            <w:r w:rsidRPr="00314149">
              <w:rPr>
                <w:bCs/>
                <w:i/>
              </w:rPr>
              <w:t>F) Parasitter</w:t>
            </w:r>
          </w:p>
        </w:tc>
      </w:tr>
      <w:tr w:rsidR="00617BAD" w:rsidRPr="00875CAD" w14:paraId="2E7CF62B" w14:textId="77777777" w:rsidTr="00CF0BFC">
        <w:trPr>
          <w:trHeight w:val="294"/>
        </w:trPr>
        <w:tc>
          <w:tcPr>
            <w:tcW w:w="567" w:type="dxa"/>
            <w:tcBorders>
              <w:top w:val="nil"/>
              <w:left w:val="nil"/>
              <w:bottom w:val="nil"/>
              <w:right w:val="nil"/>
            </w:tcBorders>
          </w:tcPr>
          <w:p w14:paraId="31BB56D7"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7AFF4813" w14:textId="77777777" w:rsidR="00617BAD" w:rsidRPr="00314149" w:rsidRDefault="00617BAD" w:rsidP="00CF0BFC">
            <w:pPr>
              <w:pStyle w:val="TabelTekst"/>
              <w:rPr>
                <w:bCs/>
              </w:rPr>
            </w:pPr>
            <w:r w:rsidRPr="00314149">
              <w:rPr>
                <w:bCs/>
              </w:rPr>
              <w:t>Der foretages risikobaseret prøveudtagning til verifikation af, at de relevante bestemmelser vedrørende parasitter, i bekendtgørelse for Grønland om fødevarevirksomheder, er overholdt.</w:t>
            </w:r>
          </w:p>
        </w:tc>
      </w:tr>
      <w:tr w:rsidR="00617BAD" w:rsidRPr="00875CAD" w14:paraId="217D056B" w14:textId="77777777" w:rsidTr="00CF0BFC">
        <w:trPr>
          <w:trHeight w:val="294"/>
        </w:trPr>
        <w:tc>
          <w:tcPr>
            <w:tcW w:w="567" w:type="dxa"/>
            <w:tcBorders>
              <w:top w:val="nil"/>
              <w:left w:val="nil"/>
              <w:bottom w:val="nil"/>
              <w:right w:val="nil"/>
            </w:tcBorders>
          </w:tcPr>
          <w:p w14:paraId="0AFC8D71"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15CAD5E9" w14:textId="77777777" w:rsidR="00617BAD" w:rsidRPr="00314149" w:rsidRDefault="00617BAD" w:rsidP="00CF0BFC">
            <w:pPr>
              <w:pStyle w:val="TabelTekst"/>
              <w:rPr>
                <w:bCs/>
              </w:rPr>
            </w:pPr>
          </w:p>
        </w:tc>
      </w:tr>
      <w:tr w:rsidR="00617BAD" w14:paraId="0B8E7E08" w14:textId="77777777" w:rsidTr="00CF0BFC">
        <w:trPr>
          <w:cantSplit/>
          <w:trHeight w:val="294"/>
        </w:trPr>
        <w:tc>
          <w:tcPr>
            <w:tcW w:w="7937" w:type="dxa"/>
            <w:gridSpan w:val="10"/>
            <w:tcBorders>
              <w:top w:val="nil"/>
              <w:left w:val="nil"/>
              <w:bottom w:val="nil"/>
              <w:right w:val="nil"/>
            </w:tcBorders>
          </w:tcPr>
          <w:p w14:paraId="54458F12" w14:textId="77777777" w:rsidR="00617BAD" w:rsidRPr="00314149" w:rsidRDefault="00617BAD" w:rsidP="00CF0BFC">
            <w:pPr>
              <w:pStyle w:val="TabelTekst"/>
              <w:rPr>
                <w:bCs/>
                <w:i/>
              </w:rPr>
            </w:pPr>
            <w:r w:rsidRPr="00314149">
              <w:rPr>
                <w:bCs/>
                <w:i/>
              </w:rPr>
              <w:t>G) Giftige fiskevarer</w:t>
            </w:r>
          </w:p>
        </w:tc>
      </w:tr>
      <w:tr w:rsidR="00617BAD" w:rsidRPr="00875CAD" w14:paraId="310EDCEC" w14:textId="77777777" w:rsidTr="00CF0BFC">
        <w:trPr>
          <w:trHeight w:val="294"/>
        </w:trPr>
        <w:tc>
          <w:tcPr>
            <w:tcW w:w="567" w:type="dxa"/>
            <w:tcBorders>
              <w:top w:val="nil"/>
              <w:left w:val="nil"/>
              <w:bottom w:val="nil"/>
              <w:right w:val="nil"/>
            </w:tcBorders>
          </w:tcPr>
          <w:p w14:paraId="7485C03C" w14:textId="77777777" w:rsidR="00617BAD" w:rsidRPr="00314149" w:rsidRDefault="00617BAD" w:rsidP="00CF0BFC">
            <w:pPr>
              <w:pStyle w:val="TabelTekst"/>
              <w:rPr>
                <w:bCs/>
                <w:highlight w:val="yellow"/>
              </w:rPr>
            </w:pPr>
          </w:p>
        </w:tc>
        <w:tc>
          <w:tcPr>
            <w:tcW w:w="7370" w:type="dxa"/>
            <w:gridSpan w:val="9"/>
            <w:tcBorders>
              <w:top w:val="nil"/>
              <w:left w:val="nil"/>
              <w:bottom w:val="nil"/>
              <w:right w:val="nil"/>
            </w:tcBorders>
          </w:tcPr>
          <w:p w14:paraId="4A2CBB00" w14:textId="5B2602C9" w:rsidR="00617BAD" w:rsidRPr="00314149" w:rsidRDefault="00617BAD" w:rsidP="00CF0BFC">
            <w:pPr>
              <w:pStyle w:val="TabelTekst"/>
              <w:rPr>
                <w:bCs/>
              </w:rPr>
            </w:pPr>
            <w:r w:rsidRPr="00314149">
              <w:rPr>
                <w:bCs/>
              </w:rPr>
              <w:t xml:space="preserve">Der skal foretages kontrol for at sikre,  </w:t>
            </w:r>
          </w:p>
        </w:tc>
      </w:tr>
      <w:tr w:rsidR="00617BAD" w:rsidRPr="00875CAD" w14:paraId="3EF63E1E" w14:textId="77777777" w:rsidTr="00CF0BFC">
        <w:trPr>
          <w:cantSplit/>
          <w:trHeight w:val="294"/>
        </w:trPr>
        <w:tc>
          <w:tcPr>
            <w:tcW w:w="567" w:type="dxa"/>
            <w:tcBorders>
              <w:top w:val="nil"/>
              <w:left w:val="nil"/>
              <w:bottom w:val="nil"/>
              <w:right w:val="nil"/>
            </w:tcBorders>
          </w:tcPr>
          <w:p w14:paraId="223E0F1F" w14:textId="77777777" w:rsidR="00617BAD" w:rsidRPr="00314149" w:rsidRDefault="00617BAD" w:rsidP="00CF0BFC">
            <w:pPr>
              <w:pStyle w:val="TabelTekst"/>
              <w:rPr>
                <w:bCs/>
                <w:highlight w:val="yellow"/>
              </w:rPr>
            </w:pPr>
          </w:p>
        </w:tc>
        <w:tc>
          <w:tcPr>
            <w:tcW w:w="567" w:type="dxa"/>
            <w:gridSpan w:val="2"/>
            <w:tcBorders>
              <w:top w:val="nil"/>
              <w:left w:val="nil"/>
              <w:bottom w:val="nil"/>
              <w:right w:val="nil"/>
            </w:tcBorders>
          </w:tcPr>
          <w:p w14:paraId="41D6D361" w14:textId="77777777" w:rsidR="00617BAD" w:rsidRPr="00314149" w:rsidRDefault="00617BAD" w:rsidP="00CF0BFC">
            <w:pPr>
              <w:pStyle w:val="TabelTekst"/>
              <w:rPr>
                <w:bCs/>
                <w:highlight w:val="yellow"/>
              </w:rPr>
            </w:pPr>
            <w:r w:rsidRPr="00314149">
              <w:rPr>
                <w:bCs/>
              </w:rPr>
              <w:t>1)</w:t>
            </w:r>
          </w:p>
        </w:tc>
        <w:tc>
          <w:tcPr>
            <w:tcW w:w="6803" w:type="dxa"/>
            <w:gridSpan w:val="7"/>
            <w:tcBorders>
              <w:top w:val="nil"/>
              <w:left w:val="nil"/>
              <w:bottom w:val="nil"/>
              <w:right w:val="nil"/>
            </w:tcBorders>
          </w:tcPr>
          <w:p w14:paraId="69781623" w14:textId="0FFAA000" w:rsidR="00617BAD" w:rsidRPr="00314149" w:rsidRDefault="00314149" w:rsidP="00CF0BFC">
            <w:pPr>
              <w:pStyle w:val="TabelTekst"/>
              <w:rPr>
                <w:bCs/>
              </w:rPr>
            </w:pPr>
            <w:r>
              <w:rPr>
                <w:bCs/>
              </w:rPr>
              <w:t xml:space="preserve">at </w:t>
            </w:r>
            <w:r w:rsidR="00617BAD" w:rsidRPr="00314149">
              <w:rPr>
                <w:bCs/>
              </w:rPr>
              <w:t>fiskevarer fra giftige fisk af følgende familier ikke bringes i omsætning: Tetraodontidae, Molidae, Diodontidae og Canthigasteridae,</w:t>
            </w:r>
          </w:p>
        </w:tc>
      </w:tr>
      <w:tr w:rsidR="00617BAD" w:rsidRPr="00875CAD" w14:paraId="1ECC0D76" w14:textId="77777777" w:rsidTr="00CF0BFC">
        <w:tc>
          <w:tcPr>
            <w:tcW w:w="567" w:type="dxa"/>
            <w:tcBorders>
              <w:top w:val="nil"/>
              <w:left w:val="nil"/>
              <w:bottom w:val="nil"/>
              <w:right w:val="nil"/>
            </w:tcBorders>
          </w:tcPr>
          <w:p w14:paraId="07B9D2FA" w14:textId="77777777" w:rsidR="00617BAD" w:rsidRPr="00314149" w:rsidRDefault="00617BAD" w:rsidP="00CF0BFC">
            <w:pPr>
              <w:pStyle w:val="TabelTekst"/>
              <w:rPr>
                <w:bCs/>
                <w:highlight w:val="yellow"/>
              </w:rPr>
            </w:pPr>
          </w:p>
        </w:tc>
        <w:tc>
          <w:tcPr>
            <w:tcW w:w="567" w:type="dxa"/>
            <w:gridSpan w:val="2"/>
            <w:tcBorders>
              <w:top w:val="nil"/>
              <w:left w:val="nil"/>
              <w:bottom w:val="nil"/>
              <w:right w:val="nil"/>
            </w:tcBorders>
          </w:tcPr>
          <w:p w14:paraId="7EDF7EA2" w14:textId="77777777" w:rsidR="00617BAD" w:rsidRPr="00314149" w:rsidRDefault="00617BAD" w:rsidP="00CF0BFC">
            <w:pPr>
              <w:pStyle w:val="TabelTekst"/>
              <w:rPr>
                <w:bCs/>
                <w:highlight w:val="yellow"/>
              </w:rPr>
            </w:pPr>
            <w:r w:rsidRPr="00314149">
              <w:rPr>
                <w:bCs/>
              </w:rPr>
              <w:t>2)</w:t>
            </w:r>
          </w:p>
        </w:tc>
        <w:tc>
          <w:tcPr>
            <w:tcW w:w="6803" w:type="dxa"/>
            <w:gridSpan w:val="7"/>
            <w:tcBorders>
              <w:top w:val="nil"/>
              <w:left w:val="nil"/>
              <w:bottom w:val="nil"/>
              <w:right w:val="nil"/>
            </w:tcBorders>
          </w:tcPr>
          <w:p w14:paraId="5F0A076F" w14:textId="0DC64709" w:rsidR="00617BAD" w:rsidRPr="00314149" w:rsidRDefault="00314149" w:rsidP="00CF0BFC">
            <w:pPr>
              <w:pStyle w:val="TabelTekst"/>
              <w:rPr>
                <w:bCs/>
              </w:rPr>
            </w:pPr>
            <w:r>
              <w:rPr>
                <w:bCs/>
              </w:rPr>
              <w:t xml:space="preserve">at </w:t>
            </w:r>
            <w:r w:rsidR="00617BAD" w:rsidRPr="00314149">
              <w:rPr>
                <w:bCs/>
              </w:rPr>
              <w:t>ferske, tilberedte og forarbejdede fiskevarer fra Gempylidae-familien, navnlig Ruvettus pretiosus og Lepidocybium flavobrunneum, kun bringes i omsætning indpakket/emballeret, og at de er mærket med de relevante forbrugeroplysninger om tilberedningen og om risikoen ved forekomst af stoffer med negative virkninger for mave-tarm-kanalen. Fiskevarens videnskabelige navn og trivialnavn skal anføres på mærkningen, og</w:t>
            </w:r>
          </w:p>
        </w:tc>
      </w:tr>
      <w:tr w:rsidR="00617BAD" w:rsidRPr="00875CAD" w14:paraId="72CEB8FB" w14:textId="77777777" w:rsidTr="00CF0BFC">
        <w:tc>
          <w:tcPr>
            <w:tcW w:w="567" w:type="dxa"/>
            <w:tcBorders>
              <w:top w:val="nil"/>
              <w:left w:val="nil"/>
              <w:bottom w:val="nil"/>
              <w:right w:val="nil"/>
            </w:tcBorders>
          </w:tcPr>
          <w:p w14:paraId="152D1D12" w14:textId="77777777" w:rsidR="00617BAD" w:rsidRPr="00314149" w:rsidRDefault="00617BAD" w:rsidP="00CF0BFC">
            <w:pPr>
              <w:pStyle w:val="TabelTekst"/>
              <w:rPr>
                <w:bCs/>
                <w:highlight w:val="yellow"/>
              </w:rPr>
            </w:pPr>
          </w:p>
        </w:tc>
        <w:tc>
          <w:tcPr>
            <w:tcW w:w="567" w:type="dxa"/>
            <w:gridSpan w:val="2"/>
            <w:tcBorders>
              <w:top w:val="nil"/>
              <w:left w:val="nil"/>
              <w:bottom w:val="nil"/>
              <w:right w:val="nil"/>
            </w:tcBorders>
          </w:tcPr>
          <w:p w14:paraId="7EC0EDAA" w14:textId="77777777" w:rsidR="00617BAD" w:rsidRPr="00314149" w:rsidRDefault="00617BAD" w:rsidP="00CF0BFC">
            <w:pPr>
              <w:pStyle w:val="TabelTekst"/>
              <w:rPr>
                <w:bCs/>
              </w:rPr>
            </w:pPr>
            <w:r w:rsidRPr="00314149">
              <w:rPr>
                <w:bCs/>
              </w:rPr>
              <w:t>3)</w:t>
            </w:r>
          </w:p>
        </w:tc>
        <w:tc>
          <w:tcPr>
            <w:tcW w:w="6803" w:type="dxa"/>
            <w:gridSpan w:val="7"/>
            <w:tcBorders>
              <w:top w:val="nil"/>
              <w:left w:val="nil"/>
              <w:bottom w:val="nil"/>
              <w:right w:val="nil"/>
            </w:tcBorders>
          </w:tcPr>
          <w:p w14:paraId="1931765D" w14:textId="77777777" w:rsidR="00314149" w:rsidRDefault="00314149" w:rsidP="00CF0BFC">
            <w:pPr>
              <w:pStyle w:val="TabelTekst"/>
              <w:rPr>
                <w:bCs/>
              </w:rPr>
            </w:pPr>
            <w:r>
              <w:rPr>
                <w:bCs/>
              </w:rPr>
              <w:t xml:space="preserve">at </w:t>
            </w:r>
            <w:r w:rsidR="00617BAD" w:rsidRPr="00314149">
              <w:rPr>
                <w:bCs/>
              </w:rPr>
              <w:t>fiskevarer, der indeholder biotoksiner</w:t>
            </w:r>
            <w:r w:rsidR="001A5F80" w:rsidRPr="00314149">
              <w:rPr>
                <w:bCs/>
              </w:rPr>
              <w:t>,</w:t>
            </w:r>
            <w:r w:rsidR="00617BAD" w:rsidRPr="00314149">
              <w:rPr>
                <w:bCs/>
              </w:rPr>
              <w:t xml:space="preserve"> såsom ciguatera eller andre sundhedsfarlige toksiner, ikke bringes i omsætning. </w:t>
            </w:r>
          </w:p>
          <w:p w14:paraId="415391B2" w14:textId="77777777" w:rsidR="00314149" w:rsidRDefault="00314149" w:rsidP="00CF0BFC">
            <w:pPr>
              <w:pStyle w:val="TabelTekst"/>
              <w:rPr>
                <w:bCs/>
              </w:rPr>
            </w:pPr>
          </w:p>
          <w:p w14:paraId="4A6A8074" w14:textId="3E09403E" w:rsidR="00617BAD" w:rsidRPr="00314149" w:rsidRDefault="00617BAD" w:rsidP="00CF0BFC">
            <w:pPr>
              <w:pStyle w:val="TabelTekst"/>
              <w:rPr>
                <w:bCs/>
              </w:rPr>
            </w:pPr>
            <w:r w:rsidRPr="00314149">
              <w:rPr>
                <w:bCs/>
              </w:rPr>
              <w:t xml:space="preserve">Fiskevarer fremstillet af toskallede bløddyr, pighuder, sækdyr og havsnegle må dog bringes i omsætning, hvis de er fremstillet i overensstemmelse med bekendtgørelse for Grønland om </w:t>
            </w:r>
            <w:r w:rsidR="009D155D" w:rsidRPr="00314149">
              <w:rPr>
                <w:bCs/>
              </w:rPr>
              <w:t xml:space="preserve">muslinger m.m., </w:t>
            </w:r>
            <w:r w:rsidRPr="00314149">
              <w:rPr>
                <w:bCs/>
              </w:rPr>
              <w:t>og opfylder normerne i</w:t>
            </w:r>
            <w:r w:rsidR="009D155D" w:rsidRPr="00314149">
              <w:rPr>
                <w:bCs/>
              </w:rPr>
              <w:t xml:space="preserve"> bilag 8,</w:t>
            </w:r>
            <w:r w:rsidRPr="00314149">
              <w:rPr>
                <w:bCs/>
              </w:rPr>
              <w:t xml:space="preserve"> kapitel V, punkt 2</w:t>
            </w:r>
            <w:r w:rsidR="009D155D" w:rsidRPr="00314149">
              <w:rPr>
                <w:bCs/>
              </w:rPr>
              <w:t>.</w:t>
            </w:r>
          </w:p>
        </w:tc>
      </w:tr>
      <w:tr w:rsidR="00617BAD" w:rsidRPr="00875CAD" w14:paraId="0732E87A" w14:textId="77777777" w:rsidTr="00CF0BFC">
        <w:tc>
          <w:tcPr>
            <w:tcW w:w="7937" w:type="dxa"/>
            <w:gridSpan w:val="10"/>
            <w:tcBorders>
              <w:top w:val="nil"/>
              <w:left w:val="nil"/>
              <w:bottom w:val="nil"/>
              <w:right w:val="nil"/>
            </w:tcBorders>
          </w:tcPr>
          <w:p w14:paraId="7F9B6306" w14:textId="77777777" w:rsidR="00617BAD" w:rsidRPr="00314149" w:rsidRDefault="00617BAD" w:rsidP="00CF0BFC">
            <w:pPr>
              <w:pStyle w:val="TabelTekst"/>
              <w:rPr>
                <w:bCs/>
              </w:rPr>
            </w:pPr>
          </w:p>
        </w:tc>
      </w:tr>
      <w:tr w:rsidR="00617BAD" w:rsidRPr="00875CAD" w14:paraId="610BD082" w14:textId="77777777" w:rsidTr="00CF0BFC">
        <w:tc>
          <w:tcPr>
            <w:tcW w:w="7937" w:type="dxa"/>
            <w:gridSpan w:val="10"/>
            <w:tcBorders>
              <w:top w:val="nil"/>
              <w:left w:val="nil"/>
              <w:bottom w:val="nil"/>
              <w:right w:val="nil"/>
            </w:tcBorders>
          </w:tcPr>
          <w:p w14:paraId="470D3735" w14:textId="77777777" w:rsidR="00617BAD" w:rsidRPr="007D7B85" w:rsidRDefault="00617BAD" w:rsidP="00CF0BFC">
            <w:pPr>
              <w:pStyle w:val="TabelTekst"/>
              <w:jc w:val="center"/>
              <w:rPr>
                <w:bCs/>
              </w:rPr>
            </w:pPr>
            <w:r w:rsidRPr="007D7B85">
              <w:rPr>
                <w:bCs/>
              </w:rPr>
              <w:t>Kapitel V: Beslutninger efter kontrol</w:t>
            </w:r>
          </w:p>
        </w:tc>
      </w:tr>
      <w:tr w:rsidR="00617BAD" w:rsidRPr="00875CAD" w14:paraId="5D764C85" w14:textId="77777777" w:rsidTr="00CF0BFC">
        <w:trPr>
          <w:cantSplit/>
        </w:trPr>
        <w:tc>
          <w:tcPr>
            <w:tcW w:w="7937" w:type="dxa"/>
            <w:gridSpan w:val="10"/>
            <w:tcBorders>
              <w:top w:val="nil"/>
              <w:left w:val="nil"/>
              <w:bottom w:val="nil"/>
              <w:right w:val="nil"/>
            </w:tcBorders>
          </w:tcPr>
          <w:p w14:paraId="1D4AE66B" w14:textId="77777777" w:rsidR="00617BAD" w:rsidRDefault="00617BAD" w:rsidP="00CF0BFC">
            <w:pPr>
              <w:pStyle w:val="TabelTekst"/>
            </w:pPr>
            <w:r>
              <w:lastRenderedPageBreak/>
              <w:t>Fiskevarer skal erklæres uegnede til konsum, hvis</w:t>
            </w:r>
          </w:p>
        </w:tc>
      </w:tr>
      <w:tr w:rsidR="00617BAD" w:rsidRPr="00875CAD" w14:paraId="66924D37" w14:textId="77777777" w:rsidTr="00CF0BFC">
        <w:trPr>
          <w:trHeight w:val="295"/>
        </w:trPr>
        <w:tc>
          <w:tcPr>
            <w:tcW w:w="708" w:type="dxa"/>
            <w:gridSpan w:val="2"/>
            <w:tcBorders>
              <w:top w:val="nil"/>
              <w:left w:val="nil"/>
              <w:bottom w:val="nil"/>
              <w:right w:val="nil"/>
            </w:tcBorders>
          </w:tcPr>
          <w:p w14:paraId="1E626641" w14:textId="77777777" w:rsidR="00617BAD" w:rsidRDefault="00617BAD" w:rsidP="00CF0BFC">
            <w:pPr>
              <w:pStyle w:val="TabelTekst"/>
            </w:pPr>
            <w:r>
              <w:t>1)</w:t>
            </w:r>
          </w:p>
        </w:tc>
        <w:tc>
          <w:tcPr>
            <w:tcW w:w="7229" w:type="dxa"/>
            <w:gridSpan w:val="8"/>
            <w:tcBorders>
              <w:top w:val="nil"/>
              <w:left w:val="nil"/>
              <w:bottom w:val="nil"/>
              <w:right w:val="nil"/>
            </w:tcBorders>
          </w:tcPr>
          <w:p w14:paraId="3FF9A095" w14:textId="1D6A062F" w:rsidR="00617BAD" w:rsidRDefault="00617BAD" w:rsidP="00CF0BFC">
            <w:pPr>
              <w:pStyle w:val="TabelTekst"/>
            </w:pPr>
            <w:r>
              <w:t xml:space="preserve">den organoleptiske, kemiske, fysiske eller mikrobiologiske kontrol eller kontrol for parasitter har vist, at de ikke er i overensstemmelse med </w:t>
            </w:r>
            <w:r w:rsidR="001A5F80">
              <w:t>de</w:t>
            </w:r>
            <w:r>
              <w:t xml:space="preserve"> relevante bestemmelser på området,</w:t>
            </w:r>
          </w:p>
        </w:tc>
      </w:tr>
      <w:tr w:rsidR="00617BAD" w:rsidRPr="00875CAD" w14:paraId="665F5F6A" w14:textId="77777777" w:rsidTr="00CF0BFC">
        <w:trPr>
          <w:trHeight w:val="292"/>
        </w:trPr>
        <w:tc>
          <w:tcPr>
            <w:tcW w:w="708" w:type="dxa"/>
            <w:gridSpan w:val="2"/>
            <w:tcBorders>
              <w:top w:val="nil"/>
              <w:left w:val="nil"/>
              <w:bottom w:val="nil"/>
              <w:right w:val="nil"/>
            </w:tcBorders>
          </w:tcPr>
          <w:p w14:paraId="15A93610" w14:textId="77777777" w:rsidR="00617BAD" w:rsidRDefault="00617BAD" w:rsidP="00CF0BFC">
            <w:pPr>
              <w:pStyle w:val="TabelTekst"/>
            </w:pPr>
            <w:r>
              <w:t>2)</w:t>
            </w:r>
          </w:p>
        </w:tc>
        <w:tc>
          <w:tcPr>
            <w:tcW w:w="7229" w:type="dxa"/>
            <w:gridSpan w:val="8"/>
            <w:tcBorders>
              <w:top w:val="nil"/>
              <w:left w:val="nil"/>
              <w:bottom w:val="nil"/>
              <w:right w:val="nil"/>
            </w:tcBorders>
          </w:tcPr>
          <w:p w14:paraId="178BB9B0" w14:textId="6CFFD26D" w:rsidR="00617BAD" w:rsidRDefault="00617BAD" w:rsidP="00CF0BFC">
            <w:pPr>
              <w:pStyle w:val="TabelTekst"/>
            </w:pPr>
            <w:r>
              <w:t>de i de spiselige dele indeholder forurenende stoffer eller restkoncentrationer ud over de grænseværdier, der er fastlagt i bekendtgørelse for Grønland om visse forureninger</w:t>
            </w:r>
            <w:r w:rsidR="001A5F80">
              <w:t>,</w:t>
            </w:r>
            <w:r>
              <w:t xml:space="preserve"> eller i et sådant omfang, at den beregnede indtagelse gennem føden ville føre til en overskridelse af den acceptable daglige eller ugentlige indtagelse for mennesker,</w:t>
            </w:r>
          </w:p>
        </w:tc>
      </w:tr>
      <w:tr w:rsidR="00617BAD" w14:paraId="627EA3EB" w14:textId="77777777" w:rsidTr="00CF0BFC">
        <w:trPr>
          <w:trHeight w:val="292"/>
        </w:trPr>
        <w:tc>
          <w:tcPr>
            <w:tcW w:w="708" w:type="dxa"/>
            <w:gridSpan w:val="2"/>
            <w:tcBorders>
              <w:top w:val="nil"/>
              <w:left w:val="nil"/>
              <w:bottom w:val="nil"/>
              <w:right w:val="nil"/>
            </w:tcBorders>
          </w:tcPr>
          <w:p w14:paraId="73DC5479" w14:textId="77777777" w:rsidR="00617BAD" w:rsidRDefault="00617BAD" w:rsidP="00CF0BFC">
            <w:pPr>
              <w:pStyle w:val="TabelTekst"/>
            </w:pPr>
            <w:r>
              <w:t>3)</w:t>
            </w:r>
          </w:p>
        </w:tc>
        <w:tc>
          <w:tcPr>
            <w:tcW w:w="7229" w:type="dxa"/>
            <w:gridSpan w:val="8"/>
            <w:tcBorders>
              <w:top w:val="nil"/>
              <w:left w:val="nil"/>
              <w:bottom w:val="nil"/>
              <w:right w:val="nil"/>
            </w:tcBorders>
          </w:tcPr>
          <w:p w14:paraId="66A1A688" w14:textId="077BE8E2" w:rsidR="00617BAD" w:rsidRDefault="00617BAD" w:rsidP="00CF0BFC">
            <w:pPr>
              <w:pStyle w:val="TabelTekst"/>
            </w:pPr>
            <w:r>
              <w:t>de stammer fra</w:t>
            </w:r>
          </w:p>
        </w:tc>
      </w:tr>
      <w:tr w:rsidR="00617BAD" w14:paraId="59E6337E" w14:textId="77777777" w:rsidTr="00CF0BFC">
        <w:trPr>
          <w:cantSplit/>
          <w:trHeight w:val="292"/>
        </w:trPr>
        <w:tc>
          <w:tcPr>
            <w:tcW w:w="708" w:type="dxa"/>
            <w:gridSpan w:val="2"/>
            <w:tcBorders>
              <w:top w:val="nil"/>
              <w:left w:val="nil"/>
              <w:bottom w:val="nil"/>
              <w:right w:val="nil"/>
            </w:tcBorders>
          </w:tcPr>
          <w:p w14:paraId="2F635985" w14:textId="77777777" w:rsidR="00617BAD" w:rsidRDefault="00617BAD" w:rsidP="00CF0BFC">
            <w:pPr>
              <w:pStyle w:val="TabelTekst"/>
            </w:pPr>
          </w:p>
        </w:tc>
        <w:tc>
          <w:tcPr>
            <w:tcW w:w="567" w:type="dxa"/>
            <w:gridSpan w:val="2"/>
            <w:tcBorders>
              <w:top w:val="nil"/>
              <w:left w:val="nil"/>
              <w:bottom w:val="nil"/>
              <w:right w:val="nil"/>
            </w:tcBorders>
          </w:tcPr>
          <w:p w14:paraId="116E136B" w14:textId="77777777" w:rsidR="00617BAD" w:rsidRDefault="00617BAD" w:rsidP="00CF0BFC">
            <w:pPr>
              <w:pStyle w:val="TabelTekst"/>
            </w:pPr>
            <w:r>
              <w:t>a)</w:t>
            </w:r>
          </w:p>
        </w:tc>
        <w:tc>
          <w:tcPr>
            <w:tcW w:w="6662" w:type="dxa"/>
            <w:gridSpan w:val="6"/>
            <w:tcBorders>
              <w:top w:val="nil"/>
              <w:left w:val="nil"/>
              <w:bottom w:val="nil"/>
              <w:right w:val="nil"/>
            </w:tcBorders>
          </w:tcPr>
          <w:p w14:paraId="46EBAA04" w14:textId="77777777" w:rsidR="00617BAD" w:rsidRDefault="00617BAD" w:rsidP="00CF0BFC">
            <w:pPr>
              <w:pStyle w:val="TabelTekst"/>
            </w:pPr>
            <w:r>
              <w:t>giftige fisk,</w:t>
            </w:r>
          </w:p>
        </w:tc>
      </w:tr>
      <w:tr w:rsidR="00617BAD" w:rsidRPr="00875CAD" w14:paraId="5C85ACF1" w14:textId="77777777" w:rsidTr="00CF0BFC">
        <w:trPr>
          <w:cantSplit/>
          <w:trHeight w:val="292"/>
        </w:trPr>
        <w:tc>
          <w:tcPr>
            <w:tcW w:w="708" w:type="dxa"/>
            <w:gridSpan w:val="2"/>
            <w:tcBorders>
              <w:top w:val="nil"/>
              <w:left w:val="nil"/>
              <w:bottom w:val="nil"/>
              <w:right w:val="nil"/>
            </w:tcBorders>
          </w:tcPr>
          <w:p w14:paraId="6F525305" w14:textId="77777777" w:rsidR="00617BAD" w:rsidRDefault="00617BAD" w:rsidP="00CF0BFC">
            <w:pPr>
              <w:pStyle w:val="TabelTekst"/>
            </w:pPr>
          </w:p>
        </w:tc>
        <w:tc>
          <w:tcPr>
            <w:tcW w:w="567" w:type="dxa"/>
            <w:gridSpan w:val="2"/>
            <w:tcBorders>
              <w:top w:val="nil"/>
              <w:left w:val="nil"/>
              <w:bottom w:val="nil"/>
              <w:right w:val="nil"/>
            </w:tcBorders>
          </w:tcPr>
          <w:p w14:paraId="4447D662" w14:textId="77777777" w:rsidR="00617BAD" w:rsidRDefault="00617BAD" w:rsidP="00CF0BFC">
            <w:pPr>
              <w:pStyle w:val="TabelTekst"/>
            </w:pPr>
            <w:r>
              <w:t>b)</w:t>
            </w:r>
          </w:p>
        </w:tc>
        <w:tc>
          <w:tcPr>
            <w:tcW w:w="6662" w:type="dxa"/>
            <w:gridSpan w:val="6"/>
            <w:tcBorders>
              <w:top w:val="nil"/>
              <w:left w:val="nil"/>
              <w:bottom w:val="nil"/>
              <w:right w:val="nil"/>
            </w:tcBorders>
          </w:tcPr>
          <w:p w14:paraId="12F85947" w14:textId="567E1BF0" w:rsidR="00617BAD" w:rsidRDefault="00617BAD" w:rsidP="00CF0BFC">
            <w:pPr>
              <w:pStyle w:val="TabelTekst"/>
            </w:pPr>
            <w:r>
              <w:t xml:space="preserve">fiskevarer, der ikke opfylder kravet i kapitel IV, del G, </w:t>
            </w:r>
            <w:r w:rsidR="009D155D">
              <w:t>litra</w:t>
            </w:r>
            <w:r>
              <w:t xml:space="preserve"> </w:t>
            </w:r>
            <w:r w:rsidR="009D155D">
              <w:t>3)</w:t>
            </w:r>
            <w:r>
              <w:t>, med hensyn til biotoksiner, eller</w:t>
            </w:r>
          </w:p>
        </w:tc>
      </w:tr>
      <w:tr w:rsidR="00617BAD" w:rsidRPr="00875CAD" w14:paraId="508D486D" w14:textId="77777777" w:rsidTr="00CF0BFC">
        <w:trPr>
          <w:cantSplit/>
          <w:trHeight w:val="292"/>
        </w:trPr>
        <w:tc>
          <w:tcPr>
            <w:tcW w:w="708" w:type="dxa"/>
            <w:gridSpan w:val="2"/>
            <w:tcBorders>
              <w:top w:val="nil"/>
              <w:left w:val="nil"/>
              <w:bottom w:val="nil"/>
              <w:right w:val="nil"/>
            </w:tcBorders>
          </w:tcPr>
          <w:p w14:paraId="0F488394" w14:textId="77777777" w:rsidR="00617BAD" w:rsidRDefault="00617BAD" w:rsidP="00CF0BFC">
            <w:pPr>
              <w:pStyle w:val="TabelTekst"/>
            </w:pPr>
          </w:p>
        </w:tc>
        <w:tc>
          <w:tcPr>
            <w:tcW w:w="567" w:type="dxa"/>
            <w:gridSpan w:val="2"/>
            <w:tcBorders>
              <w:top w:val="nil"/>
              <w:left w:val="nil"/>
              <w:bottom w:val="nil"/>
              <w:right w:val="nil"/>
            </w:tcBorders>
          </w:tcPr>
          <w:p w14:paraId="6BEC7910" w14:textId="77777777" w:rsidR="00617BAD" w:rsidRDefault="00617BAD" w:rsidP="00CF0BFC">
            <w:pPr>
              <w:pStyle w:val="TabelTekst"/>
            </w:pPr>
            <w:r>
              <w:t>c)</w:t>
            </w:r>
          </w:p>
        </w:tc>
        <w:tc>
          <w:tcPr>
            <w:tcW w:w="6662" w:type="dxa"/>
            <w:gridSpan w:val="6"/>
            <w:tcBorders>
              <w:top w:val="nil"/>
              <w:left w:val="nil"/>
              <w:bottom w:val="nil"/>
              <w:right w:val="nil"/>
            </w:tcBorders>
          </w:tcPr>
          <w:p w14:paraId="69ED52C5" w14:textId="77777777" w:rsidR="00617BAD" w:rsidRDefault="00617BAD" w:rsidP="00CF0BFC">
            <w:pPr>
              <w:pStyle w:val="TabelTekst"/>
            </w:pPr>
            <w:r>
              <w:t>toskallede bløddyr, pighuder, sækdyr og havsnegle, der indeholder marine biotoksiner, hvis samlede mængde overskrider de grænseværdier, der er omhandlet i bekendtgørelse for Grønland om fødevarevirksomheder, eller</w:t>
            </w:r>
          </w:p>
        </w:tc>
      </w:tr>
      <w:tr w:rsidR="00617BAD" w:rsidRPr="00875CAD" w14:paraId="0769FE95" w14:textId="77777777" w:rsidTr="00CF0BFC">
        <w:trPr>
          <w:cantSplit/>
        </w:trPr>
        <w:tc>
          <w:tcPr>
            <w:tcW w:w="708" w:type="dxa"/>
            <w:gridSpan w:val="2"/>
            <w:tcBorders>
              <w:top w:val="nil"/>
              <w:left w:val="nil"/>
              <w:bottom w:val="nil"/>
              <w:right w:val="nil"/>
            </w:tcBorders>
          </w:tcPr>
          <w:p w14:paraId="572056E9" w14:textId="77777777" w:rsidR="00617BAD" w:rsidRDefault="00617BAD" w:rsidP="00CF0BFC">
            <w:pPr>
              <w:pStyle w:val="TabelTekst"/>
            </w:pPr>
            <w:r>
              <w:t xml:space="preserve">4) </w:t>
            </w:r>
          </w:p>
        </w:tc>
        <w:tc>
          <w:tcPr>
            <w:tcW w:w="7229" w:type="dxa"/>
            <w:gridSpan w:val="8"/>
            <w:tcBorders>
              <w:top w:val="nil"/>
              <w:left w:val="nil"/>
              <w:bottom w:val="nil"/>
              <w:right w:val="nil"/>
            </w:tcBorders>
          </w:tcPr>
          <w:p w14:paraId="0EB31645" w14:textId="77777777" w:rsidR="00617BAD" w:rsidRDefault="00617BAD" w:rsidP="00CF0BFC">
            <w:pPr>
              <w:pStyle w:val="TabelTekst"/>
            </w:pPr>
            <w:r>
              <w:t>Fødevarestyrelsen finder, at de kan udgøre en risiko for menneskers eller dyrs sundhed eller af andre grunde er uegnet til konsum.</w:t>
            </w:r>
          </w:p>
        </w:tc>
      </w:tr>
      <w:tr w:rsidR="00617BAD" w:rsidRPr="00875CAD" w14:paraId="3C83DD8E"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937" w:type="dxa"/>
            <w:gridSpan w:val="10"/>
            <w:tcBorders>
              <w:top w:val="nil"/>
              <w:left w:val="nil"/>
              <w:bottom w:val="nil"/>
              <w:right w:val="nil"/>
            </w:tcBorders>
          </w:tcPr>
          <w:p w14:paraId="08583F5F" w14:textId="77777777" w:rsidR="00617BAD" w:rsidRDefault="00617BAD" w:rsidP="00CF0BFC">
            <w:pPr>
              <w:pStyle w:val="TabelTekst"/>
              <w:jc w:val="center"/>
            </w:pPr>
          </w:p>
        </w:tc>
      </w:tr>
      <w:tr w:rsidR="00617BAD" w:rsidRPr="00875CAD" w14:paraId="15252F2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937" w:type="dxa"/>
            <w:gridSpan w:val="10"/>
            <w:tcBorders>
              <w:top w:val="nil"/>
              <w:left w:val="nil"/>
              <w:bottom w:val="nil"/>
              <w:right w:val="nil"/>
            </w:tcBorders>
          </w:tcPr>
          <w:p w14:paraId="29D75359" w14:textId="77777777" w:rsidR="00617BAD" w:rsidRPr="00314149" w:rsidRDefault="00617BAD" w:rsidP="00CF0BFC">
            <w:pPr>
              <w:pStyle w:val="TabelTekst"/>
              <w:jc w:val="center"/>
              <w:rPr>
                <w:bCs/>
              </w:rPr>
            </w:pPr>
            <w:r w:rsidRPr="00314149">
              <w:rPr>
                <w:bCs/>
              </w:rPr>
              <w:t>Kapitel VI: Grænseværdier og undersøgelsesmetoder for TVB-N</w:t>
            </w:r>
          </w:p>
          <w:p w14:paraId="44A5511A" w14:textId="77777777" w:rsidR="00617BAD" w:rsidRPr="00314149" w:rsidRDefault="00617BAD" w:rsidP="00CF0BFC">
            <w:pPr>
              <w:pStyle w:val="TabelTekst"/>
              <w:jc w:val="center"/>
              <w:rPr>
                <w:bCs/>
              </w:rPr>
            </w:pPr>
          </w:p>
        </w:tc>
      </w:tr>
      <w:tr w:rsidR="00617BAD" w:rsidRPr="00875CAD" w14:paraId="33FF08BB"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937" w:type="dxa"/>
            <w:gridSpan w:val="10"/>
            <w:tcBorders>
              <w:top w:val="nil"/>
              <w:left w:val="nil"/>
              <w:bottom w:val="nil"/>
              <w:right w:val="nil"/>
            </w:tcBorders>
          </w:tcPr>
          <w:p w14:paraId="4E8DF947" w14:textId="77777777" w:rsidR="00617BAD" w:rsidRPr="00314149" w:rsidRDefault="00617BAD" w:rsidP="00CF0BFC">
            <w:pPr>
              <w:pStyle w:val="TabelTekst"/>
              <w:rPr>
                <w:bCs/>
                <w:i/>
              </w:rPr>
            </w:pPr>
            <w:r w:rsidRPr="00314149">
              <w:rPr>
                <w:bCs/>
                <w:i/>
              </w:rPr>
              <w:t>A. Grænseværdier for TVB-N for visse kategorier af fiskevarer og de analysemetoder, der skal anvendes</w:t>
            </w:r>
          </w:p>
          <w:p w14:paraId="37A0EF09" w14:textId="77777777" w:rsidR="00617BAD" w:rsidRPr="00314149" w:rsidRDefault="00617BAD" w:rsidP="00CF0BFC">
            <w:pPr>
              <w:pStyle w:val="TabelTekst"/>
              <w:rPr>
                <w:bCs/>
                <w:i/>
              </w:rPr>
            </w:pPr>
          </w:p>
        </w:tc>
      </w:tr>
      <w:tr w:rsidR="00617BAD" w:rsidRPr="00875CAD" w14:paraId="6371313E"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9FECD51" w14:textId="77777777" w:rsidR="00617BAD" w:rsidRPr="00C53CC4" w:rsidRDefault="00617BAD" w:rsidP="00CF0BFC">
            <w:pPr>
              <w:pStyle w:val="TabelTekst"/>
            </w:pPr>
            <w:r w:rsidRPr="00C53CC4">
              <w:t>1.</w:t>
            </w:r>
          </w:p>
        </w:tc>
        <w:tc>
          <w:tcPr>
            <w:tcW w:w="7229" w:type="dxa"/>
            <w:gridSpan w:val="8"/>
            <w:tcBorders>
              <w:top w:val="nil"/>
              <w:left w:val="nil"/>
              <w:bottom w:val="nil"/>
              <w:right w:val="nil"/>
            </w:tcBorders>
          </w:tcPr>
          <w:p w14:paraId="1F177F09" w14:textId="77777777" w:rsidR="00617BAD" w:rsidRPr="00C53CC4" w:rsidRDefault="00617BAD" w:rsidP="00CF0BFC">
            <w:pPr>
              <w:pStyle w:val="TabelTekst"/>
            </w:pPr>
            <w:r w:rsidRPr="00C53CC4">
              <w:t>Uforarbejd</w:t>
            </w:r>
            <w:r>
              <w:t>ede fiskevarer af de i afsnit B</w:t>
            </w:r>
            <w:r w:rsidRPr="00C53CC4">
              <w:t xml:space="preserve"> anførte artskategorier anses for uegnede til konsum, når en kemisk kontrol — efter at der ved den organoleptiske bedømmelse er rejst tvivl om deres friskhed — viser, at følgende grænseværdier for TVB-N (Total Volatile Basic Nitrogen) er overskredet:</w:t>
            </w:r>
          </w:p>
        </w:tc>
      </w:tr>
      <w:tr w:rsidR="00617BAD" w:rsidRPr="00875CAD" w14:paraId="1DE2F60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87B017A" w14:textId="77777777" w:rsidR="00617BAD" w:rsidRPr="00C53CC4" w:rsidRDefault="00617BAD" w:rsidP="00CF0BFC">
            <w:pPr>
              <w:pStyle w:val="TabelTekst"/>
            </w:pPr>
          </w:p>
        </w:tc>
        <w:tc>
          <w:tcPr>
            <w:tcW w:w="709" w:type="dxa"/>
            <w:gridSpan w:val="3"/>
            <w:tcBorders>
              <w:top w:val="nil"/>
              <w:left w:val="nil"/>
              <w:bottom w:val="nil"/>
              <w:right w:val="nil"/>
            </w:tcBorders>
          </w:tcPr>
          <w:p w14:paraId="71F452A6" w14:textId="77777777" w:rsidR="00617BAD" w:rsidRPr="00C53CC4" w:rsidRDefault="00617BAD" w:rsidP="00CF0BFC">
            <w:pPr>
              <w:pStyle w:val="TabelTekst"/>
            </w:pPr>
            <w:r w:rsidRPr="00C53CC4">
              <w:t>a)</w:t>
            </w:r>
          </w:p>
        </w:tc>
        <w:tc>
          <w:tcPr>
            <w:tcW w:w="6520" w:type="dxa"/>
            <w:gridSpan w:val="5"/>
            <w:tcBorders>
              <w:top w:val="nil"/>
              <w:left w:val="nil"/>
              <w:bottom w:val="nil"/>
              <w:right w:val="nil"/>
            </w:tcBorders>
          </w:tcPr>
          <w:p w14:paraId="4513A663" w14:textId="77777777" w:rsidR="00617BAD" w:rsidRPr="00C53CC4" w:rsidRDefault="00617BAD" w:rsidP="00CF0BFC">
            <w:pPr>
              <w:pStyle w:val="TabelTekst"/>
            </w:pPr>
            <w:r w:rsidRPr="00C53CC4">
              <w:t>25 mg nitrogen pr. 100 g fiskekød for de arter anført i artskategori 1.</w:t>
            </w:r>
          </w:p>
        </w:tc>
      </w:tr>
      <w:tr w:rsidR="00617BAD" w:rsidRPr="00875CAD" w14:paraId="1A2BE781"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2704A6F6" w14:textId="77777777" w:rsidR="00617BAD" w:rsidRPr="00C53CC4" w:rsidRDefault="00617BAD" w:rsidP="00CF0BFC">
            <w:pPr>
              <w:pStyle w:val="TabelTekst"/>
            </w:pPr>
          </w:p>
        </w:tc>
        <w:tc>
          <w:tcPr>
            <w:tcW w:w="709" w:type="dxa"/>
            <w:gridSpan w:val="3"/>
            <w:tcBorders>
              <w:top w:val="nil"/>
              <w:left w:val="nil"/>
              <w:bottom w:val="nil"/>
              <w:right w:val="nil"/>
            </w:tcBorders>
          </w:tcPr>
          <w:p w14:paraId="7885E4FC" w14:textId="77777777" w:rsidR="00617BAD" w:rsidRPr="00C53CC4" w:rsidRDefault="00617BAD" w:rsidP="00CF0BFC">
            <w:pPr>
              <w:pStyle w:val="TabelTekst"/>
            </w:pPr>
            <w:r w:rsidRPr="00C53CC4">
              <w:t>b)</w:t>
            </w:r>
          </w:p>
        </w:tc>
        <w:tc>
          <w:tcPr>
            <w:tcW w:w="6520" w:type="dxa"/>
            <w:gridSpan w:val="5"/>
            <w:tcBorders>
              <w:top w:val="nil"/>
              <w:left w:val="nil"/>
              <w:bottom w:val="nil"/>
              <w:right w:val="nil"/>
            </w:tcBorders>
          </w:tcPr>
          <w:p w14:paraId="43AE8B89" w14:textId="77777777" w:rsidR="00617BAD" w:rsidRPr="00C53CC4" w:rsidRDefault="00617BAD" w:rsidP="00CF0BFC">
            <w:pPr>
              <w:pStyle w:val="TabelTekst"/>
            </w:pPr>
            <w:r w:rsidRPr="00C53CC4">
              <w:t>30 mg nitrogen pr. 100 g fiskekød for de arter anført i artskategori 2.</w:t>
            </w:r>
          </w:p>
        </w:tc>
      </w:tr>
      <w:tr w:rsidR="00617BAD" w:rsidRPr="00875CAD" w14:paraId="08D2D80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215D0673" w14:textId="77777777" w:rsidR="00617BAD" w:rsidRPr="00C53CC4" w:rsidRDefault="00617BAD" w:rsidP="00CF0BFC">
            <w:pPr>
              <w:pStyle w:val="TabelTekst"/>
            </w:pPr>
          </w:p>
        </w:tc>
        <w:tc>
          <w:tcPr>
            <w:tcW w:w="709" w:type="dxa"/>
            <w:gridSpan w:val="3"/>
            <w:tcBorders>
              <w:top w:val="nil"/>
              <w:left w:val="nil"/>
              <w:bottom w:val="nil"/>
              <w:right w:val="nil"/>
            </w:tcBorders>
          </w:tcPr>
          <w:p w14:paraId="08CD214E" w14:textId="77777777" w:rsidR="00617BAD" w:rsidRPr="00C53CC4" w:rsidRDefault="00617BAD" w:rsidP="00CF0BFC">
            <w:pPr>
              <w:pStyle w:val="TabelTekst"/>
            </w:pPr>
            <w:r w:rsidRPr="00C53CC4">
              <w:t>c)</w:t>
            </w:r>
          </w:p>
        </w:tc>
        <w:tc>
          <w:tcPr>
            <w:tcW w:w="6520" w:type="dxa"/>
            <w:gridSpan w:val="5"/>
            <w:tcBorders>
              <w:top w:val="nil"/>
              <w:left w:val="nil"/>
              <w:bottom w:val="nil"/>
              <w:right w:val="nil"/>
            </w:tcBorders>
          </w:tcPr>
          <w:p w14:paraId="4083514D" w14:textId="77777777" w:rsidR="00617BAD" w:rsidRPr="00C53CC4" w:rsidRDefault="00617BAD" w:rsidP="00CF0BFC">
            <w:pPr>
              <w:pStyle w:val="TabelTekst"/>
            </w:pPr>
            <w:r w:rsidRPr="00C53CC4">
              <w:t>35 mg nitrogen pr. 100 g fiskekød for de arter anført i artskategori 3.</w:t>
            </w:r>
          </w:p>
        </w:tc>
      </w:tr>
      <w:tr w:rsidR="00617BAD" w:rsidRPr="00875CAD" w14:paraId="3D991C9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BB580D2" w14:textId="77777777" w:rsidR="00617BAD" w:rsidRPr="00C53CC4" w:rsidRDefault="00617BAD" w:rsidP="00CF0BFC">
            <w:pPr>
              <w:pStyle w:val="TabelTekst"/>
            </w:pPr>
          </w:p>
        </w:tc>
        <w:tc>
          <w:tcPr>
            <w:tcW w:w="709" w:type="dxa"/>
            <w:gridSpan w:val="3"/>
            <w:tcBorders>
              <w:top w:val="nil"/>
              <w:left w:val="nil"/>
              <w:bottom w:val="nil"/>
              <w:right w:val="nil"/>
            </w:tcBorders>
          </w:tcPr>
          <w:p w14:paraId="1D1BC5B1" w14:textId="77777777" w:rsidR="00617BAD" w:rsidRPr="00C53CC4" w:rsidRDefault="00617BAD" w:rsidP="00CF0BFC">
            <w:pPr>
              <w:pStyle w:val="TabelTekst"/>
            </w:pPr>
            <w:r>
              <w:t xml:space="preserve">d) </w:t>
            </w:r>
          </w:p>
        </w:tc>
        <w:tc>
          <w:tcPr>
            <w:tcW w:w="6520" w:type="dxa"/>
            <w:gridSpan w:val="5"/>
            <w:tcBorders>
              <w:top w:val="nil"/>
              <w:left w:val="nil"/>
              <w:bottom w:val="nil"/>
              <w:right w:val="nil"/>
            </w:tcBorders>
          </w:tcPr>
          <w:p w14:paraId="4D7BE321" w14:textId="4967EA72" w:rsidR="00617BAD" w:rsidRDefault="00617BAD" w:rsidP="00CF0BFC">
            <w:pPr>
              <w:pStyle w:val="TabelTekst"/>
            </w:pPr>
            <w:r>
              <w:t>60 mg nitrogen pr. 100 g hele fiskevarer anvendt direkte til fremstilling af fiskeolie til konsum, jf. bilag 1</w:t>
            </w:r>
            <w:r w:rsidR="009D155D">
              <w:t>, kapitel IV, del B, punkt 1</w:t>
            </w:r>
            <w:r>
              <w:t xml:space="preserve"> i </w:t>
            </w:r>
            <w:r w:rsidR="009D155D">
              <w:t xml:space="preserve">denne </w:t>
            </w:r>
            <w:r>
              <w:t>bekendtgørelse; hvis råvarerne imidlertid er i overensstemmelse med litra a), b) og c) i bilag 1, kapitel IV, del B, punkt 1, i</w:t>
            </w:r>
            <w:r w:rsidR="009D155D">
              <w:t xml:space="preserve"> denne</w:t>
            </w:r>
            <w:r>
              <w:t xml:space="preserve"> bekendtgørelse, kan Fødevarestyrelsen fastsætte grænseværdierne på et højere niveau for visse arter, indtil der er fastsat andre bestemmelser.</w:t>
            </w:r>
          </w:p>
          <w:p w14:paraId="24C53BF0" w14:textId="77777777" w:rsidR="00617BAD" w:rsidRPr="00C53CC4" w:rsidRDefault="00617BAD" w:rsidP="00CF0BFC">
            <w:pPr>
              <w:pStyle w:val="TabelTekst"/>
            </w:pPr>
          </w:p>
        </w:tc>
      </w:tr>
      <w:tr w:rsidR="00617BAD" w:rsidRPr="00875CAD" w14:paraId="45F5C3D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5EA7B63" w14:textId="77777777" w:rsidR="00617BAD" w:rsidRPr="00C53CC4" w:rsidRDefault="00617BAD" w:rsidP="00CF0BFC">
            <w:pPr>
              <w:pStyle w:val="TabelTekst"/>
            </w:pPr>
          </w:p>
        </w:tc>
        <w:tc>
          <w:tcPr>
            <w:tcW w:w="7229" w:type="dxa"/>
            <w:gridSpan w:val="8"/>
            <w:tcBorders>
              <w:top w:val="nil"/>
              <w:left w:val="nil"/>
              <w:bottom w:val="nil"/>
              <w:right w:val="nil"/>
            </w:tcBorders>
          </w:tcPr>
          <w:p w14:paraId="7F8C5715" w14:textId="3299FEBE" w:rsidR="00617BAD" w:rsidRPr="00C53CC4" w:rsidRDefault="00617BAD" w:rsidP="00CF0BFC">
            <w:pPr>
              <w:pStyle w:val="TabelTekst"/>
            </w:pPr>
            <w:r w:rsidRPr="00C53CC4">
              <w:t xml:space="preserve">Referencemetoden ved kontrol af grænseværdien for TVB-N omfatter destillation af et proteinfrit perchlorsyreekstrakt som beskrevet i </w:t>
            </w:r>
            <w:r w:rsidR="009D155D">
              <w:t>del C i dette kapitel.</w:t>
            </w:r>
          </w:p>
        </w:tc>
      </w:tr>
      <w:tr w:rsidR="00617BAD" w:rsidRPr="00875CAD" w14:paraId="281A7505"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06677F5" w14:textId="77777777" w:rsidR="00617BAD" w:rsidRPr="00C53CC4" w:rsidRDefault="00617BAD" w:rsidP="00CF0BFC">
            <w:pPr>
              <w:pStyle w:val="TabelTekst"/>
            </w:pPr>
            <w:r w:rsidRPr="00C53CC4">
              <w:lastRenderedPageBreak/>
              <w:t>2.</w:t>
            </w:r>
          </w:p>
        </w:tc>
        <w:tc>
          <w:tcPr>
            <w:tcW w:w="7229" w:type="dxa"/>
            <w:gridSpan w:val="8"/>
            <w:tcBorders>
              <w:top w:val="nil"/>
              <w:left w:val="nil"/>
              <w:bottom w:val="nil"/>
              <w:right w:val="nil"/>
            </w:tcBorders>
          </w:tcPr>
          <w:p w14:paraId="7614A09B" w14:textId="05D16A3B" w:rsidR="00617BAD" w:rsidRDefault="00617BAD" w:rsidP="00CF0BFC">
            <w:pPr>
              <w:pStyle w:val="TabelTekst"/>
            </w:pPr>
            <w:r w:rsidRPr="00C53CC4">
              <w:t xml:space="preserve">Destillation, jf. punkt 1, foretages ved hjælp af et apparat, der fungerer som vist på figuren i </w:t>
            </w:r>
            <w:r>
              <w:t>del D</w:t>
            </w:r>
            <w:r w:rsidRPr="00C53CC4">
              <w:t>.</w:t>
            </w:r>
          </w:p>
          <w:p w14:paraId="106259C4" w14:textId="77777777" w:rsidR="00617BAD" w:rsidRPr="00C53CC4" w:rsidRDefault="00617BAD" w:rsidP="00CF0BFC">
            <w:pPr>
              <w:pStyle w:val="TabelTekst"/>
            </w:pPr>
          </w:p>
        </w:tc>
      </w:tr>
      <w:tr w:rsidR="00617BAD" w:rsidRPr="00875CAD" w14:paraId="272AF61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A07F8DE" w14:textId="77777777" w:rsidR="00617BAD" w:rsidRPr="00C53CC4" w:rsidRDefault="00617BAD" w:rsidP="00CF0BFC">
            <w:pPr>
              <w:pStyle w:val="TabelTekst"/>
            </w:pPr>
            <w:r w:rsidRPr="00C53CC4">
              <w:t>3.</w:t>
            </w:r>
          </w:p>
        </w:tc>
        <w:tc>
          <w:tcPr>
            <w:tcW w:w="7229" w:type="dxa"/>
            <w:gridSpan w:val="8"/>
            <w:tcBorders>
              <w:top w:val="nil"/>
              <w:left w:val="nil"/>
              <w:bottom w:val="nil"/>
              <w:right w:val="nil"/>
            </w:tcBorders>
          </w:tcPr>
          <w:p w14:paraId="3EE30B08" w14:textId="77777777" w:rsidR="00617BAD" w:rsidRPr="00C53CC4" w:rsidRDefault="00617BAD" w:rsidP="00CF0BFC">
            <w:pPr>
              <w:pStyle w:val="TabelTekst"/>
            </w:pPr>
            <w:r w:rsidRPr="00C53CC4">
              <w:t>Følgende rutinemetoder kan anvendes til at kontrollere grænseværdien for TVB-N:</w:t>
            </w:r>
          </w:p>
        </w:tc>
      </w:tr>
      <w:tr w:rsidR="00617BAD" w:rsidRPr="00875CAD" w14:paraId="2FFF9CFE"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62FB56F" w14:textId="77777777" w:rsidR="00617BAD" w:rsidRPr="00C53CC4" w:rsidRDefault="00617BAD" w:rsidP="00CF0BFC">
            <w:pPr>
              <w:pStyle w:val="TabelTekst"/>
            </w:pPr>
          </w:p>
        </w:tc>
        <w:tc>
          <w:tcPr>
            <w:tcW w:w="709" w:type="dxa"/>
            <w:gridSpan w:val="3"/>
            <w:tcBorders>
              <w:top w:val="nil"/>
              <w:left w:val="nil"/>
              <w:bottom w:val="nil"/>
              <w:right w:val="nil"/>
            </w:tcBorders>
          </w:tcPr>
          <w:p w14:paraId="5F503E6F" w14:textId="77777777" w:rsidR="00617BAD" w:rsidRPr="00C53CC4" w:rsidRDefault="00617BAD" w:rsidP="00CF0BFC">
            <w:pPr>
              <w:pStyle w:val="TabelTekst"/>
            </w:pPr>
            <w:r w:rsidRPr="00C53CC4">
              <w:t>a)</w:t>
            </w:r>
          </w:p>
        </w:tc>
        <w:tc>
          <w:tcPr>
            <w:tcW w:w="6520" w:type="dxa"/>
            <w:gridSpan w:val="5"/>
            <w:tcBorders>
              <w:top w:val="nil"/>
              <w:left w:val="nil"/>
              <w:bottom w:val="nil"/>
              <w:right w:val="nil"/>
            </w:tcBorders>
          </w:tcPr>
          <w:p w14:paraId="247823BC" w14:textId="77777777" w:rsidR="00617BAD" w:rsidRPr="00C53CC4" w:rsidRDefault="00617BAD" w:rsidP="00CF0BFC">
            <w:pPr>
              <w:pStyle w:val="TabelTekst"/>
            </w:pPr>
            <w:r w:rsidRPr="00C53CC4">
              <w:t>Den af Conway og Byrne (1933) beskrevne mikrodiffusionsmetode.</w:t>
            </w:r>
          </w:p>
        </w:tc>
      </w:tr>
      <w:tr w:rsidR="00617BAD" w:rsidRPr="00875CAD" w14:paraId="178DE3FA"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7C3690DD" w14:textId="77777777" w:rsidR="00617BAD" w:rsidRPr="00C53CC4" w:rsidRDefault="00617BAD" w:rsidP="00CF0BFC">
            <w:pPr>
              <w:pStyle w:val="TabelTekst"/>
            </w:pPr>
          </w:p>
        </w:tc>
        <w:tc>
          <w:tcPr>
            <w:tcW w:w="709" w:type="dxa"/>
            <w:gridSpan w:val="3"/>
            <w:tcBorders>
              <w:top w:val="nil"/>
              <w:left w:val="nil"/>
              <w:bottom w:val="nil"/>
              <w:right w:val="nil"/>
            </w:tcBorders>
          </w:tcPr>
          <w:p w14:paraId="54607142" w14:textId="77777777" w:rsidR="00617BAD" w:rsidRPr="00C53CC4" w:rsidRDefault="00617BAD" w:rsidP="00CF0BFC">
            <w:pPr>
              <w:pStyle w:val="TabelTekst"/>
            </w:pPr>
            <w:r w:rsidRPr="00C53CC4">
              <w:t>b)</w:t>
            </w:r>
          </w:p>
        </w:tc>
        <w:tc>
          <w:tcPr>
            <w:tcW w:w="6520" w:type="dxa"/>
            <w:gridSpan w:val="5"/>
            <w:tcBorders>
              <w:top w:val="nil"/>
              <w:left w:val="nil"/>
              <w:bottom w:val="nil"/>
              <w:right w:val="nil"/>
            </w:tcBorders>
          </w:tcPr>
          <w:p w14:paraId="12E5DE4D" w14:textId="77777777" w:rsidR="00617BAD" w:rsidRPr="00C53CC4" w:rsidRDefault="00617BAD" w:rsidP="00CF0BFC">
            <w:pPr>
              <w:pStyle w:val="TabelTekst"/>
            </w:pPr>
            <w:r w:rsidRPr="00C53CC4">
              <w:t>Den af Antonacopoulos (1968) beskrevne metode til direkte destillation.</w:t>
            </w:r>
          </w:p>
        </w:tc>
      </w:tr>
      <w:tr w:rsidR="00617BAD" w:rsidRPr="00875CAD" w14:paraId="24B5CED1"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96FA38B" w14:textId="77777777" w:rsidR="00617BAD" w:rsidRPr="00C53CC4" w:rsidRDefault="00617BAD" w:rsidP="00CF0BFC">
            <w:pPr>
              <w:pStyle w:val="TabelTekst"/>
            </w:pPr>
          </w:p>
        </w:tc>
        <w:tc>
          <w:tcPr>
            <w:tcW w:w="709" w:type="dxa"/>
            <w:gridSpan w:val="3"/>
            <w:tcBorders>
              <w:top w:val="nil"/>
              <w:left w:val="nil"/>
              <w:bottom w:val="nil"/>
              <w:right w:val="nil"/>
            </w:tcBorders>
          </w:tcPr>
          <w:p w14:paraId="0AE1EE68" w14:textId="77777777" w:rsidR="00617BAD" w:rsidRPr="00C53CC4" w:rsidRDefault="00617BAD" w:rsidP="00CF0BFC">
            <w:pPr>
              <w:pStyle w:val="TabelTekst"/>
            </w:pPr>
            <w:r w:rsidRPr="00C53CC4">
              <w:t>c)</w:t>
            </w:r>
          </w:p>
        </w:tc>
        <w:tc>
          <w:tcPr>
            <w:tcW w:w="6520" w:type="dxa"/>
            <w:gridSpan w:val="5"/>
            <w:tcBorders>
              <w:top w:val="nil"/>
              <w:left w:val="nil"/>
              <w:bottom w:val="nil"/>
              <w:right w:val="nil"/>
            </w:tcBorders>
          </w:tcPr>
          <w:p w14:paraId="1883B645" w14:textId="77777777" w:rsidR="00617BAD" w:rsidRDefault="00617BAD" w:rsidP="00CF0BFC">
            <w:pPr>
              <w:pStyle w:val="TabelTekst"/>
            </w:pPr>
            <w:r w:rsidRPr="00C53CC4">
              <w:t>Metode til destillation af et proteinfrit trichloreddikesyreekstrakt (Codex Alimentarius</w:t>
            </w:r>
            <w:r>
              <w:t>-K</w:t>
            </w:r>
            <w:r w:rsidRPr="00C53CC4">
              <w:t>omitéen for Fisk og Fiskevarer (1968)).</w:t>
            </w:r>
          </w:p>
          <w:p w14:paraId="0FF4282C" w14:textId="77777777" w:rsidR="00617BAD" w:rsidRPr="00C53CC4" w:rsidRDefault="00617BAD" w:rsidP="00CF0BFC">
            <w:pPr>
              <w:pStyle w:val="TabelTekst"/>
            </w:pPr>
          </w:p>
        </w:tc>
      </w:tr>
      <w:tr w:rsidR="00617BAD" w:rsidRPr="00875CAD" w14:paraId="5FA9230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6DCBEF8E" w14:textId="77777777" w:rsidR="00617BAD" w:rsidRPr="00C53CC4" w:rsidRDefault="00617BAD" w:rsidP="00CF0BFC">
            <w:pPr>
              <w:pStyle w:val="TabelTekst"/>
            </w:pPr>
            <w:r w:rsidRPr="00C53CC4">
              <w:t>4.</w:t>
            </w:r>
          </w:p>
        </w:tc>
        <w:tc>
          <w:tcPr>
            <w:tcW w:w="7229" w:type="dxa"/>
            <w:gridSpan w:val="8"/>
            <w:tcBorders>
              <w:top w:val="nil"/>
              <w:left w:val="nil"/>
              <w:bottom w:val="nil"/>
              <w:right w:val="nil"/>
            </w:tcBorders>
          </w:tcPr>
          <w:p w14:paraId="43B20D4D" w14:textId="77777777" w:rsidR="00617BAD" w:rsidRDefault="00617BAD" w:rsidP="00CF0BFC">
            <w:pPr>
              <w:pStyle w:val="TabelTekst"/>
            </w:pPr>
            <w:r w:rsidRPr="00C53CC4">
              <w:t>Prøven skal bestå af ca. 100 gram fiskekød, der er udtaget mindst tre forskellige steder og blandet i en kødhakkemaskine.</w:t>
            </w:r>
          </w:p>
          <w:p w14:paraId="20B52069" w14:textId="77777777" w:rsidR="00617BAD" w:rsidRPr="00C53CC4" w:rsidRDefault="00617BAD" w:rsidP="00CF0BFC">
            <w:pPr>
              <w:pStyle w:val="TabelTekst"/>
            </w:pPr>
          </w:p>
        </w:tc>
      </w:tr>
      <w:tr w:rsidR="00617BAD" w:rsidRPr="00875CAD" w14:paraId="72F0E63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76B196EF" w14:textId="77777777" w:rsidR="00617BAD" w:rsidRPr="00314149" w:rsidRDefault="00617BAD" w:rsidP="00CF0BFC">
            <w:pPr>
              <w:pStyle w:val="TabelTekst"/>
            </w:pPr>
          </w:p>
        </w:tc>
        <w:tc>
          <w:tcPr>
            <w:tcW w:w="7229" w:type="dxa"/>
            <w:gridSpan w:val="8"/>
            <w:tcBorders>
              <w:top w:val="nil"/>
              <w:left w:val="nil"/>
              <w:bottom w:val="nil"/>
              <w:right w:val="nil"/>
            </w:tcBorders>
          </w:tcPr>
          <w:p w14:paraId="15F85566" w14:textId="77777777" w:rsidR="00617BAD" w:rsidRPr="00314149" w:rsidRDefault="00617BAD" w:rsidP="00CF0BFC">
            <w:pPr>
              <w:pStyle w:val="TabelTekst"/>
            </w:pPr>
            <w:r w:rsidRPr="00314149">
              <w:t>Fødevarestyrelsen anbefaler, at de officielle laboratorier rutinemæssigt anvender den nævnte referencemetode. Hvis resultaterne af en analyse udført efter en af rutinemetoderne er usikre eller bestrides, må alene referencemetoden anvendes til verifikation af resultaterne.</w:t>
            </w:r>
          </w:p>
        </w:tc>
      </w:tr>
      <w:tr w:rsidR="00617BAD" w:rsidRPr="00875CAD" w14:paraId="37A5E685"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EBCED14" w14:textId="77777777" w:rsidR="00617BAD" w:rsidRPr="00314149" w:rsidRDefault="00617BAD" w:rsidP="00CF0BFC">
            <w:pPr>
              <w:pStyle w:val="TabelTekst"/>
            </w:pPr>
          </w:p>
        </w:tc>
        <w:tc>
          <w:tcPr>
            <w:tcW w:w="7229" w:type="dxa"/>
            <w:gridSpan w:val="8"/>
            <w:tcBorders>
              <w:top w:val="nil"/>
              <w:left w:val="nil"/>
              <w:bottom w:val="nil"/>
              <w:right w:val="nil"/>
            </w:tcBorders>
          </w:tcPr>
          <w:p w14:paraId="50DFE01F" w14:textId="77777777" w:rsidR="00617BAD" w:rsidRPr="00314149" w:rsidRDefault="00617BAD" w:rsidP="00CF0BFC">
            <w:pPr>
              <w:pStyle w:val="TabelTekst"/>
            </w:pPr>
          </w:p>
        </w:tc>
      </w:tr>
      <w:tr w:rsidR="00617BAD" w:rsidRPr="00875CAD" w14:paraId="1867DD77"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937" w:type="dxa"/>
            <w:gridSpan w:val="10"/>
            <w:tcBorders>
              <w:top w:val="nil"/>
              <w:left w:val="nil"/>
              <w:bottom w:val="nil"/>
              <w:right w:val="nil"/>
            </w:tcBorders>
          </w:tcPr>
          <w:p w14:paraId="72894D50" w14:textId="77777777" w:rsidR="00617BAD" w:rsidRPr="00314149" w:rsidRDefault="00617BAD" w:rsidP="00CF0BFC">
            <w:pPr>
              <w:pStyle w:val="TabelTekst"/>
              <w:rPr>
                <w:i/>
              </w:rPr>
            </w:pPr>
            <w:r w:rsidRPr="00314149">
              <w:rPr>
                <w:i/>
              </w:rPr>
              <w:t>B. Artskategorier, for hvilke der er fastsat grænseværdier for TVB-N</w:t>
            </w:r>
          </w:p>
        </w:tc>
      </w:tr>
      <w:tr w:rsidR="00617BAD" w:rsidRPr="00C53CC4" w14:paraId="6EFA77CF"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63A7EB2E" w14:textId="77777777" w:rsidR="00617BAD" w:rsidRPr="00314149" w:rsidRDefault="00617BAD" w:rsidP="00CF0BFC">
            <w:pPr>
              <w:pStyle w:val="TabelTekst"/>
              <w:rPr>
                <w:lang w:val="en-GB"/>
              </w:rPr>
            </w:pPr>
            <w:r w:rsidRPr="00314149">
              <w:rPr>
                <w:lang w:val="en-GB"/>
              </w:rPr>
              <w:t>1.</w:t>
            </w:r>
          </w:p>
        </w:tc>
        <w:tc>
          <w:tcPr>
            <w:tcW w:w="7229" w:type="dxa"/>
            <w:gridSpan w:val="8"/>
            <w:tcBorders>
              <w:top w:val="nil"/>
              <w:left w:val="nil"/>
              <w:bottom w:val="nil"/>
              <w:right w:val="nil"/>
            </w:tcBorders>
          </w:tcPr>
          <w:p w14:paraId="3BF63275" w14:textId="77777777" w:rsidR="00617BAD" w:rsidRPr="00314149" w:rsidRDefault="00617BAD" w:rsidP="00CF0BFC">
            <w:pPr>
              <w:pStyle w:val="TabelTekst"/>
              <w:rPr>
                <w:lang w:val="en-GB"/>
              </w:rPr>
            </w:pPr>
            <w:r w:rsidRPr="00314149">
              <w:rPr>
                <w:lang w:val="en-GB"/>
              </w:rPr>
              <w:t>Sebastes spp., helicolenus dactylopterus, Sebastichthys capenis.</w:t>
            </w:r>
          </w:p>
        </w:tc>
      </w:tr>
      <w:tr w:rsidR="00617BAD" w:rsidRPr="00875CAD" w14:paraId="0390E1C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9D34114" w14:textId="77777777" w:rsidR="00617BAD" w:rsidRPr="00314149" w:rsidRDefault="00617BAD" w:rsidP="00CF0BFC">
            <w:pPr>
              <w:pStyle w:val="TabelTekst"/>
            </w:pPr>
            <w:r w:rsidRPr="00314149">
              <w:t>2.</w:t>
            </w:r>
          </w:p>
        </w:tc>
        <w:tc>
          <w:tcPr>
            <w:tcW w:w="7229" w:type="dxa"/>
            <w:gridSpan w:val="8"/>
            <w:tcBorders>
              <w:top w:val="nil"/>
              <w:left w:val="nil"/>
              <w:bottom w:val="nil"/>
              <w:right w:val="nil"/>
            </w:tcBorders>
          </w:tcPr>
          <w:p w14:paraId="58745FED" w14:textId="77777777" w:rsidR="00617BAD" w:rsidRPr="00314149" w:rsidRDefault="00617BAD" w:rsidP="00CF0BFC">
            <w:pPr>
              <w:pStyle w:val="TabelTekst"/>
            </w:pPr>
            <w:r w:rsidRPr="00314149">
              <w:t>Arter tilhørende Pleuronectidae-familien (med undtagelse af helleflynder: Hippoglossus spp.).</w:t>
            </w:r>
          </w:p>
        </w:tc>
      </w:tr>
      <w:tr w:rsidR="00617BAD" w:rsidRPr="00875CAD" w14:paraId="61D4928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6831C76F" w14:textId="77777777" w:rsidR="00617BAD" w:rsidRPr="00314149" w:rsidRDefault="00617BAD" w:rsidP="00CF0BFC">
            <w:pPr>
              <w:pStyle w:val="TabelTekst"/>
            </w:pPr>
            <w:r w:rsidRPr="00314149">
              <w:t>3.</w:t>
            </w:r>
          </w:p>
        </w:tc>
        <w:tc>
          <w:tcPr>
            <w:tcW w:w="7229" w:type="dxa"/>
            <w:gridSpan w:val="8"/>
            <w:tcBorders>
              <w:top w:val="nil"/>
              <w:left w:val="nil"/>
              <w:bottom w:val="nil"/>
              <w:right w:val="nil"/>
            </w:tcBorders>
          </w:tcPr>
          <w:p w14:paraId="58BCE61C" w14:textId="77777777" w:rsidR="00617BAD" w:rsidRPr="00314149" w:rsidRDefault="00617BAD" w:rsidP="00CF0BFC">
            <w:pPr>
              <w:pStyle w:val="TabelTekst"/>
            </w:pPr>
            <w:r w:rsidRPr="00314149">
              <w:t>Salmo salar, arter tilhørende Merlucciidae-familien, arter tilhørende Gadidae-familien.</w:t>
            </w:r>
          </w:p>
        </w:tc>
      </w:tr>
      <w:tr w:rsidR="00617BAD" w:rsidRPr="00875CAD" w14:paraId="2250416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305C3B2" w14:textId="77777777" w:rsidR="00617BAD" w:rsidRPr="00314149" w:rsidRDefault="00617BAD" w:rsidP="00CF0BFC">
            <w:pPr>
              <w:pStyle w:val="TabelTekst"/>
            </w:pPr>
          </w:p>
        </w:tc>
        <w:tc>
          <w:tcPr>
            <w:tcW w:w="7229" w:type="dxa"/>
            <w:gridSpan w:val="8"/>
            <w:tcBorders>
              <w:top w:val="nil"/>
              <w:left w:val="nil"/>
              <w:bottom w:val="nil"/>
              <w:right w:val="nil"/>
            </w:tcBorders>
          </w:tcPr>
          <w:p w14:paraId="7F315329" w14:textId="77777777" w:rsidR="00617BAD" w:rsidRPr="00314149" w:rsidRDefault="00617BAD" w:rsidP="00CF0BFC">
            <w:pPr>
              <w:pStyle w:val="TabelTekst"/>
            </w:pPr>
          </w:p>
        </w:tc>
      </w:tr>
      <w:tr w:rsidR="00617BAD" w:rsidRPr="00875CAD" w14:paraId="39609B23"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937" w:type="dxa"/>
            <w:gridSpan w:val="10"/>
            <w:tcBorders>
              <w:top w:val="nil"/>
              <w:left w:val="nil"/>
              <w:bottom w:val="nil"/>
              <w:right w:val="nil"/>
            </w:tcBorders>
          </w:tcPr>
          <w:p w14:paraId="7BE91F3E" w14:textId="77777777" w:rsidR="00617BAD" w:rsidRPr="00314149" w:rsidRDefault="00617BAD" w:rsidP="00CF0BFC">
            <w:pPr>
              <w:pStyle w:val="TabelTekst"/>
              <w:rPr>
                <w:i/>
              </w:rPr>
            </w:pPr>
            <w:r w:rsidRPr="00314149">
              <w:rPr>
                <w:i/>
              </w:rPr>
              <w:t>C. Referencemetode til bestemmelse af koncentrationen af TVB-N i fisk og fiskevarer</w:t>
            </w:r>
          </w:p>
        </w:tc>
      </w:tr>
      <w:tr w:rsidR="00617BAD" w:rsidRPr="00875CAD" w14:paraId="264DF01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937" w:type="dxa"/>
            <w:gridSpan w:val="10"/>
            <w:tcBorders>
              <w:top w:val="nil"/>
              <w:left w:val="nil"/>
              <w:bottom w:val="nil"/>
              <w:right w:val="nil"/>
            </w:tcBorders>
          </w:tcPr>
          <w:p w14:paraId="4A2C733E" w14:textId="77777777" w:rsidR="00617BAD" w:rsidRPr="00D431EC" w:rsidRDefault="00617BAD" w:rsidP="00CF0BFC">
            <w:pPr>
              <w:pStyle w:val="TabelTekst"/>
            </w:pPr>
          </w:p>
        </w:tc>
      </w:tr>
      <w:tr w:rsidR="00617BAD" w:rsidRPr="00715E40" w14:paraId="1F023931"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7003850" w14:textId="77777777" w:rsidR="00617BAD" w:rsidRPr="00D431EC" w:rsidRDefault="00617BAD" w:rsidP="00CF0BFC">
            <w:pPr>
              <w:pStyle w:val="TabelTekst"/>
            </w:pPr>
            <w:r w:rsidRPr="00D431EC">
              <w:t>1.</w:t>
            </w:r>
          </w:p>
        </w:tc>
        <w:tc>
          <w:tcPr>
            <w:tcW w:w="7229" w:type="dxa"/>
            <w:gridSpan w:val="8"/>
            <w:tcBorders>
              <w:top w:val="nil"/>
              <w:left w:val="nil"/>
              <w:bottom w:val="nil"/>
              <w:right w:val="nil"/>
            </w:tcBorders>
          </w:tcPr>
          <w:p w14:paraId="7E7D1100" w14:textId="77777777" w:rsidR="00617BAD" w:rsidRPr="00D431EC" w:rsidRDefault="00617BAD" w:rsidP="00CF0BFC">
            <w:pPr>
              <w:pStyle w:val="TabelTekst"/>
            </w:pPr>
            <w:r w:rsidRPr="00D431EC">
              <w:t>Formål og anvendelsesområde:</w:t>
            </w:r>
          </w:p>
        </w:tc>
      </w:tr>
      <w:tr w:rsidR="00617BAD" w:rsidRPr="00875CAD" w14:paraId="199E0D7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358E0F2" w14:textId="77777777" w:rsidR="00617BAD" w:rsidRPr="00D431EC" w:rsidRDefault="00617BAD" w:rsidP="00CF0BFC">
            <w:pPr>
              <w:pStyle w:val="TabelTekst"/>
            </w:pPr>
          </w:p>
        </w:tc>
        <w:tc>
          <w:tcPr>
            <w:tcW w:w="7229" w:type="dxa"/>
            <w:gridSpan w:val="8"/>
            <w:tcBorders>
              <w:top w:val="nil"/>
              <w:left w:val="nil"/>
              <w:bottom w:val="nil"/>
              <w:right w:val="nil"/>
            </w:tcBorders>
          </w:tcPr>
          <w:p w14:paraId="73BA7D13" w14:textId="77777777" w:rsidR="00617BAD" w:rsidRDefault="00617BAD" w:rsidP="00CF0BFC">
            <w:pPr>
              <w:pStyle w:val="TabelTekst"/>
            </w:pPr>
            <w:r w:rsidRPr="00D431EC">
              <w:t>Der beskrives en referencemetode til at identificere nitrogenkoncentrationen af TVB-N i fisk og fiskevarer. Metoden kan anvendes for TVB-N-koncentrationer fra 5 mg pr. 100 g til i hvert fald 100 mg pr. 100 g.</w:t>
            </w:r>
          </w:p>
          <w:p w14:paraId="545D47F3" w14:textId="77777777" w:rsidR="00617BAD" w:rsidRPr="00D431EC" w:rsidRDefault="00617BAD" w:rsidP="00CF0BFC">
            <w:pPr>
              <w:pStyle w:val="TabelTekst"/>
            </w:pPr>
          </w:p>
        </w:tc>
      </w:tr>
      <w:tr w:rsidR="00617BAD" w:rsidRPr="00715E40" w14:paraId="673E12B9"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F77866A" w14:textId="77777777" w:rsidR="00617BAD" w:rsidRPr="00D431EC" w:rsidRDefault="00617BAD" w:rsidP="00CF0BFC">
            <w:pPr>
              <w:pStyle w:val="TabelTekst"/>
            </w:pPr>
            <w:r w:rsidRPr="00D431EC">
              <w:t>2.</w:t>
            </w:r>
          </w:p>
        </w:tc>
        <w:tc>
          <w:tcPr>
            <w:tcW w:w="7229" w:type="dxa"/>
            <w:gridSpan w:val="8"/>
            <w:tcBorders>
              <w:top w:val="nil"/>
              <w:left w:val="nil"/>
              <w:bottom w:val="nil"/>
              <w:right w:val="nil"/>
            </w:tcBorders>
          </w:tcPr>
          <w:p w14:paraId="076C77D6" w14:textId="77777777" w:rsidR="00617BAD" w:rsidRPr="00D431EC" w:rsidRDefault="00617BAD" w:rsidP="00CF0BFC">
            <w:pPr>
              <w:pStyle w:val="TabelTekst"/>
            </w:pPr>
            <w:r w:rsidRPr="00D431EC">
              <w:t>Definition</w:t>
            </w:r>
            <w:r>
              <w:t>er</w:t>
            </w:r>
            <w:r w:rsidRPr="00D431EC">
              <w:t>:</w:t>
            </w:r>
          </w:p>
        </w:tc>
      </w:tr>
      <w:tr w:rsidR="00617BAD" w:rsidRPr="00875CAD" w14:paraId="69D1080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3613612" w14:textId="77777777" w:rsidR="00617BAD" w:rsidRPr="00D431EC" w:rsidRDefault="00617BAD" w:rsidP="00CF0BFC">
            <w:pPr>
              <w:pStyle w:val="TabelTekst"/>
            </w:pPr>
          </w:p>
        </w:tc>
        <w:tc>
          <w:tcPr>
            <w:tcW w:w="7229" w:type="dxa"/>
            <w:gridSpan w:val="8"/>
            <w:tcBorders>
              <w:top w:val="nil"/>
              <w:left w:val="nil"/>
              <w:bottom w:val="nil"/>
              <w:right w:val="nil"/>
            </w:tcBorders>
          </w:tcPr>
          <w:p w14:paraId="53643BD6" w14:textId="77777777" w:rsidR="00617BAD" w:rsidRDefault="00617BAD" w:rsidP="00CF0BFC">
            <w:pPr>
              <w:pStyle w:val="TabelTekst"/>
            </w:pPr>
            <w:r w:rsidRPr="00D431EC">
              <w:t>Ved »TVB-N-koncentration« forstås nitrogenindholdet af flygtige nitrogenbaser bestemt ved den beskrevne metode. Koncentrationen udtrykkes i mg pr. 100 g.</w:t>
            </w:r>
          </w:p>
          <w:p w14:paraId="47585EC7" w14:textId="77777777" w:rsidR="00617BAD" w:rsidRDefault="00617BAD" w:rsidP="00CF0BFC">
            <w:pPr>
              <w:pStyle w:val="TabelTekst"/>
            </w:pPr>
          </w:p>
          <w:p w14:paraId="2438D08F" w14:textId="77777777" w:rsidR="00617BAD" w:rsidRDefault="00617BAD" w:rsidP="00CF0BFC">
            <w:pPr>
              <w:pStyle w:val="TabelTekst"/>
            </w:pPr>
            <w:r>
              <w:t xml:space="preserve">Ved »opløsning« forstås en vandig opløsning som følger: </w:t>
            </w:r>
          </w:p>
          <w:p w14:paraId="32A5D6BE" w14:textId="79627770" w:rsidR="00617BAD" w:rsidRDefault="00617BAD" w:rsidP="00617BAD">
            <w:pPr>
              <w:pStyle w:val="TabelTekst"/>
              <w:numPr>
                <w:ilvl w:val="0"/>
                <w:numId w:val="16"/>
              </w:numPr>
            </w:pPr>
            <w:r>
              <w:t>Perchlorsyreopløsning = 6 g pr. 100 ml</w:t>
            </w:r>
            <w:r w:rsidR="001030D1">
              <w:t>.</w:t>
            </w:r>
          </w:p>
          <w:p w14:paraId="1F2BF3DE" w14:textId="518CE9F7" w:rsidR="00617BAD" w:rsidRDefault="00617BAD" w:rsidP="00617BAD">
            <w:pPr>
              <w:pStyle w:val="TabelTekst"/>
              <w:numPr>
                <w:ilvl w:val="0"/>
                <w:numId w:val="16"/>
              </w:numPr>
            </w:pPr>
            <w:r>
              <w:t>Natriumhydroxidopløsning = 20 g pr. 100 ml</w:t>
            </w:r>
            <w:r w:rsidR="001030D1">
              <w:t>.</w:t>
            </w:r>
            <w:r>
              <w:t xml:space="preserve"> </w:t>
            </w:r>
          </w:p>
          <w:p w14:paraId="74375201" w14:textId="2ECD5584" w:rsidR="00617BAD" w:rsidRDefault="00617BAD" w:rsidP="00617BAD">
            <w:pPr>
              <w:pStyle w:val="TabelTekst"/>
              <w:numPr>
                <w:ilvl w:val="0"/>
                <w:numId w:val="16"/>
              </w:numPr>
            </w:pPr>
            <w:r>
              <w:t>Standardsaltsyreopløsning 0,05 mol/l (0,05 N). Når der anvendes et automatisk destillationsapparatur, skal titreringen foretages med en standardsaltsyreopløsning på 0,01 mol/l (0,01 N)</w:t>
            </w:r>
            <w:r w:rsidR="001030D1">
              <w:t>.</w:t>
            </w:r>
          </w:p>
          <w:p w14:paraId="0951DFB6" w14:textId="165680D9" w:rsidR="00617BAD" w:rsidRDefault="00617BAD" w:rsidP="00617BAD">
            <w:pPr>
              <w:pStyle w:val="TabelTekst"/>
              <w:numPr>
                <w:ilvl w:val="0"/>
                <w:numId w:val="16"/>
              </w:numPr>
            </w:pPr>
            <w:r>
              <w:t>Borsyreopløsning = 3 g pr. 100 ml</w:t>
            </w:r>
            <w:r w:rsidR="001030D1">
              <w:t>.</w:t>
            </w:r>
            <w:r>
              <w:t xml:space="preserve"> </w:t>
            </w:r>
          </w:p>
          <w:p w14:paraId="24FFF999" w14:textId="0F99BAC9" w:rsidR="00617BAD" w:rsidRDefault="00617BAD" w:rsidP="00617BAD">
            <w:pPr>
              <w:pStyle w:val="TabelTekst"/>
              <w:numPr>
                <w:ilvl w:val="0"/>
                <w:numId w:val="16"/>
              </w:numPr>
            </w:pPr>
            <w:r>
              <w:t>Silikonebaseret skumdæmpningsmiddel</w:t>
            </w:r>
            <w:r w:rsidR="001030D1">
              <w:t>.</w:t>
            </w:r>
            <w:r>
              <w:t xml:space="preserve"> </w:t>
            </w:r>
          </w:p>
          <w:p w14:paraId="0B172A11" w14:textId="179F5C1B" w:rsidR="00617BAD" w:rsidRDefault="00617BAD" w:rsidP="00617BAD">
            <w:pPr>
              <w:pStyle w:val="TabelTekst"/>
              <w:numPr>
                <w:ilvl w:val="0"/>
                <w:numId w:val="16"/>
              </w:numPr>
            </w:pPr>
            <w:r>
              <w:t>Phenolphtaleinopløsning = 1 g pr. 100 ml 95 % ethanol</w:t>
            </w:r>
            <w:r w:rsidR="001030D1">
              <w:t>.</w:t>
            </w:r>
          </w:p>
          <w:p w14:paraId="12B58C98" w14:textId="77777777" w:rsidR="00617BAD" w:rsidRDefault="00617BAD" w:rsidP="00617BAD">
            <w:pPr>
              <w:pStyle w:val="TabelTekst"/>
              <w:numPr>
                <w:ilvl w:val="0"/>
                <w:numId w:val="16"/>
              </w:numPr>
            </w:pPr>
            <w:r>
              <w:t>Indikatoropløsning (Tashiro blandet indikator) = 2 g methylrødt og 1 g methylenblåt opløses i 1 000 ml 95 % ethanol.</w:t>
            </w:r>
          </w:p>
          <w:p w14:paraId="59DF6275" w14:textId="77777777" w:rsidR="00617BAD" w:rsidRPr="00D431EC" w:rsidRDefault="00617BAD" w:rsidP="00CF0BFC">
            <w:pPr>
              <w:pStyle w:val="TabelTekst"/>
            </w:pPr>
          </w:p>
        </w:tc>
      </w:tr>
      <w:tr w:rsidR="00617BAD" w:rsidRPr="00715E40" w14:paraId="4B6FC8F3"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32DF978" w14:textId="77777777" w:rsidR="00617BAD" w:rsidRPr="00D431EC" w:rsidRDefault="00617BAD" w:rsidP="00CF0BFC">
            <w:pPr>
              <w:pStyle w:val="TabelTekst"/>
            </w:pPr>
            <w:r w:rsidRPr="00D431EC">
              <w:t>3.</w:t>
            </w:r>
          </w:p>
        </w:tc>
        <w:tc>
          <w:tcPr>
            <w:tcW w:w="7229" w:type="dxa"/>
            <w:gridSpan w:val="8"/>
            <w:tcBorders>
              <w:top w:val="nil"/>
              <w:left w:val="nil"/>
              <w:bottom w:val="nil"/>
              <w:right w:val="nil"/>
            </w:tcBorders>
          </w:tcPr>
          <w:p w14:paraId="65C82CE9" w14:textId="77777777" w:rsidR="00617BAD" w:rsidRPr="00D431EC" w:rsidRDefault="00617BAD" w:rsidP="00CF0BFC">
            <w:pPr>
              <w:pStyle w:val="TabelTekst"/>
            </w:pPr>
            <w:r w:rsidRPr="00D431EC">
              <w:t>Kort beskrivelse:</w:t>
            </w:r>
          </w:p>
        </w:tc>
      </w:tr>
      <w:tr w:rsidR="00617BAD" w:rsidRPr="0054774A" w14:paraId="078168A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A7CF81C" w14:textId="77777777" w:rsidR="00617BAD" w:rsidRPr="00D431EC" w:rsidRDefault="00617BAD" w:rsidP="00CF0BFC">
            <w:pPr>
              <w:pStyle w:val="TabelTekst"/>
            </w:pPr>
          </w:p>
        </w:tc>
        <w:tc>
          <w:tcPr>
            <w:tcW w:w="7229" w:type="dxa"/>
            <w:gridSpan w:val="8"/>
            <w:tcBorders>
              <w:top w:val="nil"/>
              <w:left w:val="nil"/>
              <w:bottom w:val="nil"/>
              <w:right w:val="nil"/>
            </w:tcBorders>
          </w:tcPr>
          <w:p w14:paraId="4746F7E1" w14:textId="5AF6AB5D" w:rsidR="00617BAD" w:rsidRDefault="00617BAD" w:rsidP="00CF0BFC">
            <w:pPr>
              <w:pStyle w:val="TabelTekst"/>
            </w:pPr>
            <w:r w:rsidRPr="00D431EC">
              <w:t>De flygtige nitrogenbaser ekstraheres af en prøve ved hjælp af 0,6 mol perchlorsyreopløsning. Ekstraktet gøres basisk og underkastes dampdestillation, idet de flygtige basebestanddele absorberes i en syreopløsning. TVB-N</w:t>
            </w:r>
            <w:r w:rsidR="009D155D">
              <w:t>-</w:t>
            </w:r>
            <w:r w:rsidRPr="00D431EC">
              <w:t>koncentrationen bestemmes ved titrering af de absorberede baser.</w:t>
            </w:r>
            <w:r>
              <w:t xml:space="preserve"> Koncentrationen udtrykkes i mg pr. 100 g. </w:t>
            </w:r>
          </w:p>
          <w:p w14:paraId="08A044F0" w14:textId="77777777" w:rsidR="00617BAD" w:rsidRPr="00D431EC" w:rsidRDefault="00617BAD" w:rsidP="00CF0BFC">
            <w:pPr>
              <w:pStyle w:val="TabelTekst"/>
            </w:pPr>
          </w:p>
        </w:tc>
      </w:tr>
      <w:tr w:rsidR="00617BAD" w:rsidRPr="00715E40" w14:paraId="426C8FE3"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A97C03C" w14:textId="77777777" w:rsidR="00617BAD" w:rsidRPr="00D431EC" w:rsidRDefault="00617BAD" w:rsidP="00CF0BFC">
            <w:pPr>
              <w:pStyle w:val="TabelTekst"/>
            </w:pPr>
            <w:r w:rsidRPr="00D431EC">
              <w:t>4.</w:t>
            </w:r>
          </w:p>
        </w:tc>
        <w:tc>
          <w:tcPr>
            <w:tcW w:w="7229" w:type="dxa"/>
            <w:gridSpan w:val="8"/>
            <w:tcBorders>
              <w:top w:val="nil"/>
              <w:left w:val="nil"/>
              <w:bottom w:val="nil"/>
              <w:right w:val="nil"/>
            </w:tcBorders>
          </w:tcPr>
          <w:p w14:paraId="7AB665CE" w14:textId="77777777" w:rsidR="00617BAD" w:rsidRPr="00D431EC" w:rsidRDefault="00617BAD" w:rsidP="00CF0BFC">
            <w:pPr>
              <w:pStyle w:val="TabelTekst"/>
            </w:pPr>
            <w:r w:rsidRPr="00D431EC">
              <w:t>Kemikalier:</w:t>
            </w:r>
          </w:p>
        </w:tc>
      </w:tr>
      <w:tr w:rsidR="00617BAD" w:rsidRPr="00875CAD" w14:paraId="0ABFA549"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9D8E1A3" w14:textId="77777777" w:rsidR="00617BAD" w:rsidRPr="00D431EC" w:rsidRDefault="00617BAD" w:rsidP="00CF0BFC">
            <w:pPr>
              <w:pStyle w:val="TabelTekst"/>
            </w:pPr>
          </w:p>
        </w:tc>
        <w:tc>
          <w:tcPr>
            <w:tcW w:w="7229" w:type="dxa"/>
            <w:gridSpan w:val="8"/>
            <w:tcBorders>
              <w:top w:val="nil"/>
              <w:left w:val="nil"/>
              <w:bottom w:val="nil"/>
              <w:right w:val="nil"/>
            </w:tcBorders>
          </w:tcPr>
          <w:p w14:paraId="4F27351C" w14:textId="77777777" w:rsidR="00617BAD" w:rsidRDefault="00617BAD" w:rsidP="00CF0BFC">
            <w:pPr>
              <w:pStyle w:val="TabelTekst"/>
            </w:pPr>
            <w:r w:rsidRPr="00D431EC">
              <w:t xml:space="preserve">Medmindre andet er angivet, skal der anvendes analyserene kemikalier. Vandet skal enten være destilleret eller demineraliseret og have mindst tilsvarende renhed. </w:t>
            </w:r>
          </w:p>
          <w:p w14:paraId="705512D0" w14:textId="647A9EB3" w:rsidR="00582115" w:rsidRPr="00D431EC" w:rsidRDefault="00582115" w:rsidP="00CF0BFC">
            <w:pPr>
              <w:pStyle w:val="TabelTekst"/>
            </w:pPr>
          </w:p>
        </w:tc>
      </w:tr>
      <w:tr w:rsidR="00617BAD" w:rsidRPr="00715E40" w14:paraId="6B2A65DC"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75348E66" w14:textId="77777777" w:rsidR="00617BAD" w:rsidRPr="00D431EC" w:rsidRDefault="00617BAD" w:rsidP="00CF0BFC">
            <w:pPr>
              <w:pStyle w:val="TabelTekst"/>
            </w:pPr>
            <w:r w:rsidRPr="00D431EC">
              <w:t>5.</w:t>
            </w:r>
          </w:p>
        </w:tc>
        <w:tc>
          <w:tcPr>
            <w:tcW w:w="7229" w:type="dxa"/>
            <w:gridSpan w:val="8"/>
            <w:tcBorders>
              <w:top w:val="nil"/>
              <w:left w:val="nil"/>
              <w:bottom w:val="nil"/>
              <w:right w:val="nil"/>
            </w:tcBorders>
          </w:tcPr>
          <w:p w14:paraId="7C47D7B0" w14:textId="77777777" w:rsidR="00617BAD" w:rsidRPr="00D431EC" w:rsidRDefault="00617BAD" w:rsidP="00CF0BFC">
            <w:pPr>
              <w:pStyle w:val="TabelTekst"/>
            </w:pPr>
            <w:r>
              <w:t>Der anvendes følgende u</w:t>
            </w:r>
            <w:r w:rsidRPr="00D431EC">
              <w:t>dstyr:</w:t>
            </w:r>
          </w:p>
        </w:tc>
      </w:tr>
      <w:tr w:rsidR="00617BAD" w:rsidRPr="00875CAD" w14:paraId="2332206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4928A8D" w14:textId="77777777" w:rsidR="00617BAD" w:rsidRPr="00D431EC" w:rsidRDefault="00617BAD" w:rsidP="00CF0BFC">
            <w:pPr>
              <w:pStyle w:val="TabelTekst"/>
            </w:pPr>
          </w:p>
        </w:tc>
        <w:tc>
          <w:tcPr>
            <w:tcW w:w="567" w:type="dxa"/>
            <w:gridSpan w:val="2"/>
            <w:tcBorders>
              <w:top w:val="nil"/>
              <w:left w:val="nil"/>
              <w:bottom w:val="nil"/>
              <w:right w:val="nil"/>
            </w:tcBorders>
          </w:tcPr>
          <w:p w14:paraId="14DA3724" w14:textId="77777777" w:rsidR="00617BAD" w:rsidRPr="00D431EC" w:rsidRDefault="00617BAD" w:rsidP="00CF0BFC">
            <w:pPr>
              <w:pStyle w:val="TabelTekst"/>
            </w:pPr>
            <w:r w:rsidRPr="00D431EC">
              <w:t>a)</w:t>
            </w:r>
          </w:p>
        </w:tc>
        <w:tc>
          <w:tcPr>
            <w:tcW w:w="6662" w:type="dxa"/>
            <w:gridSpan w:val="6"/>
            <w:tcBorders>
              <w:top w:val="nil"/>
              <w:left w:val="nil"/>
              <w:bottom w:val="nil"/>
              <w:right w:val="nil"/>
            </w:tcBorders>
          </w:tcPr>
          <w:p w14:paraId="1282137B" w14:textId="77777777" w:rsidR="00617BAD" w:rsidRPr="00D431EC" w:rsidRDefault="00617BAD" w:rsidP="00CF0BFC">
            <w:pPr>
              <w:pStyle w:val="TabelTekst"/>
            </w:pPr>
            <w:r w:rsidRPr="00D431EC">
              <w:t>En kødhakkemaskine, hvormed der kan fremstilles tilstrækkeligt homogent finthakket fiskekød.</w:t>
            </w:r>
          </w:p>
        </w:tc>
      </w:tr>
      <w:tr w:rsidR="00617BAD" w:rsidRPr="00875CAD" w14:paraId="16421490"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5115379" w14:textId="77777777" w:rsidR="00617BAD" w:rsidRPr="00D431EC" w:rsidRDefault="00617BAD" w:rsidP="00CF0BFC">
            <w:pPr>
              <w:pStyle w:val="TabelTekst"/>
            </w:pPr>
          </w:p>
        </w:tc>
        <w:tc>
          <w:tcPr>
            <w:tcW w:w="567" w:type="dxa"/>
            <w:gridSpan w:val="2"/>
            <w:tcBorders>
              <w:top w:val="nil"/>
              <w:left w:val="nil"/>
              <w:bottom w:val="nil"/>
              <w:right w:val="nil"/>
            </w:tcBorders>
          </w:tcPr>
          <w:p w14:paraId="14BC3D2C" w14:textId="77777777" w:rsidR="00617BAD" w:rsidRPr="00D431EC" w:rsidRDefault="00617BAD" w:rsidP="00CF0BFC">
            <w:pPr>
              <w:pStyle w:val="TabelTekst"/>
            </w:pPr>
            <w:r w:rsidRPr="00D431EC">
              <w:t>b)</w:t>
            </w:r>
          </w:p>
        </w:tc>
        <w:tc>
          <w:tcPr>
            <w:tcW w:w="6662" w:type="dxa"/>
            <w:gridSpan w:val="6"/>
            <w:tcBorders>
              <w:top w:val="nil"/>
              <w:left w:val="nil"/>
              <w:bottom w:val="nil"/>
              <w:right w:val="nil"/>
            </w:tcBorders>
          </w:tcPr>
          <w:p w14:paraId="14839043" w14:textId="77777777" w:rsidR="00617BAD" w:rsidRPr="00D431EC" w:rsidRDefault="00617BAD" w:rsidP="00CF0BFC">
            <w:pPr>
              <w:pStyle w:val="TabelTekst"/>
            </w:pPr>
            <w:r w:rsidRPr="00D431EC">
              <w:t>En højhastighedsblender med et omdrejningstal på mellem 8 000 og 45 000 omdrejninger pr. minut.</w:t>
            </w:r>
          </w:p>
        </w:tc>
      </w:tr>
      <w:tr w:rsidR="00617BAD" w:rsidRPr="00875CAD" w14:paraId="6EFC72EC"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01B90F6" w14:textId="77777777" w:rsidR="00617BAD" w:rsidRPr="00D431EC" w:rsidRDefault="00617BAD" w:rsidP="00CF0BFC">
            <w:pPr>
              <w:pStyle w:val="TabelTekst"/>
            </w:pPr>
          </w:p>
        </w:tc>
        <w:tc>
          <w:tcPr>
            <w:tcW w:w="567" w:type="dxa"/>
            <w:gridSpan w:val="2"/>
            <w:tcBorders>
              <w:top w:val="nil"/>
              <w:left w:val="nil"/>
              <w:bottom w:val="nil"/>
              <w:right w:val="nil"/>
            </w:tcBorders>
          </w:tcPr>
          <w:p w14:paraId="3C94ED22" w14:textId="77777777" w:rsidR="00617BAD" w:rsidRPr="00D431EC" w:rsidRDefault="00617BAD" w:rsidP="00CF0BFC">
            <w:pPr>
              <w:pStyle w:val="TabelTekst"/>
            </w:pPr>
            <w:r w:rsidRPr="00D431EC">
              <w:t>c)</w:t>
            </w:r>
          </w:p>
        </w:tc>
        <w:tc>
          <w:tcPr>
            <w:tcW w:w="6662" w:type="dxa"/>
            <w:gridSpan w:val="6"/>
            <w:tcBorders>
              <w:top w:val="nil"/>
              <w:left w:val="nil"/>
              <w:bottom w:val="nil"/>
              <w:right w:val="nil"/>
            </w:tcBorders>
          </w:tcPr>
          <w:p w14:paraId="3859FAEF" w14:textId="77777777" w:rsidR="00617BAD" w:rsidRPr="00D431EC" w:rsidRDefault="00617BAD" w:rsidP="00CF0BFC">
            <w:pPr>
              <w:pStyle w:val="TabelTekst"/>
            </w:pPr>
            <w:r w:rsidRPr="00D431EC">
              <w:t>Foldefilter, diameter 150 mm, til hurtigfiltrering.</w:t>
            </w:r>
          </w:p>
        </w:tc>
      </w:tr>
      <w:tr w:rsidR="00617BAD" w:rsidRPr="00875CAD" w14:paraId="4F311D8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65D1A83D" w14:textId="77777777" w:rsidR="00617BAD" w:rsidRPr="00D431EC" w:rsidRDefault="00617BAD" w:rsidP="00CF0BFC">
            <w:pPr>
              <w:pStyle w:val="TabelTekst"/>
            </w:pPr>
          </w:p>
        </w:tc>
        <w:tc>
          <w:tcPr>
            <w:tcW w:w="567" w:type="dxa"/>
            <w:gridSpan w:val="2"/>
            <w:tcBorders>
              <w:top w:val="nil"/>
              <w:left w:val="nil"/>
              <w:bottom w:val="nil"/>
              <w:right w:val="nil"/>
            </w:tcBorders>
          </w:tcPr>
          <w:p w14:paraId="37302A91" w14:textId="77777777" w:rsidR="00617BAD" w:rsidRPr="00D431EC" w:rsidRDefault="00617BAD" w:rsidP="00CF0BFC">
            <w:pPr>
              <w:pStyle w:val="TabelTekst"/>
            </w:pPr>
            <w:r w:rsidRPr="00D431EC">
              <w:t>d)</w:t>
            </w:r>
          </w:p>
        </w:tc>
        <w:tc>
          <w:tcPr>
            <w:tcW w:w="6662" w:type="dxa"/>
            <w:gridSpan w:val="6"/>
            <w:tcBorders>
              <w:top w:val="nil"/>
              <w:left w:val="nil"/>
              <w:bottom w:val="nil"/>
              <w:right w:val="nil"/>
            </w:tcBorders>
          </w:tcPr>
          <w:p w14:paraId="4DDDC08F" w14:textId="77777777" w:rsidR="00617BAD" w:rsidRPr="00D431EC" w:rsidRDefault="00617BAD" w:rsidP="00CF0BFC">
            <w:pPr>
              <w:pStyle w:val="TabelTekst"/>
            </w:pPr>
            <w:r w:rsidRPr="00D431EC">
              <w:t>5 ml burette med 0,01 ml-inddeling.</w:t>
            </w:r>
          </w:p>
        </w:tc>
      </w:tr>
      <w:tr w:rsidR="00617BAD" w:rsidRPr="00875CAD" w14:paraId="489C4DE1"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2A463C8D" w14:textId="77777777" w:rsidR="00617BAD" w:rsidRPr="00D431EC" w:rsidRDefault="00617BAD" w:rsidP="00CF0BFC">
            <w:pPr>
              <w:pStyle w:val="TabelTekst"/>
            </w:pPr>
          </w:p>
        </w:tc>
        <w:tc>
          <w:tcPr>
            <w:tcW w:w="567" w:type="dxa"/>
            <w:gridSpan w:val="2"/>
            <w:tcBorders>
              <w:top w:val="nil"/>
              <w:left w:val="nil"/>
              <w:bottom w:val="nil"/>
              <w:right w:val="nil"/>
            </w:tcBorders>
          </w:tcPr>
          <w:p w14:paraId="638DC0C4" w14:textId="77777777" w:rsidR="00617BAD" w:rsidRPr="00D431EC" w:rsidRDefault="00617BAD" w:rsidP="00CF0BFC">
            <w:pPr>
              <w:pStyle w:val="TabelTekst"/>
            </w:pPr>
            <w:r w:rsidRPr="00D431EC">
              <w:t xml:space="preserve">e) </w:t>
            </w:r>
          </w:p>
        </w:tc>
        <w:tc>
          <w:tcPr>
            <w:tcW w:w="6662" w:type="dxa"/>
            <w:gridSpan w:val="6"/>
            <w:tcBorders>
              <w:top w:val="nil"/>
              <w:left w:val="nil"/>
              <w:bottom w:val="nil"/>
              <w:right w:val="nil"/>
            </w:tcBorders>
          </w:tcPr>
          <w:p w14:paraId="50290D59" w14:textId="77777777" w:rsidR="00617BAD" w:rsidRDefault="00617BAD" w:rsidP="00CF0BFC">
            <w:pPr>
              <w:pStyle w:val="TabelTekst"/>
            </w:pPr>
            <w:r w:rsidRPr="00D431EC">
              <w:t>Apparatur til dampdestillation. Apparaturet skal kunne indstilles til forskellige dampmængder og producere en konstant mængde damp i et vist tidsrum. Det skal være sådan indrettet, at de frie baser, der dannes, når analysen gøres basisk, ikke kan slippe bort.</w:t>
            </w:r>
          </w:p>
          <w:p w14:paraId="51F1E99F" w14:textId="77777777" w:rsidR="00617BAD" w:rsidRPr="00D431EC" w:rsidRDefault="00617BAD" w:rsidP="00CF0BFC">
            <w:pPr>
              <w:pStyle w:val="TabelTekst"/>
            </w:pPr>
          </w:p>
        </w:tc>
      </w:tr>
      <w:tr w:rsidR="00617BAD" w:rsidRPr="00715E40" w14:paraId="5EE96BD5"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2F6497C4" w14:textId="77777777" w:rsidR="00617BAD" w:rsidRPr="00D431EC" w:rsidRDefault="00617BAD" w:rsidP="00CF0BFC">
            <w:pPr>
              <w:pStyle w:val="TabelTekst"/>
            </w:pPr>
            <w:r w:rsidRPr="00D431EC">
              <w:t>6.</w:t>
            </w:r>
          </w:p>
        </w:tc>
        <w:tc>
          <w:tcPr>
            <w:tcW w:w="7229" w:type="dxa"/>
            <w:gridSpan w:val="8"/>
            <w:tcBorders>
              <w:top w:val="nil"/>
              <w:left w:val="nil"/>
              <w:bottom w:val="nil"/>
              <w:right w:val="nil"/>
            </w:tcBorders>
          </w:tcPr>
          <w:p w14:paraId="411F0AAD" w14:textId="77777777" w:rsidR="00617BAD" w:rsidRPr="00D431EC" w:rsidRDefault="00617BAD" w:rsidP="00CF0BFC">
            <w:pPr>
              <w:pStyle w:val="TabelTekst"/>
            </w:pPr>
            <w:r w:rsidRPr="00D431EC">
              <w:t>Udførelse</w:t>
            </w:r>
            <w:r>
              <w:t xml:space="preserve"> af referencemetoden</w:t>
            </w:r>
            <w:r w:rsidRPr="00D431EC">
              <w:t>:</w:t>
            </w:r>
          </w:p>
        </w:tc>
      </w:tr>
      <w:tr w:rsidR="00617BAD" w:rsidRPr="00875CAD" w14:paraId="1E1AEF8E"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BDAB42E" w14:textId="77777777" w:rsidR="00617BAD" w:rsidRPr="00D431EC" w:rsidRDefault="00617BAD" w:rsidP="00CF0BFC">
            <w:pPr>
              <w:pStyle w:val="TabelTekst"/>
            </w:pPr>
          </w:p>
        </w:tc>
        <w:tc>
          <w:tcPr>
            <w:tcW w:w="7229" w:type="dxa"/>
            <w:gridSpan w:val="8"/>
            <w:tcBorders>
              <w:top w:val="nil"/>
              <w:left w:val="nil"/>
              <w:bottom w:val="nil"/>
              <w:right w:val="nil"/>
            </w:tcBorders>
          </w:tcPr>
          <w:p w14:paraId="503F0E78" w14:textId="77777777" w:rsidR="00617BAD" w:rsidRPr="00D431EC" w:rsidRDefault="00617BAD" w:rsidP="00CF0BFC">
            <w:pPr>
              <w:pStyle w:val="TabelTekst"/>
            </w:pPr>
            <w:r w:rsidRPr="00D431EC">
              <w:t xml:space="preserve">Når der arbejdes med perchlorsyre, som er stærkt ætsende, skal der udvises den nødvendige forsigtighed og træffes passende sikkerhedsforanstaltninger. </w:t>
            </w:r>
            <w:r>
              <w:t xml:space="preserve">Prøverne forberedes </w:t>
            </w:r>
            <w:r w:rsidRPr="00D431EC">
              <w:t>som beskrevet nedenfor snarest muligt efter ankomsten til laboratoriet.</w:t>
            </w:r>
          </w:p>
        </w:tc>
      </w:tr>
      <w:tr w:rsidR="00617BAD" w:rsidRPr="00715E40" w14:paraId="02F6729E"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A64EBE3" w14:textId="77777777" w:rsidR="00617BAD" w:rsidRPr="00D431EC" w:rsidRDefault="00617BAD" w:rsidP="00CF0BFC">
            <w:pPr>
              <w:pStyle w:val="TabelTekst"/>
            </w:pPr>
          </w:p>
        </w:tc>
        <w:tc>
          <w:tcPr>
            <w:tcW w:w="567" w:type="dxa"/>
            <w:gridSpan w:val="2"/>
            <w:tcBorders>
              <w:top w:val="nil"/>
              <w:left w:val="nil"/>
              <w:bottom w:val="nil"/>
              <w:right w:val="nil"/>
            </w:tcBorders>
          </w:tcPr>
          <w:p w14:paraId="5CBA1A03" w14:textId="77777777" w:rsidR="00617BAD" w:rsidRPr="00D431EC" w:rsidRDefault="00617BAD" w:rsidP="00CF0BFC">
            <w:pPr>
              <w:pStyle w:val="TabelTekst"/>
            </w:pPr>
            <w:r w:rsidRPr="00D431EC">
              <w:t>a)</w:t>
            </w:r>
          </w:p>
        </w:tc>
        <w:tc>
          <w:tcPr>
            <w:tcW w:w="6662" w:type="dxa"/>
            <w:gridSpan w:val="6"/>
            <w:tcBorders>
              <w:top w:val="nil"/>
              <w:left w:val="nil"/>
              <w:bottom w:val="nil"/>
              <w:right w:val="nil"/>
            </w:tcBorders>
          </w:tcPr>
          <w:p w14:paraId="6A84C7EB" w14:textId="77777777" w:rsidR="00617BAD" w:rsidRPr="00D431EC" w:rsidRDefault="00617BAD" w:rsidP="00CF0BFC">
            <w:pPr>
              <w:pStyle w:val="TabelTekst"/>
            </w:pPr>
            <w:r w:rsidRPr="00D431EC">
              <w:t>Prøveforberedelse:</w:t>
            </w:r>
          </w:p>
        </w:tc>
      </w:tr>
      <w:tr w:rsidR="00617BAD" w:rsidRPr="00875CAD" w14:paraId="37BC1C75"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4397CE9F" w14:textId="77777777" w:rsidR="00617BAD" w:rsidRPr="00D431EC" w:rsidRDefault="00617BAD" w:rsidP="00CF0BFC">
            <w:pPr>
              <w:pStyle w:val="TabelTekst"/>
            </w:pPr>
          </w:p>
        </w:tc>
        <w:tc>
          <w:tcPr>
            <w:tcW w:w="567" w:type="dxa"/>
            <w:gridSpan w:val="2"/>
            <w:tcBorders>
              <w:top w:val="nil"/>
              <w:left w:val="nil"/>
              <w:bottom w:val="nil"/>
              <w:right w:val="nil"/>
            </w:tcBorders>
          </w:tcPr>
          <w:p w14:paraId="31DE7E96" w14:textId="77777777" w:rsidR="00617BAD" w:rsidRPr="00D431EC" w:rsidRDefault="00617BAD" w:rsidP="00CF0BFC">
            <w:pPr>
              <w:pStyle w:val="TabelTekst"/>
            </w:pPr>
          </w:p>
        </w:tc>
        <w:tc>
          <w:tcPr>
            <w:tcW w:w="6662" w:type="dxa"/>
            <w:gridSpan w:val="6"/>
            <w:tcBorders>
              <w:top w:val="nil"/>
              <w:left w:val="nil"/>
              <w:bottom w:val="nil"/>
              <w:right w:val="nil"/>
            </w:tcBorders>
          </w:tcPr>
          <w:p w14:paraId="3FAAFC49" w14:textId="77777777" w:rsidR="00617BAD" w:rsidRDefault="00617BAD" w:rsidP="00CF0BFC">
            <w:pPr>
              <w:pStyle w:val="TabelTekst"/>
            </w:pPr>
            <w:r w:rsidRPr="00D431EC">
              <w:t>Analyseprøven hakkes omhyggeligt i en kødhakkemaskine som beskrevet i punkt 5, litra a). 10 g ± 0,1 g af</w:t>
            </w:r>
            <w:r>
              <w:t xml:space="preserve"> </w:t>
            </w:r>
            <w:r w:rsidRPr="00D431EC">
              <w:t xml:space="preserve">den hakkede prøve afvejes nøjagtigt i en egnet beholder. Dette blandes med 90,0 ml perchlorsyreopløsning som nævnt i punkt </w:t>
            </w:r>
            <w:r>
              <w:t>2</w:t>
            </w:r>
            <w:r w:rsidRPr="00D431EC">
              <w:t>, litra a); der homogeniseres i to minutter i en blender som beskrevet i punkt 5, litra b), og filtreres.</w:t>
            </w:r>
          </w:p>
          <w:p w14:paraId="1D9D546A" w14:textId="77777777" w:rsidR="00617BAD" w:rsidRPr="00D431EC" w:rsidRDefault="00617BAD" w:rsidP="00CF0BFC">
            <w:pPr>
              <w:pStyle w:val="TabelTekst"/>
            </w:pPr>
          </w:p>
        </w:tc>
      </w:tr>
      <w:tr w:rsidR="00617BAD" w:rsidRPr="00875CAD" w14:paraId="140E931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469C85F3" w14:textId="77777777" w:rsidR="00617BAD" w:rsidRPr="00D431EC" w:rsidRDefault="00617BAD" w:rsidP="00CF0BFC">
            <w:pPr>
              <w:pStyle w:val="TabelTekst"/>
            </w:pPr>
          </w:p>
        </w:tc>
        <w:tc>
          <w:tcPr>
            <w:tcW w:w="567" w:type="dxa"/>
            <w:gridSpan w:val="2"/>
            <w:tcBorders>
              <w:top w:val="nil"/>
              <w:left w:val="nil"/>
              <w:bottom w:val="nil"/>
              <w:right w:val="nil"/>
            </w:tcBorders>
          </w:tcPr>
          <w:p w14:paraId="7DCBA61F" w14:textId="77777777" w:rsidR="00617BAD" w:rsidRPr="00D431EC" w:rsidRDefault="00617BAD" w:rsidP="00CF0BFC">
            <w:pPr>
              <w:pStyle w:val="TabelTekst"/>
            </w:pPr>
          </w:p>
        </w:tc>
        <w:tc>
          <w:tcPr>
            <w:tcW w:w="6662" w:type="dxa"/>
            <w:gridSpan w:val="6"/>
            <w:tcBorders>
              <w:top w:val="nil"/>
              <w:left w:val="nil"/>
              <w:bottom w:val="nil"/>
              <w:right w:val="nil"/>
            </w:tcBorders>
          </w:tcPr>
          <w:p w14:paraId="08B0F438" w14:textId="461EE3D6" w:rsidR="00617BAD" w:rsidRDefault="00617BAD" w:rsidP="00CF0BFC">
            <w:pPr>
              <w:pStyle w:val="TabelTekst"/>
            </w:pPr>
            <w:r w:rsidRPr="00D431EC">
              <w:t xml:space="preserve">Det herved fremkomme ekstrakt kan opbevares i mindst syv dage ved en temperatur på ca. 2-6 </w:t>
            </w:r>
            <w:r w:rsidRPr="00D431EC">
              <w:rPr>
                <w:vertAlign w:val="superscript"/>
              </w:rPr>
              <w:t>o</w:t>
            </w:r>
            <w:r w:rsidRPr="00D431EC">
              <w:t>C.</w:t>
            </w:r>
          </w:p>
          <w:p w14:paraId="0795ACB0" w14:textId="77777777" w:rsidR="00617BAD" w:rsidRPr="00D431EC" w:rsidRDefault="00617BAD" w:rsidP="00CF0BFC">
            <w:pPr>
              <w:pStyle w:val="TabelTekst"/>
            </w:pPr>
          </w:p>
        </w:tc>
      </w:tr>
      <w:tr w:rsidR="00617BAD" w:rsidRPr="00715E40" w14:paraId="32F4435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E2D80D9" w14:textId="77777777" w:rsidR="00617BAD" w:rsidRPr="00D431EC" w:rsidRDefault="00617BAD" w:rsidP="00CF0BFC">
            <w:pPr>
              <w:pStyle w:val="TabelTekst"/>
            </w:pPr>
          </w:p>
        </w:tc>
        <w:tc>
          <w:tcPr>
            <w:tcW w:w="567" w:type="dxa"/>
            <w:gridSpan w:val="2"/>
            <w:tcBorders>
              <w:top w:val="nil"/>
              <w:left w:val="nil"/>
              <w:bottom w:val="nil"/>
              <w:right w:val="nil"/>
            </w:tcBorders>
          </w:tcPr>
          <w:p w14:paraId="02B4ADBF" w14:textId="77777777" w:rsidR="00617BAD" w:rsidRPr="00D431EC" w:rsidRDefault="00617BAD" w:rsidP="00CF0BFC">
            <w:pPr>
              <w:pStyle w:val="TabelTekst"/>
            </w:pPr>
            <w:r w:rsidRPr="00D431EC">
              <w:t>b)</w:t>
            </w:r>
          </w:p>
        </w:tc>
        <w:tc>
          <w:tcPr>
            <w:tcW w:w="6662" w:type="dxa"/>
            <w:gridSpan w:val="6"/>
            <w:tcBorders>
              <w:top w:val="nil"/>
              <w:left w:val="nil"/>
              <w:bottom w:val="nil"/>
              <w:right w:val="nil"/>
            </w:tcBorders>
          </w:tcPr>
          <w:p w14:paraId="687A329B" w14:textId="77777777" w:rsidR="00617BAD" w:rsidRPr="00D431EC" w:rsidRDefault="00617BAD" w:rsidP="00CF0BFC">
            <w:pPr>
              <w:pStyle w:val="TabelTekst"/>
            </w:pPr>
            <w:r w:rsidRPr="00D431EC">
              <w:t>Dampdestillation:</w:t>
            </w:r>
          </w:p>
        </w:tc>
      </w:tr>
      <w:tr w:rsidR="00617BAD" w:rsidRPr="00875CAD" w14:paraId="245A9070"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FC7778E" w14:textId="77777777" w:rsidR="00617BAD" w:rsidRPr="00D431EC" w:rsidRDefault="00617BAD" w:rsidP="00CF0BFC">
            <w:pPr>
              <w:pStyle w:val="TabelTekst"/>
            </w:pPr>
          </w:p>
        </w:tc>
        <w:tc>
          <w:tcPr>
            <w:tcW w:w="567" w:type="dxa"/>
            <w:gridSpan w:val="2"/>
            <w:tcBorders>
              <w:top w:val="nil"/>
              <w:left w:val="nil"/>
              <w:bottom w:val="nil"/>
              <w:right w:val="nil"/>
            </w:tcBorders>
          </w:tcPr>
          <w:p w14:paraId="02426977" w14:textId="77777777" w:rsidR="00617BAD" w:rsidRPr="00D431EC" w:rsidRDefault="00617BAD" w:rsidP="00CF0BFC">
            <w:pPr>
              <w:pStyle w:val="TabelTekst"/>
            </w:pPr>
          </w:p>
        </w:tc>
        <w:tc>
          <w:tcPr>
            <w:tcW w:w="6662" w:type="dxa"/>
            <w:gridSpan w:val="6"/>
            <w:tcBorders>
              <w:top w:val="nil"/>
              <w:left w:val="nil"/>
              <w:bottom w:val="nil"/>
              <w:right w:val="nil"/>
            </w:tcBorders>
          </w:tcPr>
          <w:p w14:paraId="48D4BCC4" w14:textId="77777777" w:rsidR="00617BAD" w:rsidRPr="00D431EC" w:rsidRDefault="00617BAD" w:rsidP="00CF0BFC">
            <w:pPr>
              <w:pStyle w:val="TabelTekst"/>
            </w:pPr>
            <w:r w:rsidRPr="00D431EC">
              <w:t>50,0 ml af ekstraktet, jf. litra a), anbringes i et dampdestillationsapparatur som beskrevet i punkt 5, litra e). Med henblik på en senere kontrol af, at ekstraktet er blevet alkalisk, tilsættes nogle dråber phenolphtalein</w:t>
            </w:r>
            <w:r>
              <w:t>opløsning</w:t>
            </w:r>
            <w:r w:rsidRPr="00D431EC">
              <w:t xml:space="preserve"> som beskrevet i punkt </w:t>
            </w:r>
            <w:r>
              <w:t>2</w:t>
            </w:r>
            <w:r w:rsidRPr="00D431EC">
              <w:t xml:space="preserve">, litra f). Efter tilsætning af nogle få dråber silikonebaseret skumdæmpningsmiddel tilsættes der 6,5 ml natriumhydroxidopløsning som beskrevet i punkt </w:t>
            </w:r>
            <w:r>
              <w:t>2</w:t>
            </w:r>
            <w:r w:rsidRPr="00D431EC">
              <w:t>, litra b), til ekstraktet, og dampdestillationen påbegyndes straks.</w:t>
            </w:r>
          </w:p>
        </w:tc>
      </w:tr>
      <w:tr w:rsidR="00617BAD" w:rsidRPr="00875CAD" w14:paraId="26F13440"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4163CC03" w14:textId="77777777" w:rsidR="00617BAD" w:rsidRPr="00D431EC" w:rsidRDefault="00617BAD" w:rsidP="00CF0BFC">
            <w:pPr>
              <w:pStyle w:val="TabelTekst"/>
            </w:pPr>
          </w:p>
        </w:tc>
        <w:tc>
          <w:tcPr>
            <w:tcW w:w="567" w:type="dxa"/>
            <w:gridSpan w:val="2"/>
            <w:tcBorders>
              <w:top w:val="nil"/>
              <w:left w:val="nil"/>
              <w:bottom w:val="nil"/>
              <w:right w:val="nil"/>
            </w:tcBorders>
          </w:tcPr>
          <w:p w14:paraId="2C967931" w14:textId="77777777" w:rsidR="00617BAD" w:rsidRPr="00D431EC" w:rsidRDefault="00617BAD" w:rsidP="00CF0BFC">
            <w:pPr>
              <w:pStyle w:val="TabelTekst"/>
            </w:pPr>
          </w:p>
        </w:tc>
        <w:tc>
          <w:tcPr>
            <w:tcW w:w="6662" w:type="dxa"/>
            <w:gridSpan w:val="6"/>
            <w:tcBorders>
              <w:top w:val="nil"/>
              <w:left w:val="nil"/>
              <w:bottom w:val="nil"/>
              <w:right w:val="nil"/>
            </w:tcBorders>
          </w:tcPr>
          <w:p w14:paraId="23B40812" w14:textId="77777777" w:rsidR="00617BAD" w:rsidRDefault="00617BAD" w:rsidP="00CF0BFC">
            <w:pPr>
              <w:pStyle w:val="TabelTekst"/>
            </w:pPr>
            <w:r w:rsidRPr="00402B95">
              <w:t xml:space="preserve">Dampdestillationen reguleres således, at der produceres ca. 100 ml destillat inden for ti minutter. Destillationsafgangsrøret udmunder under væskeoverfladen i et forlag med 100 ml borsyreopløsning som beskrevet i punkt </w:t>
            </w:r>
            <w:r>
              <w:t>2</w:t>
            </w:r>
            <w:r w:rsidRPr="00402B95">
              <w:t xml:space="preserve">, litra d), hvortil der er tilsat 3 - 5 dråber indikatoropløsning som beskrevet i punkt </w:t>
            </w:r>
            <w:r>
              <w:t>2</w:t>
            </w:r>
            <w:r w:rsidRPr="00402B95">
              <w:t xml:space="preserve">, litra g). Efter nøjagtigt 10 minutter afsluttes destillationen. Destillationsafgangsrøret tages op af forlaget og skylles med vand. Indholdet af flygtige baser i forlagsopløsningen bestemmes ved titrering med standardsaltsyreopløsning som beskrevet i punkt </w:t>
            </w:r>
            <w:r>
              <w:t>2</w:t>
            </w:r>
            <w:r w:rsidRPr="00402B95">
              <w:t>, litra c).</w:t>
            </w:r>
          </w:p>
          <w:p w14:paraId="4CA66804" w14:textId="77777777" w:rsidR="00617BAD" w:rsidRPr="00402B95" w:rsidRDefault="00617BAD" w:rsidP="00CF0BFC">
            <w:pPr>
              <w:pStyle w:val="TabelTekst"/>
            </w:pPr>
          </w:p>
        </w:tc>
      </w:tr>
      <w:tr w:rsidR="00617BAD" w:rsidRPr="00875CAD" w14:paraId="54A85C3B"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E6E4A14" w14:textId="77777777" w:rsidR="00617BAD" w:rsidRPr="00D431EC" w:rsidRDefault="00617BAD" w:rsidP="00CF0BFC">
            <w:pPr>
              <w:pStyle w:val="TabelTekst"/>
            </w:pPr>
          </w:p>
        </w:tc>
        <w:tc>
          <w:tcPr>
            <w:tcW w:w="567" w:type="dxa"/>
            <w:gridSpan w:val="2"/>
            <w:tcBorders>
              <w:top w:val="nil"/>
              <w:left w:val="nil"/>
              <w:bottom w:val="nil"/>
              <w:right w:val="nil"/>
            </w:tcBorders>
          </w:tcPr>
          <w:p w14:paraId="381C980A" w14:textId="77777777" w:rsidR="00617BAD" w:rsidRPr="00D431EC" w:rsidRDefault="00617BAD" w:rsidP="00CF0BFC">
            <w:pPr>
              <w:pStyle w:val="TabelTekst"/>
            </w:pPr>
          </w:p>
        </w:tc>
        <w:tc>
          <w:tcPr>
            <w:tcW w:w="6662" w:type="dxa"/>
            <w:gridSpan w:val="6"/>
            <w:tcBorders>
              <w:top w:val="nil"/>
              <w:left w:val="nil"/>
              <w:bottom w:val="nil"/>
              <w:right w:val="nil"/>
            </w:tcBorders>
          </w:tcPr>
          <w:p w14:paraId="3C018901" w14:textId="77777777" w:rsidR="00617BAD" w:rsidRDefault="00617BAD" w:rsidP="00CF0BFC">
            <w:pPr>
              <w:pStyle w:val="TabelTekst"/>
            </w:pPr>
            <w:r w:rsidRPr="00402B95">
              <w:t>Endepunktet bør ligge ved et pH på 5,0 ± 0,1.</w:t>
            </w:r>
          </w:p>
          <w:p w14:paraId="21F1CF3F" w14:textId="77777777" w:rsidR="00617BAD" w:rsidRPr="00402B95" w:rsidRDefault="00617BAD" w:rsidP="00CF0BFC">
            <w:pPr>
              <w:pStyle w:val="TabelTekst"/>
            </w:pPr>
          </w:p>
        </w:tc>
      </w:tr>
      <w:tr w:rsidR="00617BAD" w:rsidRPr="00715E40" w14:paraId="79E0BB9B"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9E7340D" w14:textId="77777777" w:rsidR="00617BAD" w:rsidRPr="00D431EC" w:rsidRDefault="00617BAD" w:rsidP="00CF0BFC">
            <w:pPr>
              <w:pStyle w:val="TabelTekst"/>
            </w:pPr>
          </w:p>
        </w:tc>
        <w:tc>
          <w:tcPr>
            <w:tcW w:w="567" w:type="dxa"/>
            <w:gridSpan w:val="2"/>
            <w:tcBorders>
              <w:top w:val="nil"/>
              <w:left w:val="nil"/>
              <w:bottom w:val="nil"/>
              <w:right w:val="nil"/>
            </w:tcBorders>
          </w:tcPr>
          <w:p w14:paraId="15C4B0CA" w14:textId="77777777" w:rsidR="00617BAD" w:rsidRPr="00D431EC" w:rsidRDefault="00617BAD" w:rsidP="00CF0BFC">
            <w:pPr>
              <w:pStyle w:val="TabelTekst"/>
            </w:pPr>
            <w:r w:rsidRPr="00D431EC">
              <w:t>c)</w:t>
            </w:r>
          </w:p>
        </w:tc>
        <w:tc>
          <w:tcPr>
            <w:tcW w:w="6662" w:type="dxa"/>
            <w:gridSpan w:val="6"/>
            <w:tcBorders>
              <w:top w:val="nil"/>
              <w:left w:val="nil"/>
              <w:bottom w:val="nil"/>
              <w:right w:val="nil"/>
            </w:tcBorders>
          </w:tcPr>
          <w:p w14:paraId="35BEF599" w14:textId="77777777" w:rsidR="00617BAD" w:rsidRPr="00402B95" w:rsidRDefault="00617BAD" w:rsidP="00CF0BFC">
            <w:pPr>
              <w:pStyle w:val="TabelTekst"/>
            </w:pPr>
            <w:r w:rsidRPr="00402B95">
              <w:t>Titrering:</w:t>
            </w:r>
          </w:p>
        </w:tc>
      </w:tr>
      <w:tr w:rsidR="00617BAD" w:rsidRPr="00875CAD" w14:paraId="75D1F0CF"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D8A1F05" w14:textId="77777777" w:rsidR="00617BAD" w:rsidRPr="00D431EC" w:rsidRDefault="00617BAD" w:rsidP="00CF0BFC">
            <w:pPr>
              <w:pStyle w:val="TabelTekst"/>
            </w:pPr>
          </w:p>
        </w:tc>
        <w:tc>
          <w:tcPr>
            <w:tcW w:w="567" w:type="dxa"/>
            <w:gridSpan w:val="2"/>
            <w:tcBorders>
              <w:top w:val="nil"/>
              <w:left w:val="nil"/>
              <w:bottom w:val="nil"/>
              <w:right w:val="nil"/>
            </w:tcBorders>
          </w:tcPr>
          <w:p w14:paraId="76D4EA70" w14:textId="77777777" w:rsidR="00617BAD" w:rsidRPr="00D431EC" w:rsidRDefault="00617BAD" w:rsidP="00CF0BFC">
            <w:pPr>
              <w:pStyle w:val="TabelTekst"/>
            </w:pPr>
          </w:p>
        </w:tc>
        <w:tc>
          <w:tcPr>
            <w:tcW w:w="6662" w:type="dxa"/>
            <w:gridSpan w:val="6"/>
            <w:tcBorders>
              <w:top w:val="nil"/>
              <w:left w:val="nil"/>
              <w:bottom w:val="nil"/>
              <w:right w:val="nil"/>
            </w:tcBorders>
          </w:tcPr>
          <w:p w14:paraId="6132D2E8" w14:textId="77777777" w:rsidR="00617BAD" w:rsidRPr="00402B95" w:rsidRDefault="00617BAD" w:rsidP="00CF0BFC">
            <w:pPr>
              <w:pStyle w:val="TabelTekst"/>
            </w:pPr>
            <w:r w:rsidRPr="00402B95">
              <w:t>Der skal foretages dobbeltbestemmelse. Metoden er korrekt udført, hvis forskellen mellem de to bestemmelser ikke er større end 2 mg pr. 100 g.</w:t>
            </w:r>
          </w:p>
        </w:tc>
      </w:tr>
      <w:tr w:rsidR="00617BAD" w:rsidRPr="00715E40" w14:paraId="1DE5B39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2102FEF" w14:textId="77777777" w:rsidR="00617BAD" w:rsidRPr="00D431EC" w:rsidRDefault="00617BAD" w:rsidP="00CF0BFC">
            <w:pPr>
              <w:pStyle w:val="TabelTekst"/>
            </w:pPr>
          </w:p>
        </w:tc>
        <w:tc>
          <w:tcPr>
            <w:tcW w:w="567" w:type="dxa"/>
            <w:gridSpan w:val="2"/>
            <w:tcBorders>
              <w:top w:val="nil"/>
              <w:left w:val="nil"/>
              <w:bottom w:val="nil"/>
              <w:right w:val="nil"/>
            </w:tcBorders>
          </w:tcPr>
          <w:p w14:paraId="120BABAF" w14:textId="77777777" w:rsidR="00617BAD" w:rsidRPr="00D431EC" w:rsidRDefault="00617BAD" w:rsidP="00CF0BFC">
            <w:pPr>
              <w:pStyle w:val="TabelTekst"/>
            </w:pPr>
            <w:r w:rsidRPr="00D431EC">
              <w:t>d)</w:t>
            </w:r>
          </w:p>
        </w:tc>
        <w:tc>
          <w:tcPr>
            <w:tcW w:w="6662" w:type="dxa"/>
            <w:gridSpan w:val="6"/>
            <w:tcBorders>
              <w:top w:val="nil"/>
              <w:left w:val="nil"/>
              <w:bottom w:val="nil"/>
              <w:right w:val="nil"/>
            </w:tcBorders>
          </w:tcPr>
          <w:p w14:paraId="64C61377" w14:textId="77777777" w:rsidR="00617BAD" w:rsidRPr="00402B95" w:rsidRDefault="00617BAD" w:rsidP="00CF0BFC">
            <w:pPr>
              <w:pStyle w:val="TabelTekst"/>
            </w:pPr>
            <w:r w:rsidRPr="00402B95">
              <w:t>Blindprøve:</w:t>
            </w:r>
          </w:p>
        </w:tc>
      </w:tr>
      <w:tr w:rsidR="00617BAD" w:rsidRPr="00875CAD" w14:paraId="24BC14CF"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0278F42" w14:textId="77777777" w:rsidR="00617BAD" w:rsidRPr="00D431EC" w:rsidRDefault="00617BAD" w:rsidP="00CF0BFC">
            <w:pPr>
              <w:pStyle w:val="TabelTekst"/>
            </w:pPr>
          </w:p>
        </w:tc>
        <w:tc>
          <w:tcPr>
            <w:tcW w:w="567" w:type="dxa"/>
            <w:gridSpan w:val="2"/>
            <w:tcBorders>
              <w:top w:val="nil"/>
              <w:left w:val="nil"/>
              <w:bottom w:val="nil"/>
              <w:right w:val="nil"/>
            </w:tcBorders>
          </w:tcPr>
          <w:p w14:paraId="58AFA3ED" w14:textId="77777777" w:rsidR="00617BAD" w:rsidRPr="00D431EC" w:rsidRDefault="00617BAD" w:rsidP="00CF0BFC">
            <w:pPr>
              <w:pStyle w:val="TabelTekst"/>
            </w:pPr>
          </w:p>
        </w:tc>
        <w:tc>
          <w:tcPr>
            <w:tcW w:w="6662" w:type="dxa"/>
            <w:gridSpan w:val="6"/>
            <w:tcBorders>
              <w:top w:val="nil"/>
              <w:left w:val="nil"/>
              <w:bottom w:val="nil"/>
              <w:right w:val="nil"/>
            </w:tcBorders>
          </w:tcPr>
          <w:p w14:paraId="6530A9D7" w14:textId="77777777" w:rsidR="00617BAD" w:rsidRDefault="00617BAD" w:rsidP="00CF0BFC">
            <w:pPr>
              <w:pStyle w:val="TabelTekst"/>
            </w:pPr>
            <w:r w:rsidRPr="00402B95">
              <w:t>Der udføres en blindprøve efter samme fremgangsmåde som i litra b). I stedet for ekstraktet anvendes en 50,0 ml perchlorsyreopløsning som beskrevet i punkt 4, litra a).</w:t>
            </w:r>
          </w:p>
          <w:p w14:paraId="16F088C8" w14:textId="77777777" w:rsidR="00617BAD" w:rsidRPr="00402B95" w:rsidRDefault="00617BAD" w:rsidP="00CF0BFC">
            <w:pPr>
              <w:pStyle w:val="TabelTekst"/>
            </w:pPr>
          </w:p>
        </w:tc>
      </w:tr>
      <w:tr w:rsidR="00617BAD" w:rsidRPr="00875CAD" w14:paraId="4B490217"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E770CDC" w14:textId="77777777" w:rsidR="00617BAD" w:rsidRPr="00D431EC" w:rsidRDefault="00617BAD" w:rsidP="00CF0BFC">
            <w:pPr>
              <w:pStyle w:val="TabelTekst"/>
            </w:pPr>
            <w:r w:rsidRPr="00D431EC">
              <w:t>7.</w:t>
            </w:r>
          </w:p>
        </w:tc>
        <w:tc>
          <w:tcPr>
            <w:tcW w:w="7229" w:type="dxa"/>
            <w:gridSpan w:val="8"/>
            <w:tcBorders>
              <w:top w:val="nil"/>
              <w:left w:val="nil"/>
              <w:bottom w:val="nil"/>
              <w:right w:val="nil"/>
            </w:tcBorders>
          </w:tcPr>
          <w:p w14:paraId="18352E96" w14:textId="77777777" w:rsidR="00617BAD" w:rsidRPr="00D431EC" w:rsidRDefault="00617BAD" w:rsidP="00CF0BFC">
            <w:pPr>
              <w:pStyle w:val="TabelTekst"/>
            </w:pPr>
            <w:r w:rsidRPr="00D431EC">
              <w:t>Beregning af TVB-N</w:t>
            </w:r>
            <w:r>
              <w:t>-koncentrationen</w:t>
            </w:r>
            <w:r w:rsidRPr="00D431EC">
              <w:t>:</w:t>
            </w:r>
          </w:p>
        </w:tc>
      </w:tr>
      <w:tr w:rsidR="00617BAD" w:rsidRPr="00875CAD" w14:paraId="73F160F4"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4AE1FEC7" w14:textId="77777777" w:rsidR="00617BAD" w:rsidRPr="00D431EC" w:rsidRDefault="00617BAD" w:rsidP="00CF0BFC">
            <w:pPr>
              <w:pStyle w:val="TabelTekst"/>
            </w:pPr>
          </w:p>
        </w:tc>
        <w:tc>
          <w:tcPr>
            <w:tcW w:w="7229" w:type="dxa"/>
            <w:gridSpan w:val="8"/>
            <w:tcBorders>
              <w:top w:val="nil"/>
              <w:left w:val="nil"/>
              <w:bottom w:val="nil"/>
              <w:right w:val="nil"/>
            </w:tcBorders>
          </w:tcPr>
          <w:p w14:paraId="5AF7EAA3" w14:textId="77777777" w:rsidR="00617BAD" w:rsidRPr="00D431EC" w:rsidRDefault="00617BAD" w:rsidP="00CF0BFC">
            <w:pPr>
              <w:pStyle w:val="TabelTekst"/>
            </w:pPr>
            <w:r w:rsidRPr="00D431EC">
              <w:t xml:space="preserve">Efter titrering af forlagsopløsningen med saltsyre som beskrevet i punkt </w:t>
            </w:r>
            <w:r>
              <w:t>2</w:t>
            </w:r>
            <w:r w:rsidRPr="00D431EC">
              <w:t>, litra c), beregnes TVB-N koncentrationen således:</w:t>
            </w:r>
          </w:p>
        </w:tc>
      </w:tr>
      <w:tr w:rsidR="00617BAD" w:rsidRPr="00715E40" w14:paraId="55A08E52"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E216682" w14:textId="77777777" w:rsidR="00617BAD" w:rsidRPr="00D431EC" w:rsidRDefault="00617BAD" w:rsidP="00CF0BFC">
            <w:pPr>
              <w:pStyle w:val="TabelTekst"/>
            </w:pPr>
          </w:p>
        </w:tc>
        <w:tc>
          <w:tcPr>
            <w:tcW w:w="3402" w:type="dxa"/>
            <w:gridSpan w:val="5"/>
            <w:tcBorders>
              <w:top w:val="nil"/>
              <w:left w:val="nil"/>
              <w:bottom w:val="nil"/>
              <w:right w:val="nil"/>
            </w:tcBorders>
          </w:tcPr>
          <w:p w14:paraId="32663210" w14:textId="77777777" w:rsidR="00617BAD" w:rsidRPr="00D431EC" w:rsidRDefault="00617BAD" w:rsidP="00CF0BFC">
            <w:pPr>
              <w:pStyle w:val="TabelTekst"/>
            </w:pPr>
            <w:r w:rsidRPr="00D431EC">
              <w:t xml:space="preserve">TVB - N (i mg pr: 100 g prøve) </w:t>
            </w:r>
          </w:p>
        </w:tc>
        <w:tc>
          <w:tcPr>
            <w:tcW w:w="426" w:type="dxa"/>
            <w:tcBorders>
              <w:top w:val="nil"/>
              <w:left w:val="nil"/>
              <w:bottom w:val="nil"/>
              <w:right w:val="nil"/>
            </w:tcBorders>
          </w:tcPr>
          <w:p w14:paraId="159B696E" w14:textId="77777777" w:rsidR="00617BAD" w:rsidRPr="00402B95" w:rsidRDefault="00617BAD" w:rsidP="00CF0BFC">
            <w:pPr>
              <w:pStyle w:val="TabelTekst"/>
            </w:pPr>
            <w:r w:rsidRPr="00402B95">
              <w:t>=</w:t>
            </w:r>
          </w:p>
        </w:tc>
        <w:tc>
          <w:tcPr>
            <w:tcW w:w="3401" w:type="dxa"/>
            <w:gridSpan w:val="2"/>
            <w:tcBorders>
              <w:top w:val="nil"/>
              <w:left w:val="nil"/>
              <w:bottom w:val="nil"/>
              <w:right w:val="nil"/>
            </w:tcBorders>
          </w:tcPr>
          <w:p w14:paraId="06285DBB" w14:textId="77777777" w:rsidR="00617BAD" w:rsidRPr="00402B95" w:rsidRDefault="00617BAD" w:rsidP="00CF0BFC">
            <w:pPr>
              <w:pStyle w:val="TabelTekst"/>
              <w:rPr>
                <w:u w:val="single"/>
              </w:rPr>
            </w:pPr>
            <w:r w:rsidRPr="00402B95">
              <w:rPr>
                <w:u w:val="single"/>
              </w:rPr>
              <w:t>(V</w:t>
            </w:r>
            <w:r w:rsidRPr="00402B95">
              <w:rPr>
                <w:u w:val="single"/>
                <w:vertAlign w:val="subscript"/>
              </w:rPr>
              <w:t>1</w:t>
            </w:r>
            <w:r w:rsidRPr="00402B95">
              <w:rPr>
                <w:u w:val="single"/>
              </w:rPr>
              <w:t>— V</w:t>
            </w:r>
            <w:r w:rsidRPr="00402B95">
              <w:rPr>
                <w:u w:val="single"/>
                <w:vertAlign w:val="subscript"/>
              </w:rPr>
              <w:t>0</w:t>
            </w:r>
            <w:r w:rsidRPr="00402B95">
              <w:rPr>
                <w:u w:val="single"/>
              </w:rPr>
              <w:t>) × 0,14 × 2 × 100</w:t>
            </w:r>
          </w:p>
        </w:tc>
      </w:tr>
      <w:tr w:rsidR="00617BAD" w:rsidRPr="00715E40" w14:paraId="469B5A5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B80D342" w14:textId="77777777" w:rsidR="00617BAD" w:rsidRPr="00D431EC" w:rsidRDefault="00617BAD" w:rsidP="00CF0BFC">
            <w:pPr>
              <w:pStyle w:val="TabelTekst"/>
            </w:pPr>
          </w:p>
        </w:tc>
        <w:tc>
          <w:tcPr>
            <w:tcW w:w="3828" w:type="dxa"/>
            <w:gridSpan w:val="6"/>
            <w:tcBorders>
              <w:top w:val="nil"/>
              <w:left w:val="nil"/>
              <w:bottom w:val="nil"/>
              <w:right w:val="nil"/>
            </w:tcBorders>
          </w:tcPr>
          <w:p w14:paraId="68353AEE" w14:textId="77777777" w:rsidR="00617BAD" w:rsidRPr="00D431EC" w:rsidRDefault="00617BAD" w:rsidP="00CF0BFC">
            <w:pPr>
              <w:pStyle w:val="TabelTekst"/>
            </w:pPr>
          </w:p>
        </w:tc>
        <w:tc>
          <w:tcPr>
            <w:tcW w:w="992" w:type="dxa"/>
            <w:tcBorders>
              <w:top w:val="nil"/>
              <w:left w:val="nil"/>
              <w:bottom w:val="nil"/>
              <w:right w:val="nil"/>
            </w:tcBorders>
          </w:tcPr>
          <w:p w14:paraId="5D229FE4" w14:textId="77777777" w:rsidR="00617BAD" w:rsidRPr="00402B95" w:rsidRDefault="00617BAD" w:rsidP="00CF0BFC">
            <w:pPr>
              <w:pStyle w:val="TabelTekst"/>
            </w:pPr>
          </w:p>
        </w:tc>
        <w:tc>
          <w:tcPr>
            <w:tcW w:w="2409" w:type="dxa"/>
            <w:tcBorders>
              <w:top w:val="nil"/>
              <w:left w:val="nil"/>
              <w:bottom w:val="nil"/>
              <w:right w:val="nil"/>
            </w:tcBorders>
          </w:tcPr>
          <w:p w14:paraId="145CC918" w14:textId="77777777" w:rsidR="00617BAD" w:rsidRPr="00402B95" w:rsidRDefault="00617BAD" w:rsidP="00CF0BFC">
            <w:pPr>
              <w:pStyle w:val="TabelTekst"/>
            </w:pPr>
            <w:r w:rsidRPr="00402B95">
              <w:t>M</w:t>
            </w:r>
          </w:p>
        </w:tc>
      </w:tr>
      <w:tr w:rsidR="00617BAD" w:rsidRPr="00875CAD" w14:paraId="65391A50"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0E56D0F" w14:textId="77777777" w:rsidR="00617BAD" w:rsidRPr="00D431EC" w:rsidRDefault="00617BAD" w:rsidP="00CF0BFC">
            <w:pPr>
              <w:pStyle w:val="TabelTekst"/>
            </w:pPr>
          </w:p>
        </w:tc>
        <w:tc>
          <w:tcPr>
            <w:tcW w:w="7229" w:type="dxa"/>
            <w:gridSpan w:val="8"/>
            <w:tcBorders>
              <w:top w:val="nil"/>
              <w:left w:val="nil"/>
              <w:bottom w:val="nil"/>
              <w:right w:val="nil"/>
            </w:tcBorders>
          </w:tcPr>
          <w:p w14:paraId="0C95ADCC" w14:textId="2A17535F" w:rsidR="00617BAD" w:rsidRPr="00D431EC" w:rsidRDefault="00617BAD" w:rsidP="00CF0BFC">
            <w:pPr>
              <w:pStyle w:val="TabelTekst"/>
            </w:pPr>
            <w:r w:rsidRPr="00D431EC">
              <w:t>V</w:t>
            </w:r>
            <w:r w:rsidRPr="00D431EC">
              <w:rPr>
                <w:vertAlign w:val="subscript"/>
              </w:rPr>
              <w:t>1</w:t>
            </w:r>
            <w:r w:rsidRPr="00D431EC">
              <w:t xml:space="preserve"> = ml 0,01 mol saltsyreopløsning for prøven</w:t>
            </w:r>
            <w:r w:rsidR="001030D1">
              <w:t>.</w:t>
            </w:r>
          </w:p>
        </w:tc>
      </w:tr>
      <w:tr w:rsidR="00617BAD" w:rsidRPr="00875CAD" w14:paraId="71D428F8"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5AB35989" w14:textId="77777777" w:rsidR="00617BAD" w:rsidRPr="00D431EC" w:rsidRDefault="00617BAD" w:rsidP="00CF0BFC">
            <w:pPr>
              <w:pStyle w:val="TabelTekst"/>
            </w:pPr>
          </w:p>
        </w:tc>
        <w:tc>
          <w:tcPr>
            <w:tcW w:w="7229" w:type="dxa"/>
            <w:gridSpan w:val="8"/>
            <w:tcBorders>
              <w:top w:val="nil"/>
              <w:left w:val="nil"/>
              <w:bottom w:val="nil"/>
              <w:right w:val="nil"/>
            </w:tcBorders>
          </w:tcPr>
          <w:p w14:paraId="2D7EBAE2" w14:textId="5BE63A0D" w:rsidR="00617BAD" w:rsidRPr="00D431EC" w:rsidRDefault="00617BAD" w:rsidP="00CF0BFC">
            <w:pPr>
              <w:pStyle w:val="TabelTekst"/>
            </w:pPr>
            <w:r w:rsidRPr="00D431EC">
              <w:t>V</w:t>
            </w:r>
            <w:r w:rsidRPr="00D431EC">
              <w:rPr>
                <w:vertAlign w:val="subscript"/>
              </w:rPr>
              <w:t>0</w:t>
            </w:r>
            <w:r w:rsidRPr="00D431EC">
              <w:t xml:space="preserve"> = ml 0,01 mol saltsyreopløsning for blindprøven</w:t>
            </w:r>
            <w:r w:rsidR="001030D1">
              <w:t>.</w:t>
            </w:r>
          </w:p>
        </w:tc>
      </w:tr>
      <w:tr w:rsidR="00617BAD" w:rsidRPr="00875CAD" w14:paraId="7B95DBE7"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7334AD20" w14:textId="77777777" w:rsidR="00617BAD" w:rsidRPr="00D431EC" w:rsidRDefault="00617BAD" w:rsidP="00CF0BFC">
            <w:pPr>
              <w:pStyle w:val="TabelTekst"/>
            </w:pPr>
          </w:p>
        </w:tc>
        <w:tc>
          <w:tcPr>
            <w:tcW w:w="7229" w:type="dxa"/>
            <w:gridSpan w:val="8"/>
            <w:tcBorders>
              <w:top w:val="nil"/>
              <w:left w:val="nil"/>
              <w:bottom w:val="nil"/>
              <w:right w:val="nil"/>
            </w:tcBorders>
          </w:tcPr>
          <w:p w14:paraId="46E2885B" w14:textId="77777777" w:rsidR="00617BAD" w:rsidRPr="00D431EC" w:rsidRDefault="00617BAD" w:rsidP="00CF0BFC">
            <w:pPr>
              <w:pStyle w:val="TabelTekst"/>
            </w:pPr>
            <w:r w:rsidRPr="00D431EC">
              <w:t>M = prøvens vægt i g.</w:t>
            </w:r>
          </w:p>
        </w:tc>
      </w:tr>
      <w:tr w:rsidR="00617BAD" w:rsidRPr="00715E40" w14:paraId="40C08B81"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F222CBF" w14:textId="77777777" w:rsidR="00617BAD" w:rsidRPr="00D431EC" w:rsidRDefault="00617BAD" w:rsidP="00CF0BFC">
            <w:pPr>
              <w:pStyle w:val="TabelTekst"/>
            </w:pPr>
          </w:p>
        </w:tc>
        <w:tc>
          <w:tcPr>
            <w:tcW w:w="7229" w:type="dxa"/>
            <w:gridSpan w:val="8"/>
            <w:tcBorders>
              <w:top w:val="nil"/>
              <w:left w:val="nil"/>
              <w:bottom w:val="nil"/>
              <w:right w:val="nil"/>
            </w:tcBorders>
          </w:tcPr>
          <w:p w14:paraId="1D1B70BC" w14:textId="77777777" w:rsidR="00617BAD" w:rsidRPr="00D431EC" w:rsidRDefault="00617BAD" w:rsidP="00CF0BFC">
            <w:pPr>
              <w:pStyle w:val="TabelTekst"/>
            </w:pPr>
            <w:r>
              <w:t>Derudover kræves følgende</w:t>
            </w:r>
            <w:r w:rsidRPr="00D431EC">
              <w:t>:</w:t>
            </w:r>
          </w:p>
        </w:tc>
      </w:tr>
      <w:tr w:rsidR="00617BAD" w:rsidRPr="00875CAD" w14:paraId="69526563"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35B497F9" w14:textId="77777777" w:rsidR="00617BAD" w:rsidRPr="00D431EC" w:rsidRDefault="00617BAD" w:rsidP="00CF0BFC">
            <w:pPr>
              <w:pStyle w:val="TabelTekst"/>
            </w:pPr>
          </w:p>
        </w:tc>
        <w:tc>
          <w:tcPr>
            <w:tcW w:w="567" w:type="dxa"/>
            <w:gridSpan w:val="2"/>
            <w:tcBorders>
              <w:top w:val="nil"/>
              <w:left w:val="nil"/>
              <w:bottom w:val="nil"/>
              <w:right w:val="nil"/>
            </w:tcBorders>
          </w:tcPr>
          <w:p w14:paraId="6C370991" w14:textId="77777777" w:rsidR="00617BAD" w:rsidRPr="00D431EC" w:rsidRDefault="00617BAD" w:rsidP="00CF0BFC">
            <w:pPr>
              <w:pStyle w:val="TabelTekst"/>
            </w:pPr>
            <w:r w:rsidRPr="00D431EC">
              <w:t>a)</w:t>
            </w:r>
          </w:p>
        </w:tc>
        <w:tc>
          <w:tcPr>
            <w:tcW w:w="6662" w:type="dxa"/>
            <w:gridSpan w:val="6"/>
            <w:tcBorders>
              <w:top w:val="nil"/>
              <w:left w:val="nil"/>
              <w:bottom w:val="nil"/>
              <w:right w:val="nil"/>
            </w:tcBorders>
          </w:tcPr>
          <w:p w14:paraId="1676DEEA" w14:textId="77777777" w:rsidR="00617BAD" w:rsidRPr="00402B95" w:rsidRDefault="00617BAD" w:rsidP="00CF0BFC">
            <w:pPr>
              <w:pStyle w:val="TabelTekst"/>
            </w:pPr>
            <w:r>
              <w:t>Dobbeltanalyser. Metoden er korrekt udført, hvis forskellen mellem de to bestemmelser ikke er større end 2 mg pr. 100 g</w:t>
            </w:r>
          </w:p>
        </w:tc>
      </w:tr>
      <w:tr w:rsidR="00617BAD" w:rsidRPr="00875CAD" w14:paraId="303BECD7"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9087184" w14:textId="77777777" w:rsidR="00617BAD" w:rsidRPr="00D431EC" w:rsidRDefault="00617BAD" w:rsidP="00CF0BFC">
            <w:pPr>
              <w:pStyle w:val="TabelTekst"/>
            </w:pPr>
          </w:p>
        </w:tc>
        <w:tc>
          <w:tcPr>
            <w:tcW w:w="567" w:type="dxa"/>
            <w:gridSpan w:val="2"/>
            <w:tcBorders>
              <w:top w:val="nil"/>
              <w:left w:val="nil"/>
              <w:bottom w:val="nil"/>
              <w:right w:val="nil"/>
            </w:tcBorders>
          </w:tcPr>
          <w:p w14:paraId="73F793AA" w14:textId="77777777" w:rsidR="00617BAD" w:rsidRPr="00D431EC" w:rsidRDefault="00617BAD" w:rsidP="00CF0BFC">
            <w:pPr>
              <w:pStyle w:val="TabelTekst"/>
            </w:pPr>
            <w:r w:rsidRPr="00D431EC">
              <w:t>b)</w:t>
            </w:r>
          </w:p>
        </w:tc>
        <w:tc>
          <w:tcPr>
            <w:tcW w:w="6662" w:type="dxa"/>
            <w:gridSpan w:val="6"/>
            <w:tcBorders>
              <w:top w:val="nil"/>
              <w:left w:val="nil"/>
              <w:bottom w:val="nil"/>
              <w:right w:val="nil"/>
            </w:tcBorders>
          </w:tcPr>
          <w:p w14:paraId="7BE8E23B" w14:textId="77777777" w:rsidR="00617BAD" w:rsidRPr="00402B95" w:rsidRDefault="00617BAD" w:rsidP="00CF0BFC">
            <w:pPr>
              <w:pStyle w:val="TabelTekst"/>
            </w:pPr>
            <w:r>
              <w:t>Kontrol af udstyr. Udstyret kontrolleres ved at destillere en NH4Cl-opløsning svarende til 50 mg TVB-N pr. 100 g</w:t>
            </w:r>
          </w:p>
        </w:tc>
      </w:tr>
      <w:tr w:rsidR="00617BAD" w:rsidRPr="00875CAD" w14:paraId="4873A25C"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05F9D43E" w14:textId="77777777" w:rsidR="00617BAD" w:rsidRPr="00D431EC" w:rsidRDefault="00617BAD" w:rsidP="00CF0BFC">
            <w:pPr>
              <w:pStyle w:val="TabelTekst"/>
            </w:pPr>
          </w:p>
        </w:tc>
        <w:tc>
          <w:tcPr>
            <w:tcW w:w="567" w:type="dxa"/>
            <w:gridSpan w:val="2"/>
            <w:tcBorders>
              <w:top w:val="nil"/>
              <w:left w:val="nil"/>
              <w:bottom w:val="nil"/>
              <w:right w:val="nil"/>
            </w:tcBorders>
          </w:tcPr>
          <w:p w14:paraId="5C5003B9" w14:textId="77777777" w:rsidR="00617BAD" w:rsidRPr="00D431EC" w:rsidRDefault="00617BAD" w:rsidP="00CF0BFC">
            <w:pPr>
              <w:pStyle w:val="TabelTekst"/>
            </w:pPr>
            <w:r w:rsidRPr="00D431EC">
              <w:t>c)</w:t>
            </w:r>
          </w:p>
        </w:tc>
        <w:tc>
          <w:tcPr>
            <w:tcW w:w="6662" w:type="dxa"/>
            <w:gridSpan w:val="6"/>
            <w:tcBorders>
              <w:top w:val="nil"/>
              <w:left w:val="nil"/>
              <w:bottom w:val="nil"/>
              <w:right w:val="nil"/>
            </w:tcBorders>
          </w:tcPr>
          <w:p w14:paraId="04ABA8B4" w14:textId="77777777" w:rsidR="00617BAD" w:rsidRPr="00402B95" w:rsidRDefault="00617BAD" w:rsidP="00CF0BFC">
            <w:pPr>
              <w:pStyle w:val="TabelTekst"/>
            </w:pPr>
            <w:r>
              <w:t>Standardafvigelser. Standardafvigelsen for repeterbarhed Sr = 1,20 mg pr. 100 g og standardafvigelsen for reproducerbarhed SR = 2,50 mg pr. 100 g beregnes.</w:t>
            </w:r>
          </w:p>
        </w:tc>
      </w:tr>
      <w:tr w:rsidR="00617BAD" w:rsidRPr="00875CAD" w14:paraId="4A207DCC"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7287A44" w14:textId="77777777" w:rsidR="00617BAD" w:rsidRPr="00715E40" w:rsidRDefault="00617BAD" w:rsidP="00CF0BFC">
            <w:pPr>
              <w:pStyle w:val="TabelTekst"/>
              <w:rPr>
                <w:highlight w:val="yellow"/>
              </w:rPr>
            </w:pPr>
          </w:p>
        </w:tc>
        <w:tc>
          <w:tcPr>
            <w:tcW w:w="567" w:type="dxa"/>
            <w:gridSpan w:val="2"/>
            <w:tcBorders>
              <w:top w:val="nil"/>
              <w:left w:val="nil"/>
              <w:bottom w:val="nil"/>
              <w:right w:val="nil"/>
            </w:tcBorders>
          </w:tcPr>
          <w:p w14:paraId="06E74A30" w14:textId="77777777" w:rsidR="00617BAD" w:rsidRPr="00715E40" w:rsidRDefault="00617BAD" w:rsidP="00CF0BFC">
            <w:pPr>
              <w:pStyle w:val="TabelTekst"/>
              <w:rPr>
                <w:highlight w:val="yellow"/>
              </w:rPr>
            </w:pPr>
          </w:p>
        </w:tc>
        <w:tc>
          <w:tcPr>
            <w:tcW w:w="6662" w:type="dxa"/>
            <w:gridSpan w:val="6"/>
            <w:tcBorders>
              <w:top w:val="nil"/>
              <w:left w:val="nil"/>
              <w:bottom w:val="nil"/>
              <w:right w:val="nil"/>
            </w:tcBorders>
          </w:tcPr>
          <w:p w14:paraId="7215D1DA" w14:textId="77777777" w:rsidR="00617BAD" w:rsidRPr="00402B95" w:rsidRDefault="00617BAD" w:rsidP="00CF0BFC">
            <w:pPr>
              <w:pStyle w:val="TabelTekst"/>
            </w:pPr>
          </w:p>
        </w:tc>
      </w:tr>
      <w:tr w:rsidR="00617BAD" w:rsidRPr="00875CAD" w14:paraId="6064ABC6"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937" w:type="dxa"/>
            <w:gridSpan w:val="10"/>
            <w:tcBorders>
              <w:top w:val="nil"/>
              <w:left w:val="nil"/>
              <w:bottom w:val="nil"/>
              <w:right w:val="nil"/>
            </w:tcBorders>
          </w:tcPr>
          <w:p w14:paraId="5B86E0A3" w14:textId="77777777" w:rsidR="00617BAD" w:rsidRPr="007D7B85" w:rsidRDefault="00617BAD" w:rsidP="00CF0BFC">
            <w:pPr>
              <w:pStyle w:val="TabelTekst"/>
              <w:rPr>
                <w:bCs/>
                <w:i/>
              </w:rPr>
            </w:pPr>
            <w:r w:rsidRPr="007D7B85">
              <w:rPr>
                <w:bCs/>
                <w:i/>
              </w:rPr>
              <w:t>D. TVB-N-apparatur til dampdestillation</w:t>
            </w:r>
          </w:p>
        </w:tc>
      </w:tr>
      <w:tr w:rsidR="00617BAD" w14:paraId="02F92BA7" w14:textId="77777777" w:rsidTr="00CF0B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708" w:type="dxa"/>
            <w:gridSpan w:val="2"/>
            <w:tcBorders>
              <w:top w:val="nil"/>
              <w:left w:val="nil"/>
              <w:bottom w:val="nil"/>
              <w:right w:val="nil"/>
            </w:tcBorders>
          </w:tcPr>
          <w:p w14:paraId="111EAD9D" w14:textId="77777777" w:rsidR="00617BAD" w:rsidRPr="00715E40" w:rsidRDefault="00617BAD" w:rsidP="00CF0BFC">
            <w:pPr>
              <w:pStyle w:val="TabelTekst"/>
              <w:rPr>
                <w:highlight w:val="yellow"/>
              </w:rPr>
            </w:pPr>
          </w:p>
        </w:tc>
        <w:tc>
          <w:tcPr>
            <w:tcW w:w="7229" w:type="dxa"/>
            <w:gridSpan w:val="8"/>
            <w:tcBorders>
              <w:top w:val="nil"/>
              <w:left w:val="nil"/>
              <w:bottom w:val="nil"/>
              <w:right w:val="nil"/>
            </w:tcBorders>
          </w:tcPr>
          <w:p w14:paraId="60F71BFA" w14:textId="77777777" w:rsidR="00617BAD" w:rsidRDefault="00617BAD" w:rsidP="00CF0BFC">
            <w:pPr>
              <w:pStyle w:val="TabelTekst"/>
            </w:pPr>
            <w:r w:rsidRPr="00715E40">
              <w:rPr>
                <w:noProof/>
                <w:sz w:val="20"/>
                <w:highlight w:val="yellow"/>
              </w:rPr>
              <w:drawing>
                <wp:inline distT="0" distB="0" distL="0" distR="0" wp14:anchorId="130D3A16" wp14:editId="7D7A0DCB">
                  <wp:extent cx="4411980" cy="4660900"/>
                  <wp:effectExtent l="0" t="0" r="7620" b="635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1980" cy="4660900"/>
                          </a:xfrm>
                          <a:prstGeom prst="rect">
                            <a:avLst/>
                          </a:prstGeom>
                          <a:noFill/>
                          <a:ln>
                            <a:noFill/>
                          </a:ln>
                        </pic:spPr>
                      </pic:pic>
                    </a:graphicData>
                  </a:graphic>
                </wp:inline>
              </w:drawing>
            </w:r>
          </w:p>
        </w:tc>
      </w:tr>
    </w:tbl>
    <w:p w14:paraId="2C0C5360" w14:textId="77777777" w:rsidR="00617BAD" w:rsidRDefault="00617BAD" w:rsidP="00617BAD">
      <w:pPr>
        <w:pStyle w:val="TabelFod"/>
      </w:pPr>
    </w:p>
    <w:p w14:paraId="6FE75C12" w14:textId="77777777" w:rsidR="00617BAD" w:rsidRDefault="00617BAD" w:rsidP="00617BAD">
      <w:pPr>
        <w:pStyle w:val="Slutnotetekst"/>
      </w:pPr>
    </w:p>
    <w:p w14:paraId="19C41959" w14:textId="77777777" w:rsidR="00617BAD" w:rsidRPr="003C649D" w:rsidRDefault="00617BAD">
      <w:pPr>
        <w:rPr>
          <w:lang w:val="da-DK"/>
        </w:rPr>
      </w:pPr>
    </w:p>
    <w:sectPr w:rsidR="00617BAD" w:rsidRPr="003C649D">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55019" w14:textId="77777777" w:rsidR="00B92A93" w:rsidRDefault="00B92A93">
      <w:r>
        <w:separator/>
      </w:r>
    </w:p>
  </w:endnote>
  <w:endnote w:type="continuationSeparator" w:id="0">
    <w:p w14:paraId="7A428F84" w14:textId="77777777" w:rsidR="00B92A93" w:rsidRDefault="00B92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074542"/>
      <w:docPartObj>
        <w:docPartGallery w:val="Page Numbers (Bottom of Page)"/>
        <w:docPartUnique/>
      </w:docPartObj>
    </w:sdtPr>
    <w:sdtContent>
      <w:p w14:paraId="029A2470" w14:textId="77777777" w:rsidR="0054774A" w:rsidRDefault="0054774A">
        <w:pPr>
          <w:pStyle w:val="Sidefod"/>
          <w:jc w:val="center"/>
        </w:pPr>
        <w:r>
          <w:fldChar w:fldCharType="begin"/>
        </w:r>
        <w:r>
          <w:instrText>PAGE   \* MERGEFORMAT</w:instrText>
        </w:r>
        <w:r>
          <w:fldChar w:fldCharType="separate"/>
        </w:r>
        <w:r>
          <w:rPr>
            <w:lang w:val="da-DK"/>
          </w:rPr>
          <w:t>2</w:t>
        </w:r>
        <w:r>
          <w:fldChar w:fldCharType="end"/>
        </w:r>
      </w:p>
    </w:sdtContent>
  </w:sdt>
  <w:p w14:paraId="6E749B7A" w14:textId="77777777" w:rsidR="0054774A" w:rsidRDefault="0054774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73199" w14:textId="77777777" w:rsidR="00B92A93" w:rsidRDefault="00B92A93">
      <w:r>
        <w:separator/>
      </w:r>
    </w:p>
  </w:footnote>
  <w:footnote w:type="continuationSeparator" w:id="0">
    <w:p w14:paraId="195E2DB5" w14:textId="77777777" w:rsidR="00B92A93" w:rsidRDefault="00B92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E400" w14:textId="77777777" w:rsidR="0054774A" w:rsidRDefault="0054774A">
    <w:pPr>
      <w:pStyle w:val="Sidehoved"/>
    </w:pPr>
  </w:p>
  <w:p w14:paraId="0DDC9245" w14:textId="77777777" w:rsidR="0054774A" w:rsidRDefault="0054774A">
    <w:pPr>
      <w:pStyle w:val="Sidehoved"/>
    </w:pPr>
  </w:p>
  <w:p w14:paraId="61E4125E" w14:textId="77777777" w:rsidR="0054774A" w:rsidRDefault="0054774A">
    <w:pPr>
      <w:pStyle w:val="Sidehoved"/>
    </w:pPr>
  </w:p>
  <w:p w14:paraId="05A18DEC" w14:textId="77777777" w:rsidR="0054774A" w:rsidRDefault="0054774A">
    <w:pPr>
      <w:pStyle w:val="Brdtekst"/>
      <w:spacing w:before="0"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409"/>
    <w:multiLevelType w:val="hybridMultilevel"/>
    <w:tmpl w:val="07B2A624"/>
    <w:lvl w:ilvl="0" w:tplc="FFFFFFFF">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FFFFFFFF">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FFFFFFF">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FFFFFFFF">
      <w:numFmt w:val="bullet"/>
      <w:lvlText w:val="•"/>
      <w:lvlJc w:val="left"/>
      <w:pPr>
        <w:ind w:left="3026" w:hanging="560"/>
      </w:pPr>
      <w:rPr>
        <w:rFonts w:hint="default"/>
        <w:lang w:eastAsia="en-US" w:bidi="ar-SA"/>
      </w:rPr>
    </w:lvl>
    <w:lvl w:ilvl="4" w:tplc="FFFFFFFF">
      <w:numFmt w:val="bullet"/>
      <w:lvlText w:val="•"/>
      <w:lvlJc w:val="left"/>
      <w:pPr>
        <w:ind w:left="4092" w:hanging="560"/>
      </w:pPr>
      <w:rPr>
        <w:rFonts w:hint="default"/>
        <w:lang w:eastAsia="en-US" w:bidi="ar-SA"/>
      </w:rPr>
    </w:lvl>
    <w:lvl w:ilvl="5" w:tplc="FFFFFFFF">
      <w:numFmt w:val="bullet"/>
      <w:lvlText w:val="•"/>
      <w:lvlJc w:val="left"/>
      <w:pPr>
        <w:ind w:left="5158" w:hanging="560"/>
      </w:pPr>
      <w:rPr>
        <w:rFonts w:hint="default"/>
        <w:lang w:eastAsia="en-US" w:bidi="ar-SA"/>
      </w:rPr>
    </w:lvl>
    <w:lvl w:ilvl="6" w:tplc="FFFFFFFF">
      <w:numFmt w:val="bullet"/>
      <w:lvlText w:val="•"/>
      <w:lvlJc w:val="left"/>
      <w:pPr>
        <w:ind w:left="6224" w:hanging="560"/>
      </w:pPr>
      <w:rPr>
        <w:rFonts w:hint="default"/>
        <w:lang w:eastAsia="en-US" w:bidi="ar-SA"/>
      </w:rPr>
    </w:lvl>
    <w:lvl w:ilvl="7" w:tplc="FFFFFFFF">
      <w:numFmt w:val="bullet"/>
      <w:lvlText w:val="•"/>
      <w:lvlJc w:val="left"/>
      <w:pPr>
        <w:ind w:left="7290" w:hanging="560"/>
      </w:pPr>
      <w:rPr>
        <w:rFonts w:hint="default"/>
        <w:lang w:eastAsia="en-US" w:bidi="ar-SA"/>
      </w:rPr>
    </w:lvl>
    <w:lvl w:ilvl="8" w:tplc="FFFFFFFF">
      <w:numFmt w:val="bullet"/>
      <w:lvlText w:val="•"/>
      <w:lvlJc w:val="left"/>
      <w:pPr>
        <w:ind w:left="8357" w:hanging="560"/>
      </w:pPr>
      <w:rPr>
        <w:rFonts w:hint="default"/>
        <w:lang w:eastAsia="en-US" w:bidi="ar-SA"/>
      </w:rPr>
    </w:lvl>
  </w:abstractNum>
  <w:abstractNum w:abstractNumId="1" w15:restartNumberingAfterBreak="0">
    <w:nsid w:val="021501A8"/>
    <w:multiLevelType w:val="hybridMultilevel"/>
    <w:tmpl w:val="B50E7DB4"/>
    <w:lvl w:ilvl="0" w:tplc="C6ECF060">
      <w:start w:val="1"/>
      <w:numFmt w:val="upperLetter"/>
      <w:lvlText w:val="%1."/>
      <w:lvlJc w:val="left"/>
      <w:pPr>
        <w:ind w:left="409" w:hanging="267"/>
      </w:pPr>
      <w:rPr>
        <w:rFonts w:ascii="Times New Roman" w:eastAsia="Times New Roman" w:hAnsi="Times New Roman" w:cs="Times New Roman" w:hint="default"/>
        <w:b w:val="0"/>
        <w:bCs/>
        <w:i/>
        <w:iCs/>
        <w:spacing w:val="0"/>
        <w:w w:val="100"/>
        <w:sz w:val="24"/>
        <w:szCs w:val="24"/>
        <w:lang w:eastAsia="en-US" w:bidi="ar-SA"/>
      </w:rPr>
    </w:lvl>
    <w:lvl w:ilvl="1" w:tplc="A456165C">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1FAC6724">
      <w:numFmt w:val="bullet"/>
      <w:lvlText w:val="•"/>
      <w:lvlJc w:val="left"/>
      <w:pPr>
        <w:ind w:left="1912" w:hanging="700"/>
      </w:pPr>
      <w:rPr>
        <w:rFonts w:hint="default"/>
        <w:lang w:eastAsia="en-US" w:bidi="ar-SA"/>
      </w:rPr>
    </w:lvl>
    <w:lvl w:ilvl="3" w:tplc="2E442FBC">
      <w:numFmt w:val="bullet"/>
      <w:lvlText w:val="•"/>
      <w:lvlJc w:val="left"/>
      <w:pPr>
        <w:ind w:left="2984" w:hanging="700"/>
      </w:pPr>
      <w:rPr>
        <w:rFonts w:hint="default"/>
        <w:lang w:eastAsia="en-US" w:bidi="ar-SA"/>
      </w:rPr>
    </w:lvl>
    <w:lvl w:ilvl="4" w:tplc="C09463EC">
      <w:numFmt w:val="bullet"/>
      <w:lvlText w:val="•"/>
      <w:lvlJc w:val="left"/>
      <w:pPr>
        <w:ind w:left="4056" w:hanging="700"/>
      </w:pPr>
      <w:rPr>
        <w:rFonts w:hint="default"/>
        <w:lang w:eastAsia="en-US" w:bidi="ar-SA"/>
      </w:rPr>
    </w:lvl>
    <w:lvl w:ilvl="5" w:tplc="B4907A40">
      <w:numFmt w:val="bullet"/>
      <w:lvlText w:val="•"/>
      <w:lvlJc w:val="left"/>
      <w:pPr>
        <w:ind w:left="5128" w:hanging="700"/>
      </w:pPr>
      <w:rPr>
        <w:rFonts w:hint="default"/>
        <w:lang w:eastAsia="en-US" w:bidi="ar-SA"/>
      </w:rPr>
    </w:lvl>
    <w:lvl w:ilvl="6" w:tplc="58308D64">
      <w:numFmt w:val="bullet"/>
      <w:lvlText w:val="•"/>
      <w:lvlJc w:val="left"/>
      <w:pPr>
        <w:ind w:left="6200" w:hanging="700"/>
      </w:pPr>
      <w:rPr>
        <w:rFonts w:hint="default"/>
        <w:lang w:eastAsia="en-US" w:bidi="ar-SA"/>
      </w:rPr>
    </w:lvl>
    <w:lvl w:ilvl="7" w:tplc="BF14EDDE">
      <w:numFmt w:val="bullet"/>
      <w:lvlText w:val="•"/>
      <w:lvlJc w:val="left"/>
      <w:pPr>
        <w:ind w:left="7273" w:hanging="700"/>
      </w:pPr>
      <w:rPr>
        <w:rFonts w:hint="default"/>
        <w:lang w:eastAsia="en-US" w:bidi="ar-SA"/>
      </w:rPr>
    </w:lvl>
    <w:lvl w:ilvl="8" w:tplc="F9FA7034">
      <w:numFmt w:val="bullet"/>
      <w:lvlText w:val="•"/>
      <w:lvlJc w:val="left"/>
      <w:pPr>
        <w:ind w:left="8345" w:hanging="700"/>
      </w:pPr>
      <w:rPr>
        <w:rFonts w:hint="default"/>
        <w:lang w:eastAsia="en-US" w:bidi="ar-SA"/>
      </w:rPr>
    </w:lvl>
  </w:abstractNum>
  <w:abstractNum w:abstractNumId="2" w15:restartNumberingAfterBreak="0">
    <w:nsid w:val="06552881"/>
    <w:multiLevelType w:val="hybridMultilevel"/>
    <w:tmpl w:val="1FA8D642"/>
    <w:lvl w:ilvl="0" w:tplc="23CA5170">
      <w:start w:val="1"/>
      <w:numFmt w:val="decimal"/>
      <w:lvlText w:val="%1)"/>
      <w:lvlJc w:val="left"/>
      <w:pPr>
        <w:ind w:left="902" w:hanging="760"/>
      </w:pPr>
      <w:rPr>
        <w:rFonts w:ascii="Times New Roman" w:eastAsia="Times New Roman" w:hAnsi="Times New Roman" w:cs="Times New Roman" w:hint="default"/>
        <w:b w:val="0"/>
        <w:bCs w:val="0"/>
        <w:i w:val="0"/>
        <w:iCs w:val="0"/>
        <w:spacing w:val="0"/>
        <w:w w:val="100"/>
        <w:sz w:val="24"/>
        <w:szCs w:val="24"/>
        <w:lang w:eastAsia="en-US" w:bidi="ar-SA"/>
      </w:rPr>
    </w:lvl>
    <w:lvl w:ilvl="1" w:tplc="BC0A8164">
      <w:numFmt w:val="bullet"/>
      <w:lvlText w:val="•"/>
      <w:lvlJc w:val="left"/>
      <w:pPr>
        <w:ind w:left="1858" w:hanging="760"/>
      </w:pPr>
      <w:rPr>
        <w:rFonts w:hint="default"/>
        <w:lang w:eastAsia="en-US" w:bidi="ar-SA"/>
      </w:rPr>
    </w:lvl>
    <w:lvl w:ilvl="2" w:tplc="6AE41FAE">
      <w:numFmt w:val="bullet"/>
      <w:lvlText w:val="•"/>
      <w:lvlJc w:val="left"/>
      <w:pPr>
        <w:ind w:left="2817" w:hanging="760"/>
      </w:pPr>
      <w:rPr>
        <w:rFonts w:hint="default"/>
        <w:lang w:eastAsia="en-US" w:bidi="ar-SA"/>
      </w:rPr>
    </w:lvl>
    <w:lvl w:ilvl="3" w:tplc="BDB8B7E4">
      <w:numFmt w:val="bullet"/>
      <w:lvlText w:val="•"/>
      <w:lvlJc w:val="left"/>
      <w:pPr>
        <w:ind w:left="3776" w:hanging="760"/>
      </w:pPr>
      <w:rPr>
        <w:rFonts w:hint="default"/>
        <w:lang w:eastAsia="en-US" w:bidi="ar-SA"/>
      </w:rPr>
    </w:lvl>
    <w:lvl w:ilvl="4" w:tplc="39840CEC">
      <w:numFmt w:val="bullet"/>
      <w:lvlText w:val="•"/>
      <w:lvlJc w:val="left"/>
      <w:pPr>
        <w:ind w:left="4735" w:hanging="760"/>
      </w:pPr>
      <w:rPr>
        <w:rFonts w:hint="default"/>
        <w:lang w:eastAsia="en-US" w:bidi="ar-SA"/>
      </w:rPr>
    </w:lvl>
    <w:lvl w:ilvl="5" w:tplc="3DF43B08">
      <w:numFmt w:val="bullet"/>
      <w:lvlText w:val="•"/>
      <w:lvlJc w:val="left"/>
      <w:pPr>
        <w:ind w:left="5694" w:hanging="760"/>
      </w:pPr>
      <w:rPr>
        <w:rFonts w:hint="default"/>
        <w:lang w:eastAsia="en-US" w:bidi="ar-SA"/>
      </w:rPr>
    </w:lvl>
    <w:lvl w:ilvl="6" w:tplc="0382D900">
      <w:numFmt w:val="bullet"/>
      <w:lvlText w:val="•"/>
      <w:lvlJc w:val="left"/>
      <w:pPr>
        <w:ind w:left="6653" w:hanging="760"/>
      </w:pPr>
      <w:rPr>
        <w:rFonts w:hint="default"/>
        <w:lang w:eastAsia="en-US" w:bidi="ar-SA"/>
      </w:rPr>
    </w:lvl>
    <w:lvl w:ilvl="7" w:tplc="7FC428A6">
      <w:numFmt w:val="bullet"/>
      <w:lvlText w:val="•"/>
      <w:lvlJc w:val="left"/>
      <w:pPr>
        <w:ind w:left="7612" w:hanging="760"/>
      </w:pPr>
      <w:rPr>
        <w:rFonts w:hint="default"/>
        <w:lang w:eastAsia="en-US" w:bidi="ar-SA"/>
      </w:rPr>
    </w:lvl>
    <w:lvl w:ilvl="8" w:tplc="B28E8F04">
      <w:numFmt w:val="bullet"/>
      <w:lvlText w:val="•"/>
      <w:lvlJc w:val="left"/>
      <w:pPr>
        <w:ind w:left="8571" w:hanging="760"/>
      </w:pPr>
      <w:rPr>
        <w:rFonts w:hint="default"/>
        <w:lang w:eastAsia="en-US" w:bidi="ar-SA"/>
      </w:rPr>
    </w:lvl>
  </w:abstractNum>
  <w:abstractNum w:abstractNumId="3" w15:restartNumberingAfterBreak="0">
    <w:nsid w:val="0DE24C19"/>
    <w:multiLevelType w:val="hybridMultilevel"/>
    <w:tmpl w:val="16FC3280"/>
    <w:lvl w:ilvl="0" w:tplc="DA987A8C">
      <w:start w:val="1"/>
      <w:numFmt w:val="upperLetter"/>
      <w:lvlText w:val="%1."/>
      <w:lvlJc w:val="left"/>
      <w:pPr>
        <w:ind w:left="409" w:hanging="267"/>
      </w:pPr>
      <w:rPr>
        <w:rFonts w:ascii="Times New Roman" w:eastAsia="Times New Roman" w:hAnsi="Times New Roman" w:cs="Times New Roman" w:hint="default"/>
        <w:b w:val="0"/>
        <w:bCs/>
        <w:i/>
        <w:iCs/>
        <w:spacing w:val="0"/>
        <w:w w:val="100"/>
        <w:sz w:val="24"/>
        <w:szCs w:val="24"/>
        <w:lang w:eastAsia="en-US" w:bidi="ar-SA"/>
      </w:rPr>
    </w:lvl>
    <w:lvl w:ilvl="1" w:tplc="883877DE">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EAD0E6CE">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08C83E3E">
      <w:numFmt w:val="bullet"/>
      <w:lvlText w:val="•"/>
      <w:lvlJc w:val="left"/>
      <w:pPr>
        <w:ind w:left="2536" w:hanging="560"/>
      </w:pPr>
      <w:rPr>
        <w:rFonts w:hint="default"/>
        <w:lang w:eastAsia="en-US" w:bidi="ar-SA"/>
      </w:rPr>
    </w:lvl>
    <w:lvl w:ilvl="4" w:tplc="4BAA1F26">
      <w:numFmt w:val="bullet"/>
      <w:lvlText w:val="•"/>
      <w:lvlJc w:val="left"/>
      <w:pPr>
        <w:ind w:left="3672" w:hanging="560"/>
      </w:pPr>
      <w:rPr>
        <w:rFonts w:hint="default"/>
        <w:lang w:eastAsia="en-US" w:bidi="ar-SA"/>
      </w:rPr>
    </w:lvl>
    <w:lvl w:ilvl="5" w:tplc="40743838">
      <w:numFmt w:val="bullet"/>
      <w:lvlText w:val="•"/>
      <w:lvlJc w:val="left"/>
      <w:pPr>
        <w:ind w:left="4808" w:hanging="560"/>
      </w:pPr>
      <w:rPr>
        <w:rFonts w:hint="default"/>
        <w:lang w:eastAsia="en-US" w:bidi="ar-SA"/>
      </w:rPr>
    </w:lvl>
    <w:lvl w:ilvl="6" w:tplc="08365DAA">
      <w:numFmt w:val="bullet"/>
      <w:lvlText w:val="•"/>
      <w:lvlJc w:val="left"/>
      <w:pPr>
        <w:ind w:left="5944" w:hanging="560"/>
      </w:pPr>
      <w:rPr>
        <w:rFonts w:hint="default"/>
        <w:lang w:eastAsia="en-US" w:bidi="ar-SA"/>
      </w:rPr>
    </w:lvl>
    <w:lvl w:ilvl="7" w:tplc="C2FCBB16">
      <w:numFmt w:val="bullet"/>
      <w:lvlText w:val="•"/>
      <w:lvlJc w:val="left"/>
      <w:pPr>
        <w:ind w:left="7080" w:hanging="560"/>
      </w:pPr>
      <w:rPr>
        <w:rFonts w:hint="default"/>
        <w:lang w:eastAsia="en-US" w:bidi="ar-SA"/>
      </w:rPr>
    </w:lvl>
    <w:lvl w:ilvl="8" w:tplc="DB82B0EC">
      <w:numFmt w:val="bullet"/>
      <w:lvlText w:val="•"/>
      <w:lvlJc w:val="left"/>
      <w:pPr>
        <w:ind w:left="8217" w:hanging="560"/>
      </w:pPr>
      <w:rPr>
        <w:rFonts w:hint="default"/>
        <w:lang w:eastAsia="en-US" w:bidi="ar-SA"/>
      </w:rPr>
    </w:lvl>
  </w:abstractNum>
  <w:abstractNum w:abstractNumId="4" w15:restartNumberingAfterBreak="0">
    <w:nsid w:val="1D934423"/>
    <w:multiLevelType w:val="hybridMultilevel"/>
    <w:tmpl w:val="55B0CC9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63F6D44"/>
    <w:multiLevelType w:val="hybridMultilevel"/>
    <w:tmpl w:val="472CEA7C"/>
    <w:lvl w:ilvl="0" w:tplc="2EC8F99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D95E86D2">
      <w:numFmt w:val="bullet"/>
      <w:lvlText w:val="•"/>
      <w:lvlJc w:val="left"/>
      <w:pPr>
        <w:ind w:left="1804" w:hanging="700"/>
      </w:pPr>
      <w:rPr>
        <w:rFonts w:hint="default"/>
        <w:lang w:eastAsia="en-US" w:bidi="ar-SA"/>
      </w:rPr>
    </w:lvl>
    <w:lvl w:ilvl="2" w:tplc="A852E702">
      <w:numFmt w:val="bullet"/>
      <w:lvlText w:val="•"/>
      <w:lvlJc w:val="left"/>
      <w:pPr>
        <w:ind w:left="2769" w:hanging="700"/>
      </w:pPr>
      <w:rPr>
        <w:rFonts w:hint="default"/>
        <w:lang w:eastAsia="en-US" w:bidi="ar-SA"/>
      </w:rPr>
    </w:lvl>
    <w:lvl w:ilvl="3" w:tplc="BC6E48FC">
      <w:numFmt w:val="bullet"/>
      <w:lvlText w:val="•"/>
      <w:lvlJc w:val="left"/>
      <w:pPr>
        <w:ind w:left="3734" w:hanging="700"/>
      </w:pPr>
      <w:rPr>
        <w:rFonts w:hint="default"/>
        <w:lang w:eastAsia="en-US" w:bidi="ar-SA"/>
      </w:rPr>
    </w:lvl>
    <w:lvl w:ilvl="4" w:tplc="69AC43EA">
      <w:numFmt w:val="bullet"/>
      <w:lvlText w:val="•"/>
      <w:lvlJc w:val="left"/>
      <w:pPr>
        <w:ind w:left="4699" w:hanging="700"/>
      </w:pPr>
      <w:rPr>
        <w:rFonts w:hint="default"/>
        <w:lang w:eastAsia="en-US" w:bidi="ar-SA"/>
      </w:rPr>
    </w:lvl>
    <w:lvl w:ilvl="5" w:tplc="FF203704">
      <w:numFmt w:val="bullet"/>
      <w:lvlText w:val="•"/>
      <w:lvlJc w:val="left"/>
      <w:pPr>
        <w:ind w:left="5664" w:hanging="700"/>
      </w:pPr>
      <w:rPr>
        <w:rFonts w:hint="default"/>
        <w:lang w:eastAsia="en-US" w:bidi="ar-SA"/>
      </w:rPr>
    </w:lvl>
    <w:lvl w:ilvl="6" w:tplc="1A1E6538">
      <w:numFmt w:val="bullet"/>
      <w:lvlText w:val="•"/>
      <w:lvlJc w:val="left"/>
      <w:pPr>
        <w:ind w:left="6629" w:hanging="700"/>
      </w:pPr>
      <w:rPr>
        <w:rFonts w:hint="default"/>
        <w:lang w:eastAsia="en-US" w:bidi="ar-SA"/>
      </w:rPr>
    </w:lvl>
    <w:lvl w:ilvl="7" w:tplc="6C3210D2">
      <w:numFmt w:val="bullet"/>
      <w:lvlText w:val="•"/>
      <w:lvlJc w:val="left"/>
      <w:pPr>
        <w:ind w:left="7594" w:hanging="700"/>
      </w:pPr>
      <w:rPr>
        <w:rFonts w:hint="default"/>
        <w:lang w:eastAsia="en-US" w:bidi="ar-SA"/>
      </w:rPr>
    </w:lvl>
    <w:lvl w:ilvl="8" w:tplc="CBB8102C">
      <w:numFmt w:val="bullet"/>
      <w:lvlText w:val="•"/>
      <w:lvlJc w:val="left"/>
      <w:pPr>
        <w:ind w:left="8559" w:hanging="700"/>
      </w:pPr>
      <w:rPr>
        <w:rFonts w:hint="default"/>
        <w:lang w:eastAsia="en-US" w:bidi="ar-SA"/>
      </w:rPr>
    </w:lvl>
  </w:abstractNum>
  <w:abstractNum w:abstractNumId="6" w15:restartNumberingAfterBreak="0">
    <w:nsid w:val="2A6C374A"/>
    <w:multiLevelType w:val="multilevel"/>
    <w:tmpl w:val="94D4F272"/>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7" w15:restartNumberingAfterBreak="0">
    <w:nsid w:val="2DDE5253"/>
    <w:multiLevelType w:val="hybridMultilevel"/>
    <w:tmpl w:val="07B2A624"/>
    <w:lvl w:ilvl="0" w:tplc="64A8E18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B7C249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648A7058">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49BC3BF4">
      <w:numFmt w:val="bullet"/>
      <w:lvlText w:val="•"/>
      <w:lvlJc w:val="left"/>
      <w:pPr>
        <w:ind w:left="3026" w:hanging="560"/>
      </w:pPr>
      <w:rPr>
        <w:rFonts w:hint="default"/>
        <w:lang w:eastAsia="en-US" w:bidi="ar-SA"/>
      </w:rPr>
    </w:lvl>
    <w:lvl w:ilvl="4" w:tplc="887EBD8C">
      <w:numFmt w:val="bullet"/>
      <w:lvlText w:val="•"/>
      <w:lvlJc w:val="left"/>
      <w:pPr>
        <w:ind w:left="4092" w:hanging="560"/>
      </w:pPr>
      <w:rPr>
        <w:rFonts w:hint="default"/>
        <w:lang w:eastAsia="en-US" w:bidi="ar-SA"/>
      </w:rPr>
    </w:lvl>
    <w:lvl w:ilvl="5" w:tplc="5552B3CC">
      <w:numFmt w:val="bullet"/>
      <w:lvlText w:val="•"/>
      <w:lvlJc w:val="left"/>
      <w:pPr>
        <w:ind w:left="5158" w:hanging="560"/>
      </w:pPr>
      <w:rPr>
        <w:rFonts w:hint="default"/>
        <w:lang w:eastAsia="en-US" w:bidi="ar-SA"/>
      </w:rPr>
    </w:lvl>
    <w:lvl w:ilvl="6" w:tplc="27F40CEA">
      <w:numFmt w:val="bullet"/>
      <w:lvlText w:val="•"/>
      <w:lvlJc w:val="left"/>
      <w:pPr>
        <w:ind w:left="6224" w:hanging="560"/>
      </w:pPr>
      <w:rPr>
        <w:rFonts w:hint="default"/>
        <w:lang w:eastAsia="en-US" w:bidi="ar-SA"/>
      </w:rPr>
    </w:lvl>
    <w:lvl w:ilvl="7" w:tplc="F3548A42">
      <w:numFmt w:val="bullet"/>
      <w:lvlText w:val="•"/>
      <w:lvlJc w:val="left"/>
      <w:pPr>
        <w:ind w:left="7290" w:hanging="560"/>
      </w:pPr>
      <w:rPr>
        <w:rFonts w:hint="default"/>
        <w:lang w:eastAsia="en-US" w:bidi="ar-SA"/>
      </w:rPr>
    </w:lvl>
    <w:lvl w:ilvl="8" w:tplc="7960C8FE">
      <w:numFmt w:val="bullet"/>
      <w:lvlText w:val="•"/>
      <w:lvlJc w:val="left"/>
      <w:pPr>
        <w:ind w:left="8357" w:hanging="560"/>
      </w:pPr>
      <w:rPr>
        <w:rFonts w:hint="default"/>
        <w:lang w:eastAsia="en-US" w:bidi="ar-SA"/>
      </w:rPr>
    </w:lvl>
  </w:abstractNum>
  <w:abstractNum w:abstractNumId="8" w15:restartNumberingAfterBreak="0">
    <w:nsid w:val="459C3C74"/>
    <w:multiLevelType w:val="hybridMultilevel"/>
    <w:tmpl w:val="07B2A624"/>
    <w:lvl w:ilvl="0" w:tplc="FFFFFFFF">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FFFFFFFF">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FFFFFFF">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FFFFFFFF">
      <w:numFmt w:val="bullet"/>
      <w:lvlText w:val="•"/>
      <w:lvlJc w:val="left"/>
      <w:pPr>
        <w:ind w:left="3026" w:hanging="560"/>
      </w:pPr>
      <w:rPr>
        <w:rFonts w:hint="default"/>
        <w:lang w:eastAsia="en-US" w:bidi="ar-SA"/>
      </w:rPr>
    </w:lvl>
    <w:lvl w:ilvl="4" w:tplc="FFFFFFFF">
      <w:numFmt w:val="bullet"/>
      <w:lvlText w:val="•"/>
      <w:lvlJc w:val="left"/>
      <w:pPr>
        <w:ind w:left="4092" w:hanging="560"/>
      </w:pPr>
      <w:rPr>
        <w:rFonts w:hint="default"/>
        <w:lang w:eastAsia="en-US" w:bidi="ar-SA"/>
      </w:rPr>
    </w:lvl>
    <w:lvl w:ilvl="5" w:tplc="FFFFFFFF">
      <w:numFmt w:val="bullet"/>
      <w:lvlText w:val="•"/>
      <w:lvlJc w:val="left"/>
      <w:pPr>
        <w:ind w:left="5158" w:hanging="560"/>
      </w:pPr>
      <w:rPr>
        <w:rFonts w:hint="default"/>
        <w:lang w:eastAsia="en-US" w:bidi="ar-SA"/>
      </w:rPr>
    </w:lvl>
    <w:lvl w:ilvl="6" w:tplc="FFFFFFFF">
      <w:numFmt w:val="bullet"/>
      <w:lvlText w:val="•"/>
      <w:lvlJc w:val="left"/>
      <w:pPr>
        <w:ind w:left="6224" w:hanging="560"/>
      </w:pPr>
      <w:rPr>
        <w:rFonts w:hint="default"/>
        <w:lang w:eastAsia="en-US" w:bidi="ar-SA"/>
      </w:rPr>
    </w:lvl>
    <w:lvl w:ilvl="7" w:tplc="FFFFFFFF">
      <w:numFmt w:val="bullet"/>
      <w:lvlText w:val="•"/>
      <w:lvlJc w:val="left"/>
      <w:pPr>
        <w:ind w:left="7290" w:hanging="560"/>
      </w:pPr>
      <w:rPr>
        <w:rFonts w:hint="default"/>
        <w:lang w:eastAsia="en-US" w:bidi="ar-SA"/>
      </w:rPr>
    </w:lvl>
    <w:lvl w:ilvl="8" w:tplc="FFFFFFFF">
      <w:numFmt w:val="bullet"/>
      <w:lvlText w:val="•"/>
      <w:lvlJc w:val="left"/>
      <w:pPr>
        <w:ind w:left="8357" w:hanging="560"/>
      </w:pPr>
      <w:rPr>
        <w:rFonts w:hint="default"/>
        <w:lang w:eastAsia="en-US" w:bidi="ar-SA"/>
      </w:rPr>
    </w:lvl>
  </w:abstractNum>
  <w:abstractNum w:abstractNumId="9" w15:restartNumberingAfterBreak="0">
    <w:nsid w:val="57663C7F"/>
    <w:multiLevelType w:val="hybridMultilevel"/>
    <w:tmpl w:val="453C8C5C"/>
    <w:lvl w:ilvl="0" w:tplc="2C26F6B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A66E09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E47C104E">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EFD081DC">
      <w:numFmt w:val="bullet"/>
      <w:lvlText w:val="•"/>
      <w:lvlJc w:val="left"/>
      <w:pPr>
        <w:ind w:left="3026" w:hanging="560"/>
      </w:pPr>
      <w:rPr>
        <w:rFonts w:hint="default"/>
        <w:lang w:eastAsia="en-US" w:bidi="ar-SA"/>
      </w:rPr>
    </w:lvl>
    <w:lvl w:ilvl="4" w:tplc="3E2A563E">
      <w:numFmt w:val="bullet"/>
      <w:lvlText w:val="•"/>
      <w:lvlJc w:val="left"/>
      <w:pPr>
        <w:ind w:left="4092" w:hanging="560"/>
      </w:pPr>
      <w:rPr>
        <w:rFonts w:hint="default"/>
        <w:lang w:eastAsia="en-US" w:bidi="ar-SA"/>
      </w:rPr>
    </w:lvl>
    <w:lvl w:ilvl="5" w:tplc="E2E864B2">
      <w:numFmt w:val="bullet"/>
      <w:lvlText w:val="•"/>
      <w:lvlJc w:val="left"/>
      <w:pPr>
        <w:ind w:left="5158" w:hanging="560"/>
      </w:pPr>
      <w:rPr>
        <w:rFonts w:hint="default"/>
        <w:lang w:eastAsia="en-US" w:bidi="ar-SA"/>
      </w:rPr>
    </w:lvl>
    <w:lvl w:ilvl="6" w:tplc="86142DEA">
      <w:numFmt w:val="bullet"/>
      <w:lvlText w:val="•"/>
      <w:lvlJc w:val="left"/>
      <w:pPr>
        <w:ind w:left="6224" w:hanging="560"/>
      </w:pPr>
      <w:rPr>
        <w:rFonts w:hint="default"/>
        <w:lang w:eastAsia="en-US" w:bidi="ar-SA"/>
      </w:rPr>
    </w:lvl>
    <w:lvl w:ilvl="7" w:tplc="F6E67250">
      <w:numFmt w:val="bullet"/>
      <w:lvlText w:val="•"/>
      <w:lvlJc w:val="left"/>
      <w:pPr>
        <w:ind w:left="7290" w:hanging="560"/>
      </w:pPr>
      <w:rPr>
        <w:rFonts w:hint="default"/>
        <w:lang w:eastAsia="en-US" w:bidi="ar-SA"/>
      </w:rPr>
    </w:lvl>
    <w:lvl w:ilvl="8" w:tplc="C1568A64">
      <w:numFmt w:val="bullet"/>
      <w:lvlText w:val="•"/>
      <w:lvlJc w:val="left"/>
      <w:pPr>
        <w:ind w:left="8357" w:hanging="560"/>
      </w:pPr>
      <w:rPr>
        <w:rFonts w:hint="default"/>
        <w:lang w:eastAsia="en-US" w:bidi="ar-SA"/>
      </w:rPr>
    </w:lvl>
  </w:abstractNum>
  <w:abstractNum w:abstractNumId="10" w15:restartNumberingAfterBreak="0">
    <w:nsid w:val="58C70FE7"/>
    <w:multiLevelType w:val="hybridMultilevel"/>
    <w:tmpl w:val="9C8E7E18"/>
    <w:lvl w:ilvl="0" w:tplc="C862F16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067C246E">
      <w:numFmt w:val="bullet"/>
      <w:lvlText w:val="•"/>
      <w:lvlJc w:val="left"/>
      <w:pPr>
        <w:ind w:left="1804" w:hanging="700"/>
      </w:pPr>
      <w:rPr>
        <w:rFonts w:hint="default"/>
        <w:lang w:eastAsia="en-US" w:bidi="ar-SA"/>
      </w:rPr>
    </w:lvl>
    <w:lvl w:ilvl="2" w:tplc="F312A954">
      <w:numFmt w:val="bullet"/>
      <w:lvlText w:val="•"/>
      <w:lvlJc w:val="left"/>
      <w:pPr>
        <w:ind w:left="2769" w:hanging="700"/>
      </w:pPr>
      <w:rPr>
        <w:rFonts w:hint="default"/>
        <w:lang w:eastAsia="en-US" w:bidi="ar-SA"/>
      </w:rPr>
    </w:lvl>
    <w:lvl w:ilvl="3" w:tplc="88662EB2">
      <w:numFmt w:val="bullet"/>
      <w:lvlText w:val="•"/>
      <w:lvlJc w:val="left"/>
      <w:pPr>
        <w:ind w:left="3734" w:hanging="700"/>
      </w:pPr>
      <w:rPr>
        <w:rFonts w:hint="default"/>
        <w:lang w:eastAsia="en-US" w:bidi="ar-SA"/>
      </w:rPr>
    </w:lvl>
    <w:lvl w:ilvl="4" w:tplc="F0CA36FE">
      <w:numFmt w:val="bullet"/>
      <w:lvlText w:val="•"/>
      <w:lvlJc w:val="left"/>
      <w:pPr>
        <w:ind w:left="4699" w:hanging="700"/>
      </w:pPr>
      <w:rPr>
        <w:rFonts w:hint="default"/>
        <w:lang w:eastAsia="en-US" w:bidi="ar-SA"/>
      </w:rPr>
    </w:lvl>
    <w:lvl w:ilvl="5" w:tplc="2C203936">
      <w:numFmt w:val="bullet"/>
      <w:lvlText w:val="•"/>
      <w:lvlJc w:val="left"/>
      <w:pPr>
        <w:ind w:left="5664" w:hanging="700"/>
      </w:pPr>
      <w:rPr>
        <w:rFonts w:hint="default"/>
        <w:lang w:eastAsia="en-US" w:bidi="ar-SA"/>
      </w:rPr>
    </w:lvl>
    <w:lvl w:ilvl="6" w:tplc="3B02047E">
      <w:numFmt w:val="bullet"/>
      <w:lvlText w:val="•"/>
      <w:lvlJc w:val="left"/>
      <w:pPr>
        <w:ind w:left="6629" w:hanging="700"/>
      </w:pPr>
      <w:rPr>
        <w:rFonts w:hint="default"/>
        <w:lang w:eastAsia="en-US" w:bidi="ar-SA"/>
      </w:rPr>
    </w:lvl>
    <w:lvl w:ilvl="7" w:tplc="972042E8">
      <w:numFmt w:val="bullet"/>
      <w:lvlText w:val="•"/>
      <w:lvlJc w:val="left"/>
      <w:pPr>
        <w:ind w:left="7594" w:hanging="700"/>
      </w:pPr>
      <w:rPr>
        <w:rFonts w:hint="default"/>
        <w:lang w:eastAsia="en-US" w:bidi="ar-SA"/>
      </w:rPr>
    </w:lvl>
    <w:lvl w:ilvl="8" w:tplc="119C0716">
      <w:numFmt w:val="bullet"/>
      <w:lvlText w:val="•"/>
      <w:lvlJc w:val="left"/>
      <w:pPr>
        <w:ind w:left="8559" w:hanging="700"/>
      </w:pPr>
      <w:rPr>
        <w:rFonts w:hint="default"/>
        <w:lang w:eastAsia="en-US" w:bidi="ar-SA"/>
      </w:rPr>
    </w:lvl>
  </w:abstractNum>
  <w:abstractNum w:abstractNumId="11" w15:restartNumberingAfterBreak="0">
    <w:nsid w:val="5E861421"/>
    <w:multiLevelType w:val="hybridMultilevel"/>
    <w:tmpl w:val="DBC6EEE4"/>
    <w:lvl w:ilvl="0" w:tplc="617C485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8C04466">
      <w:numFmt w:val="bullet"/>
      <w:lvlText w:val="•"/>
      <w:lvlJc w:val="left"/>
      <w:pPr>
        <w:ind w:left="1804" w:hanging="700"/>
      </w:pPr>
      <w:rPr>
        <w:rFonts w:hint="default"/>
        <w:lang w:eastAsia="en-US" w:bidi="ar-SA"/>
      </w:rPr>
    </w:lvl>
    <w:lvl w:ilvl="2" w:tplc="5418A7FC">
      <w:numFmt w:val="bullet"/>
      <w:lvlText w:val="•"/>
      <w:lvlJc w:val="left"/>
      <w:pPr>
        <w:ind w:left="2769" w:hanging="700"/>
      </w:pPr>
      <w:rPr>
        <w:rFonts w:hint="default"/>
        <w:lang w:eastAsia="en-US" w:bidi="ar-SA"/>
      </w:rPr>
    </w:lvl>
    <w:lvl w:ilvl="3" w:tplc="E028F0A0">
      <w:numFmt w:val="bullet"/>
      <w:lvlText w:val="•"/>
      <w:lvlJc w:val="left"/>
      <w:pPr>
        <w:ind w:left="3734" w:hanging="700"/>
      </w:pPr>
      <w:rPr>
        <w:rFonts w:hint="default"/>
        <w:lang w:eastAsia="en-US" w:bidi="ar-SA"/>
      </w:rPr>
    </w:lvl>
    <w:lvl w:ilvl="4" w:tplc="C10A4CBE">
      <w:numFmt w:val="bullet"/>
      <w:lvlText w:val="•"/>
      <w:lvlJc w:val="left"/>
      <w:pPr>
        <w:ind w:left="4699" w:hanging="700"/>
      </w:pPr>
      <w:rPr>
        <w:rFonts w:hint="default"/>
        <w:lang w:eastAsia="en-US" w:bidi="ar-SA"/>
      </w:rPr>
    </w:lvl>
    <w:lvl w:ilvl="5" w:tplc="77F8C06A">
      <w:numFmt w:val="bullet"/>
      <w:lvlText w:val="•"/>
      <w:lvlJc w:val="left"/>
      <w:pPr>
        <w:ind w:left="5664" w:hanging="700"/>
      </w:pPr>
      <w:rPr>
        <w:rFonts w:hint="default"/>
        <w:lang w:eastAsia="en-US" w:bidi="ar-SA"/>
      </w:rPr>
    </w:lvl>
    <w:lvl w:ilvl="6" w:tplc="20862C40">
      <w:numFmt w:val="bullet"/>
      <w:lvlText w:val="•"/>
      <w:lvlJc w:val="left"/>
      <w:pPr>
        <w:ind w:left="6629" w:hanging="700"/>
      </w:pPr>
      <w:rPr>
        <w:rFonts w:hint="default"/>
        <w:lang w:eastAsia="en-US" w:bidi="ar-SA"/>
      </w:rPr>
    </w:lvl>
    <w:lvl w:ilvl="7" w:tplc="EE083AD4">
      <w:numFmt w:val="bullet"/>
      <w:lvlText w:val="•"/>
      <w:lvlJc w:val="left"/>
      <w:pPr>
        <w:ind w:left="7594" w:hanging="700"/>
      </w:pPr>
      <w:rPr>
        <w:rFonts w:hint="default"/>
        <w:lang w:eastAsia="en-US" w:bidi="ar-SA"/>
      </w:rPr>
    </w:lvl>
    <w:lvl w:ilvl="8" w:tplc="50309C78">
      <w:numFmt w:val="bullet"/>
      <w:lvlText w:val="•"/>
      <w:lvlJc w:val="left"/>
      <w:pPr>
        <w:ind w:left="8559" w:hanging="700"/>
      </w:pPr>
      <w:rPr>
        <w:rFonts w:hint="default"/>
        <w:lang w:eastAsia="en-US" w:bidi="ar-SA"/>
      </w:rPr>
    </w:lvl>
  </w:abstractNum>
  <w:abstractNum w:abstractNumId="12" w15:restartNumberingAfterBreak="0">
    <w:nsid w:val="5F5D37F7"/>
    <w:multiLevelType w:val="hybridMultilevel"/>
    <w:tmpl w:val="A0BCF91A"/>
    <w:lvl w:ilvl="0" w:tplc="177C63D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4F4D43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4B23880">
      <w:numFmt w:val="bullet"/>
      <w:lvlText w:val="•"/>
      <w:lvlJc w:val="left"/>
      <w:pPr>
        <w:ind w:left="2409" w:hanging="560"/>
      </w:pPr>
      <w:rPr>
        <w:rFonts w:hint="default"/>
        <w:lang w:eastAsia="en-US" w:bidi="ar-SA"/>
      </w:rPr>
    </w:lvl>
    <w:lvl w:ilvl="3" w:tplc="E362B9F8">
      <w:numFmt w:val="bullet"/>
      <w:lvlText w:val="•"/>
      <w:lvlJc w:val="left"/>
      <w:pPr>
        <w:ind w:left="3419" w:hanging="560"/>
      </w:pPr>
      <w:rPr>
        <w:rFonts w:hint="default"/>
        <w:lang w:eastAsia="en-US" w:bidi="ar-SA"/>
      </w:rPr>
    </w:lvl>
    <w:lvl w:ilvl="4" w:tplc="F8D807D0">
      <w:numFmt w:val="bullet"/>
      <w:lvlText w:val="•"/>
      <w:lvlJc w:val="left"/>
      <w:pPr>
        <w:ind w:left="4429" w:hanging="560"/>
      </w:pPr>
      <w:rPr>
        <w:rFonts w:hint="default"/>
        <w:lang w:eastAsia="en-US" w:bidi="ar-SA"/>
      </w:rPr>
    </w:lvl>
    <w:lvl w:ilvl="5" w:tplc="257087AC">
      <w:numFmt w:val="bullet"/>
      <w:lvlText w:val="•"/>
      <w:lvlJc w:val="left"/>
      <w:pPr>
        <w:ind w:left="5439" w:hanging="560"/>
      </w:pPr>
      <w:rPr>
        <w:rFonts w:hint="default"/>
        <w:lang w:eastAsia="en-US" w:bidi="ar-SA"/>
      </w:rPr>
    </w:lvl>
    <w:lvl w:ilvl="6" w:tplc="68D4F77A">
      <w:numFmt w:val="bullet"/>
      <w:lvlText w:val="•"/>
      <w:lvlJc w:val="left"/>
      <w:pPr>
        <w:ind w:left="6449" w:hanging="560"/>
      </w:pPr>
      <w:rPr>
        <w:rFonts w:hint="default"/>
        <w:lang w:eastAsia="en-US" w:bidi="ar-SA"/>
      </w:rPr>
    </w:lvl>
    <w:lvl w:ilvl="7" w:tplc="BD76F920">
      <w:numFmt w:val="bullet"/>
      <w:lvlText w:val="•"/>
      <w:lvlJc w:val="left"/>
      <w:pPr>
        <w:ind w:left="7459" w:hanging="560"/>
      </w:pPr>
      <w:rPr>
        <w:rFonts w:hint="default"/>
        <w:lang w:eastAsia="en-US" w:bidi="ar-SA"/>
      </w:rPr>
    </w:lvl>
    <w:lvl w:ilvl="8" w:tplc="F5BEFD20">
      <w:numFmt w:val="bullet"/>
      <w:lvlText w:val="•"/>
      <w:lvlJc w:val="left"/>
      <w:pPr>
        <w:ind w:left="8469" w:hanging="560"/>
      </w:pPr>
      <w:rPr>
        <w:rFonts w:hint="default"/>
        <w:lang w:eastAsia="en-US" w:bidi="ar-SA"/>
      </w:rPr>
    </w:lvl>
  </w:abstractNum>
  <w:abstractNum w:abstractNumId="13" w15:restartNumberingAfterBreak="0">
    <w:nsid w:val="683D4B0C"/>
    <w:multiLevelType w:val="hybridMultilevel"/>
    <w:tmpl w:val="A4F6F300"/>
    <w:lvl w:ilvl="0" w:tplc="F63C024C">
      <w:start w:val="1"/>
      <w:numFmt w:val="upperLetter"/>
      <w:lvlText w:val="%1."/>
      <w:lvlJc w:val="left"/>
      <w:pPr>
        <w:ind w:left="409" w:hanging="267"/>
      </w:pPr>
      <w:rPr>
        <w:rFonts w:ascii="Times New Roman" w:eastAsia="Times New Roman" w:hAnsi="Times New Roman" w:cs="Times New Roman" w:hint="default"/>
        <w:b w:val="0"/>
        <w:bCs/>
        <w:i/>
        <w:iCs/>
        <w:spacing w:val="0"/>
        <w:w w:val="100"/>
        <w:sz w:val="24"/>
        <w:szCs w:val="24"/>
        <w:lang w:eastAsia="en-US" w:bidi="ar-SA"/>
      </w:rPr>
    </w:lvl>
    <w:lvl w:ilvl="1" w:tplc="36D620AA">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86BA2266">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17D213BE">
      <w:start w:val="1"/>
      <w:numFmt w:val="lowerRoman"/>
      <w:lvlText w:val="%4)"/>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4" w:tplc="DCD0BD32">
      <w:numFmt w:val="bullet"/>
      <w:lvlText w:val="•"/>
      <w:lvlJc w:val="left"/>
      <w:pPr>
        <w:ind w:left="3178" w:hanging="560"/>
      </w:pPr>
      <w:rPr>
        <w:rFonts w:hint="default"/>
        <w:lang w:eastAsia="en-US" w:bidi="ar-SA"/>
      </w:rPr>
    </w:lvl>
    <w:lvl w:ilvl="5" w:tplc="9A80A748">
      <w:numFmt w:val="bullet"/>
      <w:lvlText w:val="•"/>
      <w:lvlJc w:val="left"/>
      <w:pPr>
        <w:ind w:left="4397" w:hanging="560"/>
      </w:pPr>
      <w:rPr>
        <w:rFonts w:hint="default"/>
        <w:lang w:eastAsia="en-US" w:bidi="ar-SA"/>
      </w:rPr>
    </w:lvl>
    <w:lvl w:ilvl="6" w:tplc="1A3CC3A4">
      <w:numFmt w:val="bullet"/>
      <w:lvlText w:val="•"/>
      <w:lvlJc w:val="left"/>
      <w:pPr>
        <w:ind w:left="5615" w:hanging="560"/>
      </w:pPr>
      <w:rPr>
        <w:rFonts w:hint="default"/>
        <w:lang w:eastAsia="en-US" w:bidi="ar-SA"/>
      </w:rPr>
    </w:lvl>
    <w:lvl w:ilvl="7" w:tplc="E80A7236">
      <w:numFmt w:val="bullet"/>
      <w:lvlText w:val="•"/>
      <w:lvlJc w:val="left"/>
      <w:pPr>
        <w:ind w:left="6834" w:hanging="560"/>
      </w:pPr>
      <w:rPr>
        <w:rFonts w:hint="default"/>
        <w:lang w:eastAsia="en-US" w:bidi="ar-SA"/>
      </w:rPr>
    </w:lvl>
    <w:lvl w:ilvl="8" w:tplc="17B85AC4">
      <w:numFmt w:val="bullet"/>
      <w:lvlText w:val="•"/>
      <w:lvlJc w:val="left"/>
      <w:pPr>
        <w:ind w:left="8052" w:hanging="560"/>
      </w:pPr>
      <w:rPr>
        <w:rFonts w:hint="default"/>
        <w:lang w:eastAsia="en-US" w:bidi="ar-SA"/>
      </w:rPr>
    </w:lvl>
  </w:abstractNum>
  <w:abstractNum w:abstractNumId="14" w15:restartNumberingAfterBreak="0">
    <w:nsid w:val="7132672D"/>
    <w:multiLevelType w:val="hybridMultilevel"/>
    <w:tmpl w:val="489015E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716F0DE4"/>
    <w:multiLevelType w:val="hybridMultilevel"/>
    <w:tmpl w:val="43C2CA96"/>
    <w:lvl w:ilvl="0" w:tplc="70BEAD0A">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E63ACECC">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85A44F4">
      <w:numFmt w:val="bullet"/>
      <w:lvlText w:val="•"/>
      <w:lvlJc w:val="left"/>
      <w:pPr>
        <w:ind w:left="2409" w:hanging="560"/>
      </w:pPr>
      <w:rPr>
        <w:rFonts w:hint="default"/>
        <w:lang w:eastAsia="en-US" w:bidi="ar-SA"/>
      </w:rPr>
    </w:lvl>
    <w:lvl w:ilvl="3" w:tplc="BA7A8E60">
      <w:numFmt w:val="bullet"/>
      <w:lvlText w:val="•"/>
      <w:lvlJc w:val="left"/>
      <w:pPr>
        <w:ind w:left="3419" w:hanging="560"/>
      </w:pPr>
      <w:rPr>
        <w:rFonts w:hint="default"/>
        <w:lang w:eastAsia="en-US" w:bidi="ar-SA"/>
      </w:rPr>
    </w:lvl>
    <w:lvl w:ilvl="4" w:tplc="841A4EF2">
      <w:numFmt w:val="bullet"/>
      <w:lvlText w:val="•"/>
      <w:lvlJc w:val="left"/>
      <w:pPr>
        <w:ind w:left="4429" w:hanging="560"/>
      </w:pPr>
      <w:rPr>
        <w:rFonts w:hint="default"/>
        <w:lang w:eastAsia="en-US" w:bidi="ar-SA"/>
      </w:rPr>
    </w:lvl>
    <w:lvl w:ilvl="5" w:tplc="F5BA9820">
      <w:numFmt w:val="bullet"/>
      <w:lvlText w:val="•"/>
      <w:lvlJc w:val="left"/>
      <w:pPr>
        <w:ind w:left="5439" w:hanging="560"/>
      </w:pPr>
      <w:rPr>
        <w:rFonts w:hint="default"/>
        <w:lang w:eastAsia="en-US" w:bidi="ar-SA"/>
      </w:rPr>
    </w:lvl>
    <w:lvl w:ilvl="6" w:tplc="78BC26CA">
      <w:numFmt w:val="bullet"/>
      <w:lvlText w:val="•"/>
      <w:lvlJc w:val="left"/>
      <w:pPr>
        <w:ind w:left="6449" w:hanging="560"/>
      </w:pPr>
      <w:rPr>
        <w:rFonts w:hint="default"/>
        <w:lang w:eastAsia="en-US" w:bidi="ar-SA"/>
      </w:rPr>
    </w:lvl>
    <w:lvl w:ilvl="7" w:tplc="6CEC3644">
      <w:numFmt w:val="bullet"/>
      <w:lvlText w:val="•"/>
      <w:lvlJc w:val="left"/>
      <w:pPr>
        <w:ind w:left="7459" w:hanging="560"/>
      </w:pPr>
      <w:rPr>
        <w:rFonts w:hint="default"/>
        <w:lang w:eastAsia="en-US" w:bidi="ar-SA"/>
      </w:rPr>
    </w:lvl>
    <w:lvl w:ilvl="8" w:tplc="4D3686BA">
      <w:numFmt w:val="bullet"/>
      <w:lvlText w:val="•"/>
      <w:lvlJc w:val="left"/>
      <w:pPr>
        <w:ind w:left="8469" w:hanging="560"/>
      </w:pPr>
      <w:rPr>
        <w:rFonts w:hint="default"/>
        <w:lang w:eastAsia="en-US" w:bidi="ar-SA"/>
      </w:rPr>
    </w:lvl>
  </w:abstractNum>
  <w:abstractNum w:abstractNumId="16" w15:restartNumberingAfterBreak="0">
    <w:nsid w:val="7732087C"/>
    <w:multiLevelType w:val="hybridMultilevel"/>
    <w:tmpl w:val="700C0E1C"/>
    <w:lvl w:ilvl="0" w:tplc="A44C8136">
      <w:start w:val="1"/>
      <w:numFmt w:val="upperRoman"/>
      <w:lvlText w:val="%1."/>
      <w:lvlJc w:val="left"/>
      <w:pPr>
        <w:ind w:left="342" w:hanging="200"/>
      </w:pPr>
      <w:rPr>
        <w:rFonts w:ascii="Times New Roman" w:eastAsia="Times New Roman" w:hAnsi="Times New Roman" w:cs="Times New Roman" w:hint="default"/>
        <w:b w:val="0"/>
        <w:bCs w:val="0"/>
        <w:i w:val="0"/>
        <w:iCs w:val="0"/>
        <w:spacing w:val="0"/>
        <w:w w:val="100"/>
        <w:sz w:val="24"/>
        <w:szCs w:val="24"/>
        <w:lang w:eastAsia="en-US" w:bidi="ar-SA"/>
      </w:rPr>
    </w:lvl>
    <w:lvl w:ilvl="1" w:tplc="9622435C">
      <w:start w:val="1"/>
      <w:numFmt w:val="upperLetter"/>
      <w:lvlText w:val="%2."/>
      <w:lvlJc w:val="left"/>
      <w:pPr>
        <w:ind w:left="408" w:hanging="267"/>
      </w:pPr>
      <w:rPr>
        <w:rFonts w:ascii="Times New Roman" w:eastAsia="Times New Roman" w:hAnsi="Times New Roman" w:cs="Times New Roman" w:hint="default"/>
        <w:b w:val="0"/>
        <w:bCs/>
        <w:i/>
        <w:iCs/>
        <w:spacing w:val="0"/>
        <w:w w:val="100"/>
        <w:sz w:val="24"/>
        <w:szCs w:val="24"/>
        <w:lang w:eastAsia="en-US" w:bidi="ar-SA"/>
      </w:rPr>
    </w:lvl>
    <w:lvl w:ilvl="2" w:tplc="101E9D0E">
      <w:start w:val="1"/>
      <w:numFmt w:val="decimal"/>
      <w:lvlText w:val="%3."/>
      <w:lvlJc w:val="left"/>
      <w:pPr>
        <w:ind w:left="700" w:hanging="700"/>
      </w:pPr>
      <w:rPr>
        <w:rFonts w:ascii="Times New Roman" w:eastAsia="Times New Roman" w:hAnsi="Times New Roman" w:cs="Times New Roman" w:hint="default"/>
        <w:b w:val="0"/>
        <w:bCs w:val="0"/>
        <w:i w:val="0"/>
        <w:iCs w:val="0"/>
        <w:spacing w:val="0"/>
        <w:w w:val="100"/>
        <w:sz w:val="24"/>
        <w:szCs w:val="24"/>
        <w:lang w:eastAsia="en-US" w:bidi="ar-SA"/>
      </w:rPr>
    </w:lvl>
    <w:lvl w:ilvl="3" w:tplc="969E90F8">
      <w:start w:val="1"/>
      <w:numFmt w:val="lowerLetter"/>
      <w:lvlText w:val="%4)"/>
      <w:lvlJc w:val="left"/>
      <w:pPr>
        <w:ind w:left="1402" w:hanging="500"/>
      </w:pPr>
      <w:rPr>
        <w:rFonts w:ascii="Times New Roman" w:eastAsia="Times New Roman" w:hAnsi="Times New Roman" w:cs="Times New Roman" w:hint="default"/>
        <w:b w:val="0"/>
        <w:bCs w:val="0"/>
        <w:i w:val="0"/>
        <w:iCs w:val="0"/>
        <w:spacing w:val="0"/>
        <w:w w:val="100"/>
        <w:sz w:val="24"/>
        <w:szCs w:val="24"/>
        <w:lang w:eastAsia="en-US" w:bidi="ar-SA"/>
      </w:rPr>
    </w:lvl>
    <w:lvl w:ilvl="4" w:tplc="229C0ECE">
      <w:numFmt w:val="bullet"/>
      <w:lvlText w:val="•"/>
      <w:lvlJc w:val="left"/>
      <w:pPr>
        <w:ind w:left="1400" w:hanging="500"/>
      </w:pPr>
      <w:rPr>
        <w:rFonts w:hint="default"/>
        <w:lang w:eastAsia="en-US" w:bidi="ar-SA"/>
      </w:rPr>
    </w:lvl>
    <w:lvl w:ilvl="5" w:tplc="6CFA1AE2">
      <w:numFmt w:val="bullet"/>
      <w:lvlText w:val="•"/>
      <w:lvlJc w:val="left"/>
      <w:pPr>
        <w:ind w:left="2914" w:hanging="500"/>
      </w:pPr>
      <w:rPr>
        <w:rFonts w:hint="default"/>
        <w:lang w:eastAsia="en-US" w:bidi="ar-SA"/>
      </w:rPr>
    </w:lvl>
    <w:lvl w:ilvl="6" w:tplc="AE847E26">
      <w:numFmt w:val="bullet"/>
      <w:lvlText w:val="•"/>
      <w:lvlJc w:val="left"/>
      <w:pPr>
        <w:ind w:left="4429" w:hanging="500"/>
      </w:pPr>
      <w:rPr>
        <w:rFonts w:hint="default"/>
        <w:lang w:eastAsia="en-US" w:bidi="ar-SA"/>
      </w:rPr>
    </w:lvl>
    <w:lvl w:ilvl="7" w:tplc="1C02D8BE">
      <w:numFmt w:val="bullet"/>
      <w:lvlText w:val="•"/>
      <w:lvlJc w:val="left"/>
      <w:pPr>
        <w:ind w:left="5944" w:hanging="500"/>
      </w:pPr>
      <w:rPr>
        <w:rFonts w:hint="default"/>
        <w:lang w:eastAsia="en-US" w:bidi="ar-SA"/>
      </w:rPr>
    </w:lvl>
    <w:lvl w:ilvl="8" w:tplc="A1526838">
      <w:numFmt w:val="bullet"/>
      <w:lvlText w:val="•"/>
      <w:lvlJc w:val="left"/>
      <w:pPr>
        <w:ind w:left="7459" w:hanging="500"/>
      </w:pPr>
      <w:rPr>
        <w:rFonts w:hint="default"/>
        <w:lang w:eastAsia="en-US" w:bidi="ar-SA"/>
      </w:rPr>
    </w:lvl>
  </w:abstractNum>
  <w:abstractNum w:abstractNumId="17" w15:restartNumberingAfterBreak="0">
    <w:nsid w:val="78482B9E"/>
    <w:multiLevelType w:val="hybridMultilevel"/>
    <w:tmpl w:val="F10CFB6A"/>
    <w:lvl w:ilvl="0" w:tplc="DBBA0C70">
      <w:start w:val="1"/>
      <w:numFmt w:val="upperLetter"/>
      <w:lvlText w:val="%1."/>
      <w:lvlJc w:val="left"/>
      <w:pPr>
        <w:ind w:left="435" w:hanging="294"/>
      </w:pPr>
      <w:rPr>
        <w:rFonts w:ascii="Times New Roman" w:eastAsia="Times New Roman" w:hAnsi="Times New Roman" w:cs="Times New Roman" w:hint="default"/>
        <w:b w:val="0"/>
        <w:bCs/>
        <w:i w:val="0"/>
        <w:iCs w:val="0"/>
        <w:spacing w:val="0"/>
        <w:w w:val="100"/>
        <w:sz w:val="24"/>
        <w:szCs w:val="24"/>
        <w:lang w:eastAsia="en-US" w:bidi="ar-SA"/>
      </w:rPr>
    </w:lvl>
    <w:lvl w:ilvl="1" w:tplc="D0DAC43C">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A7285482">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6CEABA88">
      <w:start w:val="1"/>
      <w:numFmt w:val="lowerRoman"/>
      <w:lvlText w:val="%4)"/>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4" w:tplc="65AE4ABE">
      <w:numFmt w:val="bullet"/>
      <w:lvlText w:val="•"/>
      <w:lvlJc w:val="left"/>
      <w:pPr>
        <w:ind w:left="3178" w:hanging="560"/>
      </w:pPr>
      <w:rPr>
        <w:rFonts w:hint="default"/>
        <w:lang w:eastAsia="en-US" w:bidi="ar-SA"/>
      </w:rPr>
    </w:lvl>
    <w:lvl w:ilvl="5" w:tplc="CF765850">
      <w:numFmt w:val="bullet"/>
      <w:lvlText w:val="•"/>
      <w:lvlJc w:val="left"/>
      <w:pPr>
        <w:ind w:left="4397" w:hanging="560"/>
      </w:pPr>
      <w:rPr>
        <w:rFonts w:hint="default"/>
        <w:lang w:eastAsia="en-US" w:bidi="ar-SA"/>
      </w:rPr>
    </w:lvl>
    <w:lvl w:ilvl="6" w:tplc="6A5A9FBA">
      <w:numFmt w:val="bullet"/>
      <w:lvlText w:val="•"/>
      <w:lvlJc w:val="left"/>
      <w:pPr>
        <w:ind w:left="5615" w:hanging="560"/>
      </w:pPr>
      <w:rPr>
        <w:rFonts w:hint="default"/>
        <w:lang w:eastAsia="en-US" w:bidi="ar-SA"/>
      </w:rPr>
    </w:lvl>
    <w:lvl w:ilvl="7" w:tplc="4A62F642">
      <w:numFmt w:val="bullet"/>
      <w:lvlText w:val="•"/>
      <w:lvlJc w:val="left"/>
      <w:pPr>
        <w:ind w:left="6834" w:hanging="560"/>
      </w:pPr>
      <w:rPr>
        <w:rFonts w:hint="default"/>
        <w:lang w:eastAsia="en-US" w:bidi="ar-SA"/>
      </w:rPr>
    </w:lvl>
    <w:lvl w:ilvl="8" w:tplc="F12E28E2">
      <w:numFmt w:val="bullet"/>
      <w:lvlText w:val="•"/>
      <w:lvlJc w:val="left"/>
      <w:pPr>
        <w:ind w:left="8052" w:hanging="560"/>
      </w:pPr>
      <w:rPr>
        <w:rFonts w:hint="default"/>
        <w:lang w:eastAsia="en-US" w:bidi="ar-SA"/>
      </w:rPr>
    </w:lvl>
  </w:abstractNum>
  <w:abstractNum w:abstractNumId="18" w15:restartNumberingAfterBreak="0">
    <w:nsid w:val="7B5128D6"/>
    <w:multiLevelType w:val="multilevel"/>
    <w:tmpl w:val="40BE0716"/>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19" w15:restartNumberingAfterBreak="0">
    <w:nsid w:val="7F9538B5"/>
    <w:multiLevelType w:val="hybridMultilevel"/>
    <w:tmpl w:val="6C823C12"/>
    <w:lvl w:ilvl="0" w:tplc="D5EE9C40">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BB12304E">
      <w:numFmt w:val="bullet"/>
      <w:lvlText w:val="•"/>
      <w:lvlJc w:val="left"/>
      <w:pPr>
        <w:ind w:left="1001" w:hanging="400"/>
      </w:pPr>
      <w:rPr>
        <w:rFonts w:hint="default"/>
        <w:lang w:eastAsia="en-US" w:bidi="ar-SA"/>
      </w:rPr>
    </w:lvl>
    <w:lvl w:ilvl="2" w:tplc="A6A6E01C">
      <w:numFmt w:val="bullet"/>
      <w:lvlText w:val="•"/>
      <w:lvlJc w:val="left"/>
      <w:pPr>
        <w:ind w:left="1462" w:hanging="400"/>
      </w:pPr>
      <w:rPr>
        <w:rFonts w:hint="default"/>
        <w:lang w:eastAsia="en-US" w:bidi="ar-SA"/>
      </w:rPr>
    </w:lvl>
    <w:lvl w:ilvl="3" w:tplc="2AF0B124">
      <w:numFmt w:val="bullet"/>
      <w:lvlText w:val="•"/>
      <w:lvlJc w:val="left"/>
      <w:pPr>
        <w:ind w:left="1924" w:hanging="400"/>
      </w:pPr>
      <w:rPr>
        <w:rFonts w:hint="default"/>
        <w:lang w:eastAsia="en-US" w:bidi="ar-SA"/>
      </w:rPr>
    </w:lvl>
    <w:lvl w:ilvl="4" w:tplc="5E14AB9E">
      <w:numFmt w:val="bullet"/>
      <w:lvlText w:val="•"/>
      <w:lvlJc w:val="left"/>
      <w:pPr>
        <w:ind w:left="2385" w:hanging="400"/>
      </w:pPr>
      <w:rPr>
        <w:rFonts w:hint="default"/>
        <w:lang w:eastAsia="en-US" w:bidi="ar-SA"/>
      </w:rPr>
    </w:lvl>
    <w:lvl w:ilvl="5" w:tplc="4A66A02E">
      <w:numFmt w:val="bullet"/>
      <w:lvlText w:val="•"/>
      <w:lvlJc w:val="left"/>
      <w:pPr>
        <w:ind w:left="2846" w:hanging="400"/>
      </w:pPr>
      <w:rPr>
        <w:rFonts w:hint="default"/>
        <w:lang w:eastAsia="en-US" w:bidi="ar-SA"/>
      </w:rPr>
    </w:lvl>
    <w:lvl w:ilvl="6" w:tplc="73364D7A">
      <w:numFmt w:val="bullet"/>
      <w:lvlText w:val="•"/>
      <w:lvlJc w:val="left"/>
      <w:pPr>
        <w:ind w:left="3308" w:hanging="400"/>
      </w:pPr>
      <w:rPr>
        <w:rFonts w:hint="default"/>
        <w:lang w:eastAsia="en-US" w:bidi="ar-SA"/>
      </w:rPr>
    </w:lvl>
    <w:lvl w:ilvl="7" w:tplc="C4324A72">
      <w:numFmt w:val="bullet"/>
      <w:lvlText w:val="•"/>
      <w:lvlJc w:val="left"/>
      <w:pPr>
        <w:ind w:left="3769" w:hanging="400"/>
      </w:pPr>
      <w:rPr>
        <w:rFonts w:hint="default"/>
        <w:lang w:eastAsia="en-US" w:bidi="ar-SA"/>
      </w:rPr>
    </w:lvl>
    <w:lvl w:ilvl="8" w:tplc="4DFC2FF6">
      <w:numFmt w:val="bullet"/>
      <w:lvlText w:val="•"/>
      <w:lvlJc w:val="left"/>
      <w:pPr>
        <w:ind w:left="4231" w:hanging="400"/>
      </w:pPr>
      <w:rPr>
        <w:rFonts w:hint="default"/>
        <w:lang w:eastAsia="en-US" w:bidi="ar-SA"/>
      </w:rPr>
    </w:lvl>
  </w:abstractNum>
  <w:num w:numId="1" w16cid:durableId="1173764756">
    <w:abstractNumId w:val="6"/>
  </w:num>
  <w:num w:numId="2" w16cid:durableId="582229538">
    <w:abstractNumId w:val="18"/>
  </w:num>
  <w:num w:numId="3" w16cid:durableId="1083601130">
    <w:abstractNumId w:val="12"/>
  </w:num>
  <w:num w:numId="4" w16cid:durableId="1233076219">
    <w:abstractNumId w:val="5"/>
  </w:num>
  <w:num w:numId="5" w16cid:durableId="2111385719">
    <w:abstractNumId w:val="15"/>
  </w:num>
  <w:num w:numId="6" w16cid:durableId="703212434">
    <w:abstractNumId w:val="3"/>
  </w:num>
  <w:num w:numId="7" w16cid:durableId="761216855">
    <w:abstractNumId w:val="1"/>
  </w:num>
  <w:num w:numId="8" w16cid:durableId="1647780377">
    <w:abstractNumId w:val="17"/>
  </w:num>
  <w:num w:numId="9" w16cid:durableId="456794987">
    <w:abstractNumId w:val="13"/>
  </w:num>
  <w:num w:numId="10" w16cid:durableId="612245633">
    <w:abstractNumId w:val="9"/>
  </w:num>
  <w:num w:numId="11" w16cid:durableId="12076064">
    <w:abstractNumId w:val="11"/>
  </w:num>
  <w:num w:numId="12" w16cid:durableId="1964579020">
    <w:abstractNumId w:val="2"/>
  </w:num>
  <w:num w:numId="13" w16cid:durableId="1221020410">
    <w:abstractNumId w:val="16"/>
  </w:num>
  <w:num w:numId="14" w16cid:durableId="1132211096">
    <w:abstractNumId w:val="10"/>
  </w:num>
  <w:num w:numId="15" w16cid:durableId="1795054741">
    <w:abstractNumId w:val="7"/>
  </w:num>
  <w:num w:numId="16" w16cid:durableId="1302150250">
    <w:abstractNumId w:val="4"/>
  </w:num>
  <w:num w:numId="17" w16cid:durableId="641272202">
    <w:abstractNumId w:val="14"/>
  </w:num>
  <w:num w:numId="18" w16cid:durableId="1660960038">
    <w:abstractNumId w:val="19"/>
  </w:num>
  <w:num w:numId="19" w16cid:durableId="1294945212">
    <w:abstractNumId w:val="0"/>
  </w:num>
  <w:num w:numId="20" w16cid:durableId="155454124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9D"/>
    <w:rsid w:val="000041BF"/>
    <w:rsid w:val="00031987"/>
    <w:rsid w:val="00071D94"/>
    <w:rsid w:val="000744A8"/>
    <w:rsid w:val="00081600"/>
    <w:rsid w:val="001030D1"/>
    <w:rsid w:val="001648B4"/>
    <w:rsid w:val="001721DE"/>
    <w:rsid w:val="00175E37"/>
    <w:rsid w:val="00186FF7"/>
    <w:rsid w:val="001A5F80"/>
    <w:rsid w:val="00226D93"/>
    <w:rsid w:val="002466C8"/>
    <w:rsid w:val="002732C2"/>
    <w:rsid w:val="002C426A"/>
    <w:rsid w:val="00314149"/>
    <w:rsid w:val="003C5E38"/>
    <w:rsid w:val="003C649D"/>
    <w:rsid w:val="003D2B98"/>
    <w:rsid w:val="003F0E8F"/>
    <w:rsid w:val="004260CB"/>
    <w:rsid w:val="00497371"/>
    <w:rsid w:val="004E6159"/>
    <w:rsid w:val="0050645C"/>
    <w:rsid w:val="005336BB"/>
    <w:rsid w:val="0054774A"/>
    <w:rsid w:val="00582115"/>
    <w:rsid w:val="005A4BCB"/>
    <w:rsid w:val="005E37CD"/>
    <w:rsid w:val="005F094F"/>
    <w:rsid w:val="005F486D"/>
    <w:rsid w:val="005F588E"/>
    <w:rsid w:val="006046F7"/>
    <w:rsid w:val="00613F3A"/>
    <w:rsid w:val="00617BAD"/>
    <w:rsid w:val="0064022E"/>
    <w:rsid w:val="00735DF8"/>
    <w:rsid w:val="00743A06"/>
    <w:rsid w:val="00744E71"/>
    <w:rsid w:val="00746B54"/>
    <w:rsid w:val="00750C14"/>
    <w:rsid w:val="007D3AA2"/>
    <w:rsid w:val="007D627D"/>
    <w:rsid w:val="007D7B85"/>
    <w:rsid w:val="007E7B75"/>
    <w:rsid w:val="00806672"/>
    <w:rsid w:val="00857656"/>
    <w:rsid w:val="00875CAD"/>
    <w:rsid w:val="008851A7"/>
    <w:rsid w:val="008866B0"/>
    <w:rsid w:val="008E3BAD"/>
    <w:rsid w:val="009008F9"/>
    <w:rsid w:val="009D155D"/>
    <w:rsid w:val="009E62D5"/>
    <w:rsid w:val="009F7837"/>
    <w:rsid w:val="00A677E9"/>
    <w:rsid w:val="00AD2717"/>
    <w:rsid w:val="00AE791C"/>
    <w:rsid w:val="00B10F9B"/>
    <w:rsid w:val="00B145D4"/>
    <w:rsid w:val="00B5561F"/>
    <w:rsid w:val="00B73DAF"/>
    <w:rsid w:val="00B92A93"/>
    <w:rsid w:val="00BD2431"/>
    <w:rsid w:val="00C25B66"/>
    <w:rsid w:val="00C6658B"/>
    <w:rsid w:val="00CF0BFC"/>
    <w:rsid w:val="00D14235"/>
    <w:rsid w:val="00D6574A"/>
    <w:rsid w:val="00DC1C76"/>
    <w:rsid w:val="00DC1FE0"/>
    <w:rsid w:val="00DE0342"/>
    <w:rsid w:val="00E12AB8"/>
    <w:rsid w:val="00F331D9"/>
    <w:rsid w:val="00F76211"/>
    <w:rsid w:val="00FD70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AC5B"/>
  <w15:chartTrackingRefBased/>
  <w15:docId w15:val="{284AB332-CF0F-4F0D-8A6A-99D151F8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49D"/>
    <w:pPr>
      <w:widowControl w:val="0"/>
      <w:autoSpaceDE w:val="0"/>
      <w:autoSpaceDN w:val="0"/>
      <w:spacing w:after="0" w:line="240" w:lineRule="auto"/>
    </w:pPr>
    <w:rPr>
      <w:rFonts w:ascii="Times New Roman" w:eastAsia="Times New Roman" w:hAnsi="Times New Roman" w:cs="Times New Roman"/>
      <w:lang w:val="en-US"/>
    </w:rPr>
  </w:style>
  <w:style w:type="paragraph" w:styleId="Overskrift1">
    <w:name w:val="heading 1"/>
    <w:basedOn w:val="Normal"/>
    <w:link w:val="Overskrift1Tegn"/>
    <w:uiPriority w:val="9"/>
    <w:qFormat/>
    <w:rsid w:val="00081600"/>
    <w:pPr>
      <w:ind w:left="9414" w:right="42"/>
      <w:jc w:val="center"/>
      <w:outlineLvl w:val="0"/>
    </w:pPr>
    <w:rPr>
      <w:b/>
      <w:bCs/>
      <w:sz w:val="28"/>
      <w:szCs w:val="28"/>
    </w:rPr>
  </w:style>
  <w:style w:type="paragraph" w:styleId="Overskrift2">
    <w:name w:val="heading 2"/>
    <w:basedOn w:val="Normal"/>
    <w:link w:val="Overskrift2Tegn"/>
    <w:uiPriority w:val="9"/>
    <w:unhideWhenUsed/>
    <w:qFormat/>
    <w:rsid w:val="00081600"/>
    <w:pPr>
      <w:spacing w:before="136"/>
      <w:jc w:val="center"/>
      <w:outlineLvl w:val="1"/>
    </w:pPr>
    <w:rPr>
      <w:b/>
      <w:bCs/>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1"/>
    <w:qFormat/>
    <w:rsid w:val="003C649D"/>
    <w:pPr>
      <w:spacing w:before="12"/>
      <w:ind w:left="842" w:hanging="700"/>
    </w:pPr>
  </w:style>
  <w:style w:type="character" w:customStyle="1" w:styleId="Overskrift1Tegn">
    <w:name w:val="Overskrift 1 Tegn"/>
    <w:basedOn w:val="Standardskrifttypeiafsnit"/>
    <w:link w:val="Overskrift1"/>
    <w:uiPriority w:val="9"/>
    <w:rsid w:val="00081600"/>
    <w:rPr>
      <w:rFonts w:ascii="Times New Roman" w:eastAsia="Times New Roman" w:hAnsi="Times New Roman" w:cs="Times New Roman"/>
      <w:b/>
      <w:bCs/>
      <w:sz w:val="28"/>
      <w:szCs w:val="28"/>
      <w:lang w:val="en-US"/>
    </w:rPr>
  </w:style>
  <w:style w:type="character" w:customStyle="1" w:styleId="Overskrift2Tegn">
    <w:name w:val="Overskrift 2 Tegn"/>
    <w:basedOn w:val="Standardskrifttypeiafsnit"/>
    <w:link w:val="Overskrift2"/>
    <w:uiPriority w:val="9"/>
    <w:rsid w:val="00081600"/>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0816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rdtekst">
    <w:name w:val="Body Text"/>
    <w:basedOn w:val="Normal"/>
    <w:link w:val="BrdtekstTegn"/>
    <w:uiPriority w:val="1"/>
    <w:qFormat/>
    <w:rsid w:val="00081600"/>
    <w:pPr>
      <w:spacing w:before="12"/>
      <w:ind w:left="842" w:hanging="700"/>
    </w:pPr>
    <w:rPr>
      <w:sz w:val="24"/>
      <w:szCs w:val="24"/>
    </w:rPr>
  </w:style>
  <w:style w:type="character" w:customStyle="1" w:styleId="BrdtekstTegn">
    <w:name w:val="Brødtekst Tegn"/>
    <w:basedOn w:val="Standardskrifttypeiafsnit"/>
    <w:link w:val="Brdtekst"/>
    <w:uiPriority w:val="1"/>
    <w:rsid w:val="00081600"/>
    <w:rPr>
      <w:rFonts w:ascii="Times New Roman" w:eastAsia="Times New Roman" w:hAnsi="Times New Roman" w:cs="Times New Roman"/>
      <w:sz w:val="24"/>
      <w:szCs w:val="24"/>
      <w:lang w:val="en-US"/>
    </w:rPr>
  </w:style>
  <w:style w:type="paragraph" w:styleId="Titel">
    <w:name w:val="Title"/>
    <w:basedOn w:val="Normal"/>
    <w:link w:val="TitelTegn"/>
    <w:uiPriority w:val="10"/>
    <w:qFormat/>
    <w:rsid w:val="00081600"/>
    <w:pPr>
      <w:spacing w:before="366"/>
      <w:ind w:left="2510" w:right="42"/>
      <w:jc w:val="center"/>
    </w:pPr>
    <w:rPr>
      <w:sz w:val="140"/>
      <w:szCs w:val="140"/>
    </w:rPr>
  </w:style>
  <w:style w:type="character" w:customStyle="1" w:styleId="TitelTegn">
    <w:name w:val="Titel Tegn"/>
    <w:basedOn w:val="Standardskrifttypeiafsnit"/>
    <w:link w:val="Titel"/>
    <w:uiPriority w:val="10"/>
    <w:rsid w:val="00081600"/>
    <w:rPr>
      <w:rFonts w:ascii="Times New Roman" w:eastAsia="Times New Roman" w:hAnsi="Times New Roman" w:cs="Times New Roman"/>
      <w:sz w:val="140"/>
      <w:szCs w:val="140"/>
      <w:lang w:val="en-US"/>
    </w:rPr>
  </w:style>
  <w:style w:type="paragraph" w:customStyle="1" w:styleId="TableParagraph">
    <w:name w:val="Table Paragraph"/>
    <w:basedOn w:val="Normal"/>
    <w:uiPriority w:val="1"/>
    <w:qFormat/>
    <w:rsid w:val="00081600"/>
  </w:style>
  <w:style w:type="paragraph" w:styleId="Markeringsbobletekst">
    <w:name w:val="Balloon Text"/>
    <w:basedOn w:val="Normal"/>
    <w:link w:val="MarkeringsbobletekstTegn"/>
    <w:uiPriority w:val="99"/>
    <w:semiHidden/>
    <w:unhideWhenUsed/>
    <w:rsid w:val="00081600"/>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81600"/>
    <w:rPr>
      <w:rFonts w:ascii="Segoe UI" w:eastAsia="Times New Roman" w:hAnsi="Segoe UI" w:cs="Segoe UI"/>
      <w:sz w:val="18"/>
      <w:szCs w:val="18"/>
      <w:lang w:val="en-US"/>
    </w:rPr>
  </w:style>
  <w:style w:type="character" w:styleId="Kommentarhenvisning">
    <w:name w:val="annotation reference"/>
    <w:basedOn w:val="Standardskrifttypeiafsnit"/>
    <w:uiPriority w:val="99"/>
    <w:semiHidden/>
    <w:unhideWhenUsed/>
    <w:rsid w:val="00081600"/>
    <w:rPr>
      <w:sz w:val="16"/>
      <w:szCs w:val="16"/>
    </w:rPr>
  </w:style>
  <w:style w:type="paragraph" w:styleId="Kommentartekst">
    <w:name w:val="annotation text"/>
    <w:basedOn w:val="Normal"/>
    <w:link w:val="KommentartekstTegn"/>
    <w:uiPriority w:val="99"/>
    <w:semiHidden/>
    <w:unhideWhenUsed/>
    <w:rsid w:val="00081600"/>
    <w:rPr>
      <w:sz w:val="20"/>
      <w:szCs w:val="20"/>
    </w:rPr>
  </w:style>
  <w:style w:type="character" w:customStyle="1" w:styleId="KommentartekstTegn">
    <w:name w:val="Kommentartekst Tegn"/>
    <w:basedOn w:val="Standardskrifttypeiafsnit"/>
    <w:link w:val="Kommentartekst"/>
    <w:uiPriority w:val="99"/>
    <w:semiHidden/>
    <w:rsid w:val="00081600"/>
    <w:rPr>
      <w:rFonts w:ascii="Times New Roman" w:eastAsia="Times New Roman" w:hAnsi="Times New Roman" w:cs="Times New Roman"/>
      <w:sz w:val="20"/>
      <w:szCs w:val="20"/>
      <w:lang w:val="en-US"/>
    </w:rPr>
  </w:style>
  <w:style w:type="paragraph" w:styleId="Kommentaremne">
    <w:name w:val="annotation subject"/>
    <w:basedOn w:val="Kommentartekst"/>
    <w:next w:val="Kommentartekst"/>
    <w:link w:val="KommentaremneTegn"/>
    <w:uiPriority w:val="99"/>
    <w:semiHidden/>
    <w:unhideWhenUsed/>
    <w:rsid w:val="00081600"/>
    <w:rPr>
      <w:b/>
      <w:bCs/>
    </w:rPr>
  </w:style>
  <w:style w:type="character" w:customStyle="1" w:styleId="KommentaremneTegn">
    <w:name w:val="Kommentaremne Tegn"/>
    <w:basedOn w:val="KommentartekstTegn"/>
    <w:link w:val="Kommentaremne"/>
    <w:uiPriority w:val="99"/>
    <w:semiHidden/>
    <w:rsid w:val="00081600"/>
    <w:rPr>
      <w:rFonts w:ascii="Times New Roman" w:eastAsia="Times New Roman" w:hAnsi="Times New Roman" w:cs="Times New Roman"/>
      <w:b/>
      <w:bCs/>
      <w:sz w:val="20"/>
      <w:szCs w:val="20"/>
      <w:lang w:val="en-US"/>
    </w:rPr>
  </w:style>
  <w:style w:type="paragraph" w:customStyle="1" w:styleId="Kapitelnummer">
    <w:name w:val="Kapitelnummer"/>
    <w:basedOn w:val="Normal"/>
    <w:next w:val="Normal"/>
    <w:rsid w:val="00081600"/>
    <w:pPr>
      <w:keepNext/>
      <w:widowControl/>
      <w:overflowPunct w:val="0"/>
      <w:adjustRightInd w:val="0"/>
      <w:spacing w:before="240"/>
      <w:jc w:val="center"/>
      <w:textAlignment w:val="baseline"/>
    </w:pPr>
    <w:rPr>
      <w:sz w:val="24"/>
      <w:szCs w:val="20"/>
      <w:lang w:val="da-DK" w:eastAsia="da-DK"/>
    </w:rPr>
  </w:style>
  <w:style w:type="paragraph" w:styleId="Sidehoved">
    <w:name w:val="header"/>
    <w:basedOn w:val="Normal"/>
    <w:link w:val="SidehovedTegn"/>
    <w:uiPriority w:val="99"/>
    <w:unhideWhenUsed/>
    <w:rsid w:val="00081600"/>
    <w:pPr>
      <w:tabs>
        <w:tab w:val="center" w:pos="4819"/>
        <w:tab w:val="right" w:pos="9638"/>
      </w:tabs>
    </w:pPr>
  </w:style>
  <w:style w:type="character" w:customStyle="1" w:styleId="SidehovedTegn">
    <w:name w:val="Sidehoved Tegn"/>
    <w:basedOn w:val="Standardskrifttypeiafsnit"/>
    <w:link w:val="Sidehoved"/>
    <w:uiPriority w:val="99"/>
    <w:rsid w:val="00081600"/>
    <w:rPr>
      <w:rFonts w:ascii="Times New Roman" w:eastAsia="Times New Roman" w:hAnsi="Times New Roman" w:cs="Times New Roman"/>
      <w:lang w:val="en-US"/>
    </w:rPr>
  </w:style>
  <w:style w:type="paragraph" w:styleId="Sidefod">
    <w:name w:val="footer"/>
    <w:basedOn w:val="Normal"/>
    <w:link w:val="SidefodTegn"/>
    <w:uiPriority w:val="99"/>
    <w:unhideWhenUsed/>
    <w:rsid w:val="00081600"/>
    <w:pPr>
      <w:tabs>
        <w:tab w:val="center" w:pos="4819"/>
        <w:tab w:val="right" w:pos="9638"/>
      </w:tabs>
    </w:pPr>
  </w:style>
  <w:style w:type="character" w:customStyle="1" w:styleId="SidefodTegn">
    <w:name w:val="Sidefod Tegn"/>
    <w:basedOn w:val="Standardskrifttypeiafsnit"/>
    <w:link w:val="Sidefod"/>
    <w:uiPriority w:val="99"/>
    <w:rsid w:val="00081600"/>
    <w:rPr>
      <w:rFonts w:ascii="Times New Roman" w:eastAsia="Times New Roman" w:hAnsi="Times New Roman" w:cs="Times New Roman"/>
      <w:lang w:val="en-US"/>
    </w:rPr>
  </w:style>
  <w:style w:type="paragraph" w:customStyle="1" w:styleId="Indledning2">
    <w:name w:val="Indledning2"/>
    <w:basedOn w:val="Normal"/>
    <w:next w:val="Normal"/>
    <w:rsid w:val="00081600"/>
    <w:pPr>
      <w:widowControl/>
      <w:overflowPunct w:val="0"/>
      <w:adjustRightInd w:val="0"/>
      <w:spacing w:before="240"/>
      <w:ind w:firstLine="170"/>
      <w:textAlignment w:val="baseline"/>
    </w:pPr>
    <w:rPr>
      <w:sz w:val="24"/>
      <w:szCs w:val="20"/>
      <w:lang w:val="da-DK" w:eastAsia="da-DK"/>
    </w:rPr>
  </w:style>
  <w:style w:type="paragraph" w:styleId="Korrektur">
    <w:name w:val="Revision"/>
    <w:hidden/>
    <w:uiPriority w:val="99"/>
    <w:semiHidden/>
    <w:rsid w:val="00081600"/>
    <w:pPr>
      <w:spacing w:after="0" w:line="240" w:lineRule="auto"/>
    </w:pPr>
    <w:rPr>
      <w:rFonts w:ascii="Times New Roman" w:eastAsia="Times New Roman" w:hAnsi="Times New Roman" w:cs="Times New Roman"/>
      <w:lang w:val="en-US"/>
    </w:rPr>
  </w:style>
  <w:style w:type="paragraph" w:customStyle="1" w:styleId="tbl-norm">
    <w:name w:val="tbl-norm"/>
    <w:basedOn w:val="Normal"/>
    <w:rsid w:val="00081600"/>
    <w:pPr>
      <w:widowControl/>
      <w:autoSpaceDE/>
      <w:autoSpaceDN/>
      <w:spacing w:before="100" w:beforeAutospacing="1" w:after="100" w:afterAutospacing="1"/>
    </w:pPr>
    <w:rPr>
      <w:sz w:val="24"/>
      <w:szCs w:val="24"/>
      <w:lang w:val="da-DK" w:eastAsia="da-DK"/>
    </w:rPr>
  </w:style>
  <w:style w:type="character" w:styleId="Hyperlink">
    <w:name w:val="Hyperlink"/>
    <w:basedOn w:val="Standardskrifttypeiafsnit"/>
    <w:uiPriority w:val="99"/>
    <w:semiHidden/>
    <w:unhideWhenUsed/>
    <w:rsid w:val="00081600"/>
    <w:rPr>
      <w:color w:val="0000FF"/>
      <w:u w:val="single"/>
    </w:rPr>
  </w:style>
  <w:style w:type="character" w:customStyle="1" w:styleId="superscript">
    <w:name w:val="superscript"/>
    <w:basedOn w:val="Standardskrifttypeiafsnit"/>
    <w:rsid w:val="00081600"/>
  </w:style>
  <w:style w:type="character" w:customStyle="1" w:styleId="subscript">
    <w:name w:val="subscript"/>
    <w:basedOn w:val="Standardskrifttypeiafsnit"/>
    <w:rsid w:val="00081600"/>
  </w:style>
  <w:style w:type="paragraph" w:customStyle="1" w:styleId="inline-element">
    <w:name w:val="inline-element"/>
    <w:basedOn w:val="Normal"/>
    <w:rsid w:val="00081600"/>
    <w:pPr>
      <w:widowControl/>
      <w:autoSpaceDE/>
      <w:autoSpaceDN/>
      <w:spacing w:before="100" w:beforeAutospacing="1" w:after="100" w:afterAutospacing="1"/>
    </w:pPr>
    <w:rPr>
      <w:sz w:val="24"/>
      <w:szCs w:val="24"/>
      <w:lang w:val="da-DK" w:eastAsia="da-DK"/>
    </w:rPr>
  </w:style>
  <w:style w:type="character" w:customStyle="1" w:styleId="boldface">
    <w:name w:val="boldface"/>
    <w:basedOn w:val="Standardskrifttypeiafsnit"/>
    <w:rsid w:val="00081600"/>
  </w:style>
  <w:style w:type="paragraph" w:customStyle="1" w:styleId="Paragraftekst">
    <w:name w:val="Paragraftekst"/>
    <w:basedOn w:val="Normal"/>
    <w:next w:val="Normal"/>
    <w:link w:val="ParagraftekstTegn"/>
    <w:rsid w:val="005F094F"/>
    <w:pPr>
      <w:widowControl/>
      <w:overflowPunct w:val="0"/>
      <w:adjustRightInd w:val="0"/>
      <w:spacing w:before="240"/>
      <w:ind w:firstLine="170"/>
      <w:textAlignment w:val="baseline"/>
    </w:pPr>
    <w:rPr>
      <w:sz w:val="24"/>
      <w:szCs w:val="20"/>
      <w:lang w:val="da-DK" w:eastAsia="da-DK"/>
    </w:rPr>
  </w:style>
  <w:style w:type="character" w:customStyle="1" w:styleId="ParagraftekstTegn">
    <w:name w:val="Paragraftekst Tegn"/>
    <w:link w:val="Paragraftekst"/>
    <w:rsid w:val="005F094F"/>
    <w:rPr>
      <w:rFonts w:ascii="Times New Roman" w:eastAsia="Times New Roman" w:hAnsi="Times New Roman" w:cs="Times New Roman"/>
      <w:sz w:val="24"/>
      <w:szCs w:val="20"/>
      <w:lang w:eastAsia="da-DK"/>
    </w:rPr>
  </w:style>
  <w:style w:type="paragraph" w:customStyle="1" w:styleId="BilagsOverskrift">
    <w:name w:val="BilagsOverskrift"/>
    <w:basedOn w:val="Normal"/>
    <w:rsid w:val="00617BAD"/>
    <w:pPr>
      <w:keepNext/>
      <w:widowControl/>
      <w:suppressAutoHyphens/>
      <w:overflowPunct w:val="0"/>
      <w:adjustRightInd w:val="0"/>
      <w:spacing w:before="360" w:after="240"/>
      <w:jc w:val="center"/>
      <w:textAlignment w:val="baseline"/>
    </w:pPr>
    <w:rPr>
      <w:b/>
      <w:sz w:val="24"/>
      <w:szCs w:val="20"/>
      <w:lang w:val="da-DK" w:eastAsia="da-DK"/>
    </w:rPr>
  </w:style>
  <w:style w:type="paragraph" w:customStyle="1" w:styleId="Bilagstekst">
    <w:name w:val="Bilagstekst"/>
    <w:basedOn w:val="Normal"/>
    <w:rsid w:val="00617BAD"/>
    <w:pPr>
      <w:widowControl/>
      <w:overflowPunct w:val="0"/>
      <w:adjustRightInd w:val="0"/>
      <w:textAlignment w:val="baseline"/>
    </w:pPr>
    <w:rPr>
      <w:sz w:val="24"/>
      <w:szCs w:val="20"/>
      <w:lang w:val="da-DK" w:eastAsia="da-DK"/>
    </w:rPr>
  </w:style>
  <w:style w:type="paragraph" w:customStyle="1" w:styleId="Bilagstitel">
    <w:name w:val="Bilagstitel"/>
    <w:basedOn w:val="Normal"/>
    <w:next w:val="Bilagstekst"/>
    <w:rsid w:val="00617BAD"/>
    <w:pPr>
      <w:pageBreakBefore/>
      <w:widowControl/>
      <w:overflowPunct w:val="0"/>
      <w:adjustRightInd w:val="0"/>
      <w:spacing w:after="240"/>
      <w:jc w:val="right"/>
      <w:textAlignment w:val="baseline"/>
    </w:pPr>
    <w:rPr>
      <w:b/>
      <w:sz w:val="28"/>
      <w:szCs w:val="20"/>
      <w:lang w:val="da-DK" w:eastAsia="da-DK"/>
    </w:rPr>
  </w:style>
  <w:style w:type="paragraph" w:styleId="Slutnotetekst">
    <w:name w:val="endnote text"/>
    <w:basedOn w:val="Normal"/>
    <w:link w:val="SlutnotetekstTegn"/>
    <w:semiHidden/>
    <w:rsid w:val="00617BAD"/>
    <w:pPr>
      <w:widowControl/>
      <w:overflowPunct w:val="0"/>
      <w:adjustRightInd w:val="0"/>
      <w:textAlignment w:val="baseline"/>
    </w:pPr>
    <w:rPr>
      <w:sz w:val="16"/>
      <w:szCs w:val="20"/>
      <w:lang w:val="da-DK" w:eastAsia="da-DK"/>
    </w:rPr>
  </w:style>
  <w:style w:type="character" w:customStyle="1" w:styleId="SlutnotetekstTegn">
    <w:name w:val="Slutnotetekst Tegn"/>
    <w:basedOn w:val="Standardskrifttypeiafsnit"/>
    <w:link w:val="Slutnotetekst"/>
    <w:semiHidden/>
    <w:rsid w:val="00617BAD"/>
    <w:rPr>
      <w:rFonts w:ascii="Times New Roman" w:eastAsia="Times New Roman" w:hAnsi="Times New Roman" w:cs="Times New Roman"/>
      <w:sz w:val="16"/>
      <w:szCs w:val="20"/>
      <w:lang w:eastAsia="da-DK"/>
    </w:rPr>
  </w:style>
  <w:style w:type="paragraph" w:customStyle="1" w:styleId="TabelFod">
    <w:name w:val="TabelFod"/>
    <w:basedOn w:val="Normal"/>
    <w:rsid w:val="00617BAD"/>
    <w:pPr>
      <w:keepLines/>
      <w:widowControl/>
      <w:tabs>
        <w:tab w:val="left" w:pos="284"/>
      </w:tabs>
      <w:overflowPunct w:val="0"/>
      <w:adjustRightInd w:val="0"/>
      <w:ind w:left="284" w:hanging="284"/>
      <w:textAlignment w:val="baseline"/>
    </w:pPr>
    <w:rPr>
      <w:sz w:val="20"/>
      <w:szCs w:val="20"/>
      <w:lang w:val="da-DK" w:eastAsia="da-DK"/>
    </w:rPr>
  </w:style>
  <w:style w:type="paragraph" w:customStyle="1" w:styleId="TabelTekst">
    <w:name w:val="TabelTekst"/>
    <w:basedOn w:val="Normal"/>
    <w:rsid w:val="00617BAD"/>
    <w:pPr>
      <w:keepLines/>
      <w:widowControl/>
      <w:overflowPunct w:val="0"/>
      <w:adjustRightInd w:val="0"/>
      <w:textAlignment w:val="baseline"/>
    </w:pPr>
    <w:rPr>
      <w:sz w:val="24"/>
      <w:szCs w:val="20"/>
      <w:lang w:val="da-DK" w:eastAsia="da-DK"/>
    </w:rPr>
  </w:style>
  <w:style w:type="paragraph" w:styleId="Ingenafstand">
    <w:name w:val="No Spacing"/>
    <w:uiPriority w:val="1"/>
    <w:qFormat/>
    <w:rsid w:val="009D155D"/>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32012">
      <w:bodyDiv w:val="1"/>
      <w:marLeft w:val="0"/>
      <w:marRight w:val="0"/>
      <w:marTop w:val="0"/>
      <w:marBottom w:val="0"/>
      <w:divBdr>
        <w:top w:val="none" w:sz="0" w:space="0" w:color="auto"/>
        <w:left w:val="none" w:sz="0" w:space="0" w:color="auto"/>
        <w:bottom w:val="none" w:sz="0" w:space="0" w:color="auto"/>
        <w:right w:val="none" w:sz="0" w:space="0" w:color="auto"/>
      </w:divBdr>
    </w:div>
    <w:div w:id="49396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445</TotalTime>
  <Pages>1</Pages>
  <Words>6971</Words>
  <Characters>40921</Characters>
  <Application>Microsoft Office Word</Application>
  <DocSecurity>0</DocSecurity>
  <Lines>998</Lines>
  <Paragraphs>435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Natalie Isaksen</dc:creator>
  <cp:keywords/>
  <dc:description/>
  <cp:lastModifiedBy>Nadja Natalie Isaksen</cp:lastModifiedBy>
  <cp:revision>8</cp:revision>
  <dcterms:created xsi:type="dcterms:W3CDTF">2025-10-19T17:52:00Z</dcterms:created>
  <dcterms:modified xsi:type="dcterms:W3CDTF">2025-10-29T14:56:00Z</dcterms:modified>
</cp:coreProperties>
</file>