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DFB4" w14:textId="68B734B6" w:rsidR="00D7549B" w:rsidRPr="00230C07" w:rsidRDefault="008E46A7" w:rsidP="008E46A7">
      <w:pPr>
        <w:pStyle w:val="Overskrift1"/>
        <w:jc w:val="center"/>
        <w:rPr>
          <w:color w:val="auto"/>
          <w:lang w:val="kl-GL"/>
        </w:rPr>
      </w:pPr>
      <w:r w:rsidRPr="00230C07">
        <w:rPr>
          <w:color w:val="auto"/>
          <w:lang w:val="kl-GL"/>
        </w:rPr>
        <w:t>Siunnersuummut nassuiaatit</w:t>
      </w:r>
    </w:p>
    <w:p w14:paraId="49ECE2AB" w14:textId="77777777" w:rsidR="00D7549B" w:rsidRPr="00230C07" w:rsidRDefault="00D7549B" w:rsidP="00D7549B">
      <w:pPr>
        <w:pStyle w:val="Ingenafstand"/>
        <w:jc w:val="center"/>
        <w:rPr>
          <w:lang w:val="kl-GL"/>
        </w:rPr>
      </w:pPr>
    </w:p>
    <w:p w14:paraId="1FC091B7" w14:textId="7601D139" w:rsidR="00D7549B" w:rsidRPr="00230C07" w:rsidRDefault="008E46A7" w:rsidP="00D7549B">
      <w:pPr>
        <w:pStyle w:val="Ingenafstand"/>
        <w:jc w:val="center"/>
        <w:rPr>
          <w:b/>
          <w:bCs/>
          <w:lang w:val="kl-GL"/>
        </w:rPr>
      </w:pPr>
      <w:r w:rsidRPr="00230C07">
        <w:rPr>
          <w:b/>
          <w:bCs/>
          <w:lang w:val="kl-GL"/>
        </w:rPr>
        <w:t>Nassuiaatit nalinginnaasut</w:t>
      </w:r>
    </w:p>
    <w:p w14:paraId="39A2D9EB" w14:textId="77777777" w:rsidR="00D7549B" w:rsidRPr="00230C07" w:rsidRDefault="00D7549B" w:rsidP="00D7549B">
      <w:pPr>
        <w:pStyle w:val="Ingenafstand"/>
        <w:rPr>
          <w:b/>
          <w:bCs/>
          <w:lang w:val="kl-GL"/>
        </w:rPr>
      </w:pPr>
    </w:p>
    <w:p w14:paraId="49252D90" w14:textId="33213EDA" w:rsidR="008E46A7" w:rsidRPr="00230C07" w:rsidRDefault="008E46A7" w:rsidP="008E46A7">
      <w:pPr>
        <w:pStyle w:val="Ingenafstand"/>
        <w:numPr>
          <w:ilvl w:val="0"/>
          <w:numId w:val="2"/>
        </w:numPr>
        <w:rPr>
          <w:b/>
          <w:bCs/>
          <w:lang w:val="kl-GL"/>
        </w:rPr>
      </w:pPr>
      <w:r w:rsidRPr="00230C07">
        <w:rPr>
          <w:b/>
          <w:bCs/>
          <w:lang w:val="kl-GL"/>
        </w:rPr>
        <w:t>Aallaqqaasi</w:t>
      </w:r>
      <w:r w:rsidR="00191CED">
        <w:rPr>
          <w:b/>
          <w:bCs/>
          <w:lang w:val="kl-GL"/>
        </w:rPr>
        <w:t>ut</w:t>
      </w:r>
    </w:p>
    <w:p w14:paraId="3F8ADB79" w14:textId="1D75003F" w:rsidR="00012507" w:rsidRPr="00230C07" w:rsidRDefault="00937868" w:rsidP="00D7549B">
      <w:pPr>
        <w:pStyle w:val="Ingenafstand"/>
        <w:rPr>
          <w:lang w:val="kl-GL"/>
        </w:rPr>
      </w:pPr>
      <w:r w:rsidRPr="00230C07">
        <w:rPr>
          <w:lang w:val="kl-GL"/>
        </w:rPr>
        <w:t>T</w:t>
      </w:r>
      <w:r w:rsidR="008E46A7" w:rsidRPr="00230C07">
        <w:rPr>
          <w:lang w:val="kl-GL"/>
        </w:rPr>
        <w:t xml:space="preserve">jenestemandit soraarnerussutisiaat pillugit soraarnerussutisiaqartitsinermik tamarmiusumik, utoqqalinersiat, tjenestemandit soraarnerussutisiaat aamma </w:t>
      </w:r>
      <w:r w:rsidR="00012507" w:rsidRPr="00230C07">
        <w:rPr>
          <w:lang w:val="kl-GL"/>
        </w:rPr>
        <w:t>soraarnerussutisiaqalernissamut aaqqissuussinermut peqataasussaatitaanermik</w:t>
      </w:r>
      <w:r w:rsidR="008E46A7" w:rsidRPr="00230C07">
        <w:rPr>
          <w:lang w:val="kl-GL"/>
        </w:rPr>
        <w:t xml:space="preserve"> aaqqissuussineq pillugit malittarisassat ilanngullugit, </w:t>
      </w:r>
      <w:r w:rsidR="00CC70AF" w:rsidRPr="00230C07">
        <w:rPr>
          <w:lang w:val="kl-GL"/>
        </w:rPr>
        <w:t>immikkut ilisimasalinnik suleqatigiissita</w:t>
      </w:r>
      <w:r w:rsidR="00570A91" w:rsidRPr="00230C07">
        <w:rPr>
          <w:lang w:val="kl-GL"/>
        </w:rPr>
        <w:t>liamik</w:t>
      </w:r>
      <w:r w:rsidR="008E46A7" w:rsidRPr="00230C07">
        <w:rPr>
          <w:lang w:val="kl-GL"/>
        </w:rPr>
        <w:t xml:space="preserve"> pilersitsisoqassasoq Naalakkersuisut aalajangiipput. Nunatsinni innuttaasut toqqissisimanartumik aningaasaqarnermilu pitsaasumik soraarnerussutisiaqarluni inuunissaat inuiaqatigiillu aningaasaqarnerisa oqimaaqatigiinnissaa</w:t>
      </w:r>
      <w:r w:rsidR="00012507" w:rsidRPr="00230C07">
        <w:rPr>
          <w:lang w:val="kl-GL"/>
        </w:rPr>
        <w:t xml:space="preserve"> qulakkeernissaat</w:t>
      </w:r>
      <w:r w:rsidR="008E46A7" w:rsidRPr="00230C07">
        <w:rPr>
          <w:lang w:val="kl-GL"/>
        </w:rPr>
        <w:t xml:space="preserve"> mianeralugit soraarnerussutisiaqartitsinermik imminut atasumik pilersitsinissaq pingaaruteqartoq Naalakkersuisut isumaqarput</w:t>
      </w:r>
      <w:r w:rsidR="00012507" w:rsidRPr="00230C07">
        <w:rPr>
          <w:lang w:val="kl-GL"/>
        </w:rPr>
        <w:t xml:space="preserve">. </w:t>
      </w:r>
    </w:p>
    <w:p w14:paraId="59529D93" w14:textId="77777777" w:rsidR="00012507" w:rsidRPr="00230C07" w:rsidRDefault="00012507" w:rsidP="00D7549B">
      <w:pPr>
        <w:pStyle w:val="Ingenafstand"/>
        <w:rPr>
          <w:lang w:val="kl-GL"/>
        </w:rPr>
      </w:pPr>
    </w:p>
    <w:p w14:paraId="787D199D" w14:textId="39E38127" w:rsidR="00012507" w:rsidRPr="00230C07" w:rsidRDefault="0037295D" w:rsidP="00D7549B">
      <w:pPr>
        <w:pStyle w:val="Ingenafstand"/>
        <w:rPr>
          <w:lang w:val="kl-GL"/>
        </w:rPr>
      </w:pPr>
      <w:r w:rsidRPr="00230C07">
        <w:rPr>
          <w:lang w:val="kl-GL"/>
        </w:rPr>
        <w:t>Ilaatigut soraarnerussutisiaqalernissamut aaqqissuussinermut peqataasussaatitaaneq pillugu soraarnerussutisiaqartitsinermi annertuumik aalajangiinnginnermi immikkut ilisimasallit sulinerisa inernerat Naalakkersuisut utaqqivaat. Kisianni soraarnerussutisiaqalernissamut aaqqissuussinermut peqataasussaatitaanermik aaqqiinissanik maannangaaq pisariaqartitsisoqartoq</w:t>
      </w:r>
      <w:r w:rsidR="00A97651">
        <w:rPr>
          <w:lang w:val="kl-GL"/>
        </w:rPr>
        <w:t>,</w:t>
      </w:r>
      <w:r w:rsidRPr="00230C07">
        <w:rPr>
          <w:lang w:val="kl-GL"/>
        </w:rPr>
        <w:t xml:space="preserve"> Naalakkersuisut aalajangiipput.</w:t>
      </w:r>
    </w:p>
    <w:p w14:paraId="4B0F7A20" w14:textId="6279D699" w:rsidR="007E5879" w:rsidRPr="00230C07" w:rsidRDefault="007E5879" w:rsidP="00D7549B">
      <w:pPr>
        <w:pStyle w:val="Ingenafstand"/>
        <w:rPr>
          <w:lang w:val="kl-GL"/>
        </w:rPr>
      </w:pPr>
    </w:p>
    <w:p w14:paraId="1B0EA164" w14:textId="756AEC70" w:rsidR="00527A0F" w:rsidRPr="00230C07" w:rsidRDefault="0037295D" w:rsidP="00D7549B">
      <w:pPr>
        <w:pStyle w:val="Ingenafstand"/>
        <w:rPr>
          <w:lang w:val="kl-GL"/>
        </w:rPr>
      </w:pPr>
      <w:r w:rsidRPr="00230C07">
        <w:rPr>
          <w:lang w:val="kl-GL"/>
        </w:rPr>
        <w:t>Ilaatigut pineqarput skattekortini akileraarnerup procentianik qaffaanermik aaqqissuussineq ajorineqarajuttartoq, ilaat</w:t>
      </w:r>
      <w:r w:rsidR="005151E4" w:rsidRPr="00230C07">
        <w:rPr>
          <w:lang w:val="kl-GL"/>
        </w:rPr>
        <w:t>itullu</w:t>
      </w:r>
      <w:r w:rsidRPr="00230C07">
        <w:rPr>
          <w:lang w:val="kl-GL"/>
        </w:rPr>
        <w:t xml:space="preserve"> tjenestemandit ileqqaartussaatitaanerisa annertussusia. Unamminartut ilaasa maannangaaq aaqqinniarlugit suliniuteqartoqarnissaannik pisariaqartitsisoqartoq Naalakkersuisut takusinnaavaat.</w:t>
      </w:r>
      <w:r w:rsidR="00527A0F">
        <w:rPr>
          <w:lang w:val="kl-GL"/>
        </w:rPr>
        <w:t xml:space="preserve"> Tamatuma saniatigut siunnersuutaavoq, akissarsiaqartunut ileqqaartussaatitaanermut procentip qaffasissusia 2025-tut qaffasissuseqarluni aalajangersarneqassasoq.</w:t>
      </w:r>
    </w:p>
    <w:p w14:paraId="3A85C08E" w14:textId="77777777" w:rsidR="00D7549B" w:rsidRPr="00230C07" w:rsidRDefault="00D7549B" w:rsidP="00D7549B">
      <w:pPr>
        <w:pStyle w:val="Ingenafstand"/>
        <w:rPr>
          <w:lang w:val="kl-GL"/>
        </w:rPr>
      </w:pPr>
    </w:p>
    <w:p w14:paraId="0D437AC9" w14:textId="7ABD88A5" w:rsidR="005151E4" w:rsidRPr="00230C07" w:rsidRDefault="005151E4" w:rsidP="005151E4">
      <w:pPr>
        <w:pStyle w:val="Ingenafstand"/>
        <w:numPr>
          <w:ilvl w:val="0"/>
          <w:numId w:val="2"/>
        </w:numPr>
        <w:rPr>
          <w:b/>
          <w:bCs/>
          <w:lang w:val="kl-GL"/>
        </w:rPr>
      </w:pPr>
      <w:r w:rsidRPr="00230C07">
        <w:rPr>
          <w:b/>
          <w:bCs/>
          <w:lang w:val="kl-GL"/>
        </w:rPr>
        <w:t>Siunnersuummi immikkoortut pingaarnerit</w:t>
      </w:r>
    </w:p>
    <w:p w14:paraId="7E2BE1F5" w14:textId="3FDA02AA" w:rsidR="005151E4" w:rsidRPr="00230C07" w:rsidRDefault="005151E4" w:rsidP="005151E4">
      <w:pPr>
        <w:pStyle w:val="Ingenafstand"/>
        <w:rPr>
          <w:lang w:val="kl-GL"/>
        </w:rPr>
      </w:pPr>
      <w:r w:rsidRPr="00230C07">
        <w:rPr>
          <w:lang w:val="kl-GL"/>
        </w:rPr>
        <w:t>Soraarnerussutisiaqalernissamut aaqqissuussinermut peqataasussaatitaaneq pillugu Inatsisartut inatsisaanni § 2, imm. 1, nr. 1-4 aamma imm. 4 naapertorlugit, akissarsiat tjenestemandit soraarnerussutisiassaannik aalajangiinermut tunngaviuppata, ileqqaartussaatitaanermik naatsorsuinermi tjenestemandit akissarsiaat ilaanngillat.</w:t>
      </w:r>
    </w:p>
    <w:p w14:paraId="1314688C" w14:textId="77777777" w:rsidR="006E539D" w:rsidRPr="00230C07" w:rsidRDefault="006E539D" w:rsidP="00D7549B">
      <w:pPr>
        <w:pStyle w:val="Ingenafstand"/>
        <w:rPr>
          <w:lang w:val="kl-GL"/>
        </w:rPr>
      </w:pPr>
    </w:p>
    <w:p w14:paraId="3A49EC4D" w14:textId="7F82A7DB" w:rsidR="005151E4" w:rsidRPr="00230C07" w:rsidRDefault="005151E4" w:rsidP="00D7549B">
      <w:pPr>
        <w:pStyle w:val="Ingenafstand"/>
        <w:rPr>
          <w:lang w:val="kl-GL"/>
        </w:rPr>
      </w:pPr>
      <w:r w:rsidRPr="00230C07">
        <w:rPr>
          <w:lang w:val="kl-GL"/>
        </w:rPr>
        <w:t>Tjenesteman</w:t>
      </w:r>
      <w:r w:rsidR="00E605E1" w:rsidRPr="00230C07">
        <w:rPr>
          <w:lang w:val="kl-GL"/>
        </w:rPr>
        <w:t>d</w:t>
      </w:r>
      <w:r w:rsidRPr="00230C07">
        <w:rPr>
          <w:lang w:val="kl-GL"/>
        </w:rPr>
        <w:t>inut immikkut tapit akissarsiallu immikkoortor</w:t>
      </w:r>
      <w:r w:rsidR="00E605E1" w:rsidRPr="00230C07">
        <w:rPr>
          <w:lang w:val="kl-GL"/>
        </w:rPr>
        <w:t>i</w:t>
      </w:r>
      <w:r w:rsidRPr="00230C07">
        <w:rPr>
          <w:lang w:val="kl-GL"/>
        </w:rPr>
        <w:t>sinnaasaat allat, assersuutigalugit sulinerunermi akissarsiat, piareersimasuunermut tapit il.il., tjenest</w:t>
      </w:r>
      <w:r w:rsidR="00E605E1" w:rsidRPr="00230C07">
        <w:rPr>
          <w:lang w:val="kl-GL"/>
        </w:rPr>
        <w:t>e</w:t>
      </w:r>
      <w:r w:rsidRPr="00230C07">
        <w:rPr>
          <w:lang w:val="kl-GL"/>
        </w:rPr>
        <w:t>mandit soraarnerussutisiaasa naatsorsorneranni ilaanngillat, taamaammallu soraarnerussutisiaqalernissamut aaqqissuussinermut peqataasussaatitaaneq pillugu Inatsisartut inatsisaat malillugu ileqqaartussaatitaanermik naatsorsuinermi ilanngunn</w:t>
      </w:r>
      <w:r w:rsidR="00E605E1" w:rsidRPr="00230C07">
        <w:rPr>
          <w:lang w:val="kl-GL"/>
        </w:rPr>
        <w:t>eqassallutik.</w:t>
      </w:r>
    </w:p>
    <w:p w14:paraId="7C6ED270" w14:textId="77777777" w:rsidR="00F800FC" w:rsidRPr="00230C07" w:rsidRDefault="00F800FC" w:rsidP="00D7549B">
      <w:pPr>
        <w:pStyle w:val="Ingenafstand"/>
        <w:rPr>
          <w:lang w:val="kl-GL"/>
        </w:rPr>
      </w:pPr>
    </w:p>
    <w:p w14:paraId="7378B960" w14:textId="77777777" w:rsidR="00E605E1" w:rsidRPr="00230C07" w:rsidRDefault="00E605E1" w:rsidP="00D7549B">
      <w:pPr>
        <w:pStyle w:val="Ingenafstand"/>
        <w:rPr>
          <w:lang w:val="kl-GL"/>
        </w:rPr>
      </w:pPr>
    </w:p>
    <w:p w14:paraId="53D14315" w14:textId="1BCFDBE1" w:rsidR="00E605E1" w:rsidRPr="00230C07" w:rsidRDefault="00E605E1" w:rsidP="00D7549B">
      <w:pPr>
        <w:pStyle w:val="Ingenafstand"/>
        <w:rPr>
          <w:lang w:val="kl-GL"/>
        </w:rPr>
      </w:pPr>
      <w:r w:rsidRPr="00230C07">
        <w:rPr>
          <w:lang w:val="kl-GL"/>
        </w:rPr>
        <w:t>Inatsisitigut inissisimaneq taanna naleqquttuusutut Naalakkersuisut isiginngilaat, taamaammallu imatut allannguisoqarnissaa siunnersuutigalugu, tjenestemandip tjenestemanditut ator</w:t>
      </w:r>
      <w:r w:rsidR="00786A30" w:rsidRPr="00230C07">
        <w:rPr>
          <w:lang w:val="kl-GL"/>
        </w:rPr>
        <w:t>f</w:t>
      </w:r>
      <w:r w:rsidRPr="00230C07">
        <w:rPr>
          <w:lang w:val="kl-GL"/>
        </w:rPr>
        <w:t>eqarnerminut atatillugu akissarsiai tamarmik pineqartup ileqqaartussaatitaanera</w:t>
      </w:r>
      <w:r w:rsidR="00786A30" w:rsidRPr="00230C07">
        <w:rPr>
          <w:lang w:val="kl-GL"/>
        </w:rPr>
        <w:t>nik</w:t>
      </w:r>
      <w:r w:rsidRPr="00230C07">
        <w:rPr>
          <w:lang w:val="kl-GL"/>
        </w:rPr>
        <w:t xml:space="preserve"> naatsorsuinermi ilanngunneqassanngitsut</w:t>
      </w:r>
      <w:r w:rsidR="00786A30" w:rsidRPr="00230C07">
        <w:rPr>
          <w:lang w:val="kl-GL"/>
        </w:rPr>
        <w:t>.</w:t>
      </w:r>
      <w:r w:rsidRPr="00230C07">
        <w:rPr>
          <w:lang w:val="kl-GL"/>
        </w:rPr>
        <w:t xml:space="preserve"> </w:t>
      </w:r>
      <w:r w:rsidR="00786A30" w:rsidRPr="00230C07">
        <w:rPr>
          <w:lang w:val="kl-GL"/>
        </w:rPr>
        <w:t>T</w:t>
      </w:r>
      <w:r w:rsidRPr="00230C07">
        <w:rPr>
          <w:lang w:val="kl-GL"/>
        </w:rPr>
        <w:t>jenest</w:t>
      </w:r>
      <w:r w:rsidR="00786A30" w:rsidRPr="00230C07">
        <w:rPr>
          <w:lang w:val="kl-GL"/>
        </w:rPr>
        <w:t>e</w:t>
      </w:r>
      <w:r w:rsidRPr="00230C07">
        <w:rPr>
          <w:lang w:val="kl-GL"/>
        </w:rPr>
        <w:t>mandi tjenestemanditut sulinermi ilaanngitsuni</w:t>
      </w:r>
      <w:r w:rsidR="00786A30" w:rsidRPr="00230C07">
        <w:rPr>
          <w:lang w:val="kl-GL"/>
        </w:rPr>
        <w:t>k</w:t>
      </w:r>
      <w:r w:rsidRPr="00230C07">
        <w:rPr>
          <w:lang w:val="kl-GL"/>
        </w:rPr>
        <w:t xml:space="preserve"> allanik isertitaqarpat, isertitat taakku suli ilanngunneqartussaassapput. Assersuutigalugu tassaasinnaapput siunnersuinermit imaluunniit tunisassiorfinnut tunisinermit isertitat.</w:t>
      </w:r>
    </w:p>
    <w:p w14:paraId="4D790B49" w14:textId="77777777" w:rsidR="00F800FC" w:rsidRPr="00230C07" w:rsidRDefault="00F800FC" w:rsidP="00D7549B">
      <w:pPr>
        <w:pStyle w:val="Ingenafstand"/>
        <w:rPr>
          <w:lang w:val="kl-GL"/>
        </w:rPr>
      </w:pPr>
    </w:p>
    <w:p w14:paraId="0FC6F55F" w14:textId="63CD3429" w:rsidR="00786A30" w:rsidRPr="00230C07" w:rsidRDefault="00414744" w:rsidP="00D7549B">
      <w:pPr>
        <w:pStyle w:val="Ingenafstand"/>
        <w:rPr>
          <w:lang w:val="kl-GL"/>
        </w:rPr>
      </w:pPr>
      <w:r w:rsidRPr="00230C07">
        <w:rPr>
          <w:lang w:val="kl-GL"/>
        </w:rPr>
        <w:t>Inatsimmi § 7,</w:t>
      </w:r>
      <w:r w:rsidR="0073423E" w:rsidRPr="00230C07">
        <w:rPr>
          <w:lang w:val="kl-GL"/>
        </w:rPr>
        <w:t xml:space="preserve"> imm.</w:t>
      </w:r>
      <w:r w:rsidR="00EB5959">
        <w:rPr>
          <w:lang w:val="kl-GL"/>
        </w:rPr>
        <w:t xml:space="preserve"> </w:t>
      </w:r>
      <w:r w:rsidR="0073423E" w:rsidRPr="00230C07">
        <w:rPr>
          <w:lang w:val="kl-GL"/>
        </w:rPr>
        <w:t>3-</w:t>
      </w:r>
      <w:r w:rsidR="00EB5959">
        <w:rPr>
          <w:lang w:val="kl-GL"/>
        </w:rPr>
        <w:t>6</w:t>
      </w:r>
      <w:r w:rsidR="0073423E" w:rsidRPr="00230C07">
        <w:rPr>
          <w:lang w:val="kl-GL"/>
        </w:rPr>
        <w:t>-imi</w:t>
      </w:r>
      <w:r w:rsidR="00A97651">
        <w:rPr>
          <w:lang w:val="kl-GL"/>
        </w:rPr>
        <w:t>,</w:t>
      </w:r>
      <w:r w:rsidR="0073423E" w:rsidRPr="00230C07">
        <w:rPr>
          <w:lang w:val="kl-GL"/>
        </w:rPr>
        <w:t xml:space="preserve"> aalajangersakkat malillugit innuttaasup ileqqaartussaatitaanii nammineerluni eqqortinngippagi</w:t>
      </w:r>
      <w:r w:rsidR="002F3CF8" w:rsidRPr="00230C07">
        <w:rPr>
          <w:lang w:val="kl-GL"/>
        </w:rPr>
        <w:t xml:space="preserve">t ileqqaartussaatitaanerit </w:t>
      </w:r>
      <w:r w:rsidR="00D225FC" w:rsidRPr="00230C07">
        <w:rPr>
          <w:lang w:val="kl-GL"/>
        </w:rPr>
        <w:t>eqqortinneqanngissimasinnaasut</w:t>
      </w:r>
      <w:r w:rsidR="002F3CF8" w:rsidRPr="00230C07">
        <w:rPr>
          <w:lang w:val="kl-GL"/>
        </w:rPr>
        <w:t xml:space="preserve"> innuttaasup skattekorti</w:t>
      </w:r>
      <w:r w:rsidR="0090533D" w:rsidRPr="00230C07">
        <w:rPr>
          <w:lang w:val="kl-GL"/>
        </w:rPr>
        <w:t>a</w:t>
      </w:r>
      <w:r w:rsidR="002F3CF8" w:rsidRPr="00230C07">
        <w:rPr>
          <w:lang w:val="kl-GL"/>
        </w:rPr>
        <w:t xml:space="preserve">nut tapiliussatut </w:t>
      </w:r>
      <w:r w:rsidR="00863DAD" w:rsidRPr="00230C07">
        <w:rPr>
          <w:lang w:val="kl-GL"/>
        </w:rPr>
        <w:t>imaluunniit akileraarutinut allagarta</w:t>
      </w:r>
      <w:r w:rsidR="009E1384" w:rsidRPr="00230C07">
        <w:rPr>
          <w:lang w:val="kl-GL"/>
        </w:rPr>
        <w:t>p</w:t>
      </w:r>
      <w:r w:rsidR="00644479" w:rsidRPr="00230C07">
        <w:rPr>
          <w:lang w:val="kl-GL"/>
        </w:rPr>
        <w:t xml:space="preserve"> qaffanneratigut akilersinneqassapput</w:t>
      </w:r>
      <w:r w:rsidR="0090533D" w:rsidRPr="00230C07">
        <w:rPr>
          <w:lang w:val="kl-GL"/>
        </w:rPr>
        <w:t>.</w:t>
      </w:r>
    </w:p>
    <w:p w14:paraId="018BA59A" w14:textId="77777777" w:rsidR="00F800FC" w:rsidRPr="00230C07" w:rsidRDefault="00F800FC" w:rsidP="00D7549B">
      <w:pPr>
        <w:pStyle w:val="Ingenafstand"/>
        <w:rPr>
          <w:lang w:val="kl-GL"/>
        </w:rPr>
      </w:pPr>
    </w:p>
    <w:p w14:paraId="6129EDC1" w14:textId="5256EBB9" w:rsidR="007F203B" w:rsidRDefault="0040667A" w:rsidP="00D7549B">
      <w:pPr>
        <w:pStyle w:val="Ingenafstand"/>
        <w:rPr>
          <w:lang w:val="kl-GL"/>
        </w:rPr>
      </w:pPr>
      <w:r w:rsidRPr="00230C07">
        <w:rPr>
          <w:lang w:val="kl-GL"/>
        </w:rPr>
        <w:t>Aaqqissuussine</w:t>
      </w:r>
      <w:r w:rsidR="002A4A75" w:rsidRPr="00230C07">
        <w:rPr>
          <w:lang w:val="kl-GL"/>
        </w:rPr>
        <w:t>q</w:t>
      </w:r>
      <w:r w:rsidRPr="00230C07">
        <w:rPr>
          <w:lang w:val="kl-GL"/>
        </w:rPr>
        <w:t xml:space="preserve"> </w:t>
      </w:r>
      <w:r w:rsidR="008875A4" w:rsidRPr="00230C07">
        <w:rPr>
          <w:lang w:val="kl-GL"/>
        </w:rPr>
        <w:t>taanna</w:t>
      </w:r>
      <w:r w:rsidR="00EB5959">
        <w:rPr>
          <w:lang w:val="kl-GL"/>
        </w:rPr>
        <w:t xml:space="preserve"> ukiut isertitaqarfinni</w:t>
      </w:r>
      <w:r w:rsidRPr="00230C07">
        <w:rPr>
          <w:lang w:val="kl-GL"/>
        </w:rPr>
        <w:t xml:space="preserve"> 2026-mi 2027-m</w:t>
      </w:r>
      <w:r w:rsidR="002A4A75" w:rsidRPr="00230C07">
        <w:rPr>
          <w:lang w:val="kl-GL"/>
        </w:rPr>
        <w:t>ilu atorunnaarsin</w:t>
      </w:r>
      <w:r w:rsidR="008875A4" w:rsidRPr="00230C07">
        <w:rPr>
          <w:lang w:val="kl-GL"/>
        </w:rPr>
        <w:t>neqassasoq Naalakkersuisut aalajangiipput, taama</w:t>
      </w:r>
      <w:r w:rsidR="00742354" w:rsidRPr="00230C07">
        <w:rPr>
          <w:lang w:val="kl-GL"/>
        </w:rPr>
        <w:t>a</w:t>
      </w:r>
      <w:r w:rsidR="008875A4" w:rsidRPr="00230C07">
        <w:rPr>
          <w:lang w:val="kl-GL"/>
        </w:rPr>
        <w:t>lilluni akileraaruti</w:t>
      </w:r>
      <w:r w:rsidR="0005463B" w:rsidRPr="00230C07">
        <w:rPr>
          <w:lang w:val="kl-GL"/>
        </w:rPr>
        <w:t xml:space="preserve">p procentiata </w:t>
      </w:r>
      <w:r w:rsidR="009E1384" w:rsidRPr="00230C07">
        <w:rPr>
          <w:lang w:val="kl-GL"/>
        </w:rPr>
        <w:t>imaluunniit akileraarutinut allagartap</w:t>
      </w:r>
      <w:r w:rsidR="0005463B" w:rsidRPr="00230C07">
        <w:rPr>
          <w:lang w:val="kl-GL"/>
        </w:rPr>
        <w:t xml:space="preserve"> qaffanneratigut</w:t>
      </w:r>
      <w:r w:rsidR="005B7F6C" w:rsidRPr="00230C07">
        <w:rPr>
          <w:lang w:val="kl-GL"/>
        </w:rPr>
        <w:t xml:space="preserve"> </w:t>
      </w:r>
      <w:r w:rsidR="005F2B3B" w:rsidRPr="00230C07">
        <w:rPr>
          <w:lang w:val="kl-GL"/>
        </w:rPr>
        <w:t>s</w:t>
      </w:r>
      <w:r w:rsidR="005B7F6C" w:rsidRPr="00230C07">
        <w:rPr>
          <w:lang w:val="kl-GL"/>
        </w:rPr>
        <w:t>oraarnerussutisiaqalernissamut aaqqissuussinermut peqataasussaatitaanermut 1. januar 2026-mit akiliisitsisoqassanani.</w:t>
      </w:r>
      <w:r w:rsidR="0029107D" w:rsidRPr="00230C07">
        <w:rPr>
          <w:lang w:val="kl-GL"/>
        </w:rPr>
        <w:t xml:space="preserve"> </w:t>
      </w:r>
      <w:r w:rsidR="00A61408" w:rsidRPr="00230C07">
        <w:rPr>
          <w:lang w:val="kl-GL"/>
        </w:rPr>
        <w:t>Akileraarutinik ingerlatsivik</w:t>
      </w:r>
      <w:r w:rsidR="005B7F6C" w:rsidRPr="00230C07">
        <w:rPr>
          <w:lang w:val="kl-GL"/>
        </w:rPr>
        <w:t xml:space="preserve"> </w:t>
      </w:r>
      <w:r w:rsidR="00BE34E7" w:rsidRPr="00230C07">
        <w:rPr>
          <w:lang w:val="kl-GL"/>
        </w:rPr>
        <w:t>soraa</w:t>
      </w:r>
      <w:r w:rsidR="00742354" w:rsidRPr="00230C07">
        <w:rPr>
          <w:lang w:val="kl-GL"/>
        </w:rPr>
        <w:t>r</w:t>
      </w:r>
      <w:r w:rsidR="00BE34E7" w:rsidRPr="00230C07">
        <w:rPr>
          <w:lang w:val="kl-GL"/>
        </w:rPr>
        <w:t>nerussutisiassanik aaqqissuussinermi ilaqqaartussaatitaane</w:t>
      </w:r>
      <w:r w:rsidR="0029107D" w:rsidRPr="00230C07">
        <w:rPr>
          <w:lang w:val="kl-GL"/>
        </w:rPr>
        <w:t>rmut eqqortinneqanngitsumut taamaallaat akiliisoqarnissaanik qinnuiviginni</w:t>
      </w:r>
      <w:r w:rsidR="00B94F8D" w:rsidRPr="00230C07">
        <w:rPr>
          <w:lang w:val="kl-GL"/>
        </w:rPr>
        <w:t>ttussaammat</w:t>
      </w:r>
      <w:r w:rsidR="00EB5959">
        <w:rPr>
          <w:lang w:val="kl-GL"/>
        </w:rPr>
        <w:t xml:space="preserve"> Inatsisartut</w:t>
      </w:r>
      <w:r w:rsidR="00B94F8D" w:rsidRPr="00230C07">
        <w:rPr>
          <w:lang w:val="kl-GL"/>
        </w:rPr>
        <w:t xml:space="preserve"> inatsi</w:t>
      </w:r>
      <w:r w:rsidR="00EB5959">
        <w:rPr>
          <w:lang w:val="kl-GL"/>
        </w:rPr>
        <w:t>saannik</w:t>
      </w:r>
      <w:r w:rsidR="00B94F8D" w:rsidRPr="00230C07">
        <w:rPr>
          <w:lang w:val="kl-GL"/>
        </w:rPr>
        <w:t xml:space="preserve"> siunnersuummi</w:t>
      </w:r>
      <w:r w:rsidR="005F4C96" w:rsidRPr="00230C07">
        <w:rPr>
          <w:lang w:val="kl-GL"/>
        </w:rPr>
        <w:t xml:space="preserve"> sunniutikinnerulersinneqassaaq. Naalakkersuisut taamaammat neriuutigaat immikkut ilisimasalinnik suleqatigiissitaliassaq aaqqiissummik sunniuteqartumik aammali atuuttumit annikinnerusumik akuliulluni aaqqiissuteqarnissamik siunnersuuteqassasoq.</w:t>
      </w:r>
    </w:p>
    <w:p w14:paraId="3A5BD3A7" w14:textId="77777777" w:rsidR="007777E5" w:rsidRDefault="007777E5" w:rsidP="00D7549B">
      <w:pPr>
        <w:pStyle w:val="Ingenafstand"/>
        <w:rPr>
          <w:lang w:val="kl-GL"/>
        </w:rPr>
      </w:pPr>
    </w:p>
    <w:p w14:paraId="57FE7058" w14:textId="01AA51F8" w:rsidR="007777E5" w:rsidRDefault="007777E5" w:rsidP="007777E5">
      <w:pPr>
        <w:pStyle w:val="Ingenafstand"/>
        <w:rPr>
          <w:lang w:val="kl-GL"/>
        </w:rPr>
      </w:pPr>
      <w:r>
        <w:rPr>
          <w:lang w:val="kl-GL"/>
        </w:rPr>
        <w:t xml:space="preserve">Inatsit atuuttoq naapertorlugu akissarsiaqartumut ileqqaartussaanermik procenti imaappoq: 2023-mi 7 procent, </w:t>
      </w:r>
      <w:r w:rsidRPr="007777E5">
        <w:rPr>
          <w:lang w:val="kl-GL"/>
        </w:rPr>
        <w:t>2024-mi 8 procent, 2025-mi 9 procent 2026-milu 10 procent</w:t>
      </w:r>
      <w:r>
        <w:rPr>
          <w:lang w:val="kl-GL"/>
        </w:rPr>
        <w:t>.</w:t>
      </w:r>
    </w:p>
    <w:p w14:paraId="53584E27" w14:textId="77777777" w:rsidR="007777E5" w:rsidRDefault="007777E5" w:rsidP="007777E5">
      <w:pPr>
        <w:pStyle w:val="Ingenafstand"/>
        <w:rPr>
          <w:lang w:val="kl-GL"/>
        </w:rPr>
      </w:pPr>
    </w:p>
    <w:p w14:paraId="05135A7B" w14:textId="65459C3D" w:rsidR="007777E5" w:rsidRDefault="007777E5" w:rsidP="007777E5">
      <w:pPr>
        <w:pStyle w:val="Ingenafstand"/>
        <w:rPr>
          <w:lang w:val="kl-GL"/>
        </w:rPr>
      </w:pPr>
      <w:r>
        <w:rPr>
          <w:lang w:val="kl-GL"/>
        </w:rPr>
        <w:t xml:space="preserve">Naalakkersuisut akissarsiaqartunut ileqqaartussaatitaanermut procentip qaffasissusia 2025-misut qaffasissuseqarnissaa aalajangersassallugu aalajangerput. Tamanna ileqqartussaanerup qaffasissusianik </w:t>
      </w:r>
      <w:r w:rsidR="00887B97">
        <w:rPr>
          <w:lang w:val="kl-GL"/>
        </w:rPr>
        <w:t>uninngatitsissaaq.</w:t>
      </w:r>
      <w:r w:rsidR="00887B97" w:rsidRPr="0043347C">
        <w:rPr>
          <w:lang w:val="kl-GL"/>
        </w:rPr>
        <w:t xml:space="preserve"> </w:t>
      </w:r>
      <w:r w:rsidR="00887B97">
        <w:rPr>
          <w:lang w:val="kl-GL"/>
        </w:rPr>
        <w:t>I</w:t>
      </w:r>
      <w:r w:rsidR="00887B97" w:rsidRPr="00887B97">
        <w:rPr>
          <w:lang w:val="kl-GL"/>
        </w:rPr>
        <w:t>leqqaartarneq</w:t>
      </w:r>
      <w:r w:rsidR="00887B97">
        <w:rPr>
          <w:lang w:val="kl-GL"/>
        </w:rPr>
        <w:t xml:space="preserve"> inuit soraarninngorneranni qanoq qaffasitsigisumik pissarsiaqartarnerannik sunniuteqarpoq.</w:t>
      </w:r>
      <w:r w:rsidR="00456142">
        <w:rPr>
          <w:lang w:val="kl-GL"/>
        </w:rPr>
        <w:t xml:space="preserve"> Annikinnerusumik ileqqaartarneq innuttaasoq soraarninngornerani, inuussutissarsiorneranut sanilliullugu, annikinnermik isertitaqarneranik kinguneqarsinnaavoq.</w:t>
      </w:r>
    </w:p>
    <w:p w14:paraId="66DA1124" w14:textId="77777777" w:rsidR="00745C1B" w:rsidRDefault="00745C1B" w:rsidP="007777E5">
      <w:pPr>
        <w:pStyle w:val="Ingenafstand"/>
        <w:rPr>
          <w:lang w:val="kl-GL"/>
        </w:rPr>
      </w:pPr>
    </w:p>
    <w:p w14:paraId="2F621E21" w14:textId="77777777" w:rsidR="00C828B2" w:rsidRDefault="00745C1B" w:rsidP="007777E5">
      <w:pPr>
        <w:pStyle w:val="Ingenafstand"/>
        <w:rPr>
          <w:lang w:val="kl-GL"/>
        </w:rPr>
      </w:pPr>
      <w:r>
        <w:rPr>
          <w:lang w:val="kl-GL"/>
        </w:rPr>
        <w:t>Namminersorlutik inuussutissarsiortunut procentip qaffasissusia 2024-mit 6 procentiuvoq, tamannalu inatsisitigut annerpaaffissarivaa. Taamaammat procentip qaffasissusia inatsisissatut siunnersuummit sunnerneqanngilaq.</w:t>
      </w:r>
    </w:p>
    <w:p w14:paraId="30699B4D" w14:textId="77777777" w:rsidR="00C828B2" w:rsidRDefault="00C828B2" w:rsidP="007777E5">
      <w:pPr>
        <w:pStyle w:val="Ingenafstand"/>
        <w:rPr>
          <w:lang w:val="kl-GL"/>
        </w:rPr>
      </w:pPr>
    </w:p>
    <w:p w14:paraId="574A8636" w14:textId="700950B1" w:rsidR="00745C1B" w:rsidRPr="00230C07" w:rsidRDefault="00745C1B" w:rsidP="007777E5">
      <w:pPr>
        <w:pStyle w:val="Ingenafstand"/>
        <w:rPr>
          <w:lang w:val="kl-GL"/>
        </w:rPr>
      </w:pPr>
      <w:r>
        <w:rPr>
          <w:lang w:val="kl-GL"/>
        </w:rPr>
        <w:t xml:space="preserve"> </w:t>
      </w:r>
    </w:p>
    <w:p w14:paraId="5BB44C58" w14:textId="77777777" w:rsidR="00F800FC" w:rsidRPr="00230C07" w:rsidRDefault="00F800FC" w:rsidP="00D7549B">
      <w:pPr>
        <w:pStyle w:val="Ingenafstand"/>
        <w:rPr>
          <w:lang w:val="kl-GL"/>
        </w:rPr>
      </w:pPr>
    </w:p>
    <w:p w14:paraId="6A2ED2ED" w14:textId="447AF719" w:rsidR="00D7549B" w:rsidRPr="00230C07" w:rsidRDefault="00D7549B" w:rsidP="00D7549B">
      <w:pPr>
        <w:pStyle w:val="Ingenafstand"/>
        <w:rPr>
          <w:b/>
          <w:bCs/>
          <w:lang w:val="kl-GL"/>
        </w:rPr>
      </w:pPr>
      <w:r w:rsidRPr="00230C07">
        <w:rPr>
          <w:b/>
          <w:bCs/>
          <w:lang w:val="kl-GL"/>
        </w:rPr>
        <w:lastRenderedPageBreak/>
        <w:t xml:space="preserve">3. </w:t>
      </w:r>
      <w:r w:rsidR="00DE6FD3" w:rsidRPr="00230C07">
        <w:rPr>
          <w:b/>
          <w:bCs/>
          <w:lang w:val="kl-GL"/>
        </w:rPr>
        <w:t>Pisortanut aningaasaqarnikkut allaffissornikkullu kingunissai</w:t>
      </w:r>
    </w:p>
    <w:p w14:paraId="3D9CEBAC" w14:textId="54354C9E" w:rsidR="00DE6FD3" w:rsidRPr="00230C07" w:rsidRDefault="00F042C1" w:rsidP="00D7549B">
      <w:pPr>
        <w:pStyle w:val="Ingenafstand"/>
        <w:rPr>
          <w:lang w:val="kl-GL"/>
        </w:rPr>
      </w:pPr>
      <w:r w:rsidRPr="00230C07">
        <w:rPr>
          <w:lang w:val="kl-GL"/>
        </w:rPr>
        <w:t>Siunnersuut Akileraartarnermi Aqutsisoqarfimmi IT-mi nalunaarsuiffinnik naleqqussaanermik kinguneqassaaq. Missingerneqarpoq tassunga aningaasartuutit 500.000 kr</w:t>
      </w:r>
      <w:r w:rsidR="00191CED">
        <w:rPr>
          <w:lang w:val="kl-GL"/>
        </w:rPr>
        <w:t>.</w:t>
      </w:r>
      <w:r w:rsidRPr="00230C07">
        <w:rPr>
          <w:lang w:val="kl-GL"/>
        </w:rPr>
        <w:t>-nit ikinnerussasut.</w:t>
      </w:r>
    </w:p>
    <w:p w14:paraId="111DA5BC" w14:textId="77777777" w:rsidR="00EF1E16" w:rsidRPr="00230C07" w:rsidRDefault="00EF1E16" w:rsidP="00D7549B">
      <w:pPr>
        <w:pStyle w:val="Ingenafstand"/>
        <w:rPr>
          <w:lang w:val="kl-GL"/>
        </w:rPr>
      </w:pPr>
    </w:p>
    <w:p w14:paraId="193EB409" w14:textId="1945E386" w:rsidR="00BB5406" w:rsidRPr="00230C07" w:rsidRDefault="00867DC7" w:rsidP="00D7549B">
      <w:pPr>
        <w:pStyle w:val="Ingenafstand"/>
        <w:rPr>
          <w:lang w:val="kl-GL"/>
        </w:rPr>
      </w:pPr>
      <w:r w:rsidRPr="00230C07">
        <w:rPr>
          <w:lang w:val="kl-GL"/>
        </w:rPr>
        <w:t>T</w:t>
      </w:r>
      <w:r w:rsidR="00BB5406" w:rsidRPr="00230C07">
        <w:rPr>
          <w:lang w:val="kl-GL"/>
        </w:rPr>
        <w:t>jenestemandinut atuutitinnginn</w:t>
      </w:r>
      <w:r w:rsidR="00CF3FCD" w:rsidRPr="00230C07">
        <w:rPr>
          <w:lang w:val="kl-GL"/>
        </w:rPr>
        <w:t>e</w:t>
      </w:r>
      <w:r w:rsidR="00BB5406" w:rsidRPr="00230C07">
        <w:rPr>
          <w:lang w:val="kl-GL"/>
        </w:rPr>
        <w:t>rup annertusinera</w:t>
      </w:r>
      <w:r w:rsidR="00CF3FCD" w:rsidRPr="00230C07">
        <w:rPr>
          <w:lang w:val="kl-GL"/>
        </w:rPr>
        <w:t xml:space="preserve"> tjenestemandit soraarneru</w:t>
      </w:r>
      <w:r w:rsidR="00C40F70" w:rsidRPr="00230C07">
        <w:rPr>
          <w:lang w:val="kl-GL"/>
        </w:rPr>
        <w:t>ssutisiat soraarnerussutisiassanut nammineq ileqqaakkat anniki</w:t>
      </w:r>
      <w:r w:rsidR="009A6D65" w:rsidRPr="00230C07">
        <w:rPr>
          <w:lang w:val="kl-GL"/>
        </w:rPr>
        <w:t>nneru</w:t>
      </w:r>
      <w:r w:rsidR="00C40F70" w:rsidRPr="00230C07">
        <w:rPr>
          <w:lang w:val="kl-GL"/>
        </w:rPr>
        <w:t>lertussaammat</w:t>
      </w:r>
      <w:r w:rsidR="00F615D1" w:rsidRPr="00230C07">
        <w:rPr>
          <w:lang w:val="kl-GL"/>
        </w:rPr>
        <w:t>a pisortanut aningaasaqarnikkut kinguneqassasoq</w:t>
      </w:r>
      <w:r w:rsidRPr="00230C07">
        <w:rPr>
          <w:lang w:val="kl-GL"/>
        </w:rPr>
        <w:t xml:space="preserve"> ilimagineqarpoq</w:t>
      </w:r>
      <w:r w:rsidR="00F615D1" w:rsidRPr="00230C07">
        <w:rPr>
          <w:lang w:val="kl-GL"/>
        </w:rPr>
        <w:t xml:space="preserve">. </w:t>
      </w:r>
      <w:r w:rsidR="002E6867" w:rsidRPr="00230C07">
        <w:rPr>
          <w:lang w:val="kl-GL"/>
        </w:rPr>
        <w:t>Tamassuma kinguneranik ilimagineqartariaqarpoq tjenest</w:t>
      </w:r>
      <w:r w:rsidR="000C20AE" w:rsidRPr="00230C07">
        <w:rPr>
          <w:lang w:val="kl-GL"/>
        </w:rPr>
        <w:t>e</w:t>
      </w:r>
      <w:r w:rsidR="002E6867" w:rsidRPr="00230C07">
        <w:rPr>
          <w:lang w:val="kl-GL"/>
        </w:rPr>
        <w:t>mandit amerlaneru</w:t>
      </w:r>
      <w:r w:rsidR="006F39C0" w:rsidRPr="00230C07">
        <w:rPr>
          <w:lang w:val="kl-GL"/>
        </w:rPr>
        <w:t xml:space="preserve">sut </w:t>
      </w:r>
      <w:r w:rsidR="000C20AE" w:rsidRPr="00230C07">
        <w:rPr>
          <w:lang w:val="kl-GL"/>
        </w:rPr>
        <w:t>utoqqalinersianik</w:t>
      </w:r>
      <w:r w:rsidR="006F39C0" w:rsidRPr="00230C07">
        <w:rPr>
          <w:lang w:val="kl-GL"/>
        </w:rPr>
        <w:t xml:space="preserve"> annertunerusunik pissarsiaqarsinnaatitaassasut</w:t>
      </w:r>
      <w:r w:rsidR="00B74480" w:rsidRPr="00230C07">
        <w:rPr>
          <w:lang w:val="kl-GL"/>
        </w:rPr>
        <w:t>. Aningaasartuutaanerusussanik naatsorsu</w:t>
      </w:r>
      <w:r w:rsidR="00421B5F" w:rsidRPr="00230C07">
        <w:rPr>
          <w:lang w:val="kl-GL"/>
        </w:rPr>
        <w:t>iso</w:t>
      </w:r>
      <w:r w:rsidR="00B74480" w:rsidRPr="00230C07">
        <w:rPr>
          <w:lang w:val="kl-GL"/>
        </w:rPr>
        <w:t>qarsinnaan</w:t>
      </w:r>
      <w:r w:rsidR="003B3B7B" w:rsidRPr="00230C07">
        <w:rPr>
          <w:lang w:val="kl-GL"/>
        </w:rPr>
        <w:t xml:space="preserve">ikuunngilaq, kisianni tjenestemanditut atorfillit </w:t>
      </w:r>
      <w:r w:rsidR="00770499" w:rsidRPr="00230C07">
        <w:rPr>
          <w:lang w:val="kl-GL"/>
        </w:rPr>
        <w:t>ikiliartormata aningaasartuutaanerusussat killeqassasut ilimagineqarpoq.</w:t>
      </w:r>
    </w:p>
    <w:p w14:paraId="2B4CD579" w14:textId="2A7B1597" w:rsidR="00492B76" w:rsidRPr="00230C07" w:rsidRDefault="00492B76" w:rsidP="00D7549B">
      <w:pPr>
        <w:pStyle w:val="Ingenafstand"/>
        <w:rPr>
          <w:lang w:val="kl-GL"/>
        </w:rPr>
      </w:pPr>
    </w:p>
    <w:p w14:paraId="66B1EEA3" w14:textId="49E2AF23" w:rsidR="00907902" w:rsidRPr="00230C07" w:rsidRDefault="003C3B20" w:rsidP="00D7549B">
      <w:pPr>
        <w:pStyle w:val="Ingenafstand"/>
        <w:rPr>
          <w:lang w:val="kl-GL"/>
        </w:rPr>
      </w:pPr>
      <w:r w:rsidRPr="00230C07">
        <w:rPr>
          <w:lang w:val="kl-GL"/>
        </w:rPr>
        <w:t xml:space="preserve">Ilimagineqarpoq skattekortinut tapiliussinikkut imaluunniit </w:t>
      </w:r>
      <w:r w:rsidR="005A6A5F" w:rsidRPr="00230C07">
        <w:rPr>
          <w:lang w:val="kl-GL"/>
        </w:rPr>
        <w:t>akileraarutinut allagartat</w:t>
      </w:r>
      <w:r w:rsidR="00873A0C" w:rsidRPr="00230C07">
        <w:rPr>
          <w:lang w:val="kl-GL"/>
        </w:rPr>
        <w:t xml:space="preserve"> qaffa</w:t>
      </w:r>
      <w:r w:rsidR="00705C60" w:rsidRPr="00230C07">
        <w:rPr>
          <w:lang w:val="kl-GL"/>
        </w:rPr>
        <w:t>n</w:t>
      </w:r>
      <w:r w:rsidR="00873A0C" w:rsidRPr="00230C07">
        <w:rPr>
          <w:lang w:val="kl-GL"/>
        </w:rPr>
        <w:t xml:space="preserve">nerisigut ileqqaartussaatitaanernik eqqortinneqanngitsunik </w:t>
      </w:r>
      <w:r w:rsidR="00EA25A5" w:rsidRPr="00230C07">
        <w:rPr>
          <w:lang w:val="kl-GL"/>
        </w:rPr>
        <w:t>akiliisitsinissap</w:t>
      </w:r>
      <w:r w:rsidR="00F34C57" w:rsidRPr="00230C07">
        <w:rPr>
          <w:lang w:val="kl-GL"/>
        </w:rPr>
        <w:t xml:space="preserve"> atorunnaarsinnera </w:t>
      </w:r>
      <w:r w:rsidR="00E54BFB" w:rsidRPr="00230C07">
        <w:rPr>
          <w:lang w:val="kl-GL"/>
        </w:rPr>
        <w:t>pisussaaffinnik eqqortinneqanngitsunik</w:t>
      </w:r>
      <w:r w:rsidR="00160CAD" w:rsidRPr="00230C07">
        <w:rPr>
          <w:lang w:val="kl-GL"/>
        </w:rPr>
        <w:t xml:space="preserve"> nammineq soraarnerussutisiaqalernissamut aaqqissuu</w:t>
      </w:r>
      <w:r w:rsidR="00F611E3" w:rsidRPr="00230C07">
        <w:rPr>
          <w:lang w:val="kl-GL"/>
        </w:rPr>
        <w:t>s</w:t>
      </w:r>
      <w:r w:rsidR="00160CAD" w:rsidRPr="00230C07">
        <w:rPr>
          <w:lang w:val="kl-GL"/>
        </w:rPr>
        <w:t>sinermut akiliutit annertuumik ikilinerannik kinguneqassasoq</w:t>
      </w:r>
      <w:r w:rsidR="00B3431C">
        <w:rPr>
          <w:lang w:val="kl-GL"/>
        </w:rPr>
        <w:t>.</w:t>
      </w:r>
    </w:p>
    <w:p w14:paraId="7F0008A8" w14:textId="77777777" w:rsidR="00220B34" w:rsidRPr="00230C07" w:rsidRDefault="00220B34" w:rsidP="00D7549B">
      <w:pPr>
        <w:pStyle w:val="Ingenafstand"/>
        <w:rPr>
          <w:lang w:val="kl-GL"/>
        </w:rPr>
      </w:pPr>
    </w:p>
    <w:p w14:paraId="21A47FB4" w14:textId="4779CAE9" w:rsidR="002C7D83" w:rsidRPr="00230C07" w:rsidRDefault="00B3431C" w:rsidP="00D7549B">
      <w:pPr>
        <w:pStyle w:val="Ingenafstand"/>
        <w:rPr>
          <w:lang w:val="kl-GL"/>
        </w:rPr>
      </w:pPr>
      <w:r>
        <w:rPr>
          <w:lang w:val="kl-GL"/>
        </w:rPr>
        <w:t>Nalunaarsuiffik</w:t>
      </w:r>
      <w:r w:rsidR="0010257D" w:rsidRPr="00230C07">
        <w:rPr>
          <w:lang w:val="kl-GL"/>
        </w:rPr>
        <w:t xml:space="preserve"> 1</w:t>
      </w:r>
      <w:r w:rsidR="000C31C2" w:rsidRPr="00230C07">
        <w:rPr>
          <w:lang w:val="kl-GL"/>
        </w:rPr>
        <w:t xml:space="preserve">. </w:t>
      </w:r>
      <w:r w:rsidR="002C7D83" w:rsidRPr="00230C07">
        <w:rPr>
          <w:lang w:val="kl-GL"/>
        </w:rPr>
        <w:t>Ileqqaartussaatitaanerit eqqortinneqanngitsu</w:t>
      </w:r>
      <w:r w:rsidR="001A7B4F" w:rsidRPr="00230C07">
        <w:rPr>
          <w:lang w:val="kl-GL"/>
        </w:rPr>
        <w:t>t aamma skattekortikkut akiliisitsinerit, 2021-2023</w:t>
      </w:r>
    </w:p>
    <w:p w14:paraId="5243F67B" w14:textId="4ACA540B" w:rsidR="0010257D" w:rsidRPr="00230C07" w:rsidRDefault="0010257D" w:rsidP="00D7549B">
      <w:pPr>
        <w:pStyle w:val="Ingenafstand"/>
        <w:rPr>
          <w:lang w:val="kl-GL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707"/>
        <w:gridCol w:w="1060"/>
        <w:gridCol w:w="941"/>
        <w:gridCol w:w="1149"/>
        <w:gridCol w:w="1313"/>
        <w:gridCol w:w="1640"/>
      </w:tblGrid>
      <w:tr w:rsidR="000C31C2" w:rsidRPr="00D43152" w14:paraId="435D71DC" w14:textId="77777777" w:rsidTr="001C4FFE">
        <w:trPr>
          <w:trHeight w:val="276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6FF47" w14:textId="5E583BFA" w:rsidR="000C31C2" w:rsidRPr="00230C07" w:rsidRDefault="00F315AA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 xml:space="preserve">Isertitat </w:t>
            </w:r>
            <w:r w:rsidR="009669F1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akuttussusilerlugit</w:t>
            </w:r>
            <w:r w:rsidR="000C31C2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 xml:space="preserve"> - 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82BBD4" w14:textId="606D5CEC" w:rsidR="00627563" w:rsidRPr="00230C07" w:rsidRDefault="00627563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Ileqqaartussaatitaanerit</w:t>
            </w:r>
          </w:p>
          <w:p w14:paraId="145BF27B" w14:textId="60CA79F0" w:rsidR="000C31C2" w:rsidRPr="00230C07" w:rsidRDefault="00627563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eqqortinneqanngitsut</w:t>
            </w:r>
            <w:r w:rsidR="000C31C2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, mio.kr.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B8E405" w14:textId="054CF0B2" w:rsidR="00B0505B" w:rsidRPr="00230C07" w:rsidRDefault="00B0505B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Ileqqaartussa</w:t>
            </w:r>
            <w:r w:rsidR="005927C4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</w:t>
            </w: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titaanerit eqqortinneqanngitsut</w:t>
            </w:r>
          </w:p>
          <w:p w14:paraId="26720831" w14:textId="3898E186" w:rsidR="000C31C2" w:rsidRPr="00230C07" w:rsidRDefault="00626893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</w:t>
            </w:r>
            <w:r w:rsidR="00B0505B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kilersinneqartut,</w:t>
            </w:r>
          </w:p>
          <w:p w14:paraId="7FB0F96B" w14:textId="77777777" w:rsidR="000C31C2" w:rsidRPr="00230C07" w:rsidRDefault="000C31C2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mio.kr.</w:t>
            </w:r>
          </w:p>
        </w:tc>
      </w:tr>
      <w:tr w:rsidR="00B0505B" w:rsidRPr="00A170BE" w14:paraId="64192282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5E5A7" w14:textId="2FCB3D6C" w:rsidR="000C31C2" w:rsidRPr="00230C07" w:rsidRDefault="00247FF7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ileqqaarutissanut</w:t>
            </w:r>
            <w:r w:rsidR="00F315AA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 xml:space="preserve"> tunngaviit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249C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791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7FE2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BA80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7938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467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2023</w:t>
            </w:r>
          </w:p>
        </w:tc>
      </w:tr>
      <w:tr w:rsidR="00B0505B" w:rsidRPr="00A170BE" w14:paraId="76C680CD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BDAD" w14:textId="4676E24F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125.000 - 174.999 </w:t>
            </w:r>
            <w:r w:rsidR="00761D3F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77A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3,5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36E6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5,9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0679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8,5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1F88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2,9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7A7F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4,2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A4F0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4,7</w:t>
            </w:r>
          </w:p>
        </w:tc>
      </w:tr>
      <w:tr w:rsidR="00B0505B" w:rsidRPr="00A170BE" w14:paraId="2290FDAE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40B1" w14:textId="444056F3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175.000 - 224.999 </w:t>
            </w:r>
            <w:r w:rsidR="00761D3F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6A8D5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7,0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C7C0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11,0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6D87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16,0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D3D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5,9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1EE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8,2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F77B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7,4</w:t>
            </w:r>
          </w:p>
        </w:tc>
      </w:tr>
      <w:tr w:rsidR="00B0505B" w:rsidRPr="00A170BE" w14:paraId="7F11C18F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C771" w14:textId="1571600C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225.000 - 299.999 </w:t>
            </w:r>
            <w:r w:rsidR="00761D3F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FFB9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10,4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8D66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16,6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17A50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26,1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E3D6F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8,9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943A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13,2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6B28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13,4</w:t>
            </w:r>
          </w:p>
        </w:tc>
      </w:tr>
      <w:tr w:rsidR="00B0505B" w:rsidRPr="00A170BE" w14:paraId="68C8CBFE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7798" w14:textId="0D25466A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300.000 - 399.999 </w:t>
            </w:r>
            <w:r w:rsidR="00761D3F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EABE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12,7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63C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23,3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7A5E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33,1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676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10,6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C383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18,6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592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18,2</w:t>
            </w:r>
          </w:p>
        </w:tc>
      </w:tr>
      <w:tr w:rsidR="00B0505B" w:rsidRPr="00A170BE" w14:paraId="0A434CFD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6B566" w14:textId="5DFFD346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400.000 - 499.999 </w:t>
            </w:r>
            <w:r w:rsidR="00761D3F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FA00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11,7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893DC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16,8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5229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29,5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D6AB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10,0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4DEA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14,4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EE425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16,2</w:t>
            </w:r>
          </w:p>
        </w:tc>
      </w:tr>
      <w:tr w:rsidR="00B0505B" w:rsidRPr="00A170BE" w14:paraId="4ABF76E7" w14:textId="77777777" w:rsidTr="001C4FFE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D4ED1" w14:textId="4128560C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500.000 kr. </w:t>
            </w:r>
            <w:r w:rsidR="009669F1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qaangerlugillu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77A6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33,3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FF56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53,6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4C99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85,4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78E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24,1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F2CA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38,8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0F4B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43,9</w:t>
            </w:r>
          </w:p>
        </w:tc>
      </w:tr>
      <w:tr w:rsidR="001C4FFE" w:rsidRPr="00A170BE" w14:paraId="4D561A1C" w14:textId="77777777" w:rsidTr="0043347C">
        <w:trPr>
          <w:trHeight w:val="276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60C6" w14:textId="41C612EF" w:rsidR="001C4FFE" w:rsidRPr="00230C07" w:rsidRDefault="001C4FFE" w:rsidP="001C4FFE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Katillugit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A5224" w14:textId="6B9E0873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78,6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DEA1E" w14:textId="28B7015D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127,2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B8631" w14:textId="0FBC21AF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198,6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80B66" w14:textId="3F64E255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62,4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A1CCC" w14:textId="1C4BB3B8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97,4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FA8A9" w14:textId="1F3A4F58" w:rsidR="001C4FFE" w:rsidRPr="00230C07" w:rsidRDefault="001C4FFE" w:rsidP="001C4FFE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D47854">
              <w:rPr>
                <w:b/>
                <w:bCs/>
                <w:sz w:val="20"/>
                <w:szCs w:val="20"/>
              </w:rPr>
              <w:t>103,8</w:t>
            </w:r>
          </w:p>
        </w:tc>
      </w:tr>
    </w:tbl>
    <w:p w14:paraId="55854814" w14:textId="266A25D0" w:rsidR="00220B34" w:rsidRPr="00230C07" w:rsidRDefault="005927C4" w:rsidP="007768B5">
      <w:pPr>
        <w:pStyle w:val="Ingenafstand"/>
        <w:rPr>
          <w:sz w:val="20"/>
          <w:szCs w:val="20"/>
          <w:lang w:val="kl-GL"/>
        </w:rPr>
      </w:pPr>
      <w:r>
        <w:rPr>
          <w:sz w:val="20"/>
          <w:szCs w:val="20"/>
          <w:lang w:val="kl-GL"/>
        </w:rPr>
        <w:t>Najoqqutaq</w:t>
      </w:r>
      <w:r w:rsidR="000C31C2" w:rsidRPr="00230C07">
        <w:rPr>
          <w:sz w:val="20"/>
          <w:szCs w:val="20"/>
          <w:lang w:val="kl-GL"/>
        </w:rPr>
        <w:t xml:space="preserve">: </w:t>
      </w:r>
      <w:r w:rsidR="00B0505B" w:rsidRPr="00230C07">
        <w:rPr>
          <w:sz w:val="20"/>
          <w:szCs w:val="20"/>
          <w:lang w:val="kl-GL"/>
        </w:rPr>
        <w:t>Akileraartarnermut aqutsisoqarfik</w:t>
      </w:r>
      <w:r w:rsidR="000C31C2" w:rsidRPr="00230C07">
        <w:rPr>
          <w:sz w:val="20"/>
          <w:szCs w:val="20"/>
          <w:lang w:val="kl-GL"/>
        </w:rPr>
        <w:t>.</w:t>
      </w:r>
    </w:p>
    <w:p w14:paraId="39472A40" w14:textId="77777777" w:rsidR="007768B5" w:rsidRPr="00230C07" w:rsidRDefault="007768B5" w:rsidP="007768B5">
      <w:pPr>
        <w:pStyle w:val="Ingenafstand"/>
        <w:rPr>
          <w:lang w:val="kl-GL"/>
        </w:rPr>
      </w:pPr>
    </w:p>
    <w:p w14:paraId="6B2269E6" w14:textId="1B02B0F9" w:rsidR="004559E2" w:rsidRPr="00230C07" w:rsidRDefault="00B3431C" w:rsidP="00D7549B">
      <w:pPr>
        <w:pStyle w:val="Ingenafstand"/>
        <w:rPr>
          <w:lang w:val="kl-GL"/>
        </w:rPr>
      </w:pPr>
      <w:r>
        <w:rPr>
          <w:lang w:val="kl-GL"/>
        </w:rPr>
        <w:t>Nalunaarsuiffik</w:t>
      </w:r>
      <w:r w:rsidR="00652B5A" w:rsidRPr="00230C07">
        <w:rPr>
          <w:lang w:val="kl-GL"/>
        </w:rPr>
        <w:t xml:space="preserve"> 1-imi ileqqaartussaatitaanerit eqqortinneqanngitsut katiterlugit aningaasan</w:t>
      </w:r>
      <w:r w:rsidR="00C410BF" w:rsidRPr="00230C07">
        <w:rPr>
          <w:lang w:val="kl-GL"/>
        </w:rPr>
        <w:t xml:space="preserve">ut skattekortinut tapiliussinikkut </w:t>
      </w:r>
      <w:r w:rsidR="005A6A5F" w:rsidRPr="00230C07">
        <w:rPr>
          <w:lang w:val="kl-GL"/>
        </w:rPr>
        <w:t>aamma akileraarutinut all</w:t>
      </w:r>
      <w:r w:rsidR="00A3278B" w:rsidRPr="00230C07">
        <w:rPr>
          <w:lang w:val="kl-GL"/>
        </w:rPr>
        <w:t>agartat</w:t>
      </w:r>
      <w:r w:rsidR="00C410BF" w:rsidRPr="00230C07">
        <w:rPr>
          <w:lang w:val="kl-GL"/>
        </w:rPr>
        <w:t xml:space="preserve"> qaffanneris</w:t>
      </w:r>
      <w:r w:rsidR="00D5602F" w:rsidRPr="00230C07">
        <w:rPr>
          <w:lang w:val="kl-GL"/>
        </w:rPr>
        <w:t xml:space="preserve">igut 2021-mit 2023-mut akilersinneqartunut sanilliunneqarput. </w:t>
      </w:r>
      <w:r w:rsidR="008A468B" w:rsidRPr="00230C07">
        <w:rPr>
          <w:lang w:val="kl-GL"/>
        </w:rPr>
        <w:t xml:space="preserve">Aningaasat isertitat akunnilernerisigut agguarneqarput. </w:t>
      </w:r>
      <w:r>
        <w:rPr>
          <w:lang w:val="kl-GL"/>
        </w:rPr>
        <w:t>Nalunaarsuiffik</w:t>
      </w:r>
      <w:r w:rsidR="008A468B" w:rsidRPr="00230C07">
        <w:rPr>
          <w:lang w:val="kl-GL"/>
        </w:rPr>
        <w:t xml:space="preserve"> </w:t>
      </w:r>
      <w:r w:rsidR="00771911" w:rsidRPr="00230C07">
        <w:rPr>
          <w:lang w:val="kl-GL"/>
        </w:rPr>
        <w:t xml:space="preserve">1-imi takuneqarsinnaavoq ilanngaaseereerluni </w:t>
      </w:r>
      <w:r w:rsidR="0070161D" w:rsidRPr="00230C07">
        <w:rPr>
          <w:lang w:val="kl-GL"/>
        </w:rPr>
        <w:t>ileqqaartussaatitaanerit eqqortinneqanngitsut 2023-p naanera</w:t>
      </w:r>
      <w:r w:rsidR="00191CED">
        <w:rPr>
          <w:lang w:val="kl-GL"/>
        </w:rPr>
        <w:t>ni</w:t>
      </w:r>
      <w:r w:rsidR="0070161D" w:rsidRPr="00230C07">
        <w:rPr>
          <w:lang w:val="kl-GL"/>
        </w:rPr>
        <w:t xml:space="preserve"> 1</w:t>
      </w:r>
      <w:r w:rsidR="001C4FFE">
        <w:rPr>
          <w:lang w:val="kl-GL"/>
        </w:rPr>
        <w:t>98,6</w:t>
      </w:r>
      <w:r w:rsidR="0070161D" w:rsidRPr="00230C07">
        <w:rPr>
          <w:lang w:val="kl-GL"/>
        </w:rPr>
        <w:t xml:space="preserve"> mio.</w:t>
      </w:r>
      <w:r w:rsidR="001C4FFE">
        <w:rPr>
          <w:lang w:val="kl-GL"/>
        </w:rPr>
        <w:t xml:space="preserve"> </w:t>
      </w:r>
      <w:r w:rsidR="0070161D" w:rsidRPr="00230C07">
        <w:rPr>
          <w:lang w:val="kl-GL"/>
        </w:rPr>
        <w:t>kr</w:t>
      </w:r>
      <w:r w:rsidR="00A170BE">
        <w:rPr>
          <w:lang w:val="kl-GL"/>
        </w:rPr>
        <w:t>.</w:t>
      </w:r>
      <w:r w:rsidR="0070161D" w:rsidRPr="00230C07">
        <w:rPr>
          <w:lang w:val="kl-GL"/>
        </w:rPr>
        <w:t>-t missaannik annertussuseqartut.</w:t>
      </w:r>
    </w:p>
    <w:p w14:paraId="30622859" w14:textId="77777777" w:rsidR="007031D6" w:rsidRPr="00230C07" w:rsidRDefault="007031D6" w:rsidP="00D7549B">
      <w:pPr>
        <w:pStyle w:val="Ingenafstand"/>
        <w:rPr>
          <w:lang w:val="kl-GL"/>
        </w:rPr>
      </w:pPr>
    </w:p>
    <w:p w14:paraId="41F73DC8" w14:textId="262C88B5" w:rsidR="000C31C2" w:rsidRPr="00230C07" w:rsidRDefault="00B3431C" w:rsidP="00D7549B">
      <w:pPr>
        <w:pStyle w:val="Ingenafstand"/>
        <w:rPr>
          <w:lang w:val="kl-GL"/>
        </w:rPr>
      </w:pPr>
      <w:r>
        <w:rPr>
          <w:lang w:val="kl-GL"/>
        </w:rPr>
        <w:t>Nalunaarsuiffik</w:t>
      </w:r>
      <w:r w:rsidR="000C31C2" w:rsidRPr="00230C07">
        <w:rPr>
          <w:lang w:val="kl-GL"/>
        </w:rPr>
        <w:t xml:space="preserve"> 2.</w:t>
      </w:r>
      <w:r w:rsidR="006C2028" w:rsidRPr="00230C07">
        <w:rPr>
          <w:lang w:val="kl-GL"/>
        </w:rPr>
        <w:t xml:space="preserve"> 2023-mi ileqqaartussaatitaanerit eqqortinneqanngitsut, suiaassutsinut agguarlugit</w:t>
      </w:r>
      <w:r w:rsidR="000C31C2" w:rsidRPr="00230C07">
        <w:rPr>
          <w:lang w:val="kl-GL"/>
        </w:rPr>
        <w:t>.</w:t>
      </w:r>
    </w:p>
    <w:tbl>
      <w:tblPr>
        <w:tblW w:w="5323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905"/>
        <w:gridCol w:w="1046"/>
        <w:gridCol w:w="2693"/>
        <w:gridCol w:w="2241"/>
      </w:tblGrid>
      <w:tr w:rsidR="000C31C2" w:rsidRPr="00A170BE" w14:paraId="5D0087E5" w14:textId="77777777" w:rsidTr="00230C07">
        <w:trPr>
          <w:trHeight w:val="276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08F37" w14:textId="6B875437" w:rsidR="000C31C2" w:rsidRPr="00230C07" w:rsidRDefault="009669F1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lastRenderedPageBreak/>
              <w:t>Isertitat akuttussusilerlugit</w:t>
            </w:r>
            <w:r w:rsidR="000C31C2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 xml:space="preserve"> - 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2EB33" w14:textId="371DA8A5" w:rsidR="000C31C2" w:rsidRPr="00230C07" w:rsidRDefault="00260361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Inuit amerlassusaat</w:t>
            </w:r>
          </w:p>
        </w:tc>
        <w:tc>
          <w:tcPr>
            <w:tcW w:w="2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F5E288" w14:textId="15855934" w:rsidR="000C31C2" w:rsidRPr="00230C07" w:rsidRDefault="00943D0E" w:rsidP="00EA7B6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Ileqqaartussaatitaanerit eqqortinneqanngitsut</w:t>
            </w:r>
            <w:r w:rsidR="000C31C2"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, mio.kr.</w:t>
            </w:r>
          </w:p>
        </w:tc>
      </w:tr>
      <w:tr w:rsidR="00943D0E" w:rsidRPr="00A170BE" w14:paraId="55A3D71F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A4C35" w14:textId="5E0405FC" w:rsidR="000C31C2" w:rsidRPr="00230C07" w:rsidRDefault="00260361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Ileqqaarutissanut tunngaviit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A7C4D" w14:textId="09D77CD9" w:rsidR="000C31C2" w:rsidRPr="00230C07" w:rsidRDefault="00260361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Angutit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50F1" w14:textId="30313BE8" w:rsidR="000C31C2" w:rsidRPr="00230C07" w:rsidRDefault="00943D0E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Arnat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10584" w14:textId="4A494289" w:rsidR="000C31C2" w:rsidRPr="00230C07" w:rsidRDefault="00943D0E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Angutit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D7C3C" w14:textId="3C03A3AF" w:rsidR="000C31C2" w:rsidRPr="00230C07" w:rsidRDefault="00943D0E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Arnat</w:t>
            </w:r>
          </w:p>
        </w:tc>
      </w:tr>
      <w:tr w:rsidR="00943D0E" w:rsidRPr="00A170BE" w14:paraId="0EEE595F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AB7D" w14:textId="10C1F875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125.000 - 174.999 </w:t>
            </w:r>
            <w:r w:rsidR="007031D6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8B1E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183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B3EC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129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3D2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1,2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C188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0,9</w:t>
            </w:r>
          </w:p>
        </w:tc>
      </w:tr>
      <w:tr w:rsidR="00943D0E" w:rsidRPr="00A170BE" w14:paraId="0BBF18B8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589E" w14:textId="655D784A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175.000 - 224.999 </w:t>
            </w:r>
            <w:r w:rsidR="007031D6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8DB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506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DFDF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228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51AB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5,0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1D6EC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2,3</w:t>
            </w:r>
          </w:p>
        </w:tc>
      </w:tr>
      <w:tr w:rsidR="00943D0E" w:rsidRPr="00A170BE" w14:paraId="2F637C1E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FD6C" w14:textId="522DE2AD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225.000 - 299.999 </w:t>
            </w:r>
            <w:r w:rsidR="007031D6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E30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673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ACE92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205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80C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8,2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D53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2,6</w:t>
            </w:r>
          </w:p>
        </w:tc>
      </w:tr>
      <w:tr w:rsidR="00943D0E" w:rsidRPr="00A170BE" w14:paraId="63625B6B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5C46" w14:textId="7D3DCFC0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300.000 - 399.999 </w:t>
            </w:r>
            <w:r w:rsidR="007031D6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A6F2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740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709F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155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746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10,5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876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2,3</w:t>
            </w:r>
          </w:p>
        </w:tc>
      </w:tr>
      <w:tr w:rsidR="00943D0E" w:rsidRPr="00A170BE" w14:paraId="431521BD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0724" w14:textId="05D2CED9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400.000 - 499.999 </w:t>
            </w:r>
            <w:r w:rsidR="007031D6"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kr.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BFC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638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FF8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79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BE26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10,4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379D2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1,2</w:t>
            </w:r>
          </w:p>
        </w:tc>
      </w:tr>
      <w:tr w:rsidR="00943D0E" w:rsidRPr="00A170BE" w14:paraId="47AAA749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2F32" w14:textId="37BBE460" w:rsidR="000C31C2" w:rsidRPr="00230C07" w:rsidRDefault="000C31C2" w:rsidP="00EA7B6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 xml:space="preserve">500.000 kr. </w:t>
            </w:r>
            <w:r w:rsidR="005927C4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qaangerlugillu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5B5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1.130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1211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189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DA9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29,6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801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color w:val="000000"/>
                <w:sz w:val="20"/>
                <w:szCs w:val="20"/>
                <w:lang w:val="kl-GL" w:eastAsia="da-DK"/>
              </w:rPr>
              <w:t>4,4</w:t>
            </w:r>
          </w:p>
        </w:tc>
      </w:tr>
      <w:tr w:rsidR="00943D0E" w:rsidRPr="00A170BE" w14:paraId="6399AD09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71AF" w14:textId="4386D4DB" w:rsidR="000C31C2" w:rsidRPr="00230C07" w:rsidRDefault="00943D0E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Katillugit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426E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3.870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F598B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985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AEC5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64,9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539E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13,6</w:t>
            </w:r>
          </w:p>
        </w:tc>
      </w:tr>
      <w:tr w:rsidR="00943D0E" w:rsidRPr="00A170BE" w14:paraId="33CB99E2" w14:textId="77777777" w:rsidTr="00230C07">
        <w:trPr>
          <w:trHeight w:val="276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2DE7" w14:textId="66467130" w:rsidR="000C31C2" w:rsidRPr="00230C07" w:rsidRDefault="00943D0E" w:rsidP="00EA7B6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Procentinngorlugit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C584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80%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478D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20%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A397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83%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E0F9" w14:textId="77777777" w:rsidR="000C31C2" w:rsidRPr="00230C07" w:rsidRDefault="000C31C2" w:rsidP="00EA7B6B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</w:pPr>
            <w:r w:rsidRPr="00230C07">
              <w:rPr>
                <w:rFonts w:eastAsia="Times New Roman"/>
                <w:b/>
                <w:bCs/>
                <w:color w:val="000000"/>
                <w:sz w:val="20"/>
                <w:szCs w:val="20"/>
                <w:lang w:val="kl-GL" w:eastAsia="da-DK"/>
              </w:rPr>
              <w:t>17%</w:t>
            </w:r>
          </w:p>
        </w:tc>
      </w:tr>
    </w:tbl>
    <w:p w14:paraId="5DA119C7" w14:textId="3E351177" w:rsidR="000C31C2" w:rsidRPr="00230C07" w:rsidRDefault="00A170BE" w:rsidP="00D7549B">
      <w:pPr>
        <w:pStyle w:val="Ingenafstand"/>
        <w:rPr>
          <w:sz w:val="20"/>
          <w:szCs w:val="20"/>
          <w:lang w:val="kl-GL"/>
        </w:rPr>
      </w:pPr>
      <w:r>
        <w:rPr>
          <w:sz w:val="20"/>
          <w:szCs w:val="20"/>
          <w:lang w:val="kl-GL"/>
        </w:rPr>
        <w:t>Najoqqutaq</w:t>
      </w:r>
      <w:r w:rsidR="000C31C2" w:rsidRPr="00230C07">
        <w:rPr>
          <w:sz w:val="20"/>
          <w:szCs w:val="20"/>
          <w:lang w:val="kl-GL"/>
        </w:rPr>
        <w:t xml:space="preserve">: </w:t>
      </w:r>
      <w:r w:rsidR="009075F4" w:rsidRPr="00230C07">
        <w:rPr>
          <w:sz w:val="20"/>
          <w:szCs w:val="20"/>
          <w:lang w:val="kl-GL"/>
        </w:rPr>
        <w:t>Akileraartarnermut Aqutsisoqarfik</w:t>
      </w:r>
      <w:r w:rsidR="000C31C2" w:rsidRPr="00230C07">
        <w:rPr>
          <w:sz w:val="20"/>
          <w:szCs w:val="20"/>
          <w:lang w:val="kl-GL"/>
        </w:rPr>
        <w:t>.</w:t>
      </w:r>
    </w:p>
    <w:p w14:paraId="6501944F" w14:textId="77777777" w:rsidR="0010257D" w:rsidRPr="00230C07" w:rsidRDefault="0010257D" w:rsidP="00D7549B">
      <w:pPr>
        <w:pStyle w:val="Ingenafstand"/>
        <w:rPr>
          <w:lang w:val="kl-GL"/>
        </w:rPr>
      </w:pPr>
    </w:p>
    <w:p w14:paraId="4B01FE32" w14:textId="6A5B43AD" w:rsidR="00521795" w:rsidRPr="00230C07" w:rsidRDefault="00B3431C" w:rsidP="009778C4">
      <w:pPr>
        <w:pStyle w:val="Ingenafstand"/>
        <w:rPr>
          <w:lang w:val="kl-GL"/>
        </w:rPr>
      </w:pPr>
      <w:r>
        <w:rPr>
          <w:lang w:val="kl-GL"/>
        </w:rPr>
        <w:t>Nalunaarsuiffim</w:t>
      </w:r>
      <w:r w:rsidR="00A170BE">
        <w:rPr>
          <w:lang w:val="kl-GL"/>
        </w:rPr>
        <w:t>mi</w:t>
      </w:r>
      <w:r w:rsidR="00C65D91" w:rsidRPr="00230C07">
        <w:rPr>
          <w:lang w:val="kl-GL"/>
        </w:rPr>
        <w:t xml:space="preserve"> 2</w:t>
      </w:r>
      <w:r w:rsidR="009075F4" w:rsidRPr="00230C07">
        <w:rPr>
          <w:lang w:val="kl-GL"/>
        </w:rPr>
        <w:t>-mi</w:t>
      </w:r>
      <w:r w:rsidR="00412F45" w:rsidRPr="00230C07">
        <w:rPr>
          <w:lang w:val="kl-GL"/>
        </w:rPr>
        <w:t xml:space="preserve"> takutinneqarpoq pingaartumik angutit 2023-mi ileqqaartussaatitaanernik eqqortit</w:t>
      </w:r>
      <w:r w:rsidR="009778C4" w:rsidRPr="00230C07">
        <w:rPr>
          <w:lang w:val="kl-GL"/>
        </w:rPr>
        <w:t>sinngitsut</w:t>
      </w:r>
      <w:r w:rsidR="00C65D91" w:rsidRPr="00230C07">
        <w:rPr>
          <w:lang w:val="kl-GL"/>
        </w:rPr>
        <w:t xml:space="preserve"> 8</w:t>
      </w:r>
      <w:r w:rsidR="007031D6" w:rsidRPr="00230C07">
        <w:rPr>
          <w:lang w:val="kl-GL"/>
        </w:rPr>
        <w:t>3</w:t>
      </w:r>
      <w:r w:rsidR="00C65D91" w:rsidRPr="00230C07">
        <w:rPr>
          <w:lang w:val="kl-GL"/>
        </w:rPr>
        <w:t xml:space="preserve"> pct.</w:t>
      </w:r>
      <w:r w:rsidR="006A083B">
        <w:rPr>
          <w:lang w:val="kl-GL"/>
        </w:rPr>
        <w:t>-upput, kiisalu akiitsullit 80%-ii angutaallutik.</w:t>
      </w:r>
    </w:p>
    <w:p w14:paraId="0F7D5655" w14:textId="77777777" w:rsidR="00C65D91" w:rsidRPr="00230C07" w:rsidRDefault="00C65D91" w:rsidP="00D7549B">
      <w:pPr>
        <w:pStyle w:val="Ingenafstand"/>
        <w:rPr>
          <w:lang w:val="kl-GL"/>
        </w:rPr>
      </w:pPr>
    </w:p>
    <w:p w14:paraId="4A713C52" w14:textId="2008FECB" w:rsidR="00037BD2" w:rsidRPr="00230C07" w:rsidRDefault="00B3431C" w:rsidP="00D7549B">
      <w:pPr>
        <w:pStyle w:val="Ingenafstand"/>
        <w:rPr>
          <w:lang w:val="kl-GL"/>
        </w:rPr>
      </w:pPr>
      <w:r>
        <w:rPr>
          <w:lang w:val="kl-GL"/>
        </w:rPr>
        <w:t>Nalunaarsuiffim</w:t>
      </w:r>
      <w:r w:rsidR="00A170BE">
        <w:rPr>
          <w:lang w:val="kl-GL"/>
        </w:rPr>
        <w:t>mi</w:t>
      </w:r>
      <w:r w:rsidR="00804C7E" w:rsidRPr="00230C07">
        <w:rPr>
          <w:lang w:val="kl-GL"/>
        </w:rPr>
        <w:t xml:space="preserve"> 2-mi takutinneqarpoq ileqqaartussaatitaasuni eqqortinneqanngitsunik tamarmiusuni procentinngorneranni ame</w:t>
      </w:r>
      <w:r w:rsidR="00730039" w:rsidRPr="00230C07">
        <w:rPr>
          <w:lang w:val="kl-GL"/>
        </w:rPr>
        <w:t>r</w:t>
      </w:r>
      <w:r w:rsidR="00804C7E" w:rsidRPr="00230C07">
        <w:rPr>
          <w:lang w:val="kl-GL"/>
        </w:rPr>
        <w:t>lasuu</w:t>
      </w:r>
      <w:r w:rsidR="00D50A40" w:rsidRPr="00230C07">
        <w:rPr>
          <w:lang w:val="kl-GL"/>
        </w:rPr>
        <w:t>ni</w:t>
      </w:r>
      <w:r w:rsidR="00804C7E" w:rsidRPr="00230C07">
        <w:rPr>
          <w:lang w:val="kl-GL"/>
        </w:rPr>
        <w:t xml:space="preserve"> angutit 300.000 kr</w:t>
      </w:r>
      <w:r w:rsidR="00A170BE">
        <w:rPr>
          <w:lang w:val="kl-GL"/>
        </w:rPr>
        <w:t>.</w:t>
      </w:r>
      <w:r w:rsidR="00804C7E" w:rsidRPr="00230C07">
        <w:rPr>
          <w:lang w:val="kl-GL"/>
        </w:rPr>
        <w:t>-t qaangerlugit isertitaqartut pineqartut.</w:t>
      </w:r>
    </w:p>
    <w:p w14:paraId="199D8B67" w14:textId="77777777" w:rsidR="00904086" w:rsidRPr="00230C07" w:rsidRDefault="00904086" w:rsidP="00D7549B">
      <w:pPr>
        <w:pStyle w:val="Ingenafstand"/>
        <w:rPr>
          <w:lang w:val="kl-GL"/>
        </w:rPr>
      </w:pPr>
    </w:p>
    <w:p w14:paraId="5A8685B1" w14:textId="61DEB653" w:rsidR="00825327" w:rsidRDefault="00825327" w:rsidP="00D7549B">
      <w:pPr>
        <w:pStyle w:val="Ingenafstand"/>
        <w:rPr>
          <w:lang w:val="kl-GL"/>
        </w:rPr>
      </w:pPr>
      <w:r w:rsidRPr="00230C07">
        <w:rPr>
          <w:lang w:val="kl-GL"/>
        </w:rPr>
        <w:t xml:space="preserve">Ileqqaartussaatitaanerit eqqortinneqanngitsut amerlinerat </w:t>
      </w:r>
      <w:r w:rsidR="0050603F" w:rsidRPr="00230C07">
        <w:rPr>
          <w:lang w:val="kl-GL"/>
        </w:rPr>
        <w:t xml:space="preserve">pineqartut soraarninngorpata </w:t>
      </w:r>
      <w:r w:rsidR="00AD73A1" w:rsidRPr="00230C07">
        <w:rPr>
          <w:lang w:val="kl-GL"/>
        </w:rPr>
        <w:t xml:space="preserve">nammineq soraarnerussutisiassanut aaqqissuussineranni imminnut pilersorsinnaanerat appasinnerulissammat </w:t>
      </w:r>
      <w:r w:rsidR="0050603F" w:rsidRPr="00230C07">
        <w:rPr>
          <w:lang w:val="kl-GL"/>
        </w:rPr>
        <w:t>utoqqalinersianut aningaasartuuteqarnerulernikkut takuneqarsinnaassaaq</w:t>
      </w:r>
      <w:r w:rsidR="00AD73A1" w:rsidRPr="00230C07">
        <w:rPr>
          <w:lang w:val="kl-GL"/>
        </w:rPr>
        <w:t>. Aningaasartuutaanerusussat tunngaviit pigineq</w:t>
      </w:r>
      <w:r w:rsidR="00CA0E65" w:rsidRPr="00230C07">
        <w:rPr>
          <w:lang w:val="kl-GL"/>
        </w:rPr>
        <w:t>artut tunngavigalugit naatsorsorneqarsinnaanngillat.</w:t>
      </w:r>
    </w:p>
    <w:p w14:paraId="2B9A8856" w14:textId="77777777" w:rsidR="00B3431C" w:rsidRPr="00230C07" w:rsidRDefault="00B3431C" w:rsidP="00D7549B">
      <w:pPr>
        <w:pStyle w:val="Ingenafstand"/>
        <w:rPr>
          <w:lang w:val="kl-GL"/>
        </w:rPr>
      </w:pPr>
    </w:p>
    <w:p w14:paraId="35829646" w14:textId="31036E47" w:rsidR="00904086" w:rsidRPr="00230C07" w:rsidRDefault="00D446CB" w:rsidP="00D7549B">
      <w:pPr>
        <w:pStyle w:val="Ingenafstand"/>
        <w:rPr>
          <w:lang w:val="kl-GL"/>
        </w:rPr>
      </w:pPr>
      <w:r w:rsidRPr="00230C07">
        <w:rPr>
          <w:lang w:val="kl-GL"/>
        </w:rPr>
        <w:t>Soraarnerussutisiassanut ileqqaakkanut akiliutit ikilinerat</w:t>
      </w:r>
      <w:r w:rsidR="007A4F7D" w:rsidRPr="00230C07">
        <w:rPr>
          <w:lang w:val="kl-GL"/>
        </w:rPr>
        <w:t xml:space="preserve"> nammineq atukkat piffissami sivikitsumi qaffannerannik kinguneqassaaq. </w:t>
      </w:r>
      <w:r w:rsidR="00153ECD" w:rsidRPr="00230C07">
        <w:rPr>
          <w:lang w:val="kl-GL"/>
        </w:rPr>
        <w:t>A</w:t>
      </w:r>
      <w:r w:rsidR="007A4F7D" w:rsidRPr="00230C07">
        <w:rPr>
          <w:lang w:val="kl-GL"/>
        </w:rPr>
        <w:t>tuinerunerm</w:t>
      </w:r>
      <w:r w:rsidR="00153ECD" w:rsidRPr="00230C07">
        <w:rPr>
          <w:lang w:val="kl-GL"/>
        </w:rPr>
        <w:t xml:space="preserve">i soraarnerussutisiaqalernissamut ukioqalernermi atuinissamut periarfissat </w:t>
      </w:r>
      <w:r w:rsidR="003B7363" w:rsidRPr="00230C07">
        <w:rPr>
          <w:lang w:val="kl-GL"/>
        </w:rPr>
        <w:t>pilliutigalugit</w:t>
      </w:r>
      <w:r w:rsidR="00153ECD" w:rsidRPr="00230C07">
        <w:rPr>
          <w:lang w:val="kl-GL"/>
        </w:rPr>
        <w:t xml:space="preserve"> pissaaq.</w:t>
      </w:r>
      <w:r w:rsidR="00F94E59" w:rsidRPr="00230C07">
        <w:rPr>
          <w:lang w:val="kl-GL"/>
        </w:rPr>
        <w:t xml:space="preserve"> Qaffariaatsip annertussusissaanu</w:t>
      </w:r>
      <w:r w:rsidR="0089060E" w:rsidRPr="00230C07">
        <w:rPr>
          <w:lang w:val="kl-GL"/>
        </w:rPr>
        <w:t>t</w:t>
      </w:r>
      <w:r w:rsidR="00F94E59" w:rsidRPr="00230C07">
        <w:rPr>
          <w:lang w:val="kl-GL"/>
        </w:rPr>
        <w:t xml:space="preserve"> innuttaasut soraarnerussutisiassaminik ileqqaakkaminnut qanoq annertutigisu</w:t>
      </w:r>
      <w:r w:rsidR="0089060E" w:rsidRPr="00230C07">
        <w:rPr>
          <w:lang w:val="kl-GL"/>
        </w:rPr>
        <w:t>n</w:t>
      </w:r>
      <w:r w:rsidR="00F94E59" w:rsidRPr="00230C07">
        <w:rPr>
          <w:lang w:val="kl-GL"/>
        </w:rPr>
        <w:t>ik akiliinnginnerat apeqqutaassa</w:t>
      </w:r>
      <w:r w:rsidR="004D7E2C" w:rsidRPr="00230C07">
        <w:rPr>
          <w:lang w:val="kl-GL"/>
        </w:rPr>
        <w:t>a</w:t>
      </w:r>
      <w:r w:rsidR="00F94E59" w:rsidRPr="00230C07">
        <w:rPr>
          <w:lang w:val="kl-GL"/>
        </w:rPr>
        <w:t>q</w:t>
      </w:r>
      <w:r w:rsidR="00153ECD" w:rsidRPr="00230C07">
        <w:rPr>
          <w:lang w:val="kl-GL"/>
        </w:rPr>
        <w:t xml:space="preserve"> </w:t>
      </w:r>
    </w:p>
    <w:p w14:paraId="104DC20A" w14:textId="77777777" w:rsidR="00EC3872" w:rsidRPr="00230C07" w:rsidRDefault="00EC3872" w:rsidP="00DD4578">
      <w:pPr>
        <w:pStyle w:val="Ingenafstand"/>
        <w:rPr>
          <w:lang w:val="kl-GL"/>
        </w:rPr>
      </w:pPr>
    </w:p>
    <w:p w14:paraId="6D1644B7" w14:textId="1AA93323" w:rsidR="00AA33EC" w:rsidRPr="00230C07" w:rsidRDefault="0070180E" w:rsidP="00DD4578">
      <w:pPr>
        <w:pStyle w:val="Ingenafstand"/>
        <w:rPr>
          <w:lang w:val="kl-GL"/>
        </w:rPr>
      </w:pPr>
      <w:r w:rsidRPr="00230C07">
        <w:rPr>
          <w:lang w:val="kl-GL"/>
        </w:rPr>
        <w:t xml:space="preserve">Soraarnerussutisiassanut aaqqissuussinernut akiliutit </w:t>
      </w:r>
      <w:r w:rsidR="00161D66" w:rsidRPr="00230C07">
        <w:rPr>
          <w:lang w:val="kl-GL"/>
        </w:rPr>
        <w:t>annikinnerunerat</w:t>
      </w:r>
      <w:r w:rsidRPr="00230C07">
        <w:rPr>
          <w:lang w:val="kl-GL"/>
        </w:rPr>
        <w:t xml:space="preserve"> </w:t>
      </w:r>
      <w:r w:rsidR="00AC5356" w:rsidRPr="00230C07">
        <w:rPr>
          <w:lang w:val="kl-GL"/>
        </w:rPr>
        <w:t xml:space="preserve">Kalaallit Nunaanni </w:t>
      </w:r>
      <w:r w:rsidR="00383045" w:rsidRPr="00230C07">
        <w:rPr>
          <w:lang w:val="kl-GL"/>
        </w:rPr>
        <w:t xml:space="preserve">soraarnerussutisiassanut aaqqissuussinerit akiliisarnerit </w:t>
      </w:r>
      <w:r w:rsidR="00D30109" w:rsidRPr="00230C07">
        <w:rPr>
          <w:lang w:val="kl-GL"/>
        </w:rPr>
        <w:t>isertitat akileraaruserneqartussat naatsorsornerani</w:t>
      </w:r>
      <w:r w:rsidR="00911F4B" w:rsidRPr="00230C07">
        <w:rPr>
          <w:lang w:val="kl-GL"/>
        </w:rPr>
        <w:t xml:space="preserve"> soraarnerussutisiassanut aaqqissuussinernut akiliutit ilaat </w:t>
      </w:r>
      <w:r w:rsidR="00F26F42" w:rsidRPr="00230C07">
        <w:rPr>
          <w:lang w:val="kl-GL"/>
        </w:rPr>
        <w:t>ilanngut</w:t>
      </w:r>
      <w:r w:rsidR="00AA4E7F" w:rsidRPr="00230C07">
        <w:rPr>
          <w:lang w:val="kl-GL"/>
        </w:rPr>
        <w:t>i</w:t>
      </w:r>
      <w:r w:rsidR="00F26F42" w:rsidRPr="00230C07">
        <w:rPr>
          <w:lang w:val="kl-GL"/>
        </w:rPr>
        <w:t>nnginneqartussaati</w:t>
      </w:r>
      <w:r w:rsidR="00FC4C63" w:rsidRPr="00230C07">
        <w:rPr>
          <w:lang w:val="kl-GL"/>
        </w:rPr>
        <w:t>taammata</w:t>
      </w:r>
      <w:r w:rsidR="00BA639E" w:rsidRPr="00230C07">
        <w:rPr>
          <w:lang w:val="kl-GL"/>
        </w:rPr>
        <w:t xml:space="preserve"> </w:t>
      </w:r>
      <w:r w:rsidR="00C8563E" w:rsidRPr="00230C07">
        <w:rPr>
          <w:lang w:val="kl-GL"/>
        </w:rPr>
        <w:t>akileraarunilu</w:t>
      </w:r>
      <w:r w:rsidR="00BA639E" w:rsidRPr="00230C07">
        <w:rPr>
          <w:lang w:val="kl-GL"/>
        </w:rPr>
        <w:t xml:space="preserve"> ilanngaasi</w:t>
      </w:r>
      <w:r w:rsidR="00FC4C63" w:rsidRPr="00230C07">
        <w:rPr>
          <w:lang w:val="kl-GL"/>
        </w:rPr>
        <w:t>isi</w:t>
      </w:r>
      <w:r w:rsidR="00BA639E" w:rsidRPr="00230C07">
        <w:rPr>
          <w:lang w:val="kl-GL"/>
        </w:rPr>
        <w:t>nnaatitaasoqarmat</w:t>
      </w:r>
      <w:r w:rsidR="00EB2962" w:rsidRPr="00230C07">
        <w:rPr>
          <w:lang w:val="kl-GL"/>
        </w:rPr>
        <w:t xml:space="preserve">, </w:t>
      </w:r>
      <w:r w:rsidR="004B27DE" w:rsidRPr="00230C07">
        <w:rPr>
          <w:lang w:val="kl-GL"/>
        </w:rPr>
        <w:t>2026-mi 2027-milu akileraarutinit isertitat qaffasinnerunerannik ki</w:t>
      </w:r>
      <w:r w:rsidR="00161D66" w:rsidRPr="00230C07">
        <w:rPr>
          <w:lang w:val="kl-GL"/>
        </w:rPr>
        <w:t>ngun</w:t>
      </w:r>
      <w:r w:rsidR="007A421B" w:rsidRPr="00230C07">
        <w:rPr>
          <w:lang w:val="kl-GL"/>
        </w:rPr>
        <w:t>eqarsinnaavoq. Kisianni siunissami soraa</w:t>
      </w:r>
      <w:r w:rsidR="00AA4E7F" w:rsidRPr="00230C07">
        <w:rPr>
          <w:lang w:val="kl-GL"/>
        </w:rPr>
        <w:t>r</w:t>
      </w:r>
      <w:r w:rsidR="007A421B" w:rsidRPr="00230C07">
        <w:rPr>
          <w:lang w:val="kl-GL"/>
        </w:rPr>
        <w:t>nerussutisiassanut akiliutit siunissami</w:t>
      </w:r>
      <w:r w:rsidR="00846AA8" w:rsidRPr="00230C07">
        <w:rPr>
          <w:lang w:val="kl-GL"/>
        </w:rPr>
        <w:t xml:space="preserve"> annikinnerunissaannik tamassumalu kingunernik akil</w:t>
      </w:r>
      <w:r w:rsidR="005A4954" w:rsidRPr="00230C07">
        <w:rPr>
          <w:lang w:val="kl-GL"/>
        </w:rPr>
        <w:t>eraarutinut akiliutit annikinnerunerannik</w:t>
      </w:r>
      <w:r w:rsidR="00846AA8" w:rsidRPr="00230C07">
        <w:rPr>
          <w:lang w:val="kl-GL"/>
        </w:rPr>
        <w:t xml:space="preserve"> kinguneqassa</w:t>
      </w:r>
      <w:r w:rsidR="005A4954" w:rsidRPr="00230C07">
        <w:rPr>
          <w:lang w:val="kl-GL"/>
        </w:rPr>
        <w:t>mmat, akileraarnermut tun</w:t>
      </w:r>
      <w:r w:rsidR="00C05177" w:rsidRPr="00230C07">
        <w:rPr>
          <w:lang w:val="kl-GL"/>
        </w:rPr>
        <w:t>n</w:t>
      </w:r>
      <w:r w:rsidR="005A4954" w:rsidRPr="00230C07">
        <w:rPr>
          <w:lang w:val="kl-GL"/>
        </w:rPr>
        <w:t>gavi</w:t>
      </w:r>
      <w:r w:rsidR="008F2F41" w:rsidRPr="00230C07">
        <w:rPr>
          <w:lang w:val="kl-GL"/>
        </w:rPr>
        <w:t>nnik siuartitsineq kisimi pineqarpoq.</w:t>
      </w:r>
      <w:r w:rsidR="006D52D2" w:rsidRPr="00230C07">
        <w:rPr>
          <w:lang w:val="kl-GL"/>
        </w:rPr>
        <w:t xml:space="preserve"> Kalaallit Nunaanni soraarnerussutisiassanut aaqqissuussinernut akiliutit</w:t>
      </w:r>
      <w:r w:rsidR="00E319B4" w:rsidRPr="00230C07">
        <w:rPr>
          <w:lang w:val="kl-GL"/>
        </w:rPr>
        <w:t xml:space="preserve"> qanoq annertutigisumik</w:t>
      </w:r>
      <w:r w:rsidR="006D52D2" w:rsidRPr="00230C07">
        <w:rPr>
          <w:lang w:val="kl-GL"/>
        </w:rPr>
        <w:t xml:space="preserve"> ikinnerulernissaat apeqq</w:t>
      </w:r>
      <w:r w:rsidR="00E319B4" w:rsidRPr="00230C07">
        <w:rPr>
          <w:lang w:val="kl-GL"/>
        </w:rPr>
        <w:t xml:space="preserve">utaammat tamassuma annertussusissaa </w:t>
      </w:r>
      <w:r w:rsidR="005430A0" w:rsidRPr="00230C07">
        <w:rPr>
          <w:lang w:val="kl-GL"/>
        </w:rPr>
        <w:t>naatsorsorneqarsinnaanngilaq.</w:t>
      </w:r>
    </w:p>
    <w:p w14:paraId="402F1037" w14:textId="77777777" w:rsidR="00F208C1" w:rsidRPr="00230C07" w:rsidRDefault="00F208C1" w:rsidP="00DD4578">
      <w:pPr>
        <w:pStyle w:val="Ingenafstand"/>
        <w:rPr>
          <w:lang w:val="kl-GL"/>
        </w:rPr>
      </w:pPr>
    </w:p>
    <w:p w14:paraId="4F14519E" w14:textId="67DE94EA" w:rsidR="00472029" w:rsidRPr="00230C07" w:rsidRDefault="006C33DC" w:rsidP="00472029">
      <w:pPr>
        <w:rPr>
          <w:lang w:val="kl-GL"/>
        </w:rPr>
      </w:pPr>
      <w:r w:rsidRPr="00230C07">
        <w:rPr>
          <w:lang w:val="kl-GL"/>
        </w:rPr>
        <w:lastRenderedPageBreak/>
        <w:t>Soraarnerussutisiaqalernissamut aaqqissuussinermut peqataasussaatitaaneq</w:t>
      </w:r>
      <w:r w:rsidR="009D2C34" w:rsidRPr="00230C07">
        <w:rPr>
          <w:lang w:val="kl-GL"/>
        </w:rPr>
        <w:t xml:space="preserve"> pillugu malittarisassat nutaat ilimagineqarmat innuttaasut akileraarutinit ilanngaataa</w:t>
      </w:r>
      <w:r w:rsidR="00233C32" w:rsidRPr="00230C07">
        <w:rPr>
          <w:lang w:val="kl-GL"/>
        </w:rPr>
        <w:t>sa qaffannissat  ta</w:t>
      </w:r>
      <w:r w:rsidR="00A170BE">
        <w:rPr>
          <w:lang w:val="kl-GL"/>
        </w:rPr>
        <w:t>a</w:t>
      </w:r>
      <w:r w:rsidR="00233C32" w:rsidRPr="00230C07">
        <w:rPr>
          <w:lang w:val="kl-GL"/>
        </w:rPr>
        <w:t>maalillunilu kommunit akileraarutinit isertitaasa annikinnerulernissaat ilimagineqarmat,</w:t>
      </w:r>
      <w:r w:rsidR="00F736DC" w:rsidRPr="00230C07">
        <w:rPr>
          <w:lang w:val="kl-GL"/>
        </w:rPr>
        <w:t xml:space="preserve"> ataatsimut tapiissutit qaffannerisigut kommunit taarsiivi</w:t>
      </w:r>
      <w:r w:rsidR="004D5057" w:rsidRPr="00230C07">
        <w:rPr>
          <w:lang w:val="kl-GL"/>
        </w:rPr>
        <w:t>gi</w:t>
      </w:r>
      <w:r w:rsidR="00F736DC" w:rsidRPr="00230C07">
        <w:rPr>
          <w:lang w:val="kl-GL"/>
        </w:rPr>
        <w:t>neqarnissaat saqqummiunneqarpoq. Ina</w:t>
      </w:r>
      <w:r w:rsidR="005B680E">
        <w:rPr>
          <w:lang w:val="kl-GL"/>
        </w:rPr>
        <w:t>tsisartut ina</w:t>
      </w:r>
      <w:r w:rsidR="00F736DC" w:rsidRPr="00230C07">
        <w:rPr>
          <w:lang w:val="kl-GL"/>
        </w:rPr>
        <w:t>tsimmi allannguutissatut siunnersuutigineqartut akerlia</w:t>
      </w:r>
      <w:r w:rsidR="001E1CF2" w:rsidRPr="00230C07">
        <w:rPr>
          <w:lang w:val="kl-GL"/>
        </w:rPr>
        <w:t>nik kommunit akileraarutinit isertitaasa qaffannerannik kingun</w:t>
      </w:r>
      <w:r w:rsidR="00F00066" w:rsidRPr="00230C07">
        <w:rPr>
          <w:lang w:val="kl-GL"/>
        </w:rPr>
        <w:t>eqassapput, taamaammat taarsiissutissatut siusinnerusukkut isumaqatigiissutigineqartut</w:t>
      </w:r>
      <w:r w:rsidR="00475BF0" w:rsidRPr="00230C07">
        <w:rPr>
          <w:lang w:val="kl-GL"/>
        </w:rPr>
        <w:t xml:space="preserve"> appartinneqassapput. Tamanna ataatsimut tapiissutit isumaqatiginiutiginerannut ilanngunne</w:t>
      </w:r>
      <w:r w:rsidR="004D5057" w:rsidRPr="00230C07">
        <w:rPr>
          <w:lang w:val="kl-GL"/>
        </w:rPr>
        <w:t>qassaaq.</w:t>
      </w:r>
    </w:p>
    <w:p w14:paraId="31FF05FE" w14:textId="77777777" w:rsidR="00521795" w:rsidRPr="00230C07" w:rsidRDefault="00521795" w:rsidP="00D7549B">
      <w:pPr>
        <w:pStyle w:val="Ingenafstand"/>
        <w:rPr>
          <w:lang w:val="kl-GL"/>
        </w:rPr>
      </w:pPr>
    </w:p>
    <w:p w14:paraId="5FDC7A83" w14:textId="604E18DF" w:rsidR="00516693" w:rsidRPr="00230C07" w:rsidRDefault="00CA61A0" w:rsidP="00D7549B">
      <w:pPr>
        <w:pStyle w:val="Ingenafstand"/>
        <w:rPr>
          <w:lang w:val="kl-GL"/>
        </w:rPr>
      </w:pPr>
      <w:r w:rsidRPr="00230C07">
        <w:rPr>
          <w:lang w:val="kl-GL"/>
        </w:rPr>
        <w:t xml:space="preserve">Siunnersuut </w:t>
      </w:r>
      <w:r w:rsidR="0011767F" w:rsidRPr="00230C07">
        <w:rPr>
          <w:lang w:val="kl-GL"/>
        </w:rPr>
        <w:t>ileqqaartussaatitaasunik eqqortinneqanngitsunik akiliisitsinerit pillugit suliassat ikilinera</w:t>
      </w:r>
      <w:r w:rsidR="00D100D1" w:rsidRPr="00230C07">
        <w:rPr>
          <w:lang w:val="kl-GL"/>
        </w:rPr>
        <w:t>n</w:t>
      </w:r>
      <w:r w:rsidR="0011767F" w:rsidRPr="00230C07">
        <w:rPr>
          <w:lang w:val="kl-GL"/>
        </w:rPr>
        <w:t xml:space="preserve">nik aamma soraarnerussutisiassanik ileqqaartarfinnut nuussinermi </w:t>
      </w:r>
      <w:r w:rsidR="00637606" w:rsidRPr="00230C07">
        <w:rPr>
          <w:lang w:val="kl-GL"/>
        </w:rPr>
        <w:t>suliassaqarunnaartussaaner</w:t>
      </w:r>
      <w:r w:rsidR="00D100D1" w:rsidRPr="00230C07">
        <w:rPr>
          <w:lang w:val="kl-GL"/>
        </w:rPr>
        <w:t>anik</w:t>
      </w:r>
      <w:r w:rsidR="00637606" w:rsidRPr="00230C07">
        <w:rPr>
          <w:lang w:val="kl-GL"/>
        </w:rPr>
        <w:t xml:space="preserve"> </w:t>
      </w:r>
      <w:r w:rsidR="00D100D1" w:rsidRPr="00230C07">
        <w:rPr>
          <w:lang w:val="kl-GL"/>
        </w:rPr>
        <w:t>kinguneqassammat</w:t>
      </w:r>
      <w:r w:rsidR="00637606" w:rsidRPr="00230C07">
        <w:rPr>
          <w:lang w:val="kl-GL"/>
        </w:rPr>
        <w:t xml:space="preserve"> Akileraartarnermut Aqut</w:t>
      </w:r>
      <w:r w:rsidR="00E627E3" w:rsidRPr="00230C07">
        <w:rPr>
          <w:lang w:val="kl-GL"/>
        </w:rPr>
        <w:t>s</w:t>
      </w:r>
      <w:r w:rsidR="00637606" w:rsidRPr="00230C07">
        <w:rPr>
          <w:lang w:val="kl-GL"/>
        </w:rPr>
        <w:t>isoqarfimmi</w:t>
      </w:r>
      <w:r w:rsidR="00A3549E" w:rsidRPr="00230C07">
        <w:rPr>
          <w:lang w:val="kl-GL"/>
        </w:rPr>
        <w:t xml:space="preserve"> allaffissornermi</w:t>
      </w:r>
      <w:r w:rsidR="00637606" w:rsidRPr="00230C07">
        <w:rPr>
          <w:lang w:val="kl-GL"/>
        </w:rPr>
        <w:t xml:space="preserve"> suliassa</w:t>
      </w:r>
      <w:r w:rsidR="00A3549E" w:rsidRPr="00230C07">
        <w:rPr>
          <w:lang w:val="kl-GL"/>
        </w:rPr>
        <w:t xml:space="preserve">t annikitsumik ikilinerannik </w:t>
      </w:r>
      <w:r w:rsidR="00252494" w:rsidRPr="00230C07">
        <w:rPr>
          <w:lang w:val="kl-GL"/>
        </w:rPr>
        <w:t>kinguneqassaaq.</w:t>
      </w:r>
    </w:p>
    <w:p w14:paraId="60805E1B" w14:textId="77777777" w:rsidR="00297266" w:rsidRPr="00230C07" w:rsidRDefault="00297266" w:rsidP="00D7549B">
      <w:pPr>
        <w:pStyle w:val="Ingenafstand"/>
        <w:rPr>
          <w:lang w:val="kl-GL"/>
        </w:rPr>
      </w:pPr>
    </w:p>
    <w:p w14:paraId="07EAD64E" w14:textId="304869E5" w:rsidR="00D7549B" w:rsidRPr="00230C07" w:rsidRDefault="00D7549B" w:rsidP="00D7549B">
      <w:pPr>
        <w:pStyle w:val="Ingenafstand"/>
        <w:rPr>
          <w:b/>
          <w:bCs/>
          <w:lang w:val="kl-GL"/>
        </w:rPr>
      </w:pPr>
      <w:r w:rsidRPr="00230C07">
        <w:rPr>
          <w:b/>
          <w:bCs/>
          <w:lang w:val="kl-GL"/>
        </w:rPr>
        <w:t xml:space="preserve">4. </w:t>
      </w:r>
      <w:r w:rsidR="00FC57F8" w:rsidRPr="00230C07">
        <w:rPr>
          <w:b/>
          <w:bCs/>
          <w:lang w:val="kl-GL"/>
        </w:rPr>
        <w:t>Inuussutissarsiortunut aningaasaqarnikkut kingunissai</w:t>
      </w:r>
    </w:p>
    <w:p w14:paraId="3ADE72F2" w14:textId="49DCC407" w:rsidR="001C1F7D" w:rsidRPr="00230C07" w:rsidRDefault="001C1F7D" w:rsidP="00D7549B">
      <w:pPr>
        <w:pStyle w:val="Ingenafstand"/>
        <w:rPr>
          <w:lang w:val="kl-GL"/>
        </w:rPr>
      </w:pPr>
      <w:r w:rsidRPr="00230C07">
        <w:rPr>
          <w:lang w:val="kl-GL"/>
        </w:rPr>
        <w:t>Ilimagineqarpoq siunnersuut inuussutissarsiortunut aningaasaqarnikkut allaffissornikkulluunniit annertuunik kinguneqassanngitsoq.</w:t>
      </w:r>
    </w:p>
    <w:p w14:paraId="4006C542" w14:textId="77777777" w:rsidR="00297266" w:rsidRPr="00230C07" w:rsidRDefault="00297266" w:rsidP="00D7549B">
      <w:pPr>
        <w:pStyle w:val="Ingenafstand"/>
        <w:rPr>
          <w:lang w:val="kl-GL"/>
        </w:rPr>
      </w:pPr>
    </w:p>
    <w:p w14:paraId="54CB201A" w14:textId="07B2D425" w:rsidR="00E26B4C" w:rsidRPr="00230C07" w:rsidRDefault="00B86F86" w:rsidP="00D7549B">
      <w:pPr>
        <w:pStyle w:val="Ingenafstand"/>
        <w:rPr>
          <w:lang w:val="kl-GL"/>
        </w:rPr>
      </w:pPr>
      <w:r w:rsidRPr="00230C07">
        <w:rPr>
          <w:lang w:val="kl-GL"/>
        </w:rPr>
        <w:t>Ilimagineqartariaqarpoq siunnersuut innuttaasut soraarnerussutisiassanik aaqqissuussine</w:t>
      </w:r>
      <w:r w:rsidR="005465B1" w:rsidRPr="00230C07">
        <w:rPr>
          <w:lang w:val="kl-GL"/>
        </w:rPr>
        <w:t>r</w:t>
      </w:r>
      <w:r w:rsidRPr="00230C07">
        <w:rPr>
          <w:lang w:val="kl-GL"/>
        </w:rPr>
        <w:t>nut akiliutaasa annikinnerulernerannik aningaasan</w:t>
      </w:r>
      <w:r w:rsidR="00352EC3" w:rsidRPr="00230C07">
        <w:rPr>
          <w:lang w:val="kl-GL"/>
        </w:rPr>
        <w:t>ik niuernermik</w:t>
      </w:r>
      <w:r w:rsidR="005465B1" w:rsidRPr="00230C07">
        <w:rPr>
          <w:lang w:val="kl-GL"/>
        </w:rPr>
        <w:t xml:space="preserve"> inuussutissarsiuteqartunut kinguneqassasoq</w:t>
      </w:r>
      <w:r w:rsidR="00352EC3" w:rsidRPr="00230C07">
        <w:rPr>
          <w:lang w:val="kl-GL"/>
        </w:rPr>
        <w:t>.</w:t>
      </w:r>
    </w:p>
    <w:p w14:paraId="014E57B7" w14:textId="78C3A707" w:rsidR="00D7549B" w:rsidRDefault="00D7549B" w:rsidP="00D7549B">
      <w:pPr>
        <w:pStyle w:val="Ingenafstand"/>
        <w:rPr>
          <w:lang w:val="kl-GL"/>
        </w:rPr>
      </w:pPr>
      <w:r w:rsidRPr="00230C07">
        <w:rPr>
          <w:b/>
          <w:bCs/>
          <w:lang w:val="kl-GL"/>
        </w:rPr>
        <w:cr/>
        <w:t xml:space="preserve">5. </w:t>
      </w:r>
      <w:r w:rsidR="00352EC3" w:rsidRPr="00230C07">
        <w:rPr>
          <w:b/>
          <w:bCs/>
          <w:lang w:val="kl-GL"/>
        </w:rPr>
        <w:t xml:space="preserve">Avatangiisinut, pinngortitamut innuttaasullu peqqissusiannut kingunissai </w:t>
      </w:r>
      <w:r w:rsidRPr="00230C07">
        <w:rPr>
          <w:b/>
          <w:bCs/>
          <w:lang w:val="kl-GL"/>
        </w:rPr>
        <w:cr/>
      </w:r>
      <w:r w:rsidR="007072D8" w:rsidRPr="00230C07">
        <w:rPr>
          <w:lang w:val="kl-GL"/>
        </w:rPr>
        <w:t>siunnersuut avatangiisinut, pinngortitamut innuttaasullu</w:t>
      </w:r>
      <w:r w:rsidR="005016EF">
        <w:rPr>
          <w:lang w:val="kl-GL"/>
        </w:rPr>
        <w:t>unniit</w:t>
      </w:r>
      <w:r w:rsidR="007072D8" w:rsidRPr="00230C07">
        <w:rPr>
          <w:lang w:val="kl-GL"/>
        </w:rPr>
        <w:t xml:space="preserve"> peqqissusiannut kinguneqassanngilaq.</w:t>
      </w:r>
    </w:p>
    <w:p w14:paraId="1D70263F" w14:textId="77777777" w:rsidR="000230B1" w:rsidRPr="00230C07" w:rsidRDefault="000230B1" w:rsidP="00D7549B">
      <w:pPr>
        <w:pStyle w:val="Ingenafstand"/>
        <w:rPr>
          <w:lang w:val="kl-GL"/>
        </w:rPr>
      </w:pPr>
    </w:p>
    <w:p w14:paraId="7F50DACD" w14:textId="22195D35" w:rsidR="00C55C5A" w:rsidRPr="00230C07" w:rsidRDefault="00D7549B" w:rsidP="00D7549B">
      <w:pPr>
        <w:pStyle w:val="Ingenafstand"/>
        <w:rPr>
          <w:lang w:val="kl-GL"/>
        </w:rPr>
      </w:pPr>
      <w:r w:rsidRPr="00230C07">
        <w:rPr>
          <w:b/>
          <w:bCs/>
          <w:lang w:val="kl-GL"/>
        </w:rPr>
        <w:t xml:space="preserve">6. </w:t>
      </w:r>
      <w:r w:rsidR="00C55C5A" w:rsidRPr="00230C07">
        <w:rPr>
          <w:b/>
          <w:bCs/>
          <w:lang w:val="kl-GL"/>
        </w:rPr>
        <w:t>Innuttaasunut kingunissai</w:t>
      </w:r>
      <w:r w:rsidRPr="00230C07">
        <w:rPr>
          <w:b/>
          <w:bCs/>
          <w:lang w:val="kl-GL"/>
        </w:rPr>
        <w:cr/>
      </w:r>
      <w:r w:rsidR="004436FE" w:rsidRPr="00230C07">
        <w:rPr>
          <w:lang w:val="kl-GL"/>
        </w:rPr>
        <w:t>S</w:t>
      </w:r>
      <w:r w:rsidR="00E14867" w:rsidRPr="00230C07">
        <w:rPr>
          <w:lang w:val="kl-GL"/>
        </w:rPr>
        <w:t>iunnersuu</w:t>
      </w:r>
      <w:r w:rsidR="004436FE" w:rsidRPr="00230C07">
        <w:rPr>
          <w:lang w:val="kl-GL"/>
        </w:rPr>
        <w:t>mmi</w:t>
      </w:r>
      <w:r w:rsidR="00E14867" w:rsidRPr="00230C07">
        <w:rPr>
          <w:lang w:val="kl-GL"/>
        </w:rPr>
        <w:t xml:space="preserve"> t</w:t>
      </w:r>
      <w:r w:rsidR="00B85499" w:rsidRPr="00230C07">
        <w:rPr>
          <w:lang w:val="kl-GL"/>
        </w:rPr>
        <w:t>jenestemandit akissarsia</w:t>
      </w:r>
      <w:r w:rsidR="00FD0342" w:rsidRPr="00230C07">
        <w:rPr>
          <w:lang w:val="kl-GL"/>
        </w:rPr>
        <w:t>asa</w:t>
      </w:r>
      <w:r w:rsidR="00B85499" w:rsidRPr="00230C07">
        <w:rPr>
          <w:lang w:val="kl-GL"/>
        </w:rPr>
        <w:t xml:space="preserve"> </w:t>
      </w:r>
      <w:r w:rsidR="0067341F" w:rsidRPr="00230C07">
        <w:rPr>
          <w:lang w:val="kl-GL"/>
        </w:rPr>
        <w:t>ilaannit</w:t>
      </w:r>
      <w:r w:rsidR="000E51CC" w:rsidRPr="00230C07">
        <w:rPr>
          <w:lang w:val="kl-GL"/>
        </w:rPr>
        <w:t xml:space="preserve"> </w:t>
      </w:r>
      <w:r w:rsidR="00045752" w:rsidRPr="00230C07">
        <w:rPr>
          <w:lang w:val="kl-GL"/>
        </w:rPr>
        <w:t>ileqqartussaatitaasoqanngimmat</w:t>
      </w:r>
      <w:r w:rsidR="000E51CC" w:rsidRPr="00230C07">
        <w:rPr>
          <w:lang w:val="kl-GL"/>
        </w:rPr>
        <w:t xml:space="preserve"> soraarnerussutisi</w:t>
      </w:r>
      <w:r w:rsidR="00343B0A" w:rsidRPr="00230C07">
        <w:rPr>
          <w:lang w:val="kl-GL"/>
        </w:rPr>
        <w:t>ass</w:t>
      </w:r>
      <w:r w:rsidR="000E51CC" w:rsidRPr="00230C07">
        <w:rPr>
          <w:lang w:val="kl-GL"/>
        </w:rPr>
        <w:t>at pineqartut</w:t>
      </w:r>
      <w:r w:rsidR="0014279A" w:rsidRPr="00230C07">
        <w:rPr>
          <w:lang w:val="kl-GL"/>
        </w:rPr>
        <w:t xml:space="preserve"> soraarnin</w:t>
      </w:r>
      <w:r w:rsidR="00A170BE">
        <w:rPr>
          <w:lang w:val="kl-GL"/>
        </w:rPr>
        <w:t>n</w:t>
      </w:r>
      <w:r w:rsidR="0014279A" w:rsidRPr="00230C07">
        <w:rPr>
          <w:lang w:val="kl-GL"/>
        </w:rPr>
        <w:t>gorneranni akilerneqartartut ikilisinneqassapput</w:t>
      </w:r>
      <w:r w:rsidR="006B6889" w:rsidRPr="00230C07">
        <w:rPr>
          <w:lang w:val="kl-GL"/>
        </w:rPr>
        <w:t xml:space="preserve">. </w:t>
      </w:r>
      <w:r w:rsidR="00966D49" w:rsidRPr="00230C07">
        <w:rPr>
          <w:lang w:val="kl-GL"/>
        </w:rPr>
        <w:t>Pineqartut</w:t>
      </w:r>
      <w:r w:rsidR="00FE5366" w:rsidRPr="00230C07">
        <w:rPr>
          <w:lang w:val="kl-GL"/>
        </w:rPr>
        <w:t xml:space="preserve"> akissarsiaasa tamarmiusut ilaannik maannamut ileq</w:t>
      </w:r>
      <w:r w:rsidR="00B40544" w:rsidRPr="00230C07">
        <w:rPr>
          <w:lang w:val="kl-GL"/>
        </w:rPr>
        <w:t>qaartussaatitaanermut qa</w:t>
      </w:r>
      <w:r w:rsidR="00321CAD" w:rsidRPr="00230C07">
        <w:rPr>
          <w:lang w:val="kl-GL"/>
        </w:rPr>
        <w:t>noq annertutigisut ilaatinneqarnersu</w:t>
      </w:r>
      <w:r w:rsidR="007B1015" w:rsidRPr="00230C07">
        <w:rPr>
          <w:lang w:val="kl-GL"/>
        </w:rPr>
        <w:t>t</w:t>
      </w:r>
      <w:r w:rsidR="00321CAD" w:rsidRPr="00230C07">
        <w:rPr>
          <w:lang w:val="kl-GL"/>
        </w:rPr>
        <w:t xml:space="preserve"> apeqqutaammat, t</w:t>
      </w:r>
      <w:r w:rsidR="006B6889" w:rsidRPr="00230C07">
        <w:rPr>
          <w:lang w:val="kl-GL"/>
        </w:rPr>
        <w:t>amanna inunnut ataas</w:t>
      </w:r>
      <w:r w:rsidR="00942983" w:rsidRPr="00230C07">
        <w:rPr>
          <w:lang w:val="kl-GL"/>
        </w:rPr>
        <w:t>iakkaanut assigiinngitsunik kinguneqassaaq.</w:t>
      </w:r>
    </w:p>
    <w:p w14:paraId="3BD6B222" w14:textId="77777777" w:rsidR="00297266" w:rsidRPr="00230C07" w:rsidRDefault="00297266" w:rsidP="00D7549B">
      <w:pPr>
        <w:pStyle w:val="Ingenafstand"/>
        <w:rPr>
          <w:b/>
          <w:bCs/>
          <w:lang w:val="kl-GL"/>
        </w:rPr>
      </w:pPr>
    </w:p>
    <w:p w14:paraId="1EB7C94A" w14:textId="74D1FAEB" w:rsidR="004B31EC" w:rsidRPr="00230C07" w:rsidRDefault="00D04005" w:rsidP="00D7549B">
      <w:pPr>
        <w:pStyle w:val="Ingenafstand"/>
        <w:rPr>
          <w:lang w:val="kl-GL"/>
        </w:rPr>
      </w:pPr>
      <w:r w:rsidRPr="00230C07">
        <w:rPr>
          <w:lang w:val="kl-GL"/>
        </w:rPr>
        <w:t xml:space="preserve">Skattekortinut tapiliussakkut imaluunniit </w:t>
      </w:r>
      <w:r w:rsidR="00A3278B" w:rsidRPr="00230C07">
        <w:rPr>
          <w:lang w:val="kl-GL"/>
        </w:rPr>
        <w:t>akileraarutinik allagartanik</w:t>
      </w:r>
      <w:r w:rsidRPr="00230C07">
        <w:rPr>
          <w:lang w:val="kl-GL"/>
        </w:rPr>
        <w:t xml:space="preserve"> qaffaanikkut </w:t>
      </w:r>
      <w:r w:rsidR="00F2073E" w:rsidRPr="00230C07">
        <w:rPr>
          <w:lang w:val="kl-GL"/>
        </w:rPr>
        <w:t>ileqqaartussaatitaan</w:t>
      </w:r>
      <w:r w:rsidR="00724EB7" w:rsidRPr="00230C07">
        <w:rPr>
          <w:lang w:val="kl-GL"/>
        </w:rPr>
        <w:t>e</w:t>
      </w:r>
      <w:r w:rsidR="00F2073E" w:rsidRPr="00230C07">
        <w:rPr>
          <w:lang w:val="kl-GL"/>
        </w:rPr>
        <w:t>rnik eqqortinneqanngitsunik akiliisitsisinnaanermik 2026-mi 2027-mil</w:t>
      </w:r>
      <w:r w:rsidR="00724EB7" w:rsidRPr="00230C07">
        <w:rPr>
          <w:lang w:val="kl-GL"/>
        </w:rPr>
        <w:t>u</w:t>
      </w:r>
      <w:r w:rsidR="00F2073E" w:rsidRPr="00230C07">
        <w:rPr>
          <w:lang w:val="kl-GL"/>
        </w:rPr>
        <w:t xml:space="preserve"> atorunnaarsitsinermi soraarnerussutisiat pineqartut soraarninngorneranni akilerneqartartut </w:t>
      </w:r>
      <w:r w:rsidR="00D63A4E" w:rsidRPr="00230C07">
        <w:rPr>
          <w:lang w:val="kl-GL"/>
        </w:rPr>
        <w:t>aamma appartin</w:t>
      </w:r>
      <w:r w:rsidR="0084058D" w:rsidRPr="00230C07">
        <w:rPr>
          <w:lang w:val="kl-GL"/>
        </w:rPr>
        <w:t>neqassapput.</w:t>
      </w:r>
      <w:r w:rsidR="00113724" w:rsidRPr="00230C07">
        <w:rPr>
          <w:lang w:val="kl-GL"/>
        </w:rPr>
        <w:t xml:space="preserve"> </w:t>
      </w:r>
      <w:r w:rsidR="00030CD1" w:rsidRPr="00230C07">
        <w:rPr>
          <w:lang w:val="kl-GL"/>
        </w:rPr>
        <w:t xml:space="preserve">Pineqartut </w:t>
      </w:r>
      <w:r w:rsidR="00624950" w:rsidRPr="00230C07">
        <w:rPr>
          <w:lang w:val="kl-GL"/>
        </w:rPr>
        <w:t xml:space="preserve"> soraarnerussutisiassan</w:t>
      </w:r>
      <w:r w:rsidR="00CB5619" w:rsidRPr="00230C07">
        <w:rPr>
          <w:lang w:val="kl-GL"/>
        </w:rPr>
        <w:t>ut ileqqaakkaminnik qanoq annertutig</w:t>
      </w:r>
      <w:r w:rsidR="00B247AD" w:rsidRPr="00230C07">
        <w:rPr>
          <w:lang w:val="kl-GL"/>
        </w:rPr>
        <w:t>is</w:t>
      </w:r>
      <w:r w:rsidR="00CB5619" w:rsidRPr="00230C07">
        <w:rPr>
          <w:lang w:val="kl-GL"/>
        </w:rPr>
        <w:t>uni</w:t>
      </w:r>
      <w:r w:rsidR="00B247AD" w:rsidRPr="00230C07">
        <w:rPr>
          <w:lang w:val="kl-GL"/>
        </w:rPr>
        <w:t>k</w:t>
      </w:r>
      <w:r w:rsidR="00CB5619" w:rsidRPr="00230C07">
        <w:rPr>
          <w:lang w:val="kl-GL"/>
        </w:rPr>
        <w:t xml:space="preserve"> akiliinnginnerat</w:t>
      </w:r>
      <w:r w:rsidR="00030CD1" w:rsidRPr="00230C07">
        <w:rPr>
          <w:lang w:val="kl-GL"/>
        </w:rPr>
        <w:t xml:space="preserve"> apeqqutaammat, tamanna inunnut ataasiakkaanut assigiinngitsunik kinguneqassaaq</w:t>
      </w:r>
    </w:p>
    <w:p w14:paraId="50824724" w14:textId="77777777" w:rsidR="00297266" w:rsidRPr="00230C07" w:rsidRDefault="00297266" w:rsidP="00D7549B">
      <w:pPr>
        <w:pStyle w:val="Ingenafstand"/>
        <w:rPr>
          <w:lang w:val="kl-GL"/>
        </w:rPr>
      </w:pPr>
    </w:p>
    <w:p w14:paraId="134A6BB6" w14:textId="4A40239B" w:rsidR="00E041E5" w:rsidRPr="00230C07" w:rsidRDefault="000230B1" w:rsidP="00D7549B">
      <w:pPr>
        <w:pStyle w:val="Ingenafstand"/>
        <w:rPr>
          <w:lang w:val="kl-GL"/>
        </w:rPr>
      </w:pPr>
      <w:r>
        <w:rPr>
          <w:lang w:val="kl-GL"/>
        </w:rPr>
        <w:t>S</w:t>
      </w:r>
      <w:r w:rsidR="00B342D4" w:rsidRPr="00230C07">
        <w:rPr>
          <w:lang w:val="kl-GL"/>
        </w:rPr>
        <w:t>iunnersuut tamassuma saniatigut innuttaasunut annertuunik kinguneqassanngilaq.</w:t>
      </w:r>
    </w:p>
    <w:p w14:paraId="67C7CCE2" w14:textId="77777777" w:rsidR="00D7549B" w:rsidRPr="00230C07" w:rsidRDefault="00D7549B" w:rsidP="00D7549B">
      <w:pPr>
        <w:pStyle w:val="Ingenafstand"/>
        <w:rPr>
          <w:b/>
          <w:bCs/>
          <w:lang w:val="kl-GL"/>
        </w:rPr>
      </w:pPr>
    </w:p>
    <w:p w14:paraId="6E83AE0A" w14:textId="5EF5BB42" w:rsidR="003561D4" w:rsidRPr="00230C07" w:rsidRDefault="00D7549B" w:rsidP="00D7549B">
      <w:pPr>
        <w:pStyle w:val="Ingenafstand"/>
        <w:rPr>
          <w:lang w:val="kl-GL"/>
        </w:rPr>
      </w:pPr>
      <w:r w:rsidRPr="00230C07">
        <w:rPr>
          <w:b/>
          <w:bCs/>
          <w:lang w:val="kl-GL"/>
        </w:rPr>
        <w:lastRenderedPageBreak/>
        <w:t xml:space="preserve">7. </w:t>
      </w:r>
      <w:r w:rsidR="0018156D" w:rsidRPr="00230C07">
        <w:rPr>
          <w:b/>
          <w:bCs/>
          <w:lang w:val="kl-GL"/>
        </w:rPr>
        <w:t>Kingunissai annertuut allat</w:t>
      </w:r>
      <w:r w:rsidRPr="00230C07">
        <w:rPr>
          <w:b/>
          <w:bCs/>
          <w:lang w:val="kl-GL"/>
        </w:rPr>
        <w:cr/>
      </w:r>
      <w:r w:rsidR="003561D4" w:rsidRPr="00230C07">
        <w:rPr>
          <w:lang w:val="kl-GL"/>
        </w:rPr>
        <w:t>Siunnersuut annertuunik allanik kinguneqassanngilaq.</w:t>
      </w:r>
    </w:p>
    <w:p w14:paraId="1DD3FEF2" w14:textId="77777777" w:rsidR="00D7549B" w:rsidRPr="00230C07" w:rsidRDefault="00D7549B" w:rsidP="00D7549B">
      <w:pPr>
        <w:pStyle w:val="Ingenafstand"/>
        <w:rPr>
          <w:b/>
          <w:bCs/>
          <w:lang w:val="kl-GL"/>
        </w:rPr>
      </w:pPr>
    </w:p>
    <w:p w14:paraId="1EB57D24" w14:textId="6F83C363" w:rsidR="002C430B" w:rsidRPr="00230C07" w:rsidRDefault="00D7549B" w:rsidP="00D7549B">
      <w:pPr>
        <w:pStyle w:val="Ingenafstand"/>
        <w:rPr>
          <w:b/>
          <w:bCs/>
          <w:lang w:val="kl-GL"/>
        </w:rPr>
      </w:pPr>
      <w:r w:rsidRPr="00230C07">
        <w:rPr>
          <w:b/>
          <w:bCs/>
          <w:lang w:val="kl-GL"/>
        </w:rPr>
        <w:t xml:space="preserve">8. </w:t>
      </w:r>
      <w:r w:rsidR="002C430B" w:rsidRPr="00230C07">
        <w:rPr>
          <w:b/>
          <w:bCs/>
          <w:lang w:val="kl-GL"/>
        </w:rPr>
        <w:t>Tusarniaaneq</w:t>
      </w:r>
      <w:r w:rsidRPr="00230C07">
        <w:rPr>
          <w:b/>
          <w:bCs/>
          <w:lang w:val="kl-GL"/>
        </w:rPr>
        <w:cr/>
      </w:r>
      <w:r w:rsidR="00193677" w:rsidRPr="00230C07">
        <w:rPr>
          <w:lang w:val="kl-GL"/>
        </w:rPr>
        <w:t>S</w:t>
      </w:r>
      <w:r w:rsidR="002C430B" w:rsidRPr="00230C07">
        <w:rPr>
          <w:lang w:val="kl-GL"/>
        </w:rPr>
        <w:t>iunnersuut piffissami x</w:t>
      </w:r>
      <w:r w:rsidR="0074651B" w:rsidRPr="00230C07">
        <w:rPr>
          <w:lang w:val="kl-GL"/>
        </w:rPr>
        <w:t>. augus</w:t>
      </w:r>
      <w:r w:rsidR="00193677" w:rsidRPr="00230C07">
        <w:rPr>
          <w:lang w:val="kl-GL"/>
        </w:rPr>
        <w:t>t</w:t>
      </w:r>
      <w:r w:rsidR="0074651B" w:rsidRPr="00230C07">
        <w:rPr>
          <w:lang w:val="kl-GL"/>
        </w:rPr>
        <w:t>imit</w:t>
      </w:r>
      <w:r w:rsidR="00CF18C2" w:rsidRPr="00230C07">
        <w:rPr>
          <w:lang w:val="kl-GL"/>
        </w:rPr>
        <w:t xml:space="preserve"> x. augustimut 2025 tusarniaaffigineqartunut </w:t>
      </w:r>
      <w:r w:rsidR="00BE2EC3" w:rsidRPr="00230C07">
        <w:rPr>
          <w:lang w:val="kl-GL"/>
        </w:rPr>
        <w:t xml:space="preserve">tusarniutigineqarpoq aamma uani </w:t>
      </w:r>
      <w:hyperlink r:id="rId7" w:history="1">
        <w:r w:rsidR="00BE2EC3" w:rsidRPr="00230C07">
          <w:rPr>
            <w:rStyle w:val="Hyperlink"/>
            <w:lang w:val="kl-GL"/>
          </w:rPr>
          <w:t>www.naalakkersuisut.gl</w:t>
        </w:r>
      </w:hyperlink>
      <w:r w:rsidR="00BE2EC3" w:rsidRPr="00230C07">
        <w:rPr>
          <w:lang w:val="kl-GL"/>
        </w:rPr>
        <w:t xml:space="preserve"> </w:t>
      </w:r>
      <w:r w:rsidR="00193677" w:rsidRPr="00230C07">
        <w:rPr>
          <w:lang w:val="kl-GL"/>
        </w:rPr>
        <w:t>tusarniaanermut nittartakkamut ikkunneqarluni.</w:t>
      </w:r>
      <w:r w:rsidR="00C41F48">
        <w:rPr>
          <w:lang w:val="kl-GL"/>
        </w:rPr>
        <w:t xml:space="preserve"> Tamatuma saniatigut ilanngussaq 2 innersuussutigineqarpoq.</w:t>
      </w:r>
    </w:p>
    <w:p w14:paraId="344DCB8C" w14:textId="77777777" w:rsidR="00D7549B" w:rsidRPr="00230C07" w:rsidRDefault="00D7549B" w:rsidP="00D7549B">
      <w:pPr>
        <w:pStyle w:val="Ingenafstand"/>
        <w:rPr>
          <w:lang w:val="kl-GL"/>
        </w:rPr>
      </w:pPr>
    </w:p>
    <w:p w14:paraId="27868FA7" w14:textId="4750CF37" w:rsidR="003B4227" w:rsidRPr="00230C07" w:rsidRDefault="003B4227">
      <w:pPr>
        <w:spacing w:after="200" w:line="276" w:lineRule="auto"/>
        <w:rPr>
          <w:lang w:val="kl-GL"/>
        </w:rPr>
      </w:pPr>
      <w:r w:rsidRPr="00230C07">
        <w:rPr>
          <w:lang w:val="kl-GL"/>
        </w:rPr>
        <w:br w:type="page"/>
      </w:r>
    </w:p>
    <w:p w14:paraId="7041D2AE" w14:textId="1FA7AE40" w:rsidR="00D7549B" w:rsidRPr="00230C07" w:rsidRDefault="00130BA5" w:rsidP="00D7549B">
      <w:pPr>
        <w:pStyle w:val="Ingenafstand"/>
        <w:jc w:val="center"/>
        <w:rPr>
          <w:b/>
          <w:bCs/>
          <w:lang w:val="kl-GL"/>
        </w:rPr>
      </w:pPr>
      <w:r w:rsidRPr="00230C07">
        <w:rPr>
          <w:b/>
          <w:bCs/>
          <w:lang w:val="kl-GL"/>
        </w:rPr>
        <w:lastRenderedPageBreak/>
        <w:t xml:space="preserve">Siunnersuummi </w:t>
      </w:r>
      <w:r w:rsidR="00C0675D" w:rsidRPr="00230C07">
        <w:rPr>
          <w:b/>
          <w:bCs/>
          <w:lang w:val="kl-GL"/>
        </w:rPr>
        <w:t xml:space="preserve">aalajangersakkanut ataasiakkaanut nassuiaatit </w:t>
      </w:r>
    </w:p>
    <w:p w14:paraId="283C5553" w14:textId="77777777" w:rsidR="00D7549B" w:rsidRPr="00230C07" w:rsidRDefault="00D7549B" w:rsidP="00D7549B">
      <w:pPr>
        <w:pStyle w:val="Ingenafstand"/>
        <w:jc w:val="center"/>
        <w:rPr>
          <w:b/>
          <w:bCs/>
          <w:lang w:val="kl-GL"/>
        </w:rPr>
      </w:pPr>
    </w:p>
    <w:p w14:paraId="2DA20B39" w14:textId="77777777" w:rsidR="00D7549B" w:rsidRPr="00230C07" w:rsidRDefault="00D7549B" w:rsidP="00D7549B">
      <w:pPr>
        <w:pStyle w:val="Ingenafstand"/>
        <w:jc w:val="center"/>
        <w:rPr>
          <w:b/>
          <w:bCs/>
          <w:lang w:val="kl-GL"/>
        </w:rPr>
      </w:pPr>
    </w:p>
    <w:p w14:paraId="3C955AC8" w14:textId="30C561B2" w:rsidR="00D7549B" w:rsidRPr="00230C07" w:rsidRDefault="00D7549B" w:rsidP="00D7549B">
      <w:pPr>
        <w:pStyle w:val="Ingenafstand"/>
        <w:jc w:val="center"/>
        <w:rPr>
          <w:lang w:val="kl-GL"/>
        </w:rPr>
      </w:pPr>
      <w:r w:rsidRPr="00230C07">
        <w:rPr>
          <w:lang w:val="kl-GL"/>
        </w:rPr>
        <w:t>§ 1</w:t>
      </w:r>
      <w:r w:rsidR="00C0675D" w:rsidRPr="00230C07">
        <w:rPr>
          <w:lang w:val="kl-GL"/>
        </w:rPr>
        <w:t>-im</w:t>
      </w:r>
      <w:r w:rsidR="00A170BE">
        <w:rPr>
          <w:lang w:val="kl-GL"/>
        </w:rPr>
        <w:t>u</w:t>
      </w:r>
      <w:r w:rsidR="00C0675D" w:rsidRPr="00230C07">
        <w:rPr>
          <w:lang w:val="kl-GL"/>
        </w:rPr>
        <w:t>t</w:t>
      </w:r>
    </w:p>
    <w:p w14:paraId="48C872AA" w14:textId="197694B5" w:rsidR="00D7549B" w:rsidRPr="00230C07" w:rsidRDefault="00C0675D" w:rsidP="00D7549B">
      <w:pPr>
        <w:pStyle w:val="Ingenafstand"/>
        <w:rPr>
          <w:lang w:val="kl-GL"/>
        </w:rPr>
      </w:pPr>
      <w:r w:rsidRPr="00230C07">
        <w:rPr>
          <w:lang w:val="kl-GL"/>
        </w:rPr>
        <w:t>N</w:t>
      </w:r>
      <w:r w:rsidR="00D7549B" w:rsidRPr="00230C07">
        <w:rPr>
          <w:lang w:val="kl-GL"/>
        </w:rPr>
        <w:t>r. 1</w:t>
      </w:r>
      <w:r w:rsidRPr="00230C07">
        <w:rPr>
          <w:lang w:val="kl-GL"/>
        </w:rPr>
        <w:t>-imut</w:t>
      </w:r>
    </w:p>
    <w:p w14:paraId="5A84DE57" w14:textId="1689534C" w:rsidR="00C0675D" w:rsidRPr="00230C07" w:rsidRDefault="00C0675D" w:rsidP="00D7549B">
      <w:pPr>
        <w:pStyle w:val="Ingenafstand"/>
        <w:tabs>
          <w:tab w:val="left" w:pos="5434"/>
          <w:tab w:val="left" w:pos="7838"/>
        </w:tabs>
        <w:rPr>
          <w:lang w:val="kl-GL"/>
        </w:rPr>
      </w:pPr>
      <w:r w:rsidRPr="00230C07">
        <w:rPr>
          <w:lang w:val="kl-GL"/>
        </w:rPr>
        <w:t>Siunnersuutigineqarpoq akissarsiat ilaat tjenestemandip tjenestemanditut atorfeqarnermini isertitai pineqartup ileqqaartussaatitaaneranik naats</w:t>
      </w:r>
      <w:r w:rsidR="008119A0" w:rsidRPr="00230C07">
        <w:rPr>
          <w:lang w:val="kl-GL"/>
        </w:rPr>
        <w:t>ors</w:t>
      </w:r>
      <w:r w:rsidRPr="00230C07">
        <w:rPr>
          <w:lang w:val="kl-GL"/>
        </w:rPr>
        <w:t>uinermi ilanngunneqassanngitsut.</w:t>
      </w:r>
    </w:p>
    <w:p w14:paraId="53DBEA17" w14:textId="77777777" w:rsidR="00DD4578" w:rsidRPr="00230C07" w:rsidRDefault="00DD4578" w:rsidP="00D7549B">
      <w:pPr>
        <w:pStyle w:val="Ingenafstand"/>
        <w:tabs>
          <w:tab w:val="left" w:pos="5434"/>
          <w:tab w:val="left" w:pos="7838"/>
        </w:tabs>
        <w:rPr>
          <w:lang w:val="kl-GL"/>
        </w:rPr>
      </w:pPr>
    </w:p>
    <w:p w14:paraId="2E86FD6F" w14:textId="30462201" w:rsidR="00F34E1F" w:rsidRPr="00230C07" w:rsidRDefault="00F34E1F" w:rsidP="00D7549B">
      <w:pPr>
        <w:pStyle w:val="Ingenafstand"/>
        <w:tabs>
          <w:tab w:val="left" w:pos="5434"/>
          <w:tab w:val="left" w:pos="7838"/>
        </w:tabs>
        <w:rPr>
          <w:lang w:val="kl-GL"/>
        </w:rPr>
      </w:pPr>
      <w:r w:rsidRPr="00230C07">
        <w:rPr>
          <w:lang w:val="kl-GL"/>
        </w:rPr>
        <w:t>Tassa</w:t>
      </w:r>
      <w:r w:rsidR="00E8293E" w:rsidRPr="00230C07">
        <w:rPr>
          <w:lang w:val="kl-GL"/>
        </w:rPr>
        <w:t>ni</w:t>
      </w:r>
      <w:r w:rsidRPr="00230C07">
        <w:rPr>
          <w:lang w:val="kl-GL"/>
        </w:rPr>
        <w:t xml:space="preserve"> akissarsiat peqartup tjeneste</w:t>
      </w:r>
      <w:r w:rsidR="00104B69" w:rsidRPr="00230C07">
        <w:rPr>
          <w:lang w:val="kl-GL"/>
        </w:rPr>
        <w:t>manditut soraa</w:t>
      </w:r>
      <w:r w:rsidR="009F0EC1" w:rsidRPr="00230C07">
        <w:rPr>
          <w:lang w:val="kl-GL"/>
        </w:rPr>
        <w:t>r</w:t>
      </w:r>
      <w:r w:rsidR="00104B69" w:rsidRPr="00230C07">
        <w:rPr>
          <w:lang w:val="kl-GL"/>
        </w:rPr>
        <w:t>neruss</w:t>
      </w:r>
      <w:r w:rsidR="00473485" w:rsidRPr="00230C07">
        <w:rPr>
          <w:lang w:val="kl-GL"/>
        </w:rPr>
        <w:t>utisiaanut</w:t>
      </w:r>
      <w:r w:rsidR="00104B69" w:rsidRPr="00230C07">
        <w:rPr>
          <w:lang w:val="kl-GL"/>
        </w:rPr>
        <w:t xml:space="preserve"> ilaasut aamma</w:t>
      </w:r>
      <w:r w:rsidR="00CA692A" w:rsidRPr="00230C07">
        <w:rPr>
          <w:lang w:val="kl-GL"/>
        </w:rPr>
        <w:t xml:space="preserve"> akissarsiat</w:t>
      </w:r>
      <w:r w:rsidR="00473485" w:rsidRPr="00230C07">
        <w:rPr>
          <w:lang w:val="kl-GL"/>
        </w:rPr>
        <w:t xml:space="preserve"> immikkoortui</w:t>
      </w:r>
      <w:r w:rsidR="00104B69" w:rsidRPr="00230C07">
        <w:rPr>
          <w:lang w:val="kl-GL"/>
        </w:rPr>
        <w:t xml:space="preserve"> immikkut</w:t>
      </w:r>
      <w:r w:rsidR="00CA692A" w:rsidRPr="00230C07">
        <w:rPr>
          <w:lang w:val="kl-GL"/>
        </w:rPr>
        <w:t xml:space="preserve"> tapiisuussutitut</w:t>
      </w:r>
      <w:r w:rsidR="0070754A" w:rsidRPr="00230C07">
        <w:rPr>
          <w:lang w:val="kl-GL"/>
        </w:rPr>
        <w:t xml:space="preserve"> </w:t>
      </w:r>
      <w:r w:rsidR="00CF31F3" w:rsidRPr="00230C07">
        <w:rPr>
          <w:lang w:val="kl-GL"/>
        </w:rPr>
        <w:t xml:space="preserve">qaangiuttoornermi, piareersimasussaatitaanermi il.il. </w:t>
      </w:r>
      <w:r w:rsidR="00E8293E" w:rsidRPr="00230C07">
        <w:rPr>
          <w:lang w:val="kl-GL"/>
        </w:rPr>
        <w:t>akilerneqartut ilaapput.</w:t>
      </w:r>
    </w:p>
    <w:p w14:paraId="527B9FA0" w14:textId="77777777" w:rsidR="00DD4578" w:rsidRPr="00230C07" w:rsidRDefault="00DD4578" w:rsidP="00D7549B">
      <w:pPr>
        <w:pStyle w:val="Ingenafstand"/>
        <w:tabs>
          <w:tab w:val="left" w:pos="5434"/>
          <w:tab w:val="left" w:pos="7838"/>
        </w:tabs>
        <w:rPr>
          <w:lang w:val="kl-GL"/>
        </w:rPr>
      </w:pPr>
    </w:p>
    <w:p w14:paraId="57EE3475" w14:textId="3617EADE" w:rsidR="009F0EC1" w:rsidRDefault="00B4730E" w:rsidP="00DD4578">
      <w:pPr>
        <w:pStyle w:val="Ingenafstand"/>
        <w:tabs>
          <w:tab w:val="left" w:pos="5434"/>
          <w:tab w:val="left" w:pos="7838"/>
        </w:tabs>
        <w:rPr>
          <w:lang w:val="kl-GL"/>
        </w:rPr>
      </w:pPr>
      <w:r w:rsidRPr="00230C07">
        <w:rPr>
          <w:lang w:val="kl-GL"/>
        </w:rPr>
        <w:t>Akerlianik isertitat pineqartup tjenesteman</w:t>
      </w:r>
      <w:r w:rsidR="006B082F" w:rsidRPr="00230C07">
        <w:rPr>
          <w:lang w:val="kl-GL"/>
        </w:rPr>
        <w:t>d</w:t>
      </w:r>
      <w:r w:rsidRPr="00230C07">
        <w:rPr>
          <w:lang w:val="kl-GL"/>
        </w:rPr>
        <w:t>itut atorfeqarneranut toqqaann</w:t>
      </w:r>
      <w:r w:rsidR="00676A91" w:rsidRPr="00230C07">
        <w:rPr>
          <w:lang w:val="kl-GL"/>
        </w:rPr>
        <w:t>artumik attuumassuteqanngitsut ileqqaartussaatitaanerup naatsor</w:t>
      </w:r>
      <w:r w:rsidR="009274AC" w:rsidRPr="00230C07">
        <w:rPr>
          <w:lang w:val="kl-GL"/>
        </w:rPr>
        <w:t>sor</w:t>
      </w:r>
      <w:r w:rsidR="00676A91" w:rsidRPr="00230C07">
        <w:rPr>
          <w:lang w:val="kl-GL"/>
        </w:rPr>
        <w:t xml:space="preserve">nerani suli ilanngunneqartassapput. </w:t>
      </w:r>
      <w:r w:rsidR="002E77FC" w:rsidRPr="00230C07">
        <w:rPr>
          <w:lang w:val="kl-GL"/>
        </w:rPr>
        <w:t>Assersuutigalugu tassaasinnaapput isertitat saniatigut suli</w:t>
      </w:r>
      <w:r w:rsidR="00C87ED8" w:rsidRPr="00230C07">
        <w:rPr>
          <w:lang w:val="kl-GL"/>
        </w:rPr>
        <w:t>nermeersuusinnaapput, siunnersortitut sullissinermeersuusinnaapput, tunisasiorfinnut tuni</w:t>
      </w:r>
      <w:r w:rsidR="006B082F" w:rsidRPr="00230C07">
        <w:rPr>
          <w:lang w:val="kl-GL"/>
        </w:rPr>
        <w:t>saasinnaapput assigisaallu.</w:t>
      </w:r>
    </w:p>
    <w:p w14:paraId="4A542B84" w14:textId="77777777" w:rsidR="006333B9" w:rsidRDefault="006333B9" w:rsidP="00DD4578">
      <w:pPr>
        <w:pStyle w:val="Ingenafstand"/>
        <w:tabs>
          <w:tab w:val="left" w:pos="5434"/>
          <w:tab w:val="left" w:pos="7838"/>
        </w:tabs>
        <w:rPr>
          <w:lang w:val="kl-GL"/>
        </w:rPr>
      </w:pPr>
    </w:p>
    <w:p w14:paraId="6A422981" w14:textId="7DA0576F" w:rsidR="006333B9" w:rsidRDefault="006333B9" w:rsidP="00DD4578">
      <w:pPr>
        <w:pStyle w:val="Ingenafstand"/>
        <w:tabs>
          <w:tab w:val="left" w:pos="5434"/>
          <w:tab w:val="left" w:pos="7838"/>
        </w:tabs>
        <w:rPr>
          <w:lang w:val="kl-GL"/>
        </w:rPr>
      </w:pPr>
      <w:r>
        <w:rPr>
          <w:lang w:val="kl-GL"/>
        </w:rPr>
        <w:t>Nr. 2-mut</w:t>
      </w:r>
    </w:p>
    <w:p w14:paraId="448C802F" w14:textId="30346A79" w:rsidR="006333B9" w:rsidRPr="00230C07" w:rsidRDefault="006D46DF" w:rsidP="00DD4578">
      <w:pPr>
        <w:pStyle w:val="Ingenafstand"/>
        <w:tabs>
          <w:tab w:val="left" w:pos="5434"/>
          <w:tab w:val="left" w:pos="7838"/>
        </w:tabs>
        <w:rPr>
          <w:lang w:val="kl-GL"/>
        </w:rPr>
      </w:pPr>
      <w:r>
        <w:rPr>
          <w:lang w:val="kl-GL"/>
        </w:rPr>
        <w:t xml:space="preserve">Siunnersuutaavoq, § 3, imm. 1, uniffik kingulleq, naapertorlugu procentip qaffasissusaanik annertusaaneq aalajangersarneqassasoq, taamaasilluni </w:t>
      </w:r>
      <w:r w:rsidR="00757775">
        <w:rPr>
          <w:lang w:val="kl-GL"/>
        </w:rPr>
        <w:t>procenti 2025-mi qaffassanngimmat. Tamatuma kingorna 2025-mit procentip qaffasissusia 9 procentiussaaq.</w:t>
      </w:r>
    </w:p>
    <w:p w14:paraId="5416A208" w14:textId="77777777" w:rsidR="00DD4578" w:rsidRPr="00230C07" w:rsidRDefault="00DD4578" w:rsidP="00DD4578">
      <w:pPr>
        <w:pStyle w:val="Ingenafstand"/>
        <w:tabs>
          <w:tab w:val="left" w:pos="5434"/>
          <w:tab w:val="left" w:pos="7838"/>
        </w:tabs>
        <w:rPr>
          <w:lang w:val="kl-GL"/>
        </w:rPr>
      </w:pPr>
    </w:p>
    <w:p w14:paraId="7E8BAED8" w14:textId="19A2D065" w:rsidR="00D7549B" w:rsidRPr="00230C07" w:rsidRDefault="009E3C46" w:rsidP="00D7549B">
      <w:pPr>
        <w:pStyle w:val="Ingenafstand"/>
        <w:rPr>
          <w:lang w:val="kl-GL"/>
        </w:rPr>
      </w:pPr>
      <w:r w:rsidRPr="00230C07">
        <w:rPr>
          <w:lang w:val="kl-GL"/>
        </w:rPr>
        <w:t>N</w:t>
      </w:r>
      <w:r w:rsidR="00D7549B" w:rsidRPr="00230C07">
        <w:rPr>
          <w:lang w:val="kl-GL"/>
        </w:rPr>
        <w:t xml:space="preserve">r. </w:t>
      </w:r>
      <w:r w:rsidR="006333B9">
        <w:rPr>
          <w:lang w:val="kl-GL"/>
        </w:rPr>
        <w:t>3</w:t>
      </w:r>
      <w:r w:rsidRPr="00230C07">
        <w:rPr>
          <w:lang w:val="kl-GL"/>
        </w:rPr>
        <w:t>-mut</w:t>
      </w:r>
    </w:p>
    <w:p w14:paraId="2A182FD9" w14:textId="65B3568D" w:rsidR="009E3C46" w:rsidRPr="00230C07" w:rsidRDefault="00DD4611" w:rsidP="00D7549B">
      <w:pPr>
        <w:pStyle w:val="Ingenafstand"/>
        <w:rPr>
          <w:lang w:val="kl-GL"/>
        </w:rPr>
      </w:pPr>
      <w:r w:rsidRPr="00230C07">
        <w:rPr>
          <w:lang w:val="kl-GL"/>
        </w:rPr>
        <w:t>S</w:t>
      </w:r>
      <w:r w:rsidR="009E3C46" w:rsidRPr="00230C07">
        <w:rPr>
          <w:lang w:val="kl-GL"/>
        </w:rPr>
        <w:t>iunnersuut</w:t>
      </w:r>
      <w:r w:rsidR="006333B9">
        <w:rPr>
          <w:lang w:val="kl-GL"/>
        </w:rPr>
        <w:t>aav</w:t>
      </w:r>
      <w:r w:rsidR="009E3C46" w:rsidRPr="00230C07">
        <w:rPr>
          <w:lang w:val="kl-GL"/>
        </w:rPr>
        <w:t>oq</w:t>
      </w:r>
      <w:r w:rsidR="006333B9">
        <w:rPr>
          <w:lang w:val="kl-GL"/>
        </w:rPr>
        <w:t>,</w:t>
      </w:r>
      <w:r w:rsidRPr="00230C07">
        <w:rPr>
          <w:lang w:val="kl-GL"/>
        </w:rPr>
        <w:t xml:space="preserve"> § 7, imm. 3-6</w:t>
      </w:r>
      <w:r w:rsidR="00A170BE">
        <w:rPr>
          <w:lang w:val="kl-GL"/>
        </w:rPr>
        <w:t>,</w:t>
      </w:r>
      <w:r w:rsidRPr="00230C07">
        <w:rPr>
          <w:lang w:val="kl-GL"/>
        </w:rPr>
        <w:t xml:space="preserve"> ukiu</w:t>
      </w:r>
      <w:r w:rsidR="006333B9">
        <w:rPr>
          <w:lang w:val="kl-GL"/>
        </w:rPr>
        <w:t>t isertitaqarfinni</w:t>
      </w:r>
      <w:r w:rsidRPr="00230C07">
        <w:rPr>
          <w:lang w:val="kl-GL"/>
        </w:rPr>
        <w:t xml:space="preserve"> 2026-mi 2027-milu at</w:t>
      </w:r>
      <w:r w:rsidR="006333B9">
        <w:rPr>
          <w:lang w:val="kl-GL"/>
        </w:rPr>
        <w:t>uutissanngitsut</w:t>
      </w:r>
      <w:r w:rsidR="00882737" w:rsidRPr="00230C07">
        <w:rPr>
          <w:lang w:val="kl-GL"/>
        </w:rPr>
        <w:t>.</w:t>
      </w:r>
    </w:p>
    <w:p w14:paraId="3C26DF9E" w14:textId="77777777" w:rsidR="00AE0A53" w:rsidRPr="00230C07" w:rsidRDefault="00AE0A53" w:rsidP="00D7549B">
      <w:pPr>
        <w:pStyle w:val="Ingenafstand"/>
        <w:rPr>
          <w:lang w:val="kl-GL"/>
        </w:rPr>
      </w:pPr>
    </w:p>
    <w:p w14:paraId="78019192" w14:textId="52F00B1B" w:rsidR="00882737" w:rsidRPr="00230C07" w:rsidRDefault="000149F7" w:rsidP="00D7549B">
      <w:pPr>
        <w:pStyle w:val="Ingenafstand"/>
        <w:rPr>
          <w:lang w:val="kl-GL"/>
        </w:rPr>
      </w:pPr>
      <w:r w:rsidRPr="00230C07">
        <w:rPr>
          <w:lang w:val="kl-GL"/>
        </w:rPr>
        <w:t>Taamaaliorn</w:t>
      </w:r>
      <w:r w:rsidR="000C6F89" w:rsidRPr="00230C07">
        <w:rPr>
          <w:lang w:val="kl-GL"/>
        </w:rPr>
        <w:t>i</w:t>
      </w:r>
      <w:r w:rsidRPr="00230C07">
        <w:rPr>
          <w:lang w:val="kl-GL"/>
        </w:rPr>
        <w:t xml:space="preserve">kkut </w:t>
      </w:r>
      <w:r w:rsidR="00F7389F" w:rsidRPr="00230C07">
        <w:rPr>
          <w:lang w:val="kl-GL"/>
        </w:rPr>
        <w:t>ileqqaartussaatitaaner</w:t>
      </w:r>
      <w:r w:rsidR="000C6F89" w:rsidRPr="00230C07">
        <w:rPr>
          <w:lang w:val="kl-GL"/>
        </w:rPr>
        <w:t>mu</w:t>
      </w:r>
      <w:r w:rsidR="001E7F58" w:rsidRPr="00230C07">
        <w:rPr>
          <w:lang w:val="kl-GL"/>
        </w:rPr>
        <w:t>t</w:t>
      </w:r>
      <w:r w:rsidR="00F7389F" w:rsidRPr="00230C07">
        <w:rPr>
          <w:lang w:val="kl-GL"/>
        </w:rPr>
        <w:t xml:space="preserve"> eqqortinneqanngit</w:t>
      </w:r>
      <w:r w:rsidR="00F76A4F" w:rsidRPr="00230C07">
        <w:rPr>
          <w:lang w:val="kl-GL"/>
        </w:rPr>
        <w:t>sumut</w:t>
      </w:r>
      <w:r w:rsidR="002F39FE" w:rsidRPr="00230C07">
        <w:rPr>
          <w:lang w:val="kl-GL"/>
        </w:rPr>
        <w:t xml:space="preserve"> skattekortiliinerm</w:t>
      </w:r>
      <w:r w:rsidR="004C329E" w:rsidRPr="00230C07">
        <w:rPr>
          <w:lang w:val="kl-GL"/>
        </w:rPr>
        <w:t>i</w:t>
      </w:r>
      <w:r w:rsidR="002F39FE" w:rsidRPr="00230C07">
        <w:rPr>
          <w:lang w:val="kl-GL"/>
        </w:rPr>
        <w:t xml:space="preserve"> </w:t>
      </w:r>
      <w:r w:rsidR="004C329E" w:rsidRPr="00230C07">
        <w:rPr>
          <w:lang w:val="kl-GL"/>
        </w:rPr>
        <w:t>tapiliussanik</w:t>
      </w:r>
      <w:r w:rsidR="00F76A4F" w:rsidRPr="00230C07">
        <w:rPr>
          <w:lang w:val="kl-GL"/>
        </w:rPr>
        <w:t xml:space="preserve"> akiliisitsinissamik</w:t>
      </w:r>
      <w:r w:rsidR="004C329E" w:rsidRPr="00230C07">
        <w:rPr>
          <w:lang w:val="kl-GL"/>
        </w:rPr>
        <w:t xml:space="preserve"> </w:t>
      </w:r>
      <w:r w:rsidR="00F7389F" w:rsidRPr="00230C07">
        <w:rPr>
          <w:lang w:val="kl-GL"/>
        </w:rPr>
        <w:t>imaluunniit akiler</w:t>
      </w:r>
      <w:r w:rsidR="00622770" w:rsidRPr="00230C07">
        <w:rPr>
          <w:lang w:val="kl-GL"/>
        </w:rPr>
        <w:t>aarutinut bilitsi</w:t>
      </w:r>
      <w:r w:rsidR="00F033DB" w:rsidRPr="00230C07">
        <w:rPr>
          <w:lang w:val="kl-GL"/>
        </w:rPr>
        <w:t>l</w:t>
      </w:r>
      <w:r w:rsidR="000466C5" w:rsidRPr="00230C07">
        <w:rPr>
          <w:lang w:val="kl-GL"/>
        </w:rPr>
        <w:t>ii</w:t>
      </w:r>
      <w:r w:rsidR="00622770" w:rsidRPr="00230C07">
        <w:rPr>
          <w:lang w:val="kl-GL"/>
        </w:rPr>
        <w:t xml:space="preserve">nermi </w:t>
      </w:r>
      <w:r w:rsidR="001E7F58" w:rsidRPr="00230C07">
        <w:rPr>
          <w:lang w:val="kl-GL"/>
        </w:rPr>
        <w:t>qaffaanissamik</w:t>
      </w:r>
      <w:r w:rsidR="007B67A6" w:rsidRPr="00230C07">
        <w:rPr>
          <w:lang w:val="kl-GL"/>
        </w:rPr>
        <w:t xml:space="preserve"> periarfissaq atorunnaassaaq. Tamassuma ilaatigut kinguneraa, 2025-p naanerani skattekortiliinerm</w:t>
      </w:r>
      <w:r w:rsidR="008964BA" w:rsidRPr="00230C07">
        <w:rPr>
          <w:lang w:val="kl-GL"/>
        </w:rPr>
        <w:t>ut</w:t>
      </w:r>
      <w:r w:rsidR="007B67A6" w:rsidRPr="00230C07">
        <w:rPr>
          <w:lang w:val="kl-GL"/>
        </w:rPr>
        <w:t xml:space="preserve"> </w:t>
      </w:r>
      <w:r w:rsidR="008964BA" w:rsidRPr="00230C07">
        <w:rPr>
          <w:lang w:val="kl-GL"/>
        </w:rPr>
        <w:t>akileraarutinullu allagartaliinermut</w:t>
      </w:r>
      <w:r w:rsidR="007B67A6" w:rsidRPr="00230C07">
        <w:rPr>
          <w:lang w:val="kl-GL"/>
        </w:rPr>
        <w:t xml:space="preserve"> malittarisassat nutaat 1. januar 2026 atuutilersinneqartut mianerineqassa</w:t>
      </w:r>
      <w:r w:rsidR="001E7F58" w:rsidRPr="00230C07">
        <w:rPr>
          <w:lang w:val="kl-GL"/>
        </w:rPr>
        <w:t>s</w:t>
      </w:r>
      <w:r w:rsidR="007B67A6" w:rsidRPr="00230C07">
        <w:rPr>
          <w:lang w:val="kl-GL"/>
        </w:rPr>
        <w:t>ut.</w:t>
      </w:r>
    </w:p>
    <w:p w14:paraId="39A1C501" w14:textId="77777777" w:rsidR="00DD4578" w:rsidRPr="00230C07" w:rsidRDefault="00DD4578" w:rsidP="00D7549B">
      <w:pPr>
        <w:pStyle w:val="Ingenafstand"/>
        <w:rPr>
          <w:lang w:val="kl-GL"/>
        </w:rPr>
      </w:pPr>
    </w:p>
    <w:p w14:paraId="05ACD04B" w14:textId="2C0C3AA3" w:rsidR="00DD4578" w:rsidRPr="00230C07" w:rsidRDefault="00815128" w:rsidP="00D7549B">
      <w:pPr>
        <w:pStyle w:val="Ingenafstand"/>
        <w:rPr>
          <w:lang w:val="kl-GL"/>
        </w:rPr>
      </w:pPr>
      <w:r w:rsidRPr="00230C07">
        <w:rPr>
          <w:lang w:val="kl-GL"/>
        </w:rPr>
        <w:t>N</w:t>
      </w:r>
      <w:r w:rsidR="00AE0A53" w:rsidRPr="00230C07">
        <w:rPr>
          <w:lang w:val="kl-GL"/>
        </w:rPr>
        <w:t xml:space="preserve">r. </w:t>
      </w:r>
      <w:r w:rsidR="006333B9">
        <w:rPr>
          <w:lang w:val="kl-GL"/>
        </w:rPr>
        <w:t>4</w:t>
      </w:r>
      <w:r w:rsidRPr="00230C07">
        <w:rPr>
          <w:lang w:val="kl-GL"/>
        </w:rPr>
        <w:t>-mut</w:t>
      </w:r>
    </w:p>
    <w:p w14:paraId="079C24D8" w14:textId="14E988D4" w:rsidR="00815128" w:rsidRPr="00230C07" w:rsidRDefault="00815128" w:rsidP="00D7549B">
      <w:pPr>
        <w:pStyle w:val="Ingenafstand"/>
        <w:rPr>
          <w:lang w:val="kl-GL"/>
        </w:rPr>
      </w:pPr>
      <w:r w:rsidRPr="00230C07">
        <w:rPr>
          <w:lang w:val="kl-GL"/>
        </w:rPr>
        <w:t>Siunnersuut ikaarsaariarnermut aalajangersakkamik imaqarpoq.</w:t>
      </w:r>
    </w:p>
    <w:p w14:paraId="1A7BB9FB" w14:textId="14F08DBD" w:rsidR="00AE0A53" w:rsidRPr="00230C07" w:rsidRDefault="00AE0A53" w:rsidP="00D7549B">
      <w:pPr>
        <w:pStyle w:val="Ingenafstand"/>
        <w:rPr>
          <w:lang w:val="kl-GL"/>
        </w:rPr>
      </w:pPr>
    </w:p>
    <w:p w14:paraId="03D03E95" w14:textId="14236F91" w:rsidR="003F3F23" w:rsidRPr="00230C07" w:rsidRDefault="003F3F23" w:rsidP="00D7549B">
      <w:pPr>
        <w:pStyle w:val="Ingenafstand"/>
        <w:rPr>
          <w:lang w:val="kl-GL"/>
        </w:rPr>
      </w:pPr>
      <w:r w:rsidRPr="00230C07">
        <w:rPr>
          <w:lang w:val="kl-GL"/>
        </w:rPr>
        <w:t>Imm. 1-imi erseqqissarneqarpoq ukiumi isertitsiviusumi 2026-m</w:t>
      </w:r>
      <w:r w:rsidR="00EE0D4D" w:rsidRPr="00230C07">
        <w:rPr>
          <w:lang w:val="kl-GL"/>
        </w:rPr>
        <w:t xml:space="preserve">i skattekortiliinermi imaluunniit </w:t>
      </w:r>
      <w:r w:rsidR="00C32600" w:rsidRPr="00230C07">
        <w:rPr>
          <w:lang w:val="kl-GL"/>
        </w:rPr>
        <w:t>akileraarutinut allagartami</w:t>
      </w:r>
      <w:r w:rsidR="00EE0D4D" w:rsidRPr="00230C07">
        <w:rPr>
          <w:lang w:val="kl-GL"/>
        </w:rPr>
        <w:t xml:space="preserve"> akileraarutit procentiannut tapiliussamik akiliisitsisoqarsinnaa</w:t>
      </w:r>
      <w:r w:rsidR="00A170BE">
        <w:rPr>
          <w:lang w:val="kl-GL"/>
        </w:rPr>
        <w:t>n</w:t>
      </w:r>
      <w:r w:rsidR="00EE0D4D" w:rsidRPr="00230C07">
        <w:rPr>
          <w:lang w:val="kl-GL"/>
        </w:rPr>
        <w:t xml:space="preserve">ngitsoq imaluunniit </w:t>
      </w:r>
      <w:r w:rsidR="002D3FE2" w:rsidRPr="00230C07">
        <w:rPr>
          <w:lang w:val="kl-GL"/>
        </w:rPr>
        <w:t>akileraarutinik allagartami</w:t>
      </w:r>
      <w:r w:rsidR="00EE0D4D" w:rsidRPr="00230C07">
        <w:rPr>
          <w:lang w:val="kl-GL"/>
        </w:rPr>
        <w:t xml:space="preserve"> qaffaasoqarsinnaanngitsoq.</w:t>
      </w:r>
    </w:p>
    <w:p w14:paraId="38476713" w14:textId="6293C8FC" w:rsidR="00DD4578" w:rsidRPr="00230C07" w:rsidRDefault="00DD4578" w:rsidP="00D7549B">
      <w:pPr>
        <w:pStyle w:val="Ingenafstand"/>
        <w:rPr>
          <w:lang w:val="kl-GL"/>
        </w:rPr>
      </w:pPr>
    </w:p>
    <w:p w14:paraId="2D076114" w14:textId="5BD6308A" w:rsidR="00957CE7" w:rsidRPr="00230C07" w:rsidRDefault="00A72F66" w:rsidP="00AE0A53">
      <w:pPr>
        <w:pStyle w:val="Ingenafstand"/>
        <w:rPr>
          <w:lang w:val="kl-GL"/>
        </w:rPr>
      </w:pPr>
      <w:r w:rsidRPr="00230C07">
        <w:rPr>
          <w:lang w:val="kl-GL"/>
        </w:rPr>
        <w:t>Akileraarnermik ingerlatsiviup</w:t>
      </w:r>
      <w:r w:rsidR="00EE2EEA" w:rsidRPr="00230C07">
        <w:rPr>
          <w:lang w:val="kl-GL"/>
        </w:rPr>
        <w:t xml:space="preserve"> imm. 2 mal</w:t>
      </w:r>
      <w:r w:rsidR="00C175E7" w:rsidRPr="00230C07">
        <w:rPr>
          <w:lang w:val="kl-GL"/>
        </w:rPr>
        <w:t>i</w:t>
      </w:r>
      <w:r w:rsidR="00EE2EEA" w:rsidRPr="00230C07">
        <w:rPr>
          <w:lang w:val="kl-GL"/>
        </w:rPr>
        <w:t>llugu ileqqaartussaatitaasut eqqortinneqanngitsut</w:t>
      </w:r>
      <w:r w:rsidR="00A30FE3" w:rsidRPr="00230C07">
        <w:rPr>
          <w:lang w:val="kl-GL"/>
        </w:rPr>
        <w:t xml:space="preserve"> kingusinnerpaamik ulloq 1. januar 2026-mi </w:t>
      </w:r>
      <w:r w:rsidR="00DA0FBE" w:rsidRPr="00230C07">
        <w:rPr>
          <w:lang w:val="kl-GL"/>
        </w:rPr>
        <w:t>akiligassanngortut</w:t>
      </w:r>
      <w:r w:rsidR="003B451E" w:rsidRPr="00230C07">
        <w:rPr>
          <w:lang w:val="kl-GL"/>
        </w:rPr>
        <w:t xml:space="preserve"> inuup soraarnerussutisiassanut </w:t>
      </w:r>
      <w:r w:rsidR="003B451E" w:rsidRPr="00230C07">
        <w:rPr>
          <w:lang w:val="kl-GL"/>
        </w:rPr>
        <w:lastRenderedPageBreak/>
        <w:t xml:space="preserve">aaqqissuussineranut nuussavai. Taamaaliornikkut december </w:t>
      </w:r>
      <w:r w:rsidR="00DA0FBE" w:rsidRPr="00230C07">
        <w:rPr>
          <w:lang w:val="kl-GL"/>
        </w:rPr>
        <w:t>2025</w:t>
      </w:r>
      <w:r w:rsidR="00B3431C">
        <w:rPr>
          <w:lang w:val="kl-GL"/>
        </w:rPr>
        <w:t xml:space="preserve">-mi </w:t>
      </w:r>
      <w:r w:rsidR="002A212A" w:rsidRPr="00230C07">
        <w:rPr>
          <w:lang w:val="kl-GL"/>
        </w:rPr>
        <w:t>akissarsianit akileraarutit ulloq 1. januar 2026-mi akiligassanngortut sillimaffigineqassapput.</w:t>
      </w:r>
    </w:p>
    <w:p w14:paraId="22593054" w14:textId="5888A3AC" w:rsidR="007E78EC" w:rsidRPr="00230C07" w:rsidRDefault="007E78EC" w:rsidP="00AE0A53">
      <w:pPr>
        <w:pStyle w:val="Ingenafstand"/>
        <w:rPr>
          <w:lang w:val="kl-GL"/>
        </w:rPr>
      </w:pPr>
    </w:p>
    <w:p w14:paraId="611B4984" w14:textId="663984C4" w:rsidR="00D7549B" w:rsidRPr="00230C07" w:rsidRDefault="00D7549B" w:rsidP="00D7549B">
      <w:pPr>
        <w:pStyle w:val="Ingenafstand"/>
        <w:jc w:val="center"/>
        <w:rPr>
          <w:lang w:val="kl-GL"/>
        </w:rPr>
      </w:pPr>
      <w:r w:rsidRPr="00230C07">
        <w:rPr>
          <w:lang w:val="kl-GL"/>
        </w:rPr>
        <w:t>§ 2</w:t>
      </w:r>
      <w:r w:rsidR="005507AB" w:rsidRPr="00230C07">
        <w:rPr>
          <w:lang w:val="kl-GL"/>
        </w:rPr>
        <w:t>-mut</w:t>
      </w:r>
    </w:p>
    <w:p w14:paraId="6EE025E4" w14:textId="77777777" w:rsidR="00D7549B" w:rsidRPr="00230C07" w:rsidRDefault="00D7549B" w:rsidP="00D7549B">
      <w:pPr>
        <w:pStyle w:val="Ingenafstand"/>
        <w:rPr>
          <w:lang w:val="kl-GL"/>
        </w:rPr>
      </w:pPr>
    </w:p>
    <w:p w14:paraId="76017370" w14:textId="654771EE" w:rsidR="005507AB" w:rsidRPr="00230C07" w:rsidRDefault="005507AB" w:rsidP="00D7549B">
      <w:pPr>
        <w:pStyle w:val="Ingenafstand"/>
        <w:rPr>
          <w:lang w:val="kl-GL"/>
        </w:rPr>
      </w:pPr>
      <w:r w:rsidRPr="00230C07">
        <w:rPr>
          <w:lang w:val="kl-GL"/>
        </w:rPr>
        <w:t>Siunnersuutigineqarpoq inatsit ulloq 1. januar atuutilersinneqassasoq</w:t>
      </w:r>
    </w:p>
    <w:p w14:paraId="25A957BB" w14:textId="77777777" w:rsidR="004D4955" w:rsidRPr="00230C07" w:rsidRDefault="004D4955" w:rsidP="00D7549B">
      <w:pPr>
        <w:pStyle w:val="Ingenafstand"/>
        <w:rPr>
          <w:lang w:val="kl-GL"/>
        </w:rPr>
      </w:pPr>
    </w:p>
    <w:p w14:paraId="3B4D796C" w14:textId="367BBF40" w:rsidR="00DC1E2A" w:rsidRPr="00230C07" w:rsidRDefault="00DC1E2A" w:rsidP="00D7549B">
      <w:pPr>
        <w:pStyle w:val="Ingenafstand"/>
        <w:rPr>
          <w:lang w:val="kl-GL"/>
        </w:rPr>
      </w:pPr>
    </w:p>
    <w:p w14:paraId="749F92DF" w14:textId="77777777" w:rsidR="00D7549B" w:rsidRPr="00230C07" w:rsidRDefault="00D7549B" w:rsidP="00D7549B">
      <w:pPr>
        <w:spacing w:after="200" w:line="276" w:lineRule="auto"/>
        <w:rPr>
          <w:lang w:val="kl-GL"/>
        </w:rPr>
      </w:pPr>
      <w:r w:rsidRPr="00230C07">
        <w:rPr>
          <w:lang w:val="kl-GL"/>
        </w:rPr>
        <w:br w:type="page"/>
      </w:r>
    </w:p>
    <w:p w14:paraId="28D262C9" w14:textId="11DB6CE9" w:rsidR="00D7549B" w:rsidRPr="00230C07" w:rsidRDefault="001D1C32" w:rsidP="00D7549B">
      <w:pPr>
        <w:pStyle w:val="Ingenafstand"/>
        <w:jc w:val="right"/>
        <w:rPr>
          <w:b/>
          <w:bCs/>
          <w:lang w:val="kl-GL"/>
        </w:rPr>
      </w:pPr>
      <w:r w:rsidRPr="00230C07">
        <w:rPr>
          <w:b/>
          <w:bCs/>
          <w:lang w:val="kl-GL"/>
        </w:rPr>
        <w:lastRenderedPageBreak/>
        <w:t>Ilanngussaq</w:t>
      </w:r>
      <w:r w:rsidR="00D7549B" w:rsidRPr="00230C07">
        <w:rPr>
          <w:b/>
          <w:bCs/>
          <w:lang w:val="kl-GL"/>
        </w:rPr>
        <w:t xml:space="preserve"> 1</w:t>
      </w:r>
    </w:p>
    <w:p w14:paraId="2A24708B" w14:textId="77777777" w:rsidR="00D7549B" w:rsidRPr="00230C07" w:rsidRDefault="00D7549B" w:rsidP="00D7549B">
      <w:pPr>
        <w:pStyle w:val="Ingenafstand"/>
        <w:rPr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2"/>
        <w:gridCol w:w="4558"/>
      </w:tblGrid>
      <w:tr w:rsidR="00D7549B" w:rsidRPr="00A170BE" w14:paraId="0122D5B0" w14:textId="77777777" w:rsidTr="0043347C">
        <w:tc>
          <w:tcPr>
            <w:tcW w:w="9060" w:type="dxa"/>
            <w:gridSpan w:val="2"/>
          </w:tcPr>
          <w:p w14:paraId="52FE4ED3" w14:textId="04130D33" w:rsidR="00D7549B" w:rsidRPr="00230C07" w:rsidRDefault="00C26085" w:rsidP="00531BA0">
            <w:pPr>
              <w:pStyle w:val="Ingenafstand"/>
              <w:rPr>
                <w:i/>
                <w:iCs/>
                <w:lang w:val="kl-GL"/>
              </w:rPr>
            </w:pPr>
            <w:r w:rsidRPr="00230C07">
              <w:rPr>
                <w:b/>
                <w:bCs/>
                <w:lang w:val="kl-GL"/>
              </w:rPr>
              <w:t>Siun</w:t>
            </w:r>
            <w:r w:rsidR="00A170BE">
              <w:rPr>
                <w:b/>
                <w:bCs/>
                <w:lang w:val="kl-GL"/>
              </w:rPr>
              <w:t>n</w:t>
            </w:r>
            <w:r w:rsidRPr="00230C07">
              <w:rPr>
                <w:b/>
                <w:bCs/>
                <w:lang w:val="kl-GL"/>
              </w:rPr>
              <w:t>ersuu</w:t>
            </w:r>
            <w:r w:rsidR="001D1C32" w:rsidRPr="00230C07">
              <w:rPr>
                <w:b/>
                <w:bCs/>
                <w:lang w:val="kl-GL"/>
              </w:rPr>
              <w:t>t</w:t>
            </w:r>
            <w:r w:rsidRPr="00230C07">
              <w:rPr>
                <w:b/>
                <w:bCs/>
                <w:lang w:val="kl-GL"/>
              </w:rPr>
              <w:t xml:space="preserve"> inatsisinut atuuttunut sanilliullugu </w:t>
            </w:r>
          </w:p>
        </w:tc>
      </w:tr>
      <w:tr w:rsidR="00D7549B" w:rsidRPr="00A170BE" w14:paraId="63A5D307" w14:textId="77777777" w:rsidTr="0043347C">
        <w:tc>
          <w:tcPr>
            <w:tcW w:w="4502" w:type="dxa"/>
          </w:tcPr>
          <w:p w14:paraId="306C7D08" w14:textId="7D47FA27" w:rsidR="00D7549B" w:rsidRPr="00230C07" w:rsidRDefault="0009642C" w:rsidP="00531BA0">
            <w:pPr>
              <w:pStyle w:val="Ingenafstand"/>
              <w:rPr>
                <w:i/>
                <w:iCs/>
                <w:lang w:val="kl-GL"/>
              </w:rPr>
            </w:pPr>
            <w:r w:rsidRPr="00230C07">
              <w:rPr>
                <w:i/>
                <w:iCs/>
                <w:lang w:val="kl-GL"/>
              </w:rPr>
              <w:t>Oqaasertaliussa</w:t>
            </w:r>
            <w:r w:rsidR="00A170BE">
              <w:rPr>
                <w:i/>
                <w:iCs/>
                <w:lang w:val="kl-GL"/>
              </w:rPr>
              <w:t>q</w:t>
            </w:r>
            <w:r w:rsidRPr="00230C07">
              <w:rPr>
                <w:i/>
                <w:iCs/>
                <w:lang w:val="kl-GL"/>
              </w:rPr>
              <w:t xml:space="preserve"> atuuttoq</w:t>
            </w:r>
          </w:p>
        </w:tc>
        <w:tc>
          <w:tcPr>
            <w:tcW w:w="4558" w:type="dxa"/>
          </w:tcPr>
          <w:p w14:paraId="4D05694F" w14:textId="73440C99" w:rsidR="00D7549B" w:rsidRPr="00230C07" w:rsidRDefault="0009642C" w:rsidP="00531BA0">
            <w:pPr>
              <w:pStyle w:val="Ingenafstand"/>
              <w:rPr>
                <w:i/>
                <w:iCs/>
                <w:lang w:val="kl-GL"/>
              </w:rPr>
            </w:pPr>
            <w:r w:rsidRPr="00230C07">
              <w:rPr>
                <w:i/>
                <w:iCs/>
                <w:lang w:val="kl-GL"/>
              </w:rPr>
              <w:t>Siunnersuut</w:t>
            </w:r>
          </w:p>
        </w:tc>
      </w:tr>
      <w:tr w:rsidR="00D7549B" w:rsidRPr="00D43152" w14:paraId="06143A9B" w14:textId="77777777" w:rsidTr="0043347C">
        <w:tc>
          <w:tcPr>
            <w:tcW w:w="4502" w:type="dxa"/>
          </w:tcPr>
          <w:p w14:paraId="6B9D9519" w14:textId="77777777" w:rsidR="00D7549B" w:rsidRPr="00230C07" w:rsidRDefault="00D7549B" w:rsidP="00531BA0">
            <w:pPr>
              <w:pStyle w:val="Ingenafstand"/>
              <w:rPr>
                <w:i/>
                <w:iCs/>
                <w:lang w:val="kl-GL"/>
              </w:rPr>
            </w:pPr>
          </w:p>
        </w:tc>
        <w:tc>
          <w:tcPr>
            <w:tcW w:w="4558" w:type="dxa"/>
          </w:tcPr>
          <w:p w14:paraId="176DCCF5" w14:textId="77777777" w:rsidR="00D7549B" w:rsidRPr="00230C07" w:rsidRDefault="00D7549B" w:rsidP="00531BA0">
            <w:pPr>
              <w:pStyle w:val="Ingenafstand"/>
              <w:jc w:val="center"/>
              <w:rPr>
                <w:b/>
                <w:bCs/>
                <w:lang w:val="kl-GL"/>
              </w:rPr>
            </w:pPr>
            <w:r w:rsidRPr="00230C07">
              <w:rPr>
                <w:b/>
                <w:bCs/>
                <w:lang w:val="kl-GL"/>
              </w:rPr>
              <w:t>§ 1</w:t>
            </w:r>
          </w:p>
          <w:p w14:paraId="6A5C83A1" w14:textId="77777777" w:rsidR="00D7549B" w:rsidRPr="00230C07" w:rsidRDefault="00D7549B" w:rsidP="00531BA0">
            <w:pPr>
              <w:pStyle w:val="Ingenafstand"/>
              <w:rPr>
                <w:b/>
                <w:bCs/>
                <w:lang w:val="kl-GL"/>
              </w:rPr>
            </w:pPr>
          </w:p>
          <w:p w14:paraId="11455B95" w14:textId="77777777" w:rsidR="005312FD" w:rsidRPr="005312FD" w:rsidRDefault="000828FE" w:rsidP="005312FD">
            <w:pPr>
              <w:rPr>
                <w:lang w:val="kl-GL"/>
              </w:rPr>
            </w:pPr>
            <w:r w:rsidRPr="00230C07">
              <w:rPr>
                <w:lang w:val="kl-GL"/>
              </w:rPr>
              <w:t>Soraarnerussutisiaqalernissamut aaqqissuussinermut peqataasussaatitaaneq pillugu Inatsisartut inatsisaanni nr. 21, 28. november 2016-imeersumi</w:t>
            </w:r>
            <w:r w:rsidR="005312FD">
              <w:rPr>
                <w:lang w:val="kl-GL"/>
              </w:rPr>
              <w:t xml:space="preserve"> </w:t>
            </w:r>
            <w:r w:rsidRPr="00230C07">
              <w:rPr>
                <w:lang w:val="kl-GL"/>
              </w:rPr>
              <w:t xml:space="preserve"> </w:t>
            </w:r>
            <w:r w:rsidR="005312FD" w:rsidRPr="005312FD">
              <w:rPr>
                <w:lang w:val="kl-GL"/>
              </w:rPr>
              <w:t xml:space="preserve">ilaatigut Inatsisartut Inatsisaatigut nr. 18, </w:t>
            </w:r>
          </w:p>
          <w:p w14:paraId="7A32B344" w14:textId="0D5EB9B9" w:rsidR="00D7549B" w:rsidRPr="00230C07" w:rsidRDefault="005312FD" w:rsidP="005312FD">
            <w:pPr>
              <w:rPr>
                <w:lang w:val="kl-GL"/>
              </w:rPr>
            </w:pPr>
            <w:r w:rsidRPr="005312FD">
              <w:rPr>
                <w:lang w:val="kl-GL"/>
              </w:rPr>
              <w:t>30 november 2020-meersukkut</w:t>
            </w:r>
            <w:r>
              <w:rPr>
                <w:lang w:val="kl-GL"/>
              </w:rPr>
              <w:t xml:space="preserve"> </w:t>
            </w:r>
            <w:r w:rsidR="000828FE" w:rsidRPr="00230C07">
              <w:rPr>
                <w:lang w:val="kl-GL"/>
              </w:rPr>
              <w:t>kingu</w:t>
            </w:r>
            <w:r>
              <w:rPr>
                <w:lang w:val="kl-GL"/>
              </w:rPr>
              <w:t>sinnerusukkullu</w:t>
            </w:r>
            <w:r w:rsidR="000828FE" w:rsidRPr="00230C07">
              <w:rPr>
                <w:lang w:val="kl-GL"/>
              </w:rPr>
              <w:t xml:space="preserve"> Inatsisartut inatsisaatigut nr. 29, 25. november 2023-mi allanngortinneqartumi imatut allannguisoqarpoq:</w:t>
            </w:r>
          </w:p>
        </w:tc>
      </w:tr>
      <w:tr w:rsidR="00D7549B" w:rsidRPr="00D43152" w14:paraId="23F9DBA7" w14:textId="77777777" w:rsidTr="0043347C">
        <w:tc>
          <w:tcPr>
            <w:tcW w:w="4502" w:type="dxa"/>
          </w:tcPr>
          <w:p w14:paraId="1CB294EF" w14:textId="42F0F126" w:rsidR="007E78EC" w:rsidRPr="00230C07" w:rsidRDefault="00D7549B" w:rsidP="007E78EC">
            <w:pPr>
              <w:pStyle w:val="Ingenafstand"/>
              <w:rPr>
                <w:b/>
                <w:bCs/>
                <w:lang w:val="kl-GL"/>
              </w:rPr>
            </w:pPr>
            <w:r w:rsidRPr="00230C07">
              <w:rPr>
                <w:b/>
                <w:bCs/>
                <w:lang w:val="kl-GL"/>
              </w:rPr>
              <w:t xml:space="preserve">§ </w:t>
            </w:r>
            <w:r w:rsidR="007E78EC" w:rsidRPr="00230C07">
              <w:rPr>
                <w:b/>
                <w:bCs/>
                <w:lang w:val="kl-GL"/>
              </w:rPr>
              <w:t xml:space="preserve">2. </w:t>
            </w:r>
          </w:p>
          <w:p w14:paraId="63B1BA49" w14:textId="2CACB48F" w:rsidR="003C153F" w:rsidRPr="00230C07" w:rsidRDefault="007E78EC" w:rsidP="007E78EC">
            <w:pPr>
              <w:pStyle w:val="Ingenafstand"/>
              <w:rPr>
                <w:lang w:val="kl-GL"/>
              </w:rPr>
            </w:pPr>
            <w:r w:rsidRPr="00230C07">
              <w:rPr>
                <w:lang w:val="kl-GL"/>
              </w:rPr>
              <w:t xml:space="preserve">  </w:t>
            </w:r>
            <w:r w:rsidR="007712A8" w:rsidRPr="00230C07">
              <w:rPr>
                <w:i/>
                <w:iCs/>
                <w:lang w:val="kl-GL"/>
              </w:rPr>
              <w:t>Imm</w:t>
            </w:r>
            <w:r w:rsidRPr="00230C07">
              <w:rPr>
                <w:i/>
                <w:iCs/>
                <w:lang w:val="kl-GL"/>
              </w:rPr>
              <w:t>. 4.</w:t>
            </w:r>
            <w:r w:rsidRPr="00230C07">
              <w:rPr>
                <w:lang w:val="kl-GL"/>
              </w:rPr>
              <w:t xml:space="preserve"> </w:t>
            </w:r>
            <w:r w:rsidR="003C153F" w:rsidRPr="00230C07">
              <w:rPr>
                <w:lang w:val="kl-GL"/>
              </w:rPr>
              <w:t>Imm. 2-mi nr. 1-4-mi aalajangersakkani akiliutit inuup tjenestemanditut soraarnerussutaanut tunngaviit ilaatinneqarput</w:t>
            </w:r>
          </w:p>
          <w:p w14:paraId="51190C5F" w14:textId="525937DD" w:rsidR="007E78EC" w:rsidRPr="00230C07" w:rsidRDefault="00257893" w:rsidP="007E78EC">
            <w:pPr>
              <w:pStyle w:val="Ingenafstand"/>
              <w:rPr>
                <w:lang w:val="kl-GL"/>
              </w:rPr>
            </w:pPr>
            <w:r w:rsidRPr="00230C07">
              <w:rPr>
                <w:lang w:val="kl-GL"/>
              </w:rPr>
              <w:t>Imm. 2-mi nr. 1-4-mi aalajangersakkani akiliutit inuup tjenestemanditut soraarnerussutaanut tunngaviit ilaatinneqarput</w:t>
            </w:r>
            <w:r w:rsidR="007E78EC" w:rsidRPr="00230C07">
              <w:rPr>
                <w:lang w:val="kl-GL"/>
              </w:rPr>
              <w:t>.</w:t>
            </w:r>
          </w:p>
          <w:p w14:paraId="3412465F" w14:textId="01D721AC" w:rsidR="00D7549B" w:rsidRPr="00230C07" w:rsidRDefault="00D7549B" w:rsidP="00531BA0">
            <w:pPr>
              <w:pStyle w:val="Ingenafstand"/>
              <w:rPr>
                <w:lang w:val="kl-GL"/>
              </w:rPr>
            </w:pPr>
          </w:p>
        </w:tc>
        <w:tc>
          <w:tcPr>
            <w:tcW w:w="4558" w:type="dxa"/>
          </w:tcPr>
          <w:p w14:paraId="546B5F2E" w14:textId="3045556E" w:rsidR="007E78EC" w:rsidRPr="00230C07" w:rsidRDefault="007E78EC" w:rsidP="007E78EC">
            <w:pPr>
              <w:rPr>
                <w:lang w:val="kl-GL"/>
              </w:rPr>
            </w:pPr>
            <w:r w:rsidRPr="00230C07">
              <w:rPr>
                <w:lang w:val="kl-GL"/>
              </w:rPr>
              <w:t xml:space="preserve">§ 2, </w:t>
            </w:r>
            <w:r w:rsidR="00150453" w:rsidRPr="00230C07">
              <w:rPr>
                <w:lang w:val="kl-GL"/>
              </w:rPr>
              <w:t>imm</w:t>
            </w:r>
            <w:r w:rsidRPr="00230C07">
              <w:rPr>
                <w:lang w:val="kl-GL"/>
              </w:rPr>
              <w:t xml:space="preserve">. 4, </w:t>
            </w:r>
            <w:r w:rsidR="00150453" w:rsidRPr="00230C07">
              <w:rPr>
                <w:lang w:val="kl-GL"/>
              </w:rPr>
              <w:t>imatut oqaasertalerneqarpoq</w:t>
            </w:r>
            <w:r w:rsidRPr="00230C07">
              <w:rPr>
                <w:lang w:val="kl-GL"/>
              </w:rPr>
              <w:t>:</w:t>
            </w:r>
          </w:p>
          <w:p w14:paraId="362F4645" w14:textId="32C543D8" w:rsidR="007E78EC" w:rsidRPr="00230C07" w:rsidRDefault="007E78EC" w:rsidP="007E78EC">
            <w:pPr>
              <w:rPr>
                <w:lang w:val="kl-GL"/>
              </w:rPr>
            </w:pPr>
            <w:r w:rsidRPr="00230C07">
              <w:rPr>
                <w:lang w:val="kl-GL"/>
              </w:rPr>
              <w:t>”</w:t>
            </w:r>
            <w:r w:rsidR="00AE5D0F">
              <w:rPr>
                <w:lang w:val="kl-GL"/>
              </w:rPr>
              <w:t xml:space="preserve">  </w:t>
            </w:r>
            <w:r w:rsidR="00AE5D0F">
              <w:rPr>
                <w:i/>
                <w:iCs/>
                <w:lang w:val="kl-GL"/>
              </w:rPr>
              <w:t>Imm. 4</w:t>
            </w:r>
            <w:r w:rsidRPr="00230C07">
              <w:rPr>
                <w:lang w:val="kl-GL"/>
              </w:rPr>
              <w:t xml:space="preserve"> </w:t>
            </w:r>
            <w:r w:rsidR="00AE5D0F">
              <w:rPr>
                <w:lang w:val="kl-GL"/>
              </w:rPr>
              <w:t xml:space="preserve"> </w:t>
            </w:r>
            <w:r w:rsidR="005A3507" w:rsidRPr="00230C07">
              <w:rPr>
                <w:lang w:val="kl-GL"/>
              </w:rPr>
              <w:t>Imm. 2, nr</w:t>
            </w:r>
            <w:r w:rsidR="00A170BE">
              <w:rPr>
                <w:lang w:val="kl-GL"/>
              </w:rPr>
              <w:t>.</w:t>
            </w:r>
            <w:r w:rsidR="005A3507" w:rsidRPr="00230C07">
              <w:rPr>
                <w:lang w:val="kl-GL"/>
              </w:rPr>
              <w:t>1-4</w:t>
            </w:r>
            <w:r w:rsidR="00A170BE">
              <w:rPr>
                <w:lang w:val="kl-GL"/>
              </w:rPr>
              <w:t xml:space="preserve">, </w:t>
            </w:r>
            <w:r w:rsidR="005A3507" w:rsidRPr="00230C07">
              <w:rPr>
                <w:lang w:val="kl-GL"/>
              </w:rPr>
              <w:t>aalajangersakkani tjenestemandit atorfeqarnerminni katersaat ilaapput</w:t>
            </w:r>
            <w:r w:rsidRPr="00230C07">
              <w:rPr>
                <w:lang w:val="kl-GL"/>
              </w:rPr>
              <w:t>.”</w:t>
            </w:r>
          </w:p>
          <w:p w14:paraId="0FBB6AB8" w14:textId="073697D4" w:rsidR="00D7549B" w:rsidRPr="00230C07" w:rsidRDefault="00D7549B" w:rsidP="00531BA0">
            <w:pPr>
              <w:pStyle w:val="Ingenafstand"/>
              <w:rPr>
                <w:lang w:val="kl-GL"/>
              </w:rPr>
            </w:pPr>
          </w:p>
        </w:tc>
      </w:tr>
      <w:tr w:rsidR="00E60431" w:rsidRPr="00230C07" w14:paraId="347CFDED" w14:textId="77777777" w:rsidTr="0043347C">
        <w:tc>
          <w:tcPr>
            <w:tcW w:w="4502" w:type="dxa"/>
          </w:tcPr>
          <w:p w14:paraId="47B54EDF" w14:textId="444380E6" w:rsidR="00E60431" w:rsidRPr="0043347C" w:rsidRDefault="00E60431" w:rsidP="007E78EC">
            <w:pPr>
              <w:pStyle w:val="Ingenafstand"/>
              <w:rPr>
                <w:lang w:val="kl-GL"/>
              </w:rPr>
            </w:pPr>
            <w:r>
              <w:rPr>
                <w:b/>
                <w:bCs/>
                <w:lang w:val="kl-GL"/>
              </w:rPr>
              <w:t xml:space="preserve">§ 3. </w:t>
            </w:r>
            <w:r>
              <w:rPr>
                <w:lang w:val="kl-GL"/>
              </w:rPr>
              <w:t xml:space="preserve"> </w:t>
            </w:r>
            <w:r w:rsidRPr="0043347C">
              <w:rPr>
                <w:lang w:val="kl-GL"/>
              </w:rPr>
              <w:t>Inuup soraarnerussutisiaqalernissami aaqqissuussinermut akiliutai ukioq aningaasarsiorfimmi 2023-mi ileqqaarnissamut tunngavik 175.00 kr.-uppat qaffasinneruppalluunniit ileqqaarnissamut tunngaviup 7 procentianit annikinnerussanngilaq, imm. 2-li aamma 5 takukkit. Ukioq aningaasarsiorfimmi 2024-mit 2026-mut procenti ukiumut 1 procentimik qaffanneqartassaaq, taamaalilluni 2026-mi 10 procentiussalluni.</w:t>
            </w:r>
          </w:p>
        </w:tc>
        <w:tc>
          <w:tcPr>
            <w:tcW w:w="4558" w:type="dxa"/>
          </w:tcPr>
          <w:p w14:paraId="56596DE6" w14:textId="2F0C74D8" w:rsidR="00E60431" w:rsidRPr="003C215D" w:rsidRDefault="005312FD" w:rsidP="005312FD">
            <w:pPr>
              <w:rPr>
                <w:lang w:val="kl-GL"/>
              </w:rPr>
            </w:pPr>
            <w:r w:rsidRPr="003C215D">
              <w:rPr>
                <w:b/>
                <w:bCs/>
                <w:lang w:val="kl-GL"/>
              </w:rPr>
              <w:t>2.</w:t>
            </w:r>
            <w:r w:rsidRPr="003C215D">
              <w:rPr>
                <w:lang w:val="kl-GL"/>
              </w:rPr>
              <w:t xml:space="preserve">  § 3, imm. 1-imi oqaaseqatigiit aappai ima allanneqassapput:</w:t>
            </w:r>
          </w:p>
          <w:p w14:paraId="082886E3" w14:textId="77777777" w:rsidR="005312FD" w:rsidRPr="005312FD" w:rsidRDefault="005312FD" w:rsidP="005312FD">
            <w:pPr>
              <w:rPr>
                <w:lang w:val="kl-GL"/>
              </w:rPr>
            </w:pPr>
            <w:r w:rsidRPr="005312FD">
              <w:rPr>
                <w:lang w:val="kl-GL"/>
              </w:rPr>
              <w:t xml:space="preserve">“ Ukioq isertitaqarfik 2024-mit 2025-mut procenti ukiumut 1 procentimik qaffaassaaq, </w:t>
            </w:r>
          </w:p>
          <w:p w14:paraId="119FA4AB" w14:textId="15CB5FF3" w:rsidR="005312FD" w:rsidRPr="005312FD" w:rsidRDefault="005312FD" w:rsidP="005312FD">
            <w:pPr>
              <w:rPr>
                <w:lang w:val="kl-GL"/>
              </w:rPr>
            </w:pPr>
            <w:r w:rsidRPr="005312FD">
              <w:rPr>
                <w:lang w:val="kl-GL"/>
              </w:rPr>
              <w:t>taamaasilluni 2025-mi qaffasissuseq 9 procentinngorluni.”</w:t>
            </w:r>
          </w:p>
        </w:tc>
      </w:tr>
      <w:tr w:rsidR="00D7549B" w:rsidRPr="00D43152" w14:paraId="0B820EDC" w14:textId="77777777" w:rsidTr="0043347C">
        <w:tc>
          <w:tcPr>
            <w:tcW w:w="4502" w:type="dxa"/>
          </w:tcPr>
          <w:p w14:paraId="4EAD000C" w14:textId="16163A5D" w:rsidR="007E78EC" w:rsidRPr="00230C07" w:rsidRDefault="00D7549B" w:rsidP="007E78EC">
            <w:pPr>
              <w:pStyle w:val="Ingenafstand"/>
              <w:rPr>
                <w:b/>
                <w:bCs/>
                <w:lang w:val="kl-GL"/>
              </w:rPr>
            </w:pPr>
            <w:r w:rsidRPr="00230C07">
              <w:rPr>
                <w:lang w:val="kl-GL"/>
              </w:rPr>
              <w:t xml:space="preserve"> </w:t>
            </w:r>
            <w:r w:rsidRPr="00230C07">
              <w:rPr>
                <w:b/>
                <w:bCs/>
                <w:lang w:val="kl-GL"/>
              </w:rPr>
              <w:t xml:space="preserve">§ </w:t>
            </w:r>
            <w:r w:rsidR="007E78EC" w:rsidRPr="00230C07">
              <w:rPr>
                <w:b/>
                <w:bCs/>
                <w:lang w:val="kl-GL"/>
              </w:rPr>
              <w:t xml:space="preserve">7. </w:t>
            </w:r>
          </w:p>
          <w:p w14:paraId="1BD13957" w14:textId="0AF79A95" w:rsidR="007E78EC" w:rsidRPr="00230C07" w:rsidRDefault="007E78EC" w:rsidP="007E78EC">
            <w:pPr>
              <w:pStyle w:val="Ingenafstand"/>
              <w:rPr>
                <w:lang w:val="kl-GL"/>
              </w:rPr>
            </w:pPr>
            <w:r w:rsidRPr="00230C07">
              <w:rPr>
                <w:b/>
                <w:bCs/>
                <w:lang w:val="kl-GL"/>
              </w:rPr>
              <w:t xml:space="preserve">  </w:t>
            </w:r>
            <w:r w:rsidR="00C16A50" w:rsidRPr="00230C07">
              <w:rPr>
                <w:i/>
                <w:iCs/>
                <w:lang w:val="kl-GL"/>
              </w:rPr>
              <w:t>Imm</w:t>
            </w:r>
            <w:r w:rsidRPr="00230C07">
              <w:rPr>
                <w:i/>
                <w:iCs/>
                <w:lang w:val="kl-GL"/>
              </w:rPr>
              <w:t>. 3.</w:t>
            </w:r>
            <w:r w:rsidRPr="00230C07">
              <w:rPr>
                <w:lang w:val="kl-GL"/>
              </w:rPr>
              <w:t xml:space="preserve"> </w:t>
            </w:r>
            <w:r w:rsidR="00DB7106" w:rsidRPr="00230C07">
              <w:rPr>
                <w:lang w:val="kl-GL"/>
              </w:rPr>
              <w:t xml:space="preserve">Akileraartarnermut Aqutsisoqarfiup ulloq 1. november tikitsinnagu akiliinermut uppernarsaat tigusimanngippagu, nikingassutaasoq </w:t>
            </w:r>
            <w:r w:rsidR="00DB7106" w:rsidRPr="00230C07">
              <w:rPr>
                <w:lang w:val="kl-GL"/>
              </w:rPr>
              <w:lastRenderedPageBreak/>
              <w:t>akileraarutinut procentiliussamut tapiliussatut imaluunniit akileraarutit qaffannerisigut akilersinneqassaaq. Taamaattoq nikingassutaasut, ukiumut aningaasarsiorfiusumut, ukioq aningaasarsiorfiusoq skattekortip atuuffissaa ukiunik 4-nik sioqqullugu, inissisimasumut, tunngassuteqartut akilersinneqarsinnaanngillat</w:t>
            </w:r>
            <w:r w:rsidR="00C16A50" w:rsidRPr="00230C07">
              <w:rPr>
                <w:lang w:val="kl-GL"/>
              </w:rPr>
              <w:t>.</w:t>
            </w:r>
            <w:r w:rsidRPr="00230C07">
              <w:rPr>
                <w:lang w:val="kl-GL"/>
              </w:rPr>
              <w:t>.</w:t>
            </w:r>
          </w:p>
          <w:p w14:paraId="1A9EA3A2" w14:textId="7FD0A1E8" w:rsidR="007E78EC" w:rsidRPr="00230C07" w:rsidRDefault="007E78EC" w:rsidP="007E78EC">
            <w:pPr>
              <w:pStyle w:val="Ingenafstand"/>
              <w:rPr>
                <w:lang w:val="kl-GL"/>
              </w:rPr>
            </w:pPr>
            <w:r w:rsidRPr="00230C07">
              <w:rPr>
                <w:lang w:val="kl-GL"/>
              </w:rPr>
              <w:t xml:space="preserve">  </w:t>
            </w:r>
            <w:r w:rsidR="00C16A50" w:rsidRPr="00230C07">
              <w:rPr>
                <w:i/>
                <w:iCs/>
                <w:lang w:val="kl-GL"/>
              </w:rPr>
              <w:t>Imm</w:t>
            </w:r>
            <w:r w:rsidRPr="00230C07">
              <w:rPr>
                <w:i/>
                <w:iCs/>
                <w:lang w:val="kl-GL"/>
              </w:rPr>
              <w:t>. 5.</w:t>
            </w:r>
            <w:r w:rsidRPr="00230C07">
              <w:rPr>
                <w:lang w:val="kl-GL"/>
              </w:rPr>
              <w:t xml:space="preserve"> </w:t>
            </w:r>
            <w:r w:rsidR="00760E9E" w:rsidRPr="00230C07">
              <w:rPr>
                <w:lang w:val="kl-GL"/>
              </w:rPr>
              <w:t>Akileraarutinut allagartanik nutaanik tunniussisoqarpat, nikingaassutaasoq annerpaamik arfinileriarluni akilersuinertut akilersinneqassaaq</w:t>
            </w:r>
            <w:r w:rsidRPr="00230C07">
              <w:rPr>
                <w:lang w:val="kl-GL"/>
              </w:rPr>
              <w:t>.</w:t>
            </w:r>
          </w:p>
          <w:p w14:paraId="436C6218" w14:textId="613D4A1F" w:rsidR="00D7549B" w:rsidRPr="00230C07" w:rsidRDefault="00D7549B" w:rsidP="007E78EC">
            <w:pPr>
              <w:pStyle w:val="Ingenafstand"/>
              <w:rPr>
                <w:lang w:val="kl-GL"/>
              </w:rPr>
            </w:pPr>
          </w:p>
        </w:tc>
        <w:tc>
          <w:tcPr>
            <w:tcW w:w="4558" w:type="dxa"/>
          </w:tcPr>
          <w:p w14:paraId="311D7018" w14:textId="07517FFA" w:rsidR="005312FD" w:rsidRPr="005312FD" w:rsidRDefault="00AE5D0F" w:rsidP="005312FD">
            <w:pPr>
              <w:rPr>
                <w:lang w:val="kl-GL"/>
              </w:rPr>
            </w:pPr>
            <w:r>
              <w:rPr>
                <w:b/>
                <w:bCs/>
                <w:lang w:val="kl-GL"/>
              </w:rPr>
              <w:lastRenderedPageBreak/>
              <w:t>3</w:t>
            </w:r>
            <w:r w:rsidR="007E78EC" w:rsidRPr="00230C07">
              <w:rPr>
                <w:b/>
                <w:bCs/>
                <w:lang w:val="kl-GL"/>
              </w:rPr>
              <w:t>.</w:t>
            </w:r>
            <w:r w:rsidR="007E78EC" w:rsidRPr="00230C07">
              <w:rPr>
                <w:lang w:val="kl-GL"/>
              </w:rPr>
              <w:t xml:space="preserve">  </w:t>
            </w:r>
            <w:r w:rsidR="005312FD" w:rsidRPr="005312FD">
              <w:rPr>
                <w:lang w:val="kl-GL"/>
              </w:rPr>
              <w:t>§ 7, imm. 7 kingorna tulliuttoq immikkoortoq nutaatut ilanngunneqassaaq:</w:t>
            </w:r>
          </w:p>
          <w:p w14:paraId="4818B5D2" w14:textId="1DDF84A6" w:rsidR="007E78EC" w:rsidRPr="00230C07" w:rsidRDefault="005312FD" w:rsidP="005312FD">
            <w:pPr>
              <w:rPr>
                <w:lang w:val="kl-GL"/>
              </w:rPr>
            </w:pPr>
            <w:r w:rsidRPr="005312FD">
              <w:rPr>
                <w:lang w:val="kl-GL"/>
              </w:rPr>
              <w:t>“  Imm. 8.  Imm. 3-6-imi aalajangersakkat ukiut isertitaqarfiit 2026-mut aamma 2027-mut atuutinngillat.”</w:t>
            </w:r>
          </w:p>
          <w:p w14:paraId="1032E4D9" w14:textId="77777777" w:rsidR="00D7549B" w:rsidRPr="00230C07" w:rsidRDefault="00D7549B" w:rsidP="007E78EC">
            <w:pPr>
              <w:pStyle w:val="Ingenafstand"/>
              <w:rPr>
                <w:lang w:val="kl-GL"/>
              </w:rPr>
            </w:pPr>
          </w:p>
        </w:tc>
      </w:tr>
      <w:tr w:rsidR="007E78EC" w:rsidRPr="00D43152" w14:paraId="438CF324" w14:textId="77777777" w:rsidTr="0043347C">
        <w:tc>
          <w:tcPr>
            <w:tcW w:w="4502" w:type="dxa"/>
          </w:tcPr>
          <w:p w14:paraId="642BB984" w14:textId="77777777" w:rsidR="007E78EC" w:rsidRPr="00230C07" w:rsidRDefault="007E78EC" w:rsidP="007E78EC">
            <w:pPr>
              <w:pStyle w:val="Ingenafstand"/>
              <w:rPr>
                <w:lang w:val="kl-GL"/>
              </w:rPr>
            </w:pPr>
          </w:p>
        </w:tc>
        <w:tc>
          <w:tcPr>
            <w:tcW w:w="4558" w:type="dxa"/>
          </w:tcPr>
          <w:p w14:paraId="2E54BEC9" w14:textId="3277C720" w:rsidR="003A7C91" w:rsidRPr="00230C07" w:rsidRDefault="00B34DAD" w:rsidP="003A7C91">
            <w:pPr>
              <w:rPr>
                <w:lang w:val="kl-GL"/>
              </w:rPr>
            </w:pPr>
            <w:r>
              <w:rPr>
                <w:b/>
                <w:bCs/>
                <w:lang w:val="kl-GL"/>
              </w:rPr>
              <w:t>4.</w:t>
            </w:r>
            <w:r>
              <w:rPr>
                <w:lang w:val="kl-GL"/>
              </w:rPr>
              <w:t xml:space="preserve"> </w:t>
            </w:r>
            <w:r w:rsidR="00F429E9" w:rsidRPr="00230C07">
              <w:rPr>
                <w:lang w:val="kl-GL"/>
              </w:rPr>
              <w:t xml:space="preserve">§ </w:t>
            </w:r>
            <w:r w:rsidR="00A669DA" w:rsidRPr="00230C07">
              <w:rPr>
                <w:lang w:val="kl-GL"/>
              </w:rPr>
              <w:t>7-ip kingorna ilanngunneqarpoq</w:t>
            </w:r>
            <w:r w:rsidR="003A7C91" w:rsidRPr="00230C07">
              <w:rPr>
                <w:lang w:val="kl-GL"/>
              </w:rPr>
              <w:t>:</w:t>
            </w:r>
          </w:p>
          <w:p w14:paraId="0427FE90" w14:textId="21074979" w:rsidR="003A7C91" w:rsidRPr="00230C07" w:rsidRDefault="003A7C91" w:rsidP="003A7C91">
            <w:pPr>
              <w:rPr>
                <w:lang w:val="kl-GL"/>
              </w:rPr>
            </w:pPr>
            <w:bookmarkStart w:id="0" w:name="_Hlk200516526"/>
            <w:r w:rsidRPr="00230C07">
              <w:rPr>
                <w:lang w:val="kl-GL"/>
              </w:rPr>
              <w:t xml:space="preserve">”  </w:t>
            </w:r>
            <w:r w:rsidRPr="00230C07">
              <w:rPr>
                <w:b/>
                <w:bCs/>
                <w:lang w:val="kl-GL"/>
              </w:rPr>
              <w:t>§ 7 a.</w:t>
            </w:r>
            <w:r w:rsidRPr="00230C07">
              <w:rPr>
                <w:lang w:val="kl-GL"/>
              </w:rPr>
              <w:t xml:space="preserve">  </w:t>
            </w:r>
            <w:r w:rsidR="00C3423B" w:rsidRPr="00230C07">
              <w:rPr>
                <w:lang w:val="kl-GL"/>
              </w:rPr>
              <w:t>Ukiunut isertitsiviusunut 2026-mut 2027-mullu skattekortinik imaluunniit akileraarutinut allagartamik tunniussinermi akileraarutit procentiannut tapiliussamik akiliisitsisoqarsinnaanngilaq akileraarnermut allagartat qaffanneqarsinnaanatik</w:t>
            </w:r>
            <w:r w:rsidRPr="00230C07">
              <w:rPr>
                <w:lang w:val="kl-GL"/>
              </w:rPr>
              <w:t xml:space="preserve">. </w:t>
            </w:r>
          </w:p>
          <w:p w14:paraId="0D5D901D" w14:textId="3888EF7E" w:rsidR="003A7C91" w:rsidRPr="00230C07" w:rsidRDefault="003A7C91" w:rsidP="003A7C91">
            <w:pPr>
              <w:rPr>
                <w:lang w:val="kl-GL"/>
              </w:rPr>
            </w:pPr>
            <w:r w:rsidRPr="00230C07">
              <w:rPr>
                <w:lang w:val="kl-GL"/>
              </w:rPr>
              <w:t xml:space="preserve">  </w:t>
            </w:r>
            <w:r w:rsidR="00F147BB" w:rsidRPr="00230C07">
              <w:rPr>
                <w:i/>
                <w:iCs/>
                <w:lang w:val="kl-GL"/>
              </w:rPr>
              <w:t>Imm</w:t>
            </w:r>
            <w:r w:rsidRPr="00230C07">
              <w:rPr>
                <w:i/>
                <w:iCs/>
                <w:lang w:val="kl-GL"/>
              </w:rPr>
              <w:t>. 2.</w:t>
            </w:r>
            <w:r w:rsidRPr="00230C07">
              <w:rPr>
                <w:lang w:val="kl-GL"/>
              </w:rPr>
              <w:t xml:space="preserve"> </w:t>
            </w:r>
            <w:r w:rsidR="00E57196" w:rsidRPr="00230C07">
              <w:rPr>
                <w:lang w:val="kl-GL"/>
              </w:rPr>
              <w:t>Akileraarutinik ingerlatsiviup ileqqaartussaataanermik eqqortitsinnginnerit (nikingassutit) kingusinnerpaamik ulloq 1. januar 2026-mi akiligassanngortut inuup soraarnerussutisiassanik ileqqaarnermut aaqqissuussineranut nuussavai</w:t>
            </w:r>
            <w:r w:rsidRPr="00230C07">
              <w:rPr>
                <w:lang w:val="kl-GL"/>
              </w:rPr>
              <w:t>.</w:t>
            </w:r>
          </w:p>
          <w:p w14:paraId="7C78DB96" w14:textId="11D28763" w:rsidR="007E78EC" w:rsidRPr="00230C07" w:rsidRDefault="003A7C91" w:rsidP="007E78EC">
            <w:pPr>
              <w:rPr>
                <w:lang w:val="kl-GL"/>
              </w:rPr>
            </w:pPr>
            <w:r w:rsidRPr="00230C07">
              <w:rPr>
                <w:lang w:val="kl-GL"/>
              </w:rPr>
              <w:t xml:space="preserve">  </w:t>
            </w:r>
            <w:r w:rsidRPr="00230C07">
              <w:rPr>
                <w:i/>
                <w:iCs/>
                <w:lang w:val="kl-GL"/>
              </w:rPr>
              <w:t xml:space="preserve"> </w:t>
            </w:r>
            <w:r w:rsidR="0047508B" w:rsidRPr="00230C07">
              <w:rPr>
                <w:i/>
                <w:iCs/>
                <w:lang w:val="kl-GL"/>
              </w:rPr>
              <w:t>Imm</w:t>
            </w:r>
            <w:r w:rsidRPr="00230C07">
              <w:rPr>
                <w:i/>
                <w:iCs/>
                <w:lang w:val="kl-GL"/>
              </w:rPr>
              <w:t>. 3.</w:t>
            </w:r>
            <w:r w:rsidRPr="00230C07">
              <w:rPr>
                <w:lang w:val="kl-GL"/>
              </w:rPr>
              <w:t xml:space="preserve">  </w:t>
            </w:r>
            <w:r w:rsidR="00161943" w:rsidRPr="00230C07">
              <w:rPr>
                <w:lang w:val="kl-GL"/>
              </w:rPr>
              <w:t>Inuk ingerlasumik soraarnerussutisianut aaqqissuussaqartoq akileraartarnermut ingerlatsiviup ilisimanngippagu, imaluunniit soraarnerussutisianut aningaasaateqarfiup imaluunniit soraarnerussutisianik neqerooruteqartup soraarnerussutisianut aaqqissuussinermik pilersitsiviusimasup akileraartarnermut ingerlatsivimmit akiliutinik tigusisarnissaq kissaatiginngippagu, akileraartarnermut ingerlatsivik pineqartumut soraarnerussutisianut aaqqissuussinermik pilersitsisinnaavoq, takuuk § 8</w:t>
            </w:r>
            <w:r w:rsidRPr="00230C07">
              <w:rPr>
                <w:lang w:val="kl-GL"/>
              </w:rPr>
              <w:t xml:space="preserve">. </w:t>
            </w:r>
            <w:bookmarkEnd w:id="0"/>
          </w:p>
        </w:tc>
      </w:tr>
      <w:tr w:rsidR="00D7549B" w:rsidRPr="00A170BE" w14:paraId="2242F22A" w14:textId="77777777" w:rsidTr="0043347C">
        <w:tc>
          <w:tcPr>
            <w:tcW w:w="4502" w:type="dxa"/>
          </w:tcPr>
          <w:p w14:paraId="1780BFFA" w14:textId="77777777" w:rsidR="00D7549B" w:rsidRPr="00230C07" w:rsidRDefault="00D7549B" w:rsidP="00531BA0">
            <w:pPr>
              <w:pStyle w:val="Ingenafstand"/>
              <w:rPr>
                <w:b/>
                <w:bCs/>
                <w:lang w:val="kl-GL"/>
              </w:rPr>
            </w:pPr>
          </w:p>
        </w:tc>
        <w:tc>
          <w:tcPr>
            <w:tcW w:w="4558" w:type="dxa"/>
          </w:tcPr>
          <w:p w14:paraId="41519A2F" w14:textId="77777777" w:rsidR="00D7549B" w:rsidRPr="00230C07" w:rsidRDefault="00D7549B" w:rsidP="00531BA0">
            <w:pPr>
              <w:pStyle w:val="Ingenafstand"/>
              <w:jc w:val="center"/>
              <w:rPr>
                <w:b/>
                <w:bCs/>
                <w:lang w:val="kl-GL"/>
              </w:rPr>
            </w:pPr>
            <w:r w:rsidRPr="00230C07">
              <w:rPr>
                <w:b/>
                <w:bCs/>
                <w:lang w:val="kl-GL"/>
              </w:rPr>
              <w:t>§ 2</w:t>
            </w:r>
          </w:p>
          <w:p w14:paraId="7294D809" w14:textId="77777777" w:rsidR="00D7549B" w:rsidRPr="00230C07" w:rsidRDefault="00D7549B" w:rsidP="00531BA0">
            <w:pPr>
              <w:pStyle w:val="Ingenafstand"/>
              <w:rPr>
                <w:lang w:val="kl-GL"/>
              </w:rPr>
            </w:pPr>
          </w:p>
          <w:p w14:paraId="2755D116" w14:textId="06F3A71B" w:rsidR="004D4955" w:rsidRPr="00230C07" w:rsidRDefault="00E14180" w:rsidP="0043347C">
            <w:pPr>
              <w:pStyle w:val="Ingenafstand"/>
              <w:rPr>
                <w:lang w:val="kl-GL"/>
              </w:rPr>
            </w:pPr>
            <w:bookmarkStart w:id="1" w:name="_Hlk199322183"/>
            <w:r w:rsidRPr="00230C07">
              <w:rPr>
                <w:lang w:val="kl-GL"/>
              </w:rPr>
              <w:t>Inatsisartut inatsisaat ulloq 1. januar 2026 atuutil</w:t>
            </w:r>
            <w:r w:rsidR="006A4265">
              <w:rPr>
                <w:lang w:val="kl-GL"/>
              </w:rPr>
              <w:t>issaa</w:t>
            </w:r>
            <w:r w:rsidRPr="00230C07">
              <w:rPr>
                <w:lang w:val="kl-GL"/>
              </w:rPr>
              <w:t>q</w:t>
            </w:r>
            <w:r w:rsidR="00D7549B" w:rsidRPr="00230C07">
              <w:rPr>
                <w:lang w:val="kl-GL"/>
              </w:rPr>
              <w:t>.</w:t>
            </w:r>
            <w:bookmarkEnd w:id="1"/>
          </w:p>
        </w:tc>
      </w:tr>
    </w:tbl>
    <w:p w14:paraId="7D50FF6F" w14:textId="77777777" w:rsidR="00D7549B" w:rsidRPr="00230C07" w:rsidRDefault="00D7549B" w:rsidP="00D7549B">
      <w:pPr>
        <w:pStyle w:val="Ingenafstand"/>
        <w:rPr>
          <w:lang w:val="kl-GL"/>
        </w:rPr>
      </w:pPr>
    </w:p>
    <w:p w14:paraId="27643EC9" w14:textId="77777777" w:rsidR="00D7549B" w:rsidRPr="00230C07" w:rsidRDefault="00D7549B" w:rsidP="00D7549B">
      <w:pPr>
        <w:pStyle w:val="Ingenafstand"/>
        <w:rPr>
          <w:lang w:val="kl-GL"/>
        </w:rPr>
      </w:pPr>
    </w:p>
    <w:p w14:paraId="4BC9696E" w14:textId="77777777" w:rsidR="00D7549B" w:rsidRPr="00230C07" w:rsidRDefault="00D7549B" w:rsidP="00D7549B">
      <w:pPr>
        <w:pStyle w:val="Ingenafstand"/>
        <w:rPr>
          <w:lang w:val="kl-GL"/>
        </w:rPr>
      </w:pPr>
    </w:p>
    <w:p w14:paraId="3778669D" w14:textId="6732A7C8" w:rsidR="00A609E9" w:rsidRDefault="00A609E9">
      <w:pPr>
        <w:rPr>
          <w:lang w:val="kl-GL"/>
        </w:rPr>
      </w:pPr>
    </w:p>
    <w:p w14:paraId="1D5B9EFE" w14:textId="77777777" w:rsidR="00A609E9" w:rsidRDefault="00A609E9">
      <w:pPr>
        <w:spacing w:after="200" w:line="276" w:lineRule="auto"/>
        <w:rPr>
          <w:lang w:val="kl-GL"/>
        </w:rPr>
      </w:pPr>
      <w:r>
        <w:rPr>
          <w:lang w:val="kl-GL"/>
        </w:rPr>
        <w:br w:type="page"/>
      </w:r>
    </w:p>
    <w:p w14:paraId="05DF6BAE" w14:textId="20B6B052" w:rsidR="00A609E9" w:rsidRDefault="00A609E9" w:rsidP="00A609E9">
      <w:pPr>
        <w:jc w:val="right"/>
        <w:rPr>
          <w:b/>
          <w:bCs/>
          <w:lang w:val="kl-GL"/>
        </w:rPr>
      </w:pPr>
      <w:r>
        <w:rPr>
          <w:b/>
          <w:bCs/>
          <w:lang w:val="kl-GL"/>
        </w:rPr>
        <w:lastRenderedPageBreak/>
        <w:t>Ilanngussaq 2</w:t>
      </w:r>
    </w:p>
    <w:p w14:paraId="660B2611" w14:textId="6F7E4993" w:rsidR="00A609E9" w:rsidRDefault="00A609E9" w:rsidP="00A609E9">
      <w:pPr>
        <w:jc w:val="center"/>
        <w:rPr>
          <w:b/>
          <w:bCs/>
          <w:lang w:val="kl-GL"/>
        </w:rPr>
      </w:pPr>
      <w:r>
        <w:rPr>
          <w:b/>
          <w:bCs/>
          <w:lang w:val="kl-GL"/>
        </w:rPr>
        <w:t>Tusarniaanermut allakkiaq</w:t>
      </w:r>
    </w:p>
    <w:p w14:paraId="31BE668A" w14:textId="77777777" w:rsidR="00A609E9" w:rsidRDefault="00A609E9" w:rsidP="00A609E9">
      <w:pPr>
        <w:jc w:val="center"/>
        <w:rPr>
          <w:b/>
          <w:bCs/>
          <w:lang w:val="kl-GL"/>
        </w:rPr>
      </w:pPr>
    </w:p>
    <w:p w14:paraId="5A44A9C5" w14:textId="0BEC5CAA" w:rsidR="00A609E9" w:rsidRDefault="00A609E9" w:rsidP="00A609E9">
      <w:pPr>
        <w:rPr>
          <w:lang w:val="kl-GL"/>
        </w:rPr>
      </w:pPr>
      <w:r>
        <w:rPr>
          <w:lang w:val="kl-GL"/>
        </w:rPr>
        <w:t>Siunnersuut piffissami tamanut tusarniaassutigineqarpoq...</w:t>
      </w:r>
    </w:p>
    <w:p w14:paraId="69915A0B" w14:textId="77777777" w:rsidR="00A609E9" w:rsidRDefault="00A609E9" w:rsidP="00A609E9">
      <w:pPr>
        <w:rPr>
          <w:lang w:val="kl-GL"/>
        </w:rPr>
      </w:pPr>
    </w:p>
    <w:p w14:paraId="52662DEE" w14:textId="44F88BC8" w:rsidR="00A609E9" w:rsidRDefault="00A609E9" w:rsidP="00A609E9">
      <w:pPr>
        <w:rPr>
          <w:lang w:val="kl-GL"/>
        </w:rPr>
      </w:pPr>
      <w:r>
        <w:rPr>
          <w:lang w:val="kl-GL"/>
        </w:rPr>
        <w:t xml:space="preserve">Siunnersuut </w:t>
      </w:r>
      <w:r w:rsidR="003B0513">
        <w:rPr>
          <w:lang w:val="kl-GL"/>
        </w:rPr>
        <w:t>peqatigiiffinnut</w:t>
      </w:r>
      <w:r>
        <w:rPr>
          <w:lang w:val="kl-GL"/>
        </w:rPr>
        <w:t xml:space="preserve"> suliffeqarfinnullu</w:t>
      </w:r>
      <w:r w:rsidR="003B0513">
        <w:rPr>
          <w:lang w:val="kl-GL"/>
        </w:rPr>
        <w:t xml:space="preserve"> ukununnga nassiunneqarput...</w:t>
      </w:r>
    </w:p>
    <w:p w14:paraId="3102F1C2" w14:textId="77777777" w:rsidR="003B0513" w:rsidRDefault="003B0513" w:rsidP="00A609E9">
      <w:pPr>
        <w:rPr>
          <w:lang w:val="kl-GL"/>
        </w:rPr>
      </w:pPr>
    </w:p>
    <w:p w14:paraId="20193DAB" w14:textId="41AF423F" w:rsidR="003B0513" w:rsidRDefault="003B0513" w:rsidP="00A609E9">
      <w:pPr>
        <w:rPr>
          <w:b/>
          <w:bCs/>
          <w:lang w:val="kl-GL"/>
        </w:rPr>
      </w:pPr>
      <w:r>
        <w:rPr>
          <w:b/>
          <w:bCs/>
          <w:lang w:val="kl-GL"/>
        </w:rPr>
        <w:t>Suliffeqarfik X allappoq: ...</w:t>
      </w:r>
    </w:p>
    <w:p w14:paraId="6C1023A3" w14:textId="77777777" w:rsidR="003B0513" w:rsidRDefault="003B0513" w:rsidP="00A609E9">
      <w:pPr>
        <w:rPr>
          <w:b/>
          <w:bCs/>
          <w:lang w:val="kl-GL"/>
        </w:rPr>
      </w:pPr>
    </w:p>
    <w:p w14:paraId="5598B569" w14:textId="0048D3D3" w:rsidR="003B0513" w:rsidRPr="0043347C" w:rsidRDefault="003B0513" w:rsidP="00A609E9">
      <w:pPr>
        <w:rPr>
          <w:i/>
          <w:iCs/>
          <w:lang w:val="kl-GL"/>
        </w:rPr>
      </w:pPr>
      <w:r>
        <w:rPr>
          <w:i/>
          <w:iCs/>
          <w:lang w:val="kl-GL"/>
        </w:rPr>
        <w:t>Naalakkersuisoqarfik akisussaasoq ima ilanngussaqarpoq: ...</w:t>
      </w:r>
    </w:p>
    <w:sectPr w:rsidR="003B0513" w:rsidRPr="0043347C" w:rsidSect="00D7549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C2FF" w14:textId="77777777" w:rsidR="002653C8" w:rsidRDefault="002653C8" w:rsidP="00D7549B">
      <w:pPr>
        <w:spacing w:line="240" w:lineRule="auto"/>
      </w:pPr>
      <w:r>
        <w:separator/>
      </w:r>
    </w:p>
  </w:endnote>
  <w:endnote w:type="continuationSeparator" w:id="0">
    <w:p w14:paraId="622DEF51" w14:textId="77777777" w:rsidR="002653C8" w:rsidRDefault="002653C8" w:rsidP="00D75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050482"/>
      <w:docPartObj>
        <w:docPartGallery w:val="Page Numbers (Bottom of Page)"/>
        <w:docPartUnique/>
      </w:docPartObj>
    </w:sdtPr>
    <w:sdtContent>
      <w:p w14:paraId="567E5DC1" w14:textId="32F79D8A" w:rsidR="009422AB" w:rsidRDefault="009422A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B2E5C" w14:textId="77777777" w:rsidR="009422AB" w:rsidRDefault="009422A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863165"/>
      <w:docPartObj>
        <w:docPartGallery w:val="Page Numbers (Bottom of Page)"/>
        <w:docPartUnique/>
      </w:docPartObj>
    </w:sdtPr>
    <w:sdtContent>
      <w:p w14:paraId="3B24E91B" w14:textId="77777777" w:rsidR="00D7549B" w:rsidRPr="00D7549B" w:rsidRDefault="00D7549B">
        <w:pPr>
          <w:pStyle w:val="Sidefod"/>
          <w:jc w:val="center"/>
        </w:pPr>
        <w:r w:rsidRPr="00D7549B">
          <w:fldChar w:fldCharType="begin"/>
        </w:r>
        <w:r w:rsidRPr="00D7549B">
          <w:instrText>PAGE   \* MERGEFORMAT</w:instrText>
        </w:r>
        <w:r w:rsidRPr="00D7549B">
          <w:fldChar w:fldCharType="separate"/>
        </w:r>
        <w:r w:rsidRPr="00D7549B">
          <w:t>2</w:t>
        </w:r>
        <w:r w:rsidRPr="00D7549B">
          <w:fldChar w:fldCharType="end"/>
        </w:r>
      </w:p>
      <w:p w14:paraId="01FC9672" w14:textId="653BBEBD" w:rsidR="009422AB" w:rsidRDefault="009422AB" w:rsidP="00D7549B">
        <w:pPr>
          <w:pStyle w:val="Sidefod"/>
        </w:pPr>
        <w:r>
          <w:t>___________________</w:t>
        </w:r>
      </w:p>
      <w:p w14:paraId="40531AAB" w14:textId="2129A4D3" w:rsidR="00D7549B" w:rsidRPr="00D7549B" w:rsidRDefault="00D7549B" w:rsidP="00D7549B">
        <w:pPr>
          <w:pStyle w:val="Sidefod"/>
        </w:pPr>
        <w:r w:rsidRPr="00D7549B">
          <w:t>AN sagsnr. 2025-</w:t>
        </w:r>
        <w:r w:rsidR="00E37F28">
          <w:t>15321</w:t>
        </w:r>
      </w:p>
      <w:p w14:paraId="6267A79E" w14:textId="414B7EA4" w:rsidR="00D7549B" w:rsidRPr="00D7549B" w:rsidRDefault="00230C07" w:rsidP="00D7549B">
        <w:pPr>
          <w:pStyle w:val="Sidefod"/>
        </w:pPr>
        <w:r>
          <w:t>UKA</w:t>
        </w:r>
        <w:r w:rsidRPr="00D7549B">
          <w:t xml:space="preserve"> </w:t>
        </w:r>
        <w:r w:rsidR="00D7549B" w:rsidRPr="00D7549B">
          <w:t>2025/</w:t>
        </w:r>
        <w:r w:rsidR="003C215D">
          <w:t>12</w:t>
        </w:r>
      </w:p>
    </w:sdtContent>
  </w:sdt>
  <w:p w14:paraId="78C19C7F" w14:textId="77777777" w:rsidR="00D7549B" w:rsidRPr="00D7549B" w:rsidRDefault="00D754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A3EC" w14:textId="77777777" w:rsidR="002653C8" w:rsidRDefault="002653C8" w:rsidP="00D7549B">
      <w:pPr>
        <w:spacing w:line="240" w:lineRule="auto"/>
      </w:pPr>
      <w:r>
        <w:separator/>
      </w:r>
    </w:p>
  </w:footnote>
  <w:footnote w:type="continuationSeparator" w:id="0">
    <w:p w14:paraId="65A8F680" w14:textId="77777777" w:rsidR="002653C8" w:rsidRDefault="002653C8" w:rsidP="00D75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D22" w14:textId="6ACCAACC" w:rsidR="00D7549B" w:rsidRPr="00D7549B" w:rsidRDefault="003C215D">
    <w:pPr>
      <w:pStyle w:val="Sidehoved"/>
    </w:pPr>
    <w:r>
      <w:t>4. september</w:t>
    </w:r>
    <w:r w:rsidR="00D7549B" w:rsidRPr="00D7549B">
      <w:t xml:space="preserve"> 2025</w:t>
    </w:r>
    <w:r w:rsidR="00D7549B" w:rsidRPr="00D7549B">
      <w:ptab w:relativeTo="margin" w:alignment="center" w:leader="none"/>
    </w:r>
    <w:r w:rsidR="00D7549B" w:rsidRPr="00D7549B">
      <w:ptab w:relativeTo="margin" w:alignment="right" w:leader="none"/>
    </w:r>
    <w:r w:rsidR="008E46A7">
      <w:t>UKA</w:t>
    </w:r>
    <w:r w:rsidR="00D7549B" w:rsidRPr="00D7549B">
      <w:t xml:space="preserve"> 2025/</w:t>
    </w:r>
    <w: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27CE"/>
    <w:multiLevelType w:val="hybridMultilevel"/>
    <w:tmpl w:val="BED6A1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0250"/>
    <w:multiLevelType w:val="hybridMultilevel"/>
    <w:tmpl w:val="0C32504C"/>
    <w:lvl w:ilvl="0" w:tplc="BA68C2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549">
    <w:abstractNumId w:val="1"/>
  </w:num>
  <w:num w:numId="2" w16cid:durableId="3585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96"/>
    <w:rsid w:val="0000792D"/>
    <w:rsid w:val="00012507"/>
    <w:rsid w:val="000149F7"/>
    <w:rsid w:val="000230B1"/>
    <w:rsid w:val="00030CD1"/>
    <w:rsid w:val="00037BD2"/>
    <w:rsid w:val="00045752"/>
    <w:rsid w:val="000466C5"/>
    <w:rsid w:val="0005463B"/>
    <w:rsid w:val="00055645"/>
    <w:rsid w:val="00074712"/>
    <w:rsid w:val="000828FE"/>
    <w:rsid w:val="0009642C"/>
    <w:rsid w:val="000C20AE"/>
    <w:rsid w:val="000C31C2"/>
    <w:rsid w:val="000C6F89"/>
    <w:rsid w:val="000D0094"/>
    <w:rsid w:val="000D73EF"/>
    <w:rsid w:val="000D7D5B"/>
    <w:rsid w:val="000E51CC"/>
    <w:rsid w:val="000E5CB8"/>
    <w:rsid w:val="0010257D"/>
    <w:rsid w:val="00104B69"/>
    <w:rsid w:val="00113724"/>
    <w:rsid w:val="0011767F"/>
    <w:rsid w:val="00121EB8"/>
    <w:rsid w:val="00126DAE"/>
    <w:rsid w:val="00130BA5"/>
    <w:rsid w:val="00130C28"/>
    <w:rsid w:val="00141714"/>
    <w:rsid w:val="0014279A"/>
    <w:rsid w:val="00150453"/>
    <w:rsid w:val="00153ECD"/>
    <w:rsid w:val="00160CAD"/>
    <w:rsid w:val="00161943"/>
    <w:rsid w:val="00161D66"/>
    <w:rsid w:val="0018156D"/>
    <w:rsid w:val="00191CED"/>
    <w:rsid w:val="00193677"/>
    <w:rsid w:val="001953BC"/>
    <w:rsid w:val="001A6C19"/>
    <w:rsid w:val="001A7B4F"/>
    <w:rsid w:val="001C1F7D"/>
    <w:rsid w:val="001C4FFE"/>
    <w:rsid w:val="001D1C32"/>
    <w:rsid w:val="001E1CF2"/>
    <w:rsid w:val="001E7F58"/>
    <w:rsid w:val="001F0BCF"/>
    <w:rsid w:val="001F5E6C"/>
    <w:rsid w:val="00205422"/>
    <w:rsid w:val="00220B34"/>
    <w:rsid w:val="00224EF1"/>
    <w:rsid w:val="00230C07"/>
    <w:rsid w:val="00233C32"/>
    <w:rsid w:val="002369EF"/>
    <w:rsid w:val="00247FF7"/>
    <w:rsid w:val="00252494"/>
    <w:rsid w:val="00257893"/>
    <w:rsid w:val="00260361"/>
    <w:rsid w:val="00262054"/>
    <w:rsid w:val="002653C8"/>
    <w:rsid w:val="0029107D"/>
    <w:rsid w:val="00297266"/>
    <w:rsid w:val="002A212A"/>
    <w:rsid w:val="002A4A75"/>
    <w:rsid w:val="002B7792"/>
    <w:rsid w:val="002C430B"/>
    <w:rsid w:val="002C7D83"/>
    <w:rsid w:val="002D2110"/>
    <w:rsid w:val="002D3C81"/>
    <w:rsid w:val="002D3FE2"/>
    <w:rsid w:val="002E6867"/>
    <w:rsid w:val="002E77FC"/>
    <w:rsid w:val="002F39FE"/>
    <w:rsid w:val="002F3CF8"/>
    <w:rsid w:val="00321CAD"/>
    <w:rsid w:val="00343A53"/>
    <w:rsid w:val="00343B0A"/>
    <w:rsid w:val="00352EC3"/>
    <w:rsid w:val="003561D4"/>
    <w:rsid w:val="00364AE9"/>
    <w:rsid w:val="003726A9"/>
    <w:rsid w:val="0037295D"/>
    <w:rsid w:val="003747DB"/>
    <w:rsid w:val="00383045"/>
    <w:rsid w:val="003A7C91"/>
    <w:rsid w:val="003B0513"/>
    <w:rsid w:val="003B3B7B"/>
    <w:rsid w:val="003B4227"/>
    <w:rsid w:val="003B451E"/>
    <w:rsid w:val="003B7363"/>
    <w:rsid w:val="003C153F"/>
    <w:rsid w:val="003C215D"/>
    <w:rsid w:val="003C3B20"/>
    <w:rsid w:val="003D4FF6"/>
    <w:rsid w:val="003F0F66"/>
    <w:rsid w:val="003F3F23"/>
    <w:rsid w:val="003F56DC"/>
    <w:rsid w:val="0040667A"/>
    <w:rsid w:val="00412F45"/>
    <w:rsid w:val="00414744"/>
    <w:rsid w:val="00421B5F"/>
    <w:rsid w:val="00431F69"/>
    <w:rsid w:val="0043347C"/>
    <w:rsid w:val="004431A3"/>
    <w:rsid w:val="004436FE"/>
    <w:rsid w:val="004559E2"/>
    <w:rsid w:val="00456142"/>
    <w:rsid w:val="00472029"/>
    <w:rsid w:val="00473485"/>
    <w:rsid w:val="0047508B"/>
    <w:rsid w:val="00475BF0"/>
    <w:rsid w:val="0049265A"/>
    <w:rsid w:val="00492B76"/>
    <w:rsid w:val="00496958"/>
    <w:rsid w:val="004B27DE"/>
    <w:rsid w:val="004B31EC"/>
    <w:rsid w:val="004C329E"/>
    <w:rsid w:val="004D4955"/>
    <w:rsid w:val="004D5057"/>
    <w:rsid w:val="004D7E2C"/>
    <w:rsid w:val="004E3093"/>
    <w:rsid w:val="004E77B0"/>
    <w:rsid w:val="005016EF"/>
    <w:rsid w:val="0050603F"/>
    <w:rsid w:val="005151E4"/>
    <w:rsid w:val="00516693"/>
    <w:rsid w:val="00521795"/>
    <w:rsid w:val="0052532F"/>
    <w:rsid w:val="00527A0F"/>
    <w:rsid w:val="005312FD"/>
    <w:rsid w:val="005430A0"/>
    <w:rsid w:val="005465B1"/>
    <w:rsid w:val="005507AB"/>
    <w:rsid w:val="00570A91"/>
    <w:rsid w:val="005826BF"/>
    <w:rsid w:val="005927C4"/>
    <w:rsid w:val="00596627"/>
    <w:rsid w:val="00597B2F"/>
    <w:rsid w:val="005A3507"/>
    <w:rsid w:val="005A4954"/>
    <w:rsid w:val="005A6A5F"/>
    <w:rsid w:val="005B680E"/>
    <w:rsid w:val="005B7F6C"/>
    <w:rsid w:val="005D3441"/>
    <w:rsid w:val="005E2EC3"/>
    <w:rsid w:val="005F2B3B"/>
    <w:rsid w:val="005F4C96"/>
    <w:rsid w:val="00622770"/>
    <w:rsid w:val="00623F60"/>
    <w:rsid w:val="00624950"/>
    <w:rsid w:val="006254F3"/>
    <w:rsid w:val="00626893"/>
    <w:rsid w:val="00627563"/>
    <w:rsid w:val="006333B9"/>
    <w:rsid w:val="00637606"/>
    <w:rsid w:val="00637A80"/>
    <w:rsid w:val="00644479"/>
    <w:rsid w:val="00650675"/>
    <w:rsid w:val="0065188C"/>
    <w:rsid w:val="00652B5A"/>
    <w:rsid w:val="00654065"/>
    <w:rsid w:val="0067341F"/>
    <w:rsid w:val="00676A91"/>
    <w:rsid w:val="006A083B"/>
    <w:rsid w:val="006A4265"/>
    <w:rsid w:val="006B082F"/>
    <w:rsid w:val="006B6889"/>
    <w:rsid w:val="006C2028"/>
    <w:rsid w:val="006C33DC"/>
    <w:rsid w:val="006D46DF"/>
    <w:rsid w:val="006D52D2"/>
    <w:rsid w:val="006E539D"/>
    <w:rsid w:val="006F39C0"/>
    <w:rsid w:val="0070161D"/>
    <w:rsid w:val="0070180E"/>
    <w:rsid w:val="007031D6"/>
    <w:rsid w:val="00705C60"/>
    <w:rsid w:val="007072D8"/>
    <w:rsid w:val="0070754A"/>
    <w:rsid w:val="00724EB7"/>
    <w:rsid w:val="00727760"/>
    <w:rsid w:val="00730039"/>
    <w:rsid w:val="0073423E"/>
    <w:rsid w:val="00742354"/>
    <w:rsid w:val="0074498B"/>
    <w:rsid w:val="00745C1B"/>
    <w:rsid w:val="00746133"/>
    <w:rsid w:val="0074651B"/>
    <w:rsid w:val="00757775"/>
    <w:rsid w:val="00760E9E"/>
    <w:rsid w:val="00761D3F"/>
    <w:rsid w:val="00770499"/>
    <w:rsid w:val="007712A8"/>
    <w:rsid w:val="00771911"/>
    <w:rsid w:val="007768B5"/>
    <w:rsid w:val="007777E5"/>
    <w:rsid w:val="00786A30"/>
    <w:rsid w:val="007A0D9E"/>
    <w:rsid w:val="007A421B"/>
    <w:rsid w:val="007A4F7D"/>
    <w:rsid w:val="007B1015"/>
    <w:rsid w:val="007B67A6"/>
    <w:rsid w:val="007C4014"/>
    <w:rsid w:val="007E5879"/>
    <w:rsid w:val="007E78EC"/>
    <w:rsid w:val="007F203B"/>
    <w:rsid w:val="00800ABF"/>
    <w:rsid w:val="00804C7E"/>
    <w:rsid w:val="008119A0"/>
    <w:rsid w:val="00814F63"/>
    <w:rsid w:val="00815128"/>
    <w:rsid w:val="00825327"/>
    <w:rsid w:val="008404A2"/>
    <w:rsid w:val="0084058D"/>
    <w:rsid w:val="00846AA8"/>
    <w:rsid w:val="00863DAD"/>
    <w:rsid w:val="0086629B"/>
    <w:rsid w:val="00867DC7"/>
    <w:rsid w:val="00873A0C"/>
    <w:rsid w:val="00882737"/>
    <w:rsid w:val="008875A4"/>
    <w:rsid w:val="00887B97"/>
    <w:rsid w:val="0089060E"/>
    <w:rsid w:val="008964BA"/>
    <w:rsid w:val="008A468B"/>
    <w:rsid w:val="008C10DB"/>
    <w:rsid w:val="008E46A7"/>
    <w:rsid w:val="008E6997"/>
    <w:rsid w:val="008F2F41"/>
    <w:rsid w:val="008F44C5"/>
    <w:rsid w:val="00904086"/>
    <w:rsid w:val="0090533D"/>
    <w:rsid w:val="009075F4"/>
    <w:rsid w:val="00907902"/>
    <w:rsid w:val="00911F4B"/>
    <w:rsid w:val="00917FDF"/>
    <w:rsid w:val="009274AC"/>
    <w:rsid w:val="009356B9"/>
    <w:rsid w:val="00937868"/>
    <w:rsid w:val="009422AB"/>
    <w:rsid w:val="00942492"/>
    <w:rsid w:val="00942983"/>
    <w:rsid w:val="00943D0E"/>
    <w:rsid w:val="00957CE7"/>
    <w:rsid w:val="009669F1"/>
    <w:rsid w:val="00966D49"/>
    <w:rsid w:val="00970F97"/>
    <w:rsid w:val="009778C4"/>
    <w:rsid w:val="009844FC"/>
    <w:rsid w:val="00992028"/>
    <w:rsid w:val="009A6D65"/>
    <w:rsid w:val="009B0F5A"/>
    <w:rsid w:val="009B2459"/>
    <w:rsid w:val="009B61AE"/>
    <w:rsid w:val="009B6642"/>
    <w:rsid w:val="009C1AC6"/>
    <w:rsid w:val="009D2C34"/>
    <w:rsid w:val="009E0FD6"/>
    <w:rsid w:val="009E1384"/>
    <w:rsid w:val="009E2C16"/>
    <w:rsid w:val="009E3C46"/>
    <w:rsid w:val="009F0EC1"/>
    <w:rsid w:val="009F28AB"/>
    <w:rsid w:val="00A170BE"/>
    <w:rsid w:val="00A30FE3"/>
    <w:rsid w:val="00A3278B"/>
    <w:rsid w:val="00A32D05"/>
    <w:rsid w:val="00A3549E"/>
    <w:rsid w:val="00A45FB4"/>
    <w:rsid w:val="00A60596"/>
    <w:rsid w:val="00A609E9"/>
    <w:rsid w:val="00A61408"/>
    <w:rsid w:val="00A669DA"/>
    <w:rsid w:val="00A72F66"/>
    <w:rsid w:val="00A9040A"/>
    <w:rsid w:val="00A97651"/>
    <w:rsid w:val="00AA33EC"/>
    <w:rsid w:val="00AA4E7F"/>
    <w:rsid w:val="00AC5356"/>
    <w:rsid w:val="00AD73A1"/>
    <w:rsid w:val="00AE0A53"/>
    <w:rsid w:val="00AE5D0F"/>
    <w:rsid w:val="00B0505B"/>
    <w:rsid w:val="00B247AD"/>
    <w:rsid w:val="00B342D4"/>
    <w:rsid w:val="00B3431C"/>
    <w:rsid w:val="00B34D68"/>
    <w:rsid w:val="00B34DAD"/>
    <w:rsid w:val="00B40544"/>
    <w:rsid w:val="00B4730E"/>
    <w:rsid w:val="00B51AC3"/>
    <w:rsid w:val="00B60DB4"/>
    <w:rsid w:val="00B67F66"/>
    <w:rsid w:val="00B74480"/>
    <w:rsid w:val="00B80490"/>
    <w:rsid w:val="00B85499"/>
    <w:rsid w:val="00B86F86"/>
    <w:rsid w:val="00B94F8D"/>
    <w:rsid w:val="00B97D1F"/>
    <w:rsid w:val="00BA639E"/>
    <w:rsid w:val="00BB0D8D"/>
    <w:rsid w:val="00BB5406"/>
    <w:rsid w:val="00BC3EAE"/>
    <w:rsid w:val="00BD066E"/>
    <w:rsid w:val="00BE2A2D"/>
    <w:rsid w:val="00BE2BD6"/>
    <w:rsid w:val="00BE2EC3"/>
    <w:rsid w:val="00BE34E7"/>
    <w:rsid w:val="00C006A8"/>
    <w:rsid w:val="00C02212"/>
    <w:rsid w:val="00C05177"/>
    <w:rsid w:val="00C0675D"/>
    <w:rsid w:val="00C16A50"/>
    <w:rsid w:val="00C175E7"/>
    <w:rsid w:val="00C26085"/>
    <w:rsid w:val="00C32600"/>
    <w:rsid w:val="00C3423B"/>
    <w:rsid w:val="00C40F70"/>
    <w:rsid w:val="00C410BF"/>
    <w:rsid w:val="00C41F48"/>
    <w:rsid w:val="00C55C5A"/>
    <w:rsid w:val="00C5721D"/>
    <w:rsid w:val="00C65D91"/>
    <w:rsid w:val="00C828B2"/>
    <w:rsid w:val="00C8563E"/>
    <w:rsid w:val="00C87ED8"/>
    <w:rsid w:val="00CA0E65"/>
    <w:rsid w:val="00CA61A0"/>
    <w:rsid w:val="00CA692A"/>
    <w:rsid w:val="00CB5619"/>
    <w:rsid w:val="00CC70AF"/>
    <w:rsid w:val="00CE18DD"/>
    <w:rsid w:val="00CF18C2"/>
    <w:rsid w:val="00CF31F3"/>
    <w:rsid w:val="00CF3FCD"/>
    <w:rsid w:val="00CF526F"/>
    <w:rsid w:val="00CF701D"/>
    <w:rsid w:val="00D04005"/>
    <w:rsid w:val="00D100D1"/>
    <w:rsid w:val="00D131E1"/>
    <w:rsid w:val="00D17C33"/>
    <w:rsid w:val="00D225FC"/>
    <w:rsid w:val="00D30109"/>
    <w:rsid w:val="00D43152"/>
    <w:rsid w:val="00D446CB"/>
    <w:rsid w:val="00D50A40"/>
    <w:rsid w:val="00D5602F"/>
    <w:rsid w:val="00D63A4E"/>
    <w:rsid w:val="00D7549B"/>
    <w:rsid w:val="00DA0FBE"/>
    <w:rsid w:val="00DB2770"/>
    <w:rsid w:val="00DB7106"/>
    <w:rsid w:val="00DC1E2A"/>
    <w:rsid w:val="00DC2EE5"/>
    <w:rsid w:val="00DC3E00"/>
    <w:rsid w:val="00DD4578"/>
    <w:rsid w:val="00DD4611"/>
    <w:rsid w:val="00DE6FD3"/>
    <w:rsid w:val="00DF7896"/>
    <w:rsid w:val="00E041E5"/>
    <w:rsid w:val="00E14180"/>
    <w:rsid w:val="00E14867"/>
    <w:rsid w:val="00E26B4C"/>
    <w:rsid w:val="00E319B4"/>
    <w:rsid w:val="00E37F28"/>
    <w:rsid w:val="00E54BFB"/>
    <w:rsid w:val="00E57196"/>
    <w:rsid w:val="00E60431"/>
    <w:rsid w:val="00E605E1"/>
    <w:rsid w:val="00E627E3"/>
    <w:rsid w:val="00E8293E"/>
    <w:rsid w:val="00E8724C"/>
    <w:rsid w:val="00E92522"/>
    <w:rsid w:val="00E92F46"/>
    <w:rsid w:val="00EA25A5"/>
    <w:rsid w:val="00EA4DEC"/>
    <w:rsid w:val="00EB2962"/>
    <w:rsid w:val="00EB5959"/>
    <w:rsid w:val="00EB74CA"/>
    <w:rsid w:val="00EC3872"/>
    <w:rsid w:val="00EE0D4D"/>
    <w:rsid w:val="00EE1EB3"/>
    <w:rsid w:val="00EE2EEA"/>
    <w:rsid w:val="00EF1E16"/>
    <w:rsid w:val="00F00066"/>
    <w:rsid w:val="00F033DB"/>
    <w:rsid w:val="00F042C1"/>
    <w:rsid w:val="00F147BB"/>
    <w:rsid w:val="00F2073E"/>
    <w:rsid w:val="00F208C1"/>
    <w:rsid w:val="00F26F42"/>
    <w:rsid w:val="00F315AA"/>
    <w:rsid w:val="00F3418D"/>
    <w:rsid w:val="00F34C57"/>
    <w:rsid w:val="00F34E1F"/>
    <w:rsid w:val="00F429E9"/>
    <w:rsid w:val="00F46279"/>
    <w:rsid w:val="00F52407"/>
    <w:rsid w:val="00F611E3"/>
    <w:rsid w:val="00F615D1"/>
    <w:rsid w:val="00F736DC"/>
    <w:rsid w:val="00F7389F"/>
    <w:rsid w:val="00F75460"/>
    <w:rsid w:val="00F76A4F"/>
    <w:rsid w:val="00F800FC"/>
    <w:rsid w:val="00F8010F"/>
    <w:rsid w:val="00F8788B"/>
    <w:rsid w:val="00F94E59"/>
    <w:rsid w:val="00FC4C63"/>
    <w:rsid w:val="00FC57F8"/>
    <w:rsid w:val="00FD0342"/>
    <w:rsid w:val="00FD1585"/>
    <w:rsid w:val="00FD4245"/>
    <w:rsid w:val="00FE1F0E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3F4F"/>
  <w15:docId w15:val="{BE51A475-56DB-4AE9-8A78-6EA8749E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9B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7549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549B"/>
  </w:style>
  <w:style w:type="paragraph" w:styleId="Sidefod">
    <w:name w:val="footer"/>
    <w:basedOn w:val="Normal"/>
    <w:link w:val="SidefodTegn"/>
    <w:uiPriority w:val="99"/>
    <w:unhideWhenUsed/>
    <w:rsid w:val="00D7549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549B"/>
  </w:style>
  <w:style w:type="paragraph" w:styleId="Ingenafstand">
    <w:name w:val="No Spacing"/>
    <w:basedOn w:val="Normal"/>
    <w:uiPriority w:val="1"/>
    <w:qFormat/>
    <w:rsid w:val="00D7549B"/>
  </w:style>
  <w:style w:type="character" w:styleId="Kommentarhenvisning">
    <w:name w:val="annotation reference"/>
    <w:basedOn w:val="Standardskrifttypeiafsnit"/>
    <w:uiPriority w:val="99"/>
    <w:semiHidden/>
    <w:unhideWhenUsed/>
    <w:rsid w:val="00D7549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549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549B"/>
    <w:rPr>
      <w:rFonts w:ascii="Times New Roman" w:hAnsi="Times New Roman" w:cs="Times New Roman"/>
      <w:sz w:val="20"/>
      <w:szCs w:val="20"/>
    </w:rPr>
  </w:style>
  <w:style w:type="table" w:styleId="Tabel-Gitter">
    <w:name w:val="Table Grid"/>
    <w:basedOn w:val="Tabel-Normal"/>
    <w:uiPriority w:val="59"/>
    <w:rsid w:val="00D7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7549B"/>
    <w:rPr>
      <w:color w:val="0000FF" w:themeColor="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2B7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2B76"/>
    <w:rPr>
      <w:rFonts w:ascii="Times New Roman" w:hAnsi="Times New Roman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C31C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E4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BE2EC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3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alakkersuisut.g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a8b1c067ad554a739bafb38688a4c2fc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F4DC2A-779E-4F0C-88E3-13E866C90A77}">
  <we:reference id="wa104382089" version="1.0.3.0" store="da-DK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a8b1c067ad554a739bafb38688a4c2fc</Template>
  <TotalTime>262</TotalTime>
  <Pages>12</Pages>
  <Words>2646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Preben Rasmussen</cp:lastModifiedBy>
  <cp:revision>119</cp:revision>
  <dcterms:created xsi:type="dcterms:W3CDTF">2025-07-30T23:49:00Z</dcterms:created>
  <dcterms:modified xsi:type="dcterms:W3CDTF">2025-09-04T12:27:00Z</dcterms:modified>
</cp:coreProperties>
</file>