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8D38" w14:textId="77777777" w:rsidR="00213905" w:rsidRDefault="00B2447D" w:rsidP="00B73FD0">
      <w:pPr>
        <w:pStyle w:val="Ingenafstand"/>
        <w:jc w:val="center"/>
        <w:rPr>
          <w:b/>
          <w:bCs/>
        </w:rPr>
      </w:pPr>
      <w:r w:rsidRPr="00B2447D">
        <w:rPr>
          <w:b/>
          <w:bCs/>
        </w:rPr>
        <w:t xml:space="preserve">Forslag til: </w:t>
      </w:r>
    </w:p>
    <w:p w14:paraId="0D01F8AC" w14:textId="77777777" w:rsidR="00213905" w:rsidRDefault="00213905" w:rsidP="00B73FD0">
      <w:pPr>
        <w:pStyle w:val="Ingenafstand"/>
        <w:jc w:val="center"/>
        <w:rPr>
          <w:b/>
          <w:bCs/>
        </w:rPr>
      </w:pPr>
    </w:p>
    <w:p w14:paraId="29F12590" w14:textId="4C7A268B" w:rsidR="00B73FD0" w:rsidRDefault="00B2447D" w:rsidP="00B73FD0">
      <w:pPr>
        <w:pStyle w:val="Ingenafstand"/>
        <w:jc w:val="center"/>
      </w:pPr>
      <w:r w:rsidRPr="00B2447D">
        <w:rPr>
          <w:b/>
          <w:bCs/>
        </w:rPr>
        <w:t>Inatsisartutlov om ændring af landstingslov om indkomstskat</w:t>
      </w:r>
    </w:p>
    <w:p w14:paraId="3E9F73EC" w14:textId="49C77130" w:rsidR="00B2447D" w:rsidRDefault="00B2447D" w:rsidP="005F0928">
      <w:pPr>
        <w:pStyle w:val="Ingenafstand"/>
        <w:jc w:val="center"/>
      </w:pPr>
      <w:r>
        <w:t>(</w:t>
      </w:r>
      <w:r w:rsidR="00491EE6">
        <w:t xml:space="preserve">Udvidelse af bruttoskatteordningen </w:t>
      </w:r>
      <w:r w:rsidR="00782113">
        <w:t xml:space="preserve">for </w:t>
      </w:r>
      <w:r w:rsidR="008C6F1A">
        <w:t>vandkraftanlæg opført på vegne af Selvstyret</w:t>
      </w:r>
      <w:r>
        <w:t>)</w:t>
      </w:r>
    </w:p>
    <w:p w14:paraId="6D60CBD1" w14:textId="77777777" w:rsidR="00B2447D" w:rsidRDefault="00B2447D" w:rsidP="00B73FD0">
      <w:pPr>
        <w:pStyle w:val="Ingenafstand"/>
      </w:pPr>
    </w:p>
    <w:p w14:paraId="57BD8D30" w14:textId="7977F37E" w:rsidR="00B2447D" w:rsidRDefault="00B2447D" w:rsidP="00B73FD0">
      <w:pPr>
        <w:pStyle w:val="Ingenafstand"/>
        <w:jc w:val="center"/>
        <w:rPr>
          <w:b/>
          <w:bCs/>
        </w:rPr>
      </w:pPr>
      <w:r w:rsidRPr="00B2447D">
        <w:rPr>
          <w:b/>
          <w:bCs/>
        </w:rPr>
        <w:t>§ 1</w:t>
      </w:r>
    </w:p>
    <w:p w14:paraId="6B829369" w14:textId="77777777" w:rsidR="00B2447D" w:rsidRDefault="00B2447D" w:rsidP="00B73FD0">
      <w:pPr>
        <w:pStyle w:val="Ingenafstand"/>
        <w:rPr>
          <w:b/>
          <w:bCs/>
        </w:rPr>
      </w:pPr>
    </w:p>
    <w:p w14:paraId="1A528524" w14:textId="1A699F59" w:rsidR="00A65A05" w:rsidRPr="00B73FD0" w:rsidRDefault="00A65A05" w:rsidP="00B73FD0">
      <w:pPr>
        <w:pStyle w:val="Ingenafstand"/>
      </w:pPr>
      <w:r w:rsidRPr="00A65A05">
        <w:t xml:space="preserve">I </w:t>
      </w:r>
      <w:r w:rsidR="009F3118">
        <w:t>L</w:t>
      </w:r>
      <w:r w:rsidRPr="00A65A05">
        <w:t xml:space="preserve">andstingslov nr. 12 af 2. november 2006 om indkomstskat, jf. Selvstyrets lovbekendtgørelse nr. </w:t>
      </w:r>
      <w:r>
        <w:t>x</w:t>
      </w:r>
      <w:r w:rsidRPr="00A65A05">
        <w:t xml:space="preserve"> af </w:t>
      </w:r>
      <w:r>
        <w:t>x</w:t>
      </w:r>
      <w:r w:rsidRPr="00A65A05">
        <w:t xml:space="preserve">. </w:t>
      </w:r>
      <w:r>
        <w:t>maj</w:t>
      </w:r>
      <w:r w:rsidRPr="00A65A05">
        <w:t xml:space="preserve"> 202</w:t>
      </w:r>
      <w:r>
        <w:t>5</w:t>
      </w:r>
      <w:r w:rsidRPr="00A65A05">
        <w:t>, foretages følgende ændringer:</w:t>
      </w:r>
    </w:p>
    <w:p w14:paraId="0D0446E1" w14:textId="77777777" w:rsidR="00B73FD0" w:rsidRDefault="00B73FD0" w:rsidP="00B73FD0">
      <w:pPr>
        <w:pStyle w:val="Ingenafstand"/>
        <w:rPr>
          <w:b/>
          <w:bCs/>
        </w:rPr>
      </w:pPr>
    </w:p>
    <w:p w14:paraId="170D4B79" w14:textId="508EC57D" w:rsidR="00CF1198" w:rsidRDefault="00CF1198" w:rsidP="00CF1198">
      <w:pPr>
        <w:pStyle w:val="Ingenafstand"/>
      </w:pPr>
      <w:r w:rsidRPr="00CF1198">
        <w:rPr>
          <w:b/>
          <w:bCs/>
        </w:rPr>
        <w:t>1.</w:t>
      </w:r>
      <w:r>
        <w:t xml:space="preserve"> § 68, stk. 2</w:t>
      </w:r>
      <w:r w:rsidR="00D54A8F">
        <w:t xml:space="preserve">, nr. 7, affattes således: </w:t>
      </w:r>
    </w:p>
    <w:p w14:paraId="29CEF6E5" w14:textId="3385E70F" w:rsidR="00CF1198" w:rsidRDefault="00CF1198" w:rsidP="00CF1198">
      <w:pPr>
        <w:pStyle w:val="Ingenafstand"/>
        <w:rPr>
          <w:b/>
          <w:bCs/>
        </w:rPr>
      </w:pPr>
      <w:r>
        <w:t>”</w:t>
      </w:r>
      <w:r w:rsidR="00D54A8F" w:rsidRPr="00D54A8F">
        <w:t xml:space="preserve">7) en fysisk person som led i et ansættelsesforhold udfører arbejde i forbindelse med projekteringsopgaver, bygge- og anlægsopgaver samt installations- og monteringsopgaver uden for eksisterende </w:t>
      </w:r>
      <w:r w:rsidR="009E2965">
        <w:t xml:space="preserve">bosteder </w:t>
      </w:r>
      <w:r w:rsidR="00D54A8F">
        <w:t xml:space="preserve">eller </w:t>
      </w:r>
      <w:r w:rsidR="00D54A8F" w:rsidRPr="00D54A8F">
        <w:t xml:space="preserve">ved opførelse af lufthavne </w:t>
      </w:r>
      <w:r w:rsidR="00D54A8F">
        <w:t xml:space="preserve">og vandkraftanlæg </w:t>
      </w:r>
      <w:r w:rsidR="00D54A8F" w:rsidRPr="00D54A8F">
        <w:t>på vegne af Grønlands Selvstyre, jf. § 72 a, stk. 1, og den ansatte ikke har været skattepligtig til en kommune her i landet i de seneste 6 forudgående måneder, eller</w:t>
      </w:r>
      <w:r w:rsidR="00D54A8F">
        <w:t>”</w:t>
      </w:r>
      <w:r w:rsidR="00D54A8F" w:rsidRPr="00D54A8F">
        <w:t xml:space="preserve"> </w:t>
      </w:r>
    </w:p>
    <w:p w14:paraId="327ED94F" w14:textId="77777777" w:rsidR="00CF1198" w:rsidRDefault="00CF1198" w:rsidP="00B73FD0">
      <w:pPr>
        <w:pStyle w:val="Ingenafstand"/>
        <w:rPr>
          <w:b/>
          <w:bCs/>
        </w:rPr>
      </w:pPr>
    </w:p>
    <w:p w14:paraId="493BF4DA" w14:textId="2C9DA22B" w:rsidR="006135B1" w:rsidRDefault="00CF1198" w:rsidP="00491EE6">
      <w:pPr>
        <w:pStyle w:val="Ingenafstand"/>
      </w:pPr>
      <w:r>
        <w:rPr>
          <w:b/>
          <w:bCs/>
        </w:rPr>
        <w:t>2</w:t>
      </w:r>
      <w:r w:rsidR="00C74D75">
        <w:rPr>
          <w:b/>
          <w:bCs/>
        </w:rPr>
        <w:t xml:space="preserve">.  </w:t>
      </w:r>
      <w:r w:rsidR="007C50B1" w:rsidRPr="007C50B1">
        <w:t>I § 72 a</w:t>
      </w:r>
      <w:r w:rsidR="007D4D6F">
        <w:t>, stk.1</w:t>
      </w:r>
      <w:r w:rsidR="00D54A8F">
        <w:t>, affattes 1. pkt. således:</w:t>
      </w:r>
    </w:p>
    <w:p w14:paraId="77F103F6" w14:textId="5729BC61" w:rsidR="00D54A8F" w:rsidRDefault="00D54A8F" w:rsidP="00491EE6">
      <w:pPr>
        <w:pStyle w:val="Ingenafstand"/>
      </w:pPr>
      <w:r>
        <w:t>”</w:t>
      </w:r>
      <w:r w:rsidRPr="00D54A8F">
        <w:t xml:space="preserve">Skattepligtige fysiske personer, der som led i et ansættelsesforhold udfører arbejde i forbindelse med projekteringsopgaver, bygge- og anlægsopgaver samt installations- og monteringsopgaver uden for eksisterende </w:t>
      </w:r>
      <w:r w:rsidR="009E2965">
        <w:t xml:space="preserve">bosteder </w:t>
      </w:r>
      <w:r w:rsidRPr="00D54A8F">
        <w:t xml:space="preserve">eller opførelse af lufthavne </w:t>
      </w:r>
      <w:r>
        <w:t xml:space="preserve">og vandkraftanlæg </w:t>
      </w:r>
      <w:r w:rsidRPr="00D54A8F">
        <w:t>på vegne af Grønlands Selvstyre</w:t>
      </w:r>
      <w:r w:rsidR="00213905">
        <w:t>,</w:t>
      </w:r>
      <w:r w:rsidRPr="00D54A8F">
        <w:t xml:space="preserve"> og som ikke har været skattepligtig til en kommune her i landet i de seneste 6 forudgående måneder, svarer en endelig skat (bruttoskat) til Landskassen med 35 procent af indkomst oppebåret i ansættelsesforholdet.</w:t>
      </w:r>
      <w:r>
        <w:t>”</w:t>
      </w:r>
    </w:p>
    <w:p w14:paraId="7CBB949E" w14:textId="77777777" w:rsidR="00D54A8F" w:rsidRDefault="00D54A8F" w:rsidP="00491EE6">
      <w:pPr>
        <w:pStyle w:val="Ingenafstand"/>
      </w:pPr>
    </w:p>
    <w:p w14:paraId="4BC69C82" w14:textId="2F5E8E6B" w:rsidR="00B73FD0" w:rsidRPr="00B73FD0" w:rsidRDefault="00B73FD0" w:rsidP="00B73FD0">
      <w:pPr>
        <w:pStyle w:val="Ingenafstand"/>
        <w:jc w:val="center"/>
        <w:rPr>
          <w:b/>
          <w:bCs/>
        </w:rPr>
      </w:pPr>
      <w:r w:rsidRPr="00B73FD0">
        <w:rPr>
          <w:b/>
          <w:bCs/>
        </w:rPr>
        <w:t>§ 2</w:t>
      </w:r>
    </w:p>
    <w:p w14:paraId="44B9C187" w14:textId="77777777" w:rsidR="00466C7F" w:rsidRDefault="00466C7F" w:rsidP="00B73FD0">
      <w:pPr>
        <w:pStyle w:val="Ingenafstand"/>
      </w:pPr>
    </w:p>
    <w:p w14:paraId="09B2F5E3" w14:textId="77777777" w:rsidR="007D4D6F" w:rsidRDefault="007D4D6F" w:rsidP="007D4D6F">
      <w:pPr>
        <w:pStyle w:val="Ingenafstand"/>
      </w:pPr>
      <w:r>
        <w:t>Inatsisartutloven træder i kraft den 1. januar 2026.</w:t>
      </w:r>
    </w:p>
    <w:p w14:paraId="318FAEE7" w14:textId="77777777" w:rsidR="007D4D6F" w:rsidRPr="00B73FD0" w:rsidRDefault="007D4D6F" w:rsidP="007D4D6F">
      <w:pPr>
        <w:pStyle w:val="Ingenafstand"/>
      </w:pPr>
      <w:r w:rsidRPr="00B73FD0">
        <w:rPr>
          <w:i/>
          <w:iCs/>
        </w:rPr>
        <w:t xml:space="preserve">  Stk. 2. </w:t>
      </w:r>
      <w:r>
        <w:rPr>
          <w:i/>
          <w:iCs/>
        </w:rPr>
        <w:t xml:space="preserve"> </w:t>
      </w:r>
      <w:r w:rsidRPr="005818A7">
        <w:t xml:space="preserve">Inatsisartutloven </w:t>
      </w:r>
      <w:r>
        <w:t>har virkning fra og med indkomståret 2026.</w:t>
      </w:r>
    </w:p>
    <w:p w14:paraId="3C8ED33E" w14:textId="7984372E" w:rsidR="006D7B2D" w:rsidRDefault="006D7B2D" w:rsidP="00B73FD0">
      <w:pPr>
        <w:pStyle w:val="Ingenafstand"/>
      </w:pPr>
    </w:p>
    <w:p w14:paraId="03C530B9" w14:textId="77777777" w:rsidR="00D23CAA" w:rsidRPr="006D7B2D" w:rsidRDefault="00D23CAA" w:rsidP="00B73FD0">
      <w:pPr>
        <w:pStyle w:val="Ingenafstand"/>
        <w:rPr>
          <w:strike/>
        </w:rPr>
      </w:pPr>
    </w:p>
    <w:p w14:paraId="13E1B63C" w14:textId="77777777" w:rsidR="00B73FD0" w:rsidRDefault="00B73FD0" w:rsidP="00B73FD0">
      <w:pPr>
        <w:pStyle w:val="Ingenafstand"/>
      </w:pPr>
    </w:p>
    <w:p w14:paraId="4CC6E9DB" w14:textId="02018F69" w:rsidR="00B73FD0" w:rsidRDefault="00B73FD0" w:rsidP="009874A8">
      <w:pPr>
        <w:pStyle w:val="Ingenafstand"/>
        <w:jc w:val="center"/>
        <w:rPr>
          <w:i/>
          <w:iCs/>
        </w:rPr>
      </w:pPr>
      <w:r w:rsidRPr="00B73FD0">
        <w:rPr>
          <w:i/>
          <w:iCs/>
        </w:rPr>
        <w:t xml:space="preserve">Grønlands </w:t>
      </w:r>
      <w:r w:rsidR="00812A5C">
        <w:rPr>
          <w:i/>
          <w:iCs/>
        </w:rPr>
        <w:t>S</w:t>
      </w:r>
      <w:r w:rsidRPr="00B73FD0">
        <w:rPr>
          <w:i/>
          <w:iCs/>
        </w:rPr>
        <w:t>elvstyre</w:t>
      </w:r>
      <w:r w:rsidR="00D27BD6">
        <w:rPr>
          <w:i/>
          <w:iCs/>
        </w:rPr>
        <w:t>,</w:t>
      </w:r>
      <w:r w:rsidRPr="00B73FD0">
        <w:rPr>
          <w:i/>
          <w:iCs/>
        </w:rPr>
        <w:t xml:space="preserve"> den </w:t>
      </w:r>
      <w:proofErr w:type="spellStart"/>
      <w:r>
        <w:rPr>
          <w:i/>
          <w:iCs/>
        </w:rPr>
        <w:t>x.xx</w:t>
      </w:r>
      <w:proofErr w:type="spellEnd"/>
      <w:r>
        <w:rPr>
          <w:i/>
          <w:iCs/>
        </w:rPr>
        <w:t xml:space="preserve"> 2025</w:t>
      </w:r>
      <w:r w:rsidR="00D27BD6">
        <w:rPr>
          <w:i/>
          <w:iCs/>
        </w:rPr>
        <w:t>.</w:t>
      </w:r>
    </w:p>
    <w:p w14:paraId="197B1AA3" w14:textId="77777777" w:rsidR="00B73FD0" w:rsidRDefault="00B73FD0" w:rsidP="00B73FD0">
      <w:pPr>
        <w:pStyle w:val="Ingenafstand"/>
        <w:rPr>
          <w:i/>
          <w:iCs/>
        </w:rPr>
      </w:pPr>
    </w:p>
    <w:p w14:paraId="44C76744" w14:textId="77777777" w:rsidR="00B73FD0" w:rsidRDefault="00B73FD0" w:rsidP="00B73FD0">
      <w:pPr>
        <w:pStyle w:val="Ingenafstand"/>
        <w:rPr>
          <w:i/>
          <w:iCs/>
        </w:rPr>
      </w:pPr>
    </w:p>
    <w:p w14:paraId="2A773E92" w14:textId="77777777" w:rsidR="00D27BD6" w:rsidRDefault="00D27BD6" w:rsidP="00B73FD0">
      <w:pPr>
        <w:pStyle w:val="Ingenafstand"/>
        <w:rPr>
          <w:i/>
          <w:iCs/>
        </w:rPr>
      </w:pPr>
    </w:p>
    <w:p w14:paraId="6FD1E90B" w14:textId="1BFAF25F" w:rsidR="00B73FD0" w:rsidRPr="00B73FD0" w:rsidRDefault="00B73FD0" w:rsidP="00B73FD0">
      <w:pPr>
        <w:pStyle w:val="Ingenafstand"/>
        <w:jc w:val="center"/>
        <w:rPr>
          <w:b/>
          <w:bCs/>
        </w:rPr>
      </w:pPr>
      <w:r w:rsidRPr="00B73FD0">
        <w:rPr>
          <w:b/>
          <w:bCs/>
        </w:rPr>
        <w:t>Formanden for Naalakkersuisut</w:t>
      </w:r>
    </w:p>
    <w:sectPr w:rsidR="00B73FD0" w:rsidRPr="00B73FD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1D20" w14:textId="77777777" w:rsidR="00F95A4E" w:rsidRDefault="00F95A4E" w:rsidP="00B2447D">
      <w:pPr>
        <w:spacing w:line="240" w:lineRule="auto"/>
      </w:pPr>
      <w:r>
        <w:separator/>
      </w:r>
    </w:p>
  </w:endnote>
  <w:endnote w:type="continuationSeparator" w:id="0">
    <w:p w14:paraId="3189A36D" w14:textId="77777777" w:rsidR="00F95A4E" w:rsidRDefault="00F95A4E" w:rsidP="00B2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0EF1" w14:textId="21F258E4" w:rsidR="00483DF1" w:rsidRDefault="00483DF1">
    <w:pPr>
      <w:pStyle w:val="Sidefod"/>
    </w:pPr>
    <w:r>
      <w:t>AN sagsnr.: 2025-3664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61D6FCB" w14:textId="09423669" w:rsidR="00483DF1" w:rsidRDefault="00483DF1">
    <w:pPr>
      <w:pStyle w:val="Sidefod"/>
    </w:pPr>
    <w:r>
      <w:t>EM 2025/xx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588E" w14:textId="77777777" w:rsidR="00F95A4E" w:rsidRDefault="00F95A4E" w:rsidP="00B2447D">
      <w:pPr>
        <w:spacing w:line="240" w:lineRule="auto"/>
      </w:pPr>
      <w:r>
        <w:separator/>
      </w:r>
    </w:p>
  </w:footnote>
  <w:footnote w:type="continuationSeparator" w:id="0">
    <w:p w14:paraId="7038BFE3" w14:textId="77777777" w:rsidR="00F95A4E" w:rsidRDefault="00F95A4E" w:rsidP="00B2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7B25" w14:textId="3CE5FCC2" w:rsidR="00B2447D" w:rsidRPr="00B2447D" w:rsidRDefault="001110C9">
    <w:pPr>
      <w:pStyle w:val="Sidehoved"/>
      <w:rPr>
        <w:lang w:val="en-US"/>
      </w:rPr>
    </w:pPr>
    <w:r>
      <w:rPr>
        <w:lang w:val="en-US"/>
      </w:rPr>
      <w:t>20</w:t>
    </w:r>
    <w:r w:rsidR="00B2447D">
      <w:rPr>
        <w:lang w:val="en-US"/>
      </w:rPr>
      <w:t>-0</w:t>
    </w:r>
    <w:r w:rsidR="009C1872">
      <w:rPr>
        <w:lang w:val="en-US"/>
      </w:rPr>
      <w:t>6</w:t>
    </w:r>
    <w:r w:rsidR="00B2447D">
      <w:rPr>
        <w:lang w:val="en-US"/>
      </w:rPr>
      <w:t>-2025</w:t>
    </w:r>
    <w:r w:rsidR="00B2447D">
      <w:rPr>
        <w:lang w:val="en-US"/>
      </w:rPr>
      <w:tab/>
    </w:r>
    <w:r w:rsidR="00B2447D">
      <w:rPr>
        <w:lang w:val="en-US"/>
      </w:rPr>
      <w:tab/>
      <w:t>EM2025/xx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5DC7"/>
    <w:multiLevelType w:val="hybridMultilevel"/>
    <w:tmpl w:val="AAC842C8"/>
    <w:lvl w:ilvl="0" w:tplc="5E901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26DF8"/>
    <w:multiLevelType w:val="hybridMultilevel"/>
    <w:tmpl w:val="98DA90AA"/>
    <w:lvl w:ilvl="0" w:tplc="76865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5815">
    <w:abstractNumId w:val="0"/>
  </w:num>
  <w:num w:numId="2" w16cid:durableId="65453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10BF"/>
    <w:rsid w:val="0000372F"/>
    <w:rsid w:val="000052D8"/>
    <w:rsid w:val="0000792D"/>
    <w:rsid w:val="0003529E"/>
    <w:rsid w:val="000434C7"/>
    <w:rsid w:val="00074F3D"/>
    <w:rsid w:val="000851CC"/>
    <w:rsid w:val="00091D90"/>
    <w:rsid w:val="0009368D"/>
    <w:rsid w:val="00096C5A"/>
    <w:rsid w:val="000E5A70"/>
    <w:rsid w:val="000F2199"/>
    <w:rsid w:val="000F4E08"/>
    <w:rsid w:val="00105FE4"/>
    <w:rsid w:val="001110C9"/>
    <w:rsid w:val="00114ED1"/>
    <w:rsid w:val="00125D01"/>
    <w:rsid w:val="00153442"/>
    <w:rsid w:val="0015526A"/>
    <w:rsid w:val="0016059A"/>
    <w:rsid w:val="00165A2E"/>
    <w:rsid w:val="00165E97"/>
    <w:rsid w:val="00166430"/>
    <w:rsid w:val="001B2101"/>
    <w:rsid w:val="001B522D"/>
    <w:rsid w:val="001F7D0B"/>
    <w:rsid w:val="00204778"/>
    <w:rsid w:val="00210BCB"/>
    <w:rsid w:val="00213905"/>
    <w:rsid w:val="00223BF4"/>
    <w:rsid w:val="002362FE"/>
    <w:rsid w:val="00237B94"/>
    <w:rsid w:val="00245DD9"/>
    <w:rsid w:val="0025652A"/>
    <w:rsid w:val="002638F7"/>
    <w:rsid w:val="002672FF"/>
    <w:rsid w:val="00273107"/>
    <w:rsid w:val="002A3D3F"/>
    <w:rsid w:val="002C12A3"/>
    <w:rsid w:val="002C4153"/>
    <w:rsid w:val="00344D3E"/>
    <w:rsid w:val="003569CE"/>
    <w:rsid w:val="003578DE"/>
    <w:rsid w:val="003924D6"/>
    <w:rsid w:val="003A36FF"/>
    <w:rsid w:val="003C6A90"/>
    <w:rsid w:val="003E3241"/>
    <w:rsid w:val="003E61A8"/>
    <w:rsid w:val="00410DB8"/>
    <w:rsid w:val="00413F47"/>
    <w:rsid w:val="00436D49"/>
    <w:rsid w:val="00445503"/>
    <w:rsid w:val="00466C7F"/>
    <w:rsid w:val="00483DF1"/>
    <w:rsid w:val="00491EE6"/>
    <w:rsid w:val="00496541"/>
    <w:rsid w:val="004A462A"/>
    <w:rsid w:val="004A6C3B"/>
    <w:rsid w:val="004A7444"/>
    <w:rsid w:val="004B2243"/>
    <w:rsid w:val="004D2220"/>
    <w:rsid w:val="004D6BD2"/>
    <w:rsid w:val="004F46F8"/>
    <w:rsid w:val="00500C2E"/>
    <w:rsid w:val="00503895"/>
    <w:rsid w:val="005046B5"/>
    <w:rsid w:val="00522D68"/>
    <w:rsid w:val="00522F1D"/>
    <w:rsid w:val="00530AB0"/>
    <w:rsid w:val="00585CA2"/>
    <w:rsid w:val="005878B5"/>
    <w:rsid w:val="005927AD"/>
    <w:rsid w:val="005A15F4"/>
    <w:rsid w:val="005A4F9D"/>
    <w:rsid w:val="005C58E7"/>
    <w:rsid w:val="005C6A40"/>
    <w:rsid w:val="005E2EC3"/>
    <w:rsid w:val="005E770A"/>
    <w:rsid w:val="005F0928"/>
    <w:rsid w:val="006059C2"/>
    <w:rsid w:val="006135B1"/>
    <w:rsid w:val="006166B7"/>
    <w:rsid w:val="00623862"/>
    <w:rsid w:val="00631D18"/>
    <w:rsid w:val="00657158"/>
    <w:rsid w:val="006609B6"/>
    <w:rsid w:val="0066154D"/>
    <w:rsid w:val="0066766E"/>
    <w:rsid w:val="006A1220"/>
    <w:rsid w:val="006D7B2D"/>
    <w:rsid w:val="006E2027"/>
    <w:rsid w:val="006E5919"/>
    <w:rsid w:val="00736041"/>
    <w:rsid w:val="00753143"/>
    <w:rsid w:val="007564ED"/>
    <w:rsid w:val="00762F25"/>
    <w:rsid w:val="007648CF"/>
    <w:rsid w:val="00770942"/>
    <w:rsid w:val="007731F3"/>
    <w:rsid w:val="0077695C"/>
    <w:rsid w:val="00782113"/>
    <w:rsid w:val="00782303"/>
    <w:rsid w:val="00791C57"/>
    <w:rsid w:val="007C50B1"/>
    <w:rsid w:val="007D4D6F"/>
    <w:rsid w:val="007E786F"/>
    <w:rsid w:val="007F34C7"/>
    <w:rsid w:val="00812A5C"/>
    <w:rsid w:val="00815024"/>
    <w:rsid w:val="00856556"/>
    <w:rsid w:val="0086790B"/>
    <w:rsid w:val="008931F9"/>
    <w:rsid w:val="008A10BF"/>
    <w:rsid w:val="008B259A"/>
    <w:rsid w:val="008C58E7"/>
    <w:rsid w:val="008C6F1A"/>
    <w:rsid w:val="008D6B0C"/>
    <w:rsid w:val="008E51F1"/>
    <w:rsid w:val="008F20A6"/>
    <w:rsid w:val="009020D2"/>
    <w:rsid w:val="0090261C"/>
    <w:rsid w:val="00907700"/>
    <w:rsid w:val="0093081B"/>
    <w:rsid w:val="00937E5F"/>
    <w:rsid w:val="009658B0"/>
    <w:rsid w:val="00966472"/>
    <w:rsid w:val="009874A8"/>
    <w:rsid w:val="0098753A"/>
    <w:rsid w:val="00993B69"/>
    <w:rsid w:val="009A4CD3"/>
    <w:rsid w:val="009B41D6"/>
    <w:rsid w:val="009C1872"/>
    <w:rsid w:val="009E2965"/>
    <w:rsid w:val="009E2C16"/>
    <w:rsid w:val="009E3A64"/>
    <w:rsid w:val="009F3118"/>
    <w:rsid w:val="00A328C0"/>
    <w:rsid w:val="00A42AEC"/>
    <w:rsid w:val="00A45FB4"/>
    <w:rsid w:val="00A55C77"/>
    <w:rsid w:val="00A55E79"/>
    <w:rsid w:val="00A65A05"/>
    <w:rsid w:val="00A66BEE"/>
    <w:rsid w:val="00A73E5D"/>
    <w:rsid w:val="00A86C90"/>
    <w:rsid w:val="00A9195F"/>
    <w:rsid w:val="00AB086B"/>
    <w:rsid w:val="00AF57F4"/>
    <w:rsid w:val="00B216CC"/>
    <w:rsid w:val="00B2447D"/>
    <w:rsid w:val="00B424AB"/>
    <w:rsid w:val="00B5515D"/>
    <w:rsid w:val="00B56655"/>
    <w:rsid w:val="00B73FD0"/>
    <w:rsid w:val="00B92DBD"/>
    <w:rsid w:val="00BA5EF1"/>
    <w:rsid w:val="00BA6A87"/>
    <w:rsid w:val="00BB102E"/>
    <w:rsid w:val="00BB208C"/>
    <w:rsid w:val="00BB2CD6"/>
    <w:rsid w:val="00BC3EAE"/>
    <w:rsid w:val="00BC76B2"/>
    <w:rsid w:val="00BF0ACA"/>
    <w:rsid w:val="00BF64CA"/>
    <w:rsid w:val="00C25F83"/>
    <w:rsid w:val="00C3127E"/>
    <w:rsid w:val="00C449C7"/>
    <w:rsid w:val="00C4718B"/>
    <w:rsid w:val="00C64553"/>
    <w:rsid w:val="00C74D75"/>
    <w:rsid w:val="00C76FE8"/>
    <w:rsid w:val="00CA6B18"/>
    <w:rsid w:val="00CF1198"/>
    <w:rsid w:val="00CF1C8F"/>
    <w:rsid w:val="00CF21A6"/>
    <w:rsid w:val="00D15661"/>
    <w:rsid w:val="00D16288"/>
    <w:rsid w:val="00D23CAA"/>
    <w:rsid w:val="00D27BD6"/>
    <w:rsid w:val="00D54A8F"/>
    <w:rsid w:val="00D70AF0"/>
    <w:rsid w:val="00DB78D7"/>
    <w:rsid w:val="00DC137B"/>
    <w:rsid w:val="00DC4878"/>
    <w:rsid w:val="00DD6DD6"/>
    <w:rsid w:val="00DF6E23"/>
    <w:rsid w:val="00E14EA3"/>
    <w:rsid w:val="00E1539C"/>
    <w:rsid w:val="00E22F78"/>
    <w:rsid w:val="00E33B94"/>
    <w:rsid w:val="00E47A74"/>
    <w:rsid w:val="00E63E7E"/>
    <w:rsid w:val="00E77690"/>
    <w:rsid w:val="00E90C1C"/>
    <w:rsid w:val="00EB0789"/>
    <w:rsid w:val="00EB23CC"/>
    <w:rsid w:val="00EC4F20"/>
    <w:rsid w:val="00EE6B5C"/>
    <w:rsid w:val="00EE796C"/>
    <w:rsid w:val="00EF2A4C"/>
    <w:rsid w:val="00EF63F5"/>
    <w:rsid w:val="00F06D48"/>
    <w:rsid w:val="00F07774"/>
    <w:rsid w:val="00F2498D"/>
    <w:rsid w:val="00F44249"/>
    <w:rsid w:val="00F53E1E"/>
    <w:rsid w:val="00F569A8"/>
    <w:rsid w:val="00F936AD"/>
    <w:rsid w:val="00F95A4E"/>
    <w:rsid w:val="00FA1D0C"/>
    <w:rsid w:val="00FA674E"/>
    <w:rsid w:val="00FA7675"/>
    <w:rsid w:val="00FB3742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32E3"/>
  <w15:docId w15:val="{237F5021-84BB-4F42-8CCB-512F4AFE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7D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B2447D"/>
  </w:style>
  <w:style w:type="paragraph" w:styleId="Sidehoved">
    <w:name w:val="header"/>
    <w:basedOn w:val="Normal"/>
    <w:link w:val="SidehovedTegn"/>
    <w:uiPriority w:val="99"/>
    <w:unhideWhenUsed/>
    <w:rsid w:val="00B244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47D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244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47D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2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2498D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498D"/>
    <w:rPr>
      <w:rFonts w:ascii="Times New Roman" w:hAnsi="Times New Roman" w:cs="Times New Roman"/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58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B078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13605ed089fa452d807246e7012fe1a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AC15-8965-43BF-806E-36F251E6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13605ed089fa452d807246e7012fe1a8</Template>
  <TotalTime>1637</TotalTime>
  <Pages>1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90</cp:revision>
  <dcterms:created xsi:type="dcterms:W3CDTF">2025-03-24T14:59:00Z</dcterms:created>
  <dcterms:modified xsi:type="dcterms:W3CDTF">2025-06-20T09:07:00Z</dcterms:modified>
</cp:coreProperties>
</file>