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8728" w14:textId="77777777" w:rsidR="00BC2402" w:rsidRPr="00B44D96" w:rsidRDefault="00BC2402" w:rsidP="008C452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43DBD1C3" w14:textId="77777777" w:rsidR="00BC2402" w:rsidRPr="00B44D96" w:rsidRDefault="00BC2402" w:rsidP="008C452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630B0393" w14:textId="77777777" w:rsidR="00BC2402" w:rsidRDefault="00BC2402" w:rsidP="008C452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38950129" w14:textId="77777777" w:rsidR="00BC2402" w:rsidRDefault="00BC2402" w:rsidP="008C452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475A44CE" w14:textId="77777777" w:rsidR="00BC2402" w:rsidRDefault="00BC2402" w:rsidP="008C452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6D0E748A" w14:textId="77777777" w:rsidR="00BC2402" w:rsidRPr="00B44D96" w:rsidRDefault="00BC2402" w:rsidP="008C452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5E99CCF0" w14:textId="77777777" w:rsidR="00BC2402" w:rsidRPr="00B44D96" w:rsidRDefault="00BC2402" w:rsidP="008C452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4D58084D" w14:textId="77777777" w:rsidR="00BC2402" w:rsidRPr="00B44D96" w:rsidRDefault="00BC2402" w:rsidP="008C4526">
      <w:pPr>
        <w:tabs>
          <w:tab w:val="left" w:pos="4329"/>
        </w:tabs>
        <w:spacing w:line="288" w:lineRule="auto"/>
        <w:ind w:right="-1"/>
        <w:jc w:val="left"/>
        <w:rPr>
          <w:rFonts w:ascii="Times New Roman" w:hAnsi="Times New Roman"/>
          <w:sz w:val="24"/>
        </w:rPr>
      </w:pPr>
      <w:r w:rsidRPr="00B44D96">
        <w:rPr>
          <w:rFonts w:ascii="Times New Roman" w:hAnsi="Times New Roman"/>
          <w:sz w:val="24"/>
        </w:rPr>
        <w:tab/>
      </w:r>
    </w:p>
    <w:p w14:paraId="45434824" w14:textId="77777777" w:rsidR="00BC2402" w:rsidRPr="00B44D96" w:rsidRDefault="00BC2402" w:rsidP="008C452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41336292" w14:textId="77777777" w:rsidR="00BC2402" w:rsidRPr="00B44D96" w:rsidRDefault="00BC2402" w:rsidP="008C452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6B595E8B" w14:textId="77777777" w:rsidR="00BC2402" w:rsidRPr="00B44D96" w:rsidRDefault="00BC2402" w:rsidP="008C452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5E8CDCBA" w14:textId="77777777" w:rsidR="00BC2402" w:rsidRPr="00B44D96" w:rsidRDefault="00BC2402" w:rsidP="008C4526">
      <w:pPr>
        <w:spacing w:line="288" w:lineRule="auto"/>
        <w:ind w:right="-1"/>
        <w:jc w:val="left"/>
        <w:rPr>
          <w:rFonts w:ascii="Times New Roman" w:hAnsi="Times New Roman"/>
          <w:sz w:val="24"/>
        </w:rPr>
      </w:pPr>
    </w:p>
    <w:p w14:paraId="5CFCAA81" w14:textId="62E109F3" w:rsidR="00BC2402" w:rsidRPr="00B44D96" w:rsidRDefault="00BC2402" w:rsidP="008C4526">
      <w:pPr>
        <w:spacing w:line="288" w:lineRule="auto"/>
        <w:ind w:right="-1"/>
        <w:jc w:val="left"/>
        <w:rPr>
          <w:rStyle w:val="Typografi1"/>
          <w:rFonts w:ascii="Times New Roman" w:eastAsiaTheme="majorEastAsia" w:hAnsi="Times New Roman"/>
          <w:b/>
          <w:bCs/>
          <w:color w:val="000000" w:themeColor="text1"/>
          <w:sz w:val="24"/>
        </w:rPr>
      </w:pPr>
      <w:r w:rsidRPr="00B44D96">
        <w:rPr>
          <w:rFonts w:ascii="Times New Roman" w:hAnsi="Times New Roman"/>
          <w:noProof/>
          <w:sz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0" wp14:anchorId="01DA4A18" wp14:editId="2E5922A8">
                <wp:simplePos x="0" y="0"/>
                <wp:positionH relativeFrom="rightMargin">
                  <wp:posOffset>-1068070</wp:posOffset>
                </wp:positionH>
                <wp:positionV relativeFrom="page">
                  <wp:posOffset>1790700</wp:posOffset>
                </wp:positionV>
                <wp:extent cx="1468755" cy="1676400"/>
                <wp:effectExtent l="0" t="0" r="0" b="0"/>
                <wp:wrapTight wrapText="bothSides">
                  <wp:wrapPolygon edited="0">
                    <wp:start x="840" y="0"/>
                    <wp:lineTo x="840" y="21355"/>
                    <wp:lineTo x="20732" y="21355"/>
                    <wp:lineTo x="20732" y="0"/>
                    <wp:lineTo x="840" y="0"/>
                  </wp:wrapPolygon>
                </wp:wrapTight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Typografi2"/>
                                <w:rFonts w:eastAsiaTheme="majorEastAsia"/>
                              </w:rPr>
                              <w:id w:val="1734352118"/>
                              <w:placeholder>
                                <w:docPart w:val="0C37E32487E95E428945254F67FDE6EA"/>
                              </w:placeholder>
                            </w:sdtPr>
                            <w:sdtContent>
                              <w:sdt>
                                <w:sdtPr>
                                  <w:rPr>
                                    <w:rStyle w:val="Typografi2"/>
                                    <w:rFonts w:eastAsiaTheme="majorEastAsia"/>
                                  </w:rPr>
                                  <w:id w:val="-1120452783"/>
                                  <w:placeholder>
                                    <w:docPart w:val="5A1CD6A8CCA35D4A93C65F3D17173D08"/>
                                  </w:placeholder>
                                </w:sdtPr>
                                <w:sdtContent>
                                  <w:p w14:paraId="31964C2C" w14:textId="2C1446A7" w:rsidR="00BC2402" w:rsidRPr="00885960" w:rsidRDefault="008062BF" w:rsidP="00BC2402">
                                    <w:pPr>
                                      <w:spacing w:line="200" w:lineRule="atLeast"/>
                                      <w:jc w:val="right"/>
                                      <w:rPr>
                                        <w:rStyle w:val="Typografi2"/>
                                        <w:rFonts w:eastAsiaTheme="majorEastAsia"/>
                                      </w:rPr>
                                    </w:pPr>
                                    <w:r>
                                      <w:rPr>
                                        <w:rStyle w:val="Typografi2"/>
                                        <w:rFonts w:eastAsiaTheme="majorEastAsia"/>
                                      </w:rPr>
                                      <w:t>10</w:t>
                                    </w:r>
                                    <w:r w:rsidR="00BC2402">
                                      <w:rPr>
                                        <w:rStyle w:val="Typografi2"/>
                                        <w:rFonts w:eastAsiaTheme="majorEastAsia"/>
                                      </w:rPr>
                                      <w:t>-04-2025</w:t>
                                    </w:r>
                                    <w:r w:rsidR="00BC2402" w:rsidRPr="006769F6">
                                      <w:rPr>
                                        <w:rStyle w:val="Typografi2"/>
                                        <w:rFonts w:eastAsiaTheme="majorEastAsia"/>
                                      </w:rPr>
                                      <w:br/>
                                      <w:t>S</w:t>
                                    </w:r>
                                    <w:r w:rsidR="00BC2402">
                                      <w:rPr>
                                        <w:rStyle w:val="Typografi2"/>
                                        <w:rFonts w:eastAsiaTheme="majorEastAsia"/>
                                      </w:rPr>
                                      <w:t>uliap</w:t>
                                    </w:r>
                                    <w:r w:rsidR="00BC2402" w:rsidRPr="006769F6">
                                      <w:rPr>
                                        <w:rStyle w:val="Typografi2"/>
                                        <w:rFonts w:eastAsiaTheme="majorEastAsia"/>
                                      </w:rPr>
                                      <w:t xml:space="preserve"> nr.</w:t>
                                    </w:r>
                                    <w:r w:rsidR="00BC2402">
                                      <w:rPr>
                                        <w:rStyle w:val="Typografi2"/>
                                        <w:rFonts w:eastAsiaTheme="majorEastAsia"/>
                                      </w:rPr>
                                      <w:t xml:space="preserve"> </w:t>
                                    </w:r>
                                    <w:r w:rsidR="00BC2402" w:rsidRPr="00885960">
                                      <w:rPr>
                                        <w:rStyle w:val="Typografi2"/>
                                        <w:rFonts w:eastAsiaTheme="majorEastAsia"/>
                                      </w:rPr>
                                      <w:t xml:space="preserve">2024 - 23903  </w:t>
                                    </w:r>
                                    <w:r w:rsidR="00BC2402" w:rsidRPr="00885960">
                                      <w:rPr>
                                        <w:rStyle w:val="Typografi2"/>
                                        <w:rFonts w:eastAsiaTheme="majorEastAsia"/>
                                      </w:rPr>
                                      <w:br/>
                                      <w:t xml:space="preserve">Akt. id. 25246055 </w:t>
                                    </w:r>
                                  </w:p>
                                  <w:p w14:paraId="6DF4FF83" w14:textId="77777777" w:rsidR="00BC2402" w:rsidRPr="00885960" w:rsidRDefault="00BC2402" w:rsidP="00BC2402">
                                    <w:pPr>
                                      <w:pStyle w:val="Lille"/>
                                      <w:jc w:val="center"/>
                                      <w:rPr>
                                        <w:rStyle w:val="Typografi2"/>
                                        <w:rFonts w:eastAsiaTheme="majorEastAsia"/>
                                      </w:rPr>
                                    </w:pPr>
                                  </w:p>
                                  <w:p w14:paraId="6AFB2D86" w14:textId="77777777" w:rsidR="00BC2402" w:rsidRPr="0045673D" w:rsidRDefault="00BC2402" w:rsidP="00BC2402">
                                    <w:pPr>
                                      <w:pStyle w:val="Lille"/>
                                      <w:rPr>
                                        <w:rStyle w:val="Typografi2"/>
                                        <w:rFonts w:eastAsiaTheme="majorEastAsia"/>
                                      </w:rPr>
                                    </w:pPr>
                                    <w:r w:rsidRPr="0045673D">
                                      <w:rPr>
                                        <w:rStyle w:val="Typografi2"/>
                                        <w:rFonts w:eastAsiaTheme="majorEastAsia"/>
                                      </w:rPr>
                                      <w:t xml:space="preserve">Postboks </w:t>
                                    </w:r>
                                    <w:r>
                                      <w:rPr>
                                        <w:rStyle w:val="Typografi2"/>
                                        <w:rFonts w:eastAsiaTheme="majorEastAsia"/>
                                      </w:rPr>
                                      <w:t>970</w:t>
                                    </w:r>
                                  </w:p>
                                  <w:p w14:paraId="410E6989" w14:textId="77777777" w:rsidR="00BC2402" w:rsidRPr="00A12677" w:rsidRDefault="00BC2402" w:rsidP="00BC2402">
                                    <w:pPr>
                                      <w:pStyle w:val="Lille"/>
                                      <w:rPr>
                                        <w:rStyle w:val="Typografi2"/>
                                        <w:rFonts w:eastAsiaTheme="majorEastAsia"/>
                                        <w:lang w:val="en-US"/>
                                      </w:rPr>
                                    </w:pPr>
                                    <w:r w:rsidRPr="00A12677">
                                      <w:rPr>
                                        <w:rStyle w:val="Typografi2"/>
                                        <w:rFonts w:eastAsiaTheme="majorEastAsia"/>
                                        <w:lang w:val="en-US"/>
                                      </w:rPr>
                                      <w:t>3900 Nuuk</w:t>
                                    </w:r>
                                  </w:p>
                                  <w:p w14:paraId="60F39059" w14:textId="77777777" w:rsidR="00BC2402" w:rsidRPr="00A12677" w:rsidRDefault="00BC2402" w:rsidP="00BC2402">
                                    <w:pPr>
                                      <w:pStyle w:val="Lille"/>
                                      <w:rPr>
                                        <w:rStyle w:val="Typografi2"/>
                                        <w:rFonts w:eastAsiaTheme="majorEastAsia"/>
                                        <w:lang w:val="en-US"/>
                                      </w:rPr>
                                    </w:pPr>
                                    <w:r w:rsidRPr="00A12677">
                                      <w:rPr>
                                        <w:rStyle w:val="Typografi2"/>
                                        <w:rFonts w:eastAsiaTheme="majorEastAsia"/>
                                        <w:lang w:val="en-US"/>
                                      </w:rPr>
                                      <w:t>Tlf. (+299) 34 50 00</w:t>
                                    </w:r>
                                  </w:p>
                                  <w:p w14:paraId="7AF58F87" w14:textId="77777777" w:rsidR="00BC2402" w:rsidRPr="00A12677" w:rsidRDefault="00BC2402" w:rsidP="00BC2402">
                                    <w:pPr>
                                      <w:pStyle w:val="Lille"/>
                                      <w:rPr>
                                        <w:rStyle w:val="Typografi2"/>
                                        <w:rFonts w:eastAsiaTheme="majorEastAsia"/>
                                        <w:lang w:val="en-US"/>
                                      </w:rPr>
                                    </w:pPr>
                                    <w:r w:rsidRPr="00A12677">
                                      <w:rPr>
                                        <w:rStyle w:val="Typografi2"/>
                                        <w:rFonts w:eastAsiaTheme="majorEastAsia"/>
                                        <w:lang w:val="en-US"/>
                                      </w:rPr>
                                      <w:t>Fax (+299) 34 6</w:t>
                                    </w:r>
                                    <w:r>
                                      <w:rPr>
                                        <w:rStyle w:val="Typografi2"/>
                                        <w:rFonts w:eastAsiaTheme="majorEastAsia"/>
                                        <w:lang w:val="en-US"/>
                                      </w:rPr>
                                      <w:t>3</w:t>
                                    </w:r>
                                    <w:r w:rsidRPr="00A12677">
                                      <w:rPr>
                                        <w:rStyle w:val="Typografi2"/>
                                        <w:rFonts w:eastAsiaTheme="majorEastAsia"/>
                                        <w:lang w:val="en-US"/>
                                      </w:rPr>
                                      <w:t xml:space="preserve"> 6</w:t>
                                    </w:r>
                                    <w:r>
                                      <w:rPr>
                                        <w:rStyle w:val="Typografi2"/>
                                        <w:rFonts w:eastAsiaTheme="majorEastAsia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  <w:p w14:paraId="39902F25" w14:textId="77777777" w:rsidR="00BC2402" w:rsidRPr="00A12677" w:rsidRDefault="00BC2402" w:rsidP="00BC2402">
                                    <w:pPr>
                                      <w:pStyle w:val="Lille"/>
                                      <w:rPr>
                                        <w:rStyle w:val="Typografi2"/>
                                        <w:rFonts w:eastAsiaTheme="majorEastAsia"/>
                                        <w:lang w:val="en-US"/>
                                      </w:rPr>
                                    </w:pPr>
                                    <w:r w:rsidRPr="00A12677">
                                      <w:rPr>
                                        <w:rStyle w:val="Typografi2"/>
                                        <w:rFonts w:eastAsiaTheme="majorEastAsia"/>
                                        <w:lang w:val="en-US"/>
                                      </w:rPr>
                                      <w:t>E-mail: i</w:t>
                                    </w:r>
                                    <w:r>
                                      <w:rPr>
                                        <w:rStyle w:val="Typografi2"/>
                                        <w:rFonts w:eastAsiaTheme="majorEastAsia"/>
                                        <w:lang w:val="en-US"/>
                                      </w:rPr>
                                      <w:t>s</w:t>
                                    </w:r>
                                    <w:r w:rsidRPr="00A12677">
                                      <w:rPr>
                                        <w:rStyle w:val="Typografi2"/>
                                        <w:rFonts w:eastAsiaTheme="majorEastAsia"/>
                                        <w:lang w:val="en-US"/>
                                      </w:rPr>
                                      <w:t>n@nanoq.gl</w:t>
                                    </w:r>
                                  </w:p>
                                  <w:p w14:paraId="6B6D7714" w14:textId="77777777" w:rsidR="00BC2402" w:rsidRPr="000E786C" w:rsidRDefault="00BC2402" w:rsidP="00BC2402">
                                    <w:pPr>
                                      <w:pStyle w:val="Lille"/>
                                    </w:pPr>
                                    <w:r w:rsidRPr="006769F6">
                                      <w:rPr>
                                        <w:rStyle w:val="Typografi2"/>
                                        <w:rFonts w:eastAsiaTheme="majorEastAsia"/>
                                      </w:rPr>
                                      <w:t>www.naalakkersuisut.gl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A4A1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84.1pt;margin-top:141pt;width:115.65pt;height:132pt;z-index:-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" o:allowoverlap="f" filled="f" stroked="f" strokeweight=".5pt">
                <v:textbox>
                  <w:txbxContent>
                    <w:sdt>
                      <w:sdtPr>
                        <w:rPr>
                          <w:rStyle w:val="Typografi2"/>
                          <w:rFonts w:eastAsiaTheme="majorEastAsia"/>
                        </w:rPr>
                        <w:id w:val="1734352118"/>
                        <w:placeholder>
                          <w:docPart w:val="0C37E32487E95E428945254F67FDE6EA"/>
                        </w:placeholder>
                      </w:sdtPr>
                      <w:sdtContent>
                        <w:sdt>
                          <w:sdtPr>
                            <w:rPr>
                              <w:rStyle w:val="Typografi2"/>
                              <w:rFonts w:eastAsiaTheme="majorEastAsia"/>
                            </w:rPr>
                            <w:id w:val="-1120452783"/>
                            <w:placeholder>
                              <w:docPart w:val="5A1CD6A8CCA35D4A93C65F3D17173D08"/>
                            </w:placeholder>
                          </w:sdtPr>
                          <w:sdtContent>
                            <w:p w14:paraId="31964C2C" w14:textId="2C1446A7" w:rsidR="00BC2402" w:rsidRPr="00885960" w:rsidRDefault="008062BF" w:rsidP="00BC2402">
                              <w:pPr>
                                <w:spacing w:line="200" w:lineRule="atLeast"/>
                                <w:jc w:val="right"/>
                                <w:rPr>
                                  <w:rStyle w:val="Typografi2"/>
                                  <w:rFonts w:eastAsiaTheme="majorEastAsia"/>
                                </w:rPr>
                              </w:pPr>
                              <w:r>
                                <w:rPr>
                                  <w:rStyle w:val="Typografi2"/>
                                  <w:rFonts w:eastAsiaTheme="majorEastAsia"/>
                                </w:rPr>
                                <w:t>10</w:t>
                              </w:r>
                              <w:r w:rsidR="00BC2402">
                                <w:rPr>
                                  <w:rStyle w:val="Typografi2"/>
                                  <w:rFonts w:eastAsiaTheme="majorEastAsia"/>
                                </w:rPr>
                                <w:t>-04-2025</w:t>
                              </w:r>
                              <w:r w:rsidR="00BC2402" w:rsidRPr="006769F6">
                                <w:rPr>
                                  <w:rStyle w:val="Typografi2"/>
                                  <w:rFonts w:eastAsiaTheme="majorEastAsia"/>
                                </w:rPr>
                                <w:br/>
                                <w:t>S</w:t>
                              </w:r>
                              <w:r w:rsidR="00BC2402">
                                <w:rPr>
                                  <w:rStyle w:val="Typografi2"/>
                                  <w:rFonts w:eastAsiaTheme="majorEastAsia"/>
                                </w:rPr>
                                <w:t>uliap</w:t>
                              </w:r>
                              <w:r w:rsidR="00BC2402" w:rsidRPr="006769F6">
                                <w:rPr>
                                  <w:rStyle w:val="Typografi2"/>
                                  <w:rFonts w:eastAsiaTheme="majorEastAsia"/>
                                </w:rPr>
                                <w:t xml:space="preserve"> nr.</w:t>
                              </w:r>
                              <w:r w:rsidR="00BC2402">
                                <w:rPr>
                                  <w:rStyle w:val="Typografi2"/>
                                  <w:rFonts w:eastAsiaTheme="majorEastAsia"/>
                                </w:rPr>
                                <w:t xml:space="preserve"> </w:t>
                              </w:r>
                              <w:r w:rsidR="00BC2402" w:rsidRPr="00885960">
                                <w:rPr>
                                  <w:rStyle w:val="Typografi2"/>
                                  <w:rFonts w:eastAsiaTheme="majorEastAsia"/>
                                </w:rPr>
                                <w:t xml:space="preserve">2024 - 23903  </w:t>
                              </w:r>
                              <w:r w:rsidR="00BC2402" w:rsidRPr="00885960">
                                <w:rPr>
                                  <w:rStyle w:val="Typografi2"/>
                                  <w:rFonts w:eastAsiaTheme="majorEastAsia"/>
                                </w:rPr>
                                <w:br/>
                                <w:t xml:space="preserve">Akt. id. 25246055 </w:t>
                              </w:r>
                            </w:p>
                            <w:p w14:paraId="6DF4FF83" w14:textId="77777777" w:rsidR="00BC2402" w:rsidRPr="00885960" w:rsidRDefault="00BC2402" w:rsidP="00BC2402">
                              <w:pPr>
                                <w:pStyle w:val="Lille"/>
                                <w:jc w:val="center"/>
                                <w:rPr>
                                  <w:rStyle w:val="Typografi2"/>
                                  <w:rFonts w:eastAsiaTheme="majorEastAsia"/>
                                </w:rPr>
                              </w:pPr>
                            </w:p>
                            <w:p w14:paraId="6AFB2D86" w14:textId="77777777" w:rsidR="00BC2402" w:rsidRPr="0045673D" w:rsidRDefault="00BC2402" w:rsidP="00BC2402">
                              <w:pPr>
                                <w:pStyle w:val="Lille"/>
                                <w:rPr>
                                  <w:rStyle w:val="Typografi2"/>
                                  <w:rFonts w:eastAsiaTheme="majorEastAsia"/>
                                </w:rPr>
                              </w:pPr>
                              <w:r w:rsidRPr="0045673D">
                                <w:rPr>
                                  <w:rStyle w:val="Typografi2"/>
                                  <w:rFonts w:eastAsiaTheme="majorEastAsia"/>
                                </w:rPr>
                                <w:t xml:space="preserve">Postboks </w:t>
                              </w:r>
                              <w:r>
                                <w:rPr>
                                  <w:rStyle w:val="Typografi2"/>
                                  <w:rFonts w:eastAsiaTheme="majorEastAsia"/>
                                </w:rPr>
                                <w:t>970</w:t>
                              </w:r>
                            </w:p>
                            <w:p w14:paraId="410E6989" w14:textId="77777777" w:rsidR="00BC2402" w:rsidRPr="00A12677" w:rsidRDefault="00BC2402" w:rsidP="00BC2402">
                              <w:pPr>
                                <w:pStyle w:val="Lille"/>
                                <w:rPr>
                                  <w:rStyle w:val="Typografi2"/>
                                  <w:rFonts w:eastAsiaTheme="majorEastAsia"/>
                                  <w:lang w:val="en-US"/>
                                </w:rPr>
                              </w:pPr>
                              <w:r w:rsidRPr="00A12677">
                                <w:rPr>
                                  <w:rStyle w:val="Typografi2"/>
                                  <w:rFonts w:eastAsiaTheme="majorEastAsia"/>
                                  <w:lang w:val="en-US"/>
                                </w:rPr>
                                <w:t>3900 Nuuk</w:t>
                              </w:r>
                            </w:p>
                            <w:p w14:paraId="60F39059" w14:textId="77777777" w:rsidR="00BC2402" w:rsidRPr="00A12677" w:rsidRDefault="00BC2402" w:rsidP="00BC2402">
                              <w:pPr>
                                <w:pStyle w:val="Lille"/>
                                <w:rPr>
                                  <w:rStyle w:val="Typografi2"/>
                                  <w:rFonts w:eastAsiaTheme="majorEastAsia"/>
                                  <w:lang w:val="en-US"/>
                                </w:rPr>
                              </w:pPr>
                              <w:r w:rsidRPr="00A12677">
                                <w:rPr>
                                  <w:rStyle w:val="Typografi2"/>
                                  <w:rFonts w:eastAsiaTheme="majorEastAsia"/>
                                  <w:lang w:val="en-US"/>
                                </w:rPr>
                                <w:t>Tlf. (+299) 34 50 00</w:t>
                              </w:r>
                            </w:p>
                            <w:p w14:paraId="7AF58F87" w14:textId="77777777" w:rsidR="00BC2402" w:rsidRPr="00A12677" w:rsidRDefault="00BC2402" w:rsidP="00BC2402">
                              <w:pPr>
                                <w:pStyle w:val="Lille"/>
                                <w:rPr>
                                  <w:rStyle w:val="Typografi2"/>
                                  <w:rFonts w:eastAsiaTheme="majorEastAsia"/>
                                  <w:lang w:val="en-US"/>
                                </w:rPr>
                              </w:pPr>
                              <w:r w:rsidRPr="00A12677">
                                <w:rPr>
                                  <w:rStyle w:val="Typografi2"/>
                                  <w:rFonts w:eastAsiaTheme="majorEastAsia"/>
                                  <w:lang w:val="en-US"/>
                                </w:rPr>
                                <w:t>Fax (+299) 34 6</w:t>
                              </w:r>
                              <w:r>
                                <w:rPr>
                                  <w:rStyle w:val="Typografi2"/>
                                  <w:rFonts w:eastAsiaTheme="majorEastAsia"/>
                                  <w:lang w:val="en-US"/>
                                </w:rPr>
                                <w:t>3</w:t>
                              </w:r>
                              <w:r w:rsidRPr="00A12677">
                                <w:rPr>
                                  <w:rStyle w:val="Typografi2"/>
                                  <w:rFonts w:eastAsiaTheme="majorEastAsia"/>
                                  <w:lang w:val="en-US"/>
                                </w:rPr>
                                <w:t xml:space="preserve"> 6</w:t>
                              </w:r>
                              <w:r>
                                <w:rPr>
                                  <w:rStyle w:val="Typografi2"/>
                                  <w:rFonts w:eastAsiaTheme="majorEastAsia"/>
                                  <w:lang w:val="en-US"/>
                                </w:rPr>
                                <w:t>4</w:t>
                              </w:r>
                            </w:p>
                            <w:p w14:paraId="39902F25" w14:textId="77777777" w:rsidR="00BC2402" w:rsidRPr="00A12677" w:rsidRDefault="00BC2402" w:rsidP="00BC2402">
                              <w:pPr>
                                <w:pStyle w:val="Lille"/>
                                <w:rPr>
                                  <w:rStyle w:val="Typografi2"/>
                                  <w:rFonts w:eastAsiaTheme="majorEastAsia"/>
                                  <w:lang w:val="en-US"/>
                                </w:rPr>
                              </w:pPr>
                              <w:r w:rsidRPr="00A12677">
                                <w:rPr>
                                  <w:rStyle w:val="Typografi2"/>
                                  <w:rFonts w:eastAsiaTheme="majorEastAsia"/>
                                  <w:lang w:val="en-US"/>
                                </w:rPr>
                                <w:t>E-mail: i</w:t>
                              </w:r>
                              <w:r>
                                <w:rPr>
                                  <w:rStyle w:val="Typografi2"/>
                                  <w:rFonts w:eastAsiaTheme="majorEastAsia"/>
                                  <w:lang w:val="en-US"/>
                                </w:rPr>
                                <w:t>s</w:t>
                              </w:r>
                              <w:r w:rsidRPr="00A12677">
                                <w:rPr>
                                  <w:rStyle w:val="Typografi2"/>
                                  <w:rFonts w:eastAsiaTheme="majorEastAsia"/>
                                  <w:lang w:val="en-US"/>
                                </w:rPr>
                                <w:t>n@nanoq.gl</w:t>
                              </w:r>
                            </w:p>
                            <w:p w14:paraId="6B6D7714" w14:textId="77777777" w:rsidR="00BC2402" w:rsidRPr="000E786C" w:rsidRDefault="00BC2402" w:rsidP="00BC2402">
                              <w:pPr>
                                <w:pStyle w:val="Lille"/>
                              </w:pPr>
                              <w:r w:rsidRPr="006769F6">
                                <w:rPr>
                                  <w:rStyle w:val="Typografi2"/>
                                  <w:rFonts w:eastAsiaTheme="majorEastAsia"/>
                                </w:rPr>
                                <w:t>www.naalakkersuisut.gl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 w:rsidR="00EF4358">
        <w:rPr>
          <w:rStyle w:val="Arial10"/>
          <w:rFonts w:ascii="Times New Roman" w:hAnsi="Times New Roman"/>
          <w:sz w:val="24"/>
        </w:rPr>
        <w:t>Tusarniut pillugu</w:t>
      </w:r>
      <w:r w:rsidRPr="00B44D96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”</w:t>
      </w:r>
      <w:r w:rsidR="00EF4358">
        <w:rPr>
          <w:rFonts w:ascii="Times New Roman" w:hAnsi="Times New Roman"/>
          <w:b/>
          <w:bCs/>
          <w:color w:val="000000" w:themeColor="text1"/>
          <w:sz w:val="24"/>
        </w:rPr>
        <w:t>Siusinaartumik pensionisaqarnermut maalaaruteqartarfik pillugu Namminersorlutik oqartussat nalunaarutaannut missingiut</w:t>
      </w:r>
      <w:r>
        <w:rPr>
          <w:rFonts w:ascii="Times New Roman" w:hAnsi="Times New Roman"/>
          <w:b/>
          <w:bCs/>
          <w:color w:val="000000" w:themeColor="text1"/>
          <w:sz w:val="24"/>
        </w:rPr>
        <w:t>”</w:t>
      </w:r>
    </w:p>
    <w:p w14:paraId="6425F605" w14:textId="77777777" w:rsidR="00BC2402" w:rsidRPr="00B44D96" w:rsidRDefault="00BC2402" w:rsidP="008C4526">
      <w:pPr>
        <w:spacing w:line="288" w:lineRule="auto"/>
        <w:ind w:right="-1"/>
        <w:jc w:val="left"/>
        <w:rPr>
          <w:rStyle w:val="Typografi1"/>
          <w:rFonts w:ascii="Times New Roman" w:eastAsiaTheme="majorEastAsia" w:hAnsi="Times New Roman"/>
          <w:b/>
          <w:bCs/>
          <w:color w:val="000000" w:themeColor="text1"/>
          <w:sz w:val="24"/>
        </w:rPr>
      </w:pPr>
    </w:p>
    <w:p w14:paraId="1F5C11E2" w14:textId="596D5ADB" w:rsidR="00BC2402" w:rsidRPr="00B44D96" w:rsidRDefault="00EF4358" w:rsidP="008C4526">
      <w:pPr>
        <w:spacing w:line="288" w:lineRule="auto"/>
        <w:ind w:right="-1"/>
        <w:jc w:val="left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Tusarniummut nassuiaat</w:t>
      </w:r>
    </w:p>
    <w:p w14:paraId="06FC3466" w14:textId="260B663C" w:rsidR="00EF4358" w:rsidRPr="00BC2402" w:rsidRDefault="00EF4358" w:rsidP="008C452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Isumaginninnermut, Suliffeqarnermut Nunamullu namminermut Naalakkersuisoqarfiup matumuuna ”</w:t>
      </w:r>
      <w:r w:rsidRPr="00EF4358">
        <w:rPr>
          <w:rFonts w:ascii="Times New Roman" w:hAnsi="Times New Roman"/>
          <w:color w:val="000000" w:themeColor="text1"/>
          <w:sz w:val="24"/>
        </w:rPr>
        <w:t>Siusinaartumik pensionisaqarnermut maalaaruteqartarfik pillugu Namminersorlutik oqartussat nalunaarutaannut missingiut</w:t>
      </w:r>
      <w:r>
        <w:rPr>
          <w:rFonts w:ascii="Times New Roman" w:hAnsi="Times New Roman"/>
          <w:color w:val="000000" w:themeColor="text1"/>
          <w:sz w:val="24"/>
        </w:rPr>
        <w:t>” tamanut tusaarniutigalugu nassiuppaa.</w:t>
      </w:r>
    </w:p>
    <w:p w14:paraId="2D7DCD83" w14:textId="77777777" w:rsidR="00BC2402" w:rsidRPr="00B44D96" w:rsidRDefault="00BC2402" w:rsidP="008C4526">
      <w:pPr>
        <w:spacing w:line="288" w:lineRule="auto"/>
        <w:ind w:right="-1"/>
        <w:jc w:val="left"/>
        <w:rPr>
          <w:rStyle w:val="Typografi1"/>
          <w:rFonts w:ascii="Times New Roman" w:eastAsiaTheme="majorEastAsia" w:hAnsi="Times New Roman"/>
          <w:color w:val="000000" w:themeColor="text1"/>
          <w:sz w:val="24"/>
        </w:rPr>
      </w:pPr>
    </w:p>
    <w:p w14:paraId="4E41F8D9" w14:textId="03C56269" w:rsidR="00BC2402" w:rsidRPr="00B44D96" w:rsidRDefault="00EF4358" w:rsidP="008C4526">
      <w:pPr>
        <w:spacing w:line="288" w:lineRule="auto"/>
        <w:ind w:right="-1"/>
        <w:jc w:val="left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Tunualiaqut</w:t>
      </w:r>
    </w:p>
    <w:p w14:paraId="53F48A00" w14:textId="26BE80F7" w:rsidR="00BC2402" w:rsidRDefault="00613B43" w:rsidP="008C452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Siusinaarluni pensionisiaqarneq pillugu Inatsisartut inatsisaat nr. 40</w:t>
      </w:r>
      <w:r w:rsidR="008C4526">
        <w:rPr>
          <w:rFonts w:ascii="Times New Roman" w:hAnsi="Times New Roman"/>
          <w:color w:val="000000" w:themeColor="text1"/>
          <w:sz w:val="24"/>
        </w:rPr>
        <w:t>,</w:t>
      </w:r>
      <w:r>
        <w:rPr>
          <w:rFonts w:ascii="Times New Roman" w:hAnsi="Times New Roman"/>
          <w:color w:val="000000" w:themeColor="text1"/>
          <w:sz w:val="24"/>
        </w:rPr>
        <w:t xml:space="preserve"> 9. decemberi 2015-m</w:t>
      </w:r>
      <w:r w:rsidR="003C1585">
        <w:rPr>
          <w:rFonts w:ascii="Times New Roman" w:hAnsi="Times New Roman"/>
          <w:color w:val="000000" w:themeColor="text1"/>
          <w:sz w:val="24"/>
        </w:rPr>
        <w:t>eersumi</w:t>
      </w:r>
      <w:r>
        <w:rPr>
          <w:rFonts w:ascii="Times New Roman" w:hAnsi="Times New Roman"/>
          <w:color w:val="000000" w:themeColor="text1"/>
          <w:sz w:val="24"/>
        </w:rPr>
        <w:t xml:space="preserve"> Naalakkersuisut </w:t>
      </w:r>
      <w:r w:rsidRPr="00613B43">
        <w:rPr>
          <w:rFonts w:ascii="Times New Roman" w:hAnsi="Times New Roman"/>
          <w:color w:val="000000" w:themeColor="text1"/>
          <w:sz w:val="24"/>
        </w:rPr>
        <w:t>sulisinnaassutsip annertussusaa pillugu nalilersuinikkut nalilersueqqinnikkullu kommunalbestyrelsemit aalajangersaaffigineqartartut pillugit</w:t>
      </w:r>
      <w:r>
        <w:rPr>
          <w:rFonts w:ascii="Times New Roman" w:hAnsi="Times New Roman"/>
          <w:color w:val="000000" w:themeColor="text1"/>
          <w:sz w:val="24"/>
        </w:rPr>
        <w:t xml:space="preserve"> maalaarutinik suliaqartartussamik attuumassuteqanngitsumik qitiusoqarfimmi siusinaartumik pensionisiaqarnermut maalaaruteqartarfimmik pilersitsissasut aalajangiunneqarpoq.</w:t>
      </w:r>
    </w:p>
    <w:p w14:paraId="675F14CA" w14:textId="77777777" w:rsidR="00BC2402" w:rsidRPr="00B44D96" w:rsidRDefault="00BC2402" w:rsidP="008C4526">
      <w:pPr>
        <w:spacing w:line="288" w:lineRule="auto"/>
        <w:ind w:right="-1"/>
        <w:jc w:val="left"/>
        <w:rPr>
          <w:rFonts w:ascii="Times New Roman" w:hAnsi="Times New Roman"/>
          <w:color w:val="FF0000"/>
          <w:sz w:val="24"/>
        </w:rPr>
      </w:pPr>
    </w:p>
    <w:p w14:paraId="45AD6DB6" w14:textId="1CBC369D" w:rsidR="00BC2402" w:rsidRDefault="00A54C2F" w:rsidP="008C452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Siusinaartumik pensionisiaqarnermut maalaaruteqartarfik namminersortuuvoq attuumassuteqarani, tamannalu isumaqarpoq qaqugu</w:t>
      </w:r>
      <w:r w:rsidR="007C7A9B">
        <w:rPr>
          <w:rFonts w:ascii="Times New Roman" w:hAnsi="Times New Roman"/>
          <w:color w:val="000000" w:themeColor="text1"/>
          <w:sz w:val="24"/>
        </w:rPr>
        <w:t>kku</w:t>
      </w:r>
      <w:r>
        <w:rPr>
          <w:rFonts w:ascii="Times New Roman" w:hAnsi="Times New Roman"/>
          <w:color w:val="000000" w:themeColor="text1"/>
          <w:sz w:val="24"/>
        </w:rPr>
        <w:t>lluunniit Naalakkersuisoq atuuttoq maalaaruteqartarfiup sulianik ingerlatsineranut aalajangiisinnaatitaanngitsoq.</w:t>
      </w:r>
    </w:p>
    <w:p w14:paraId="2956C146" w14:textId="68798F98" w:rsidR="00BC2402" w:rsidRDefault="007A0544" w:rsidP="008C452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Siusinaartumik pensionisiaqarnermut maalaaruteqartarfiup aalajangiussai pisortani allaffissornikkut aqutsisoqarfinnut allanut atuutsinneqarsinnaanngillat suliassaqarfimmullu Naalakkersuisoq maalaaruteqartarfiup aalajangiussaanut allannguisinnaatitaani atuukkunnaarsitsisinnaatitaananilu.</w:t>
      </w:r>
    </w:p>
    <w:p w14:paraId="00417253" w14:textId="77777777" w:rsidR="00BC2402" w:rsidRDefault="00BC2402" w:rsidP="008C452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</w:p>
    <w:p w14:paraId="69CB9019" w14:textId="680519DF" w:rsidR="00BC2402" w:rsidRDefault="003C1585" w:rsidP="008C452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Allannguutitut inatsimmi nr. 55</w:t>
      </w:r>
      <w:r w:rsidR="008C4526">
        <w:rPr>
          <w:rFonts w:ascii="Times New Roman" w:hAnsi="Times New Roman"/>
          <w:color w:val="000000" w:themeColor="text1"/>
          <w:sz w:val="24"/>
        </w:rPr>
        <w:t>,</w:t>
      </w:r>
      <w:r>
        <w:rPr>
          <w:rFonts w:ascii="Times New Roman" w:hAnsi="Times New Roman"/>
          <w:color w:val="000000" w:themeColor="text1"/>
          <w:sz w:val="24"/>
        </w:rPr>
        <w:t xml:space="preserve"> 25. novemberi 2024-meersumi Siusinaartumik pensionisiaqarnermut maalaaruteqartarfiup suleriusissani Naalakkersuisut aalajangersarnagit nammineq aalajangersassagai aalajangiunneqarpoq.</w:t>
      </w:r>
    </w:p>
    <w:p w14:paraId="416406E5" w14:textId="77777777" w:rsidR="00BC2402" w:rsidRDefault="00BC2402" w:rsidP="008C4526">
      <w:pPr>
        <w:spacing w:line="288" w:lineRule="auto"/>
        <w:ind w:right="-1"/>
        <w:jc w:val="left"/>
        <w:rPr>
          <w:rFonts w:ascii="Times New Roman" w:hAnsi="Times New Roman"/>
          <w:b/>
          <w:color w:val="000000" w:themeColor="text1"/>
          <w:sz w:val="24"/>
        </w:rPr>
      </w:pPr>
    </w:p>
    <w:p w14:paraId="35695210" w14:textId="3799618F" w:rsidR="00BC2402" w:rsidRPr="00B44D96" w:rsidRDefault="00EF4358" w:rsidP="008C4526">
      <w:pPr>
        <w:spacing w:line="288" w:lineRule="auto"/>
        <w:ind w:right="-1"/>
        <w:jc w:val="left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Tamakkiisumik tusarniaaneq pillugu</w:t>
      </w:r>
    </w:p>
    <w:p w14:paraId="247E059B" w14:textId="6E2CD29D" w:rsidR="00BC2402" w:rsidRPr="00B44D96" w:rsidRDefault="00F657E2" w:rsidP="008C452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 xml:space="preserve">Oqaaseqaatit Isumaginninnermut, Suliffeqarnermut Nunamullu namminermut Naalakkersuisoqarfimmut nassiunneqassapput uunga </w:t>
      </w:r>
      <w:hyperlink r:id="rId7" w:history="1">
        <w:r w:rsidRPr="00B265E4">
          <w:rPr>
            <w:rStyle w:val="Hyperlink"/>
            <w:rFonts w:ascii="Times New Roman" w:hAnsi="Times New Roman"/>
            <w:sz w:val="24"/>
          </w:rPr>
          <w:t>isn@nanoq.gl</w:t>
        </w:r>
      </w:hyperlink>
      <w:r>
        <w:rPr>
          <w:rFonts w:ascii="Times New Roman" w:hAnsi="Times New Roman"/>
          <w:color w:val="000000" w:themeColor="text1"/>
          <w:sz w:val="24"/>
        </w:rPr>
        <w:t xml:space="preserve"> Julie Dybro Madsen ilanngullu </w:t>
      </w:r>
      <w:hyperlink r:id="rId8" w:history="1">
        <w:r w:rsidRPr="00B265E4">
          <w:rPr>
            <w:rStyle w:val="Hyperlink"/>
            <w:rFonts w:ascii="Times New Roman" w:hAnsi="Times New Roman"/>
            <w:sz w:val="24"/>
          </w:rPr>
          <w:t>jdmn@nanoq.gl</w:t>
        </w:r>
      </w:hyperlink>
      <w:r>
        <w:rPr>
          <w:rFonts w:ascii="Times New Roman" w:hAnsi="Times New Roman"/>
          <w:color w:val="000000" w:themeColor="text1"/>
          <w:sz w:val="24"/>
        </w:rPr>
        <w:t xml:space="preserve">. </w:t>
      </w:r>
    </w:p>
    <w:p w14:paraId="11A9E454" w14:textId="77777777" w:rsidR="00BC2402" w:rsidRDefault="00BC2402" w:rsidP="008C4526">
      <w:pPr>
        <w:spacing w:line="288" w:lineRule="auto"/>
        <w:ind w:right="-1"/>
        <w:jc w:val="center"/>
        <w:rPr>
          <w:rFonts w:ascii="Times New Roman" w:hAnsi="Times New Roman"/>
          <w:i/>
          <w:iCs/>
          <w:color w:val="000000" w:themeColor="text1"/>
          <w:sz w:val="24"/>
          <w:u w:val="single"/>
        </w:rPr>
      </w:pPr>
    </w:p>
    <w:p w14:paraId="3DA915E6" w14:textId="62C1A17A" w:rsidR="00BC2402" w:rsidRDefault="00EF4358" w:rsidP="008C4526">
      <w:pPr>
        <w:spacing w:line="288" w:lineRule="auto"/>
        <w:ind w:right="-1"/>
        <w:jc w:val="center"/>
        <w:rPr>
          <w:rFonts w:ascii="Times New Roman" w:hAnsi="Times New Roman"/>
          <w:i/>
          <w:iCs/>
          <w:color w:val="000000" w:themeColor="text1"/>
          <w:sz w:val="24"/>
          <w:u w:val="single"/>
        </w:rPr>
      </w:pPr>
      <w:r>
        <w:rPr>
          <w:rFonts w:ascii="Times New Roman" w:hAnsi="Times New Roman"/>
          <w:i/>
          <w:iCs/>
          <w:color w:val="000000" w:themeColor="text1"/>
          <w:sz w:val="24"/>
          <w:u w:val="single"/>
        </w:rPr>
        <w:t xml:space="preserve">Tusarniummut akissuteqarnissamut piffissaliussaq kingusinnerpaamik </w:t>
      </w:r>
      <w:r w:rsidR="00696C41">
        <w:rPr>
          <w:rFonts w:ascii="Times New Roman" w:hAnsi="Times New Roman"/>
          <w:i/>
          <w:iCs/>
          <w:color w:val="000000" w:themeColor="text1"/>
          <w:sz w:val="24"/>
          <w:u w:val="single"/>
        </w:rPr>
        <w:t>8</w:t>
      </w:r>
      <w:r>
        <w:rPr>
          <w:rFonts w:ascii="Times New Roman" w:hAnsi="Times New Roman"/>
          <w:i/>
          <w:iCs/>
          <w:color w:val="000000" w:themeColor="text1"/>
          <w:sz w:val="24"/>
          <w:u w:val="single"/>
        </w:rPr>
        <w:t>. maj 2025</w:t>
      </w:r>
    </w:p>
    <w:p w14:paraId="1AB9F8EA" w14:textId="77777777" w:rsidR="00BC2402" w:rsidRPr="006E0683" w:rsidRDefault="00BC2402" w:rsidP="008C4526">
      <w:pPr>
        <w:spacing w:line="288" w:lineRule="auto"/>
        <w:ind w:right="-1"/>
        <w:jc w:val="center"/>
        <w:rPr>
          <w:rFonts w:ascii="Times New Roman" w:hAnsi="Times New Roman"/>
          <w:i/>
          <w:iCs/>
          <w:color w:val="000000" w:themeColor="text1"/>
          <w:sz w:val="24"/>
          <w:u w:val="single"/>
        </w:rPr>
      </w:pPr>
    </w:p>
    <w:p w14:paraId="6B8EF31C" w14:textId="77777777" w:rsidR="00BC2402" w:rsidRPr="00B44D96" w:rsidRDefault="00BC2402" w:rsidP="008C452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</w:p>
    <w:p w14:paraId="66116BA9" w14:textId="096F10D4" w:rsidR="00BC2402" w:rsidRPr="00B44D96" w:rsidRDefault="00EF4358" w:rsidP="008C4526">
      <w:pPr>
        <w:spacing w:line="288" w:lineRule="auto"/>
        <w:ind w:right="-1"/>
        <w:jc w:val="left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Ilanngussaq</w:t>
      </w:r>
      <w:r w:rsidR="00BC2402" w:rsidRPr="00B44D96">
        <w:rPr>
          <w:rFonts w:ascii="Times New Roman" w:hAnsi="Times New Roman"/>
          <w:b/>
          <w:color w:val="000000" w:themeColor="text1"/>
          <w:sz w:val="24"/>
        </w:rPr>
        <w:t>:</w:t>
      </w:r>
    </w:p>
    <w:p w14:paraId="455C2137" w14:textId="75BE7C84" w:rsidR="00BC2402" w:rsidRPr="00BC2402" w:rsidRDefault="00BC2402" w:rsidP="008C4526">
      <w:pPr>
        <w:numPr>
          <w:ilvl w:val="0"/>
          <w:numId w:val="1"/>
        </w:num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”</w:t>
      </w:r>
      <w:r w:rsidR="00EF4358" w:rsidRPr="00EF4358">
        <w:rPr>
          <w:rFonts w:ascii="Times New Roman" w:hAnsi="Times New Roman"/>
          <w:color w:val="000000" w:themeColor="text1"/>
          <w:sz w:val="24"/>
        </w:rPr>
        <w:t>Siusinaartumik pensionisaqarnermut maalaaruteqartarfik pillugu Namminersorlutik oqartussat nalunaarutaannut missingiut</w:t>
      </w:r>
      <w:r>
        <w:rPr>
          <w:rFonts w:ascii="Times New Roman" w:hAnsi="Times New Roman"/>
          <w:color w:val="000000" w:themeColor="text1"/>
          <w:sz w:val="24"/>
        </w:rPr>
        <w:t>”</w:t>
      </w:r>
    </w:p>
    <w:p w14:paraId="7A730741" w14:textId="77777777" w:rsidR="00BC2402" w:rsidRPr="00BC2402" w:rsidRDefault="00BC2402" w:rsidP="008C452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</w:p>
    <w:p w14:paraId="29EA455F" w14:textId="77777777" w:rsidR="00BC2402" w:rsidRPr="00BC2402" w:rsidRDefault="00BC2402" w:rsidP="008C452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</w:p>
    <w:p w14:paraId="1B7411A0" w14:textId="77777777" w:rsidR="00BC2402" w:rsidRPr="00BC2402" w:rsidRDefault="00BC2402" w:rsidP="008C452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</w:p>
    <w:p w14:paraId="4ED4DEDF" w14:textId="7A216F78" w:rsidR="00BC2402" w:rsidRPr="00B44D96" w:rsidRDefault="00EF4358" w:rsidP="008C452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Inussiarnersumik inuulluaqqusillunga</w:t>
      </w:r>
    </w:p>
    <w:p w14:paraId="5776F03F" w14:textId="77777777" w:rsidR="00BC2402" w:rsidRPr="00B44D96" w:rsidRDefault="00BC2402" w:rsidP="008C452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</w:p>
    <w:p w14:paraId="08EB758F" w14:textId="77777777" w:rsidR="00BC2402" w:rsidRPr="00B44D96" w:rsidRDefault="00BC2402" w:rsidP="008C452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 w:rsidRPr="00B44D96">
        <w:rPr>
          <w:rFonts w:ascii="Times New Roman" w:hAnsi="Times New Roman"/>
          <w:color w:val="000000" w:themeColor="text1"/>
          <w:sz w:val="24"/>
        </w:rPr>
        <w:t>Julie Dybro Madsen</w:t>
      </w:r>
    </w:p>
    <w:p w14:paraId="481172B3" w14:textId="77777777" w:rsidR="008C4526" w:rsidRPr="008C4526" w:rsidRDefault="008C4526" w:rsidP="008C452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 w:rsidRPr="008C4526">
        <w:rPr>
          <w:rFonts w:ascii="Times New Roman" w:hAnsi="Times New Roman"/>
          <w:color w:val="000000" w:themeColor="text1"/>
          <w:sz w:val="24"/>
        </w:rPr>
        <w:t>Inatsisilerituutut Fuldmægtigi </w:t>
      </w:r>
    </w:p>
    <w:p w14:paraId="2A1EB075" w14:textId="77777777" w:rsidR="00BC2402" w:rsidRPr="00B44D96" w:rsidRDefault="00BC2402" w:rsidP="008C4526">
      <w:pPr>
        <w:spacing w:line="288" w:lineRule="auto"/>
        <w:ind w:right="-1"/>
        <w:jc w:val="left"/>
        <w:rPr>
          <w:rFonts w:ascii="Times New Roman" w:hAnsi="Times New Roman"/>
          <w:color w:val="000000" w:themeColor="text1"/>
          <w:sz w:val="24"/>
        </w:rPr>
      </w:pPr>
      <w:r w:rsidRPr="00B44D96">
        <w:rPr>
          <w:rFonts w:ascii="Times New Roman" w:hAnsi="Times New Roman"/>
          <w:color w:val="000000" w:themeColor="text1"/>
          <w:sz w:val="24"/>
        </w:rPr>
        <w:t>Afdeling for Jura</w:t>
      </w:r>
    </w:p>
    <w:p w14:paraId="7664533D" w14:textId="77777777" w:rsidR="00BC2402" w:rsidRPr="00B44D96" w:rsidRDefault="00BC2402" w:rsidP="008C4526">
      <w:pPr>
        <w:spacing w:line="288" w:lineRule="auto"/>
        <w:ind w:right="-1"/>
        <w:jc w:val="left"/>
        <w:rPr>
          <w:rStyle w:val="arial100"/>
          <w:rFonts w:ascii="Times New Roman" w:hAnsi="Times New Roman"/>
          <w:sz w:val="24"/>
        </w:rPr>
      </w:pPr>
    </w:p>
    <w:p w14:paraId="13C37F06" w14:textId="77777777" w:rsidR="00BC2402" w:rsidRDefault="00BC2402" w:rsidP="008C4526">
      <w:pPr>
        <w:spacing w:line="288" w:lineRule="auto"/>
      </w:pPr>
    </w:p>
    <w:sectPr w:rsidR="00BC2402" w:rsidSect="00BC2402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CA558" w14:textId="77777777" w:rsidR="00DA1B1D" w:rsidRDefault="00DA1B1D">
      <w:pPr>
        <w:spacing w:line="240" w:lineRule="auto"/>
      </w:pPr>
      <w:r>
        <w:separator/>
      </w:r>
    </w:p>
  </w:endnote>
  <w:endnote w:type="continuationSeparator" w:id="0">
    <w:p w14:paraId="7833C7E8" w14:textId="77777777" w:rsidR="00DA1B1D" w:rsidRDefault="00DA1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-986084381"/>
      <w:docPartObj>
        <w:docPartGallery w:val="Page Numbers (Bottom of Page)"/>
        <w:docPartUnique/>
      </w:docPartObj>
    </w:sdtPr>
    <w:sdtContent>
      <w:p w14:paraId="6871D99F" w14:textId="77777777" w:rsidR="005F7895" w:rsidRPr="00A42402" w:rsidRDefault="00000000">
        <w:pPr>
          <w:pStyle w:val="Sidefod"/>
          <w:jc w:val="right"/>
          <w:rPr>
            <w:rFonts w:ascii="Times New Roman" w:hAnsi="Times New Roman"/>
          </w:rPr>
        </w:pPr>
        <w:r w:rsidRPr="00A42402">
          <w:rPr>
            <w:rFonts w:ascii="Times New Roman" w:hAnsi="Times New Roman"/>
          </w:rPr>
          <w:fldChar w:fldCharType="begin"/>
        </w:r>
        <w:r w:rsidRPr="00A42402">
          <w:rPr>
            <w:rFonts w:ascii="Times New Roman" w:hAnsi="Times New Roman"/>
          </w:rPr>
          <w:instrText>PAGE   \* MERGEFORMAT</w:instrText>
        </w:r>
        <w:r w:rsidRPr="00A42402">
          <w:rPr>
            <w:rFonts w:ascii="Times New Roman" w:hAnsi="Times New Roman"/>
          </w:rPr>
          <w:fldChar w:fldCharType="separate"/>
        </w:r>
        <w:r w:rsidRPr="00A42402">
          <w:rPr>
            <w:rFonts w:ascii="Times New Roman" w:hAnsi="Times New Roman"/>
            <w:noProof/>
          </w:rPr>
          <w:t>1</w:t>
        </w:r>
        <w:r w:rsidRPr="00A42402">
          <w:rPr>
            <w:rFonts w:ascii="Times New Roman" w:hAnsi="Times New Roman"/>
          </w:rPr>
          <w:fldChar w:fldCharType="end"/>
        </w:r>
      </w:p>
    </w:sdtContent>
  </w:sdt>
  <w:p w14:paraId="72B69BA0" w14:textId="77777777" w:rsidR="005F7895" w:rsidRDefault="005F789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EF5C" w14:textId="77777777" w:rsidR="00DA1B1D" w:rsidRDefault="00DA1B1D">
      <w:pPr>
        <w:spacing w:line="240" w:lineRule="auto"/>
      </w:pPr>
      <w:r>
        <w:separator/>
      </w:r>
    </w:p>
  </w:footnote>
  <w:footnote w:type="continuationSeparator" w:id="0">
    <w:p w14:paraId="0E643877" w14:textId="77777777" w:rsidR="00DA1B1D" w:rsidRDefault="00DA1B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59C2" w14:textId="5B550540" w:rsidR="005F7895" w:rsidRPr="00ED68B1" w:rsidRDefault="00000000" w:rsidP="001851BF">
    <w:pPr>
      <w:spacing w:line="276" w:lineRule="auto"/>
      <w:rPr>
        <w:sz w:val="14"/>
        <w:szCs w:val="14"/>
        <w:lang w:val="en-US"/>
      </w:rPr>
    </w:pPr>
    <w:r w:rsidRPr="00ED68B1">
      <w:rPr>
        <w:sz w:val="14"/>
        <w:szCs w:val="14"/>
        <w:lang w:val="en-US"/>
      </w:rPr>
      <w:t>Isumaginninnermut</w:t>
    </w:r>
    <w:r>
      <w:rPr>
        <w:sz w:val="14"/>
        <w:szCs w:val="14"/>
        <w:lang w:val="en-US"/>
      </w:rPr>
      <w:t>,</w:t>
    </w:r>
    <w:r w:rsidRPr="00ED68B1">
      <w:rPr>
        <w:sz w:val="14"/>
        <w:szCs w:val="14"/>
        <w:lang w:val="en-US"/>
      </w:rPr>
      <w:t xml:space="preserve"> Suliffeqarnermut Nunamullu Namminermut Naalakkersuisoqarfik</w:t>
    </w:r>
    <w:r w:rsidRPr="00475A66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7850F144" wp14:editId="5444BC55">
          <wp:simplePos x="0" y="0"/>
          <wp:positionH relativeFrom="column">
            <wp:posOffset>4325620</wp:posOffset>
          </wp:positionH>
          <wp:positionV relativeFrom="page">
            <wp:posOffset>265477</wp:posOffset>
          </wp:positionV>
          <wp:extent cx="2163445" cy="713105"/>
          <wp:effectExtent l="0" t="0" r="825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bjørn me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44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E71FF9" w14:textId="11053A32" w:rsidR="005F7895" w:rsidRPr="001922A0" w:rsidRDefault="00000000" w:rsidP="001851BF">
    <w:pPr>
      <w:spacing w:line="276" w:lineRule="auto"/>
      <w:rPr>
        <w:sz w:val="14"/>
        <w:szCs w:val="14"/>
      </w:rPr>
    </w:pPr>
    <w:r w:rsidRPr="001922A0">
      <w:rPr>
        <w:sz w:val="14"/>
        <w:szCs w:val="14"/>
      </w:rPr>
      <w:t xml:space="preserve">Departementet for </w:t>
    </w:r>
    <w:r>
      <w:rPr>
        <w:sz w:val="14"/>
        <w:szCs w:val="14"/>
      </w:rPr>
      <w:t>Sociale Anliggender, Arbejdsmarked og Indenrigsanliggender</w:t>
    </w:r>
  </w:p>
  <w:p w14:paraId="5CC26BA5" w14:textId="77777777" w:rsidR="005F7895" w:rsidRDefault="005F7895" w:rsidP="00475A66">
    <w:pPr>
      <w:tabs>
        <w:tab w:val="center" w:pos="4819"/>
        <w:tab w:val="right" w:pos="9638"/>
      </w:tabs>
      <w:spacing w:line="360" w:lineRule="auto"/>
    </w:pPr>
  </w:p>
  <w:p w14:paraId="29A89121" w14:textId="77777777" w:rsidR="005F7895" w:rsidRDefault="005F78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B78D7"/>
    <w:multiLevelType w:val="hybridMultilevel"/>
    <w:tmpl w:val="057A539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41790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cumentProtection w:edit="readOnly" w:enforcement="1" w:cryptProviderType="rsaAES" w:cryptAlgorithmClass="hash" w:cryptAlgorithmType="typeAny" w:cryptAlgorithmSid="14" w:cryptSpinCount="100000" w:hash="alMWqZuhYultZ4MSp/b3Oi44x5Lq5B8tsryGRKJC96vU6/EZv3iUQvm4PRdiuLRur+9N+4WiaOVT1uQrZmvrpQ==" w:salt="+ZfDyMIaKjvfv8kjV0rev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02"/>
    <w:rsid w:val="00003DC3"/>
    <w:rsid w:val="000863F6"/>
    <w:rsid w:val="00151BEF"/>
    <w:rsid w:val="001A6BB0"/>
    <w:rsid w:val="001E680B"/>
    <w:rsid w:val="00292E04"/>
    <w:rsid w:val="003366F3"/>
    <w:rsid w:val="003C1585"/>
    <w:rsid w:val="0045621E"/>
    <w:rsid w:val="004577E2"/>
    <w:rsid w:val="0046737B"/>
    <w:rsid w:val="005A40C1"/>
    <w:rsid w:val="005F7895"/>
    <w:rsid w:val="00613B43"/>
    <w:rsid w:val="00696C41"/>
    <w:rsid w:val="006C0916"/>
    <w:rsid w:val="007A0544"/>
    <w:rsid w:val="007C7A9B"/>
    <w:rsid w:val="008062BF"/>
    <w:rsid w:val="008C2BE3"/>
    <w:rsid w:val="008C4056"/>
    <w:rsid w:val="008C4526"/>
    <w:rsid w:val="009670F7"/>
    <w:rsid w:val="00A54C2F"/>
    <w:rsid w:val="00BC2402"/>
    <w:rsid w:val="00C75B16"/>
    <w:rsid w:val="00DA1B1D"/>
    <w:rsid w:val="00DC08DB"/>
    <w:rsid w:val="00EF4358"/>
    <w:rsid w:val="00F00588"/>
    <w:rsid w:val="00F6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9C19B"/>
  <w15:chartTrackingRefBased/>
  <w15:docId w15:val="{FD8477E8-BB70-C04D-B31E-21B85E4D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02"/>
    <w:pPr>
      <w:spacing w:after="0" w:line="280" w:lineRule="atLeast"/>
      <w:jc w:val="both"/>
    </w:pPr>
    <w:rPr>
      <w:rFonts w:ascii="Arial" w:eastAsia="Times New Roman" w:hAnsi="Arial" w:cs="Times New Roman"/>
      <w:kern w:val="0"/>
      <w:sz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C2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C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C24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C2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C24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C24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C24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C24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C24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C2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C2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C24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C240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C240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C24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C24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C24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C24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C2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C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C2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C2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C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C240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C240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C240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C2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C240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C2402"/>
    <w:rPr>
      <w:b/>
      <w:bCs/>
      <w:smallCaps/>
      <w:color w:val="2F5496" w:themeColor="accent1" w:themeShade="BF"/>
      <w:spacing w:val="5"/>
    </w:rPr>
  </w:style>
  <w:style w:type="paragraph" w:customStyle="1" w:styleId="Lille">
    <w:name w:val="Lille"/>
    <w:basedOn w:val="Normal"/>
    <w:link w:val="LilleTegn"/>
    <w:rsid w:val="00BC2402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BC2402"/>
    <w:rPr>
      <w:rFonts w:ascii="Arial" w:eastAsia="Times New Roman" w:hAnsi="Arial" w:cs="Times New Roman"/>
      <w:kern w:val="0"/>
      <w:sz w:val="14"/>
      <w:lang w:val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BC240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2402"/>
    <w:rPr>
      <w:rFonts w:ascii="Arial" w:eastAsia="Times New Roman" w:hAnsi="Arial" w:cs="Times New Roman"/>
      <w:kern w:val="0"/>
      <w:sz w:val="20"/>
      <w:lang w:val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BC240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2402"/>
    <w:rPr>
      <w:rFonts w:ascii="Arial" w:eastAsia="Times New Roman" w:hAnsi="Arial" w:cs="Times New Roman"/>
      <w:kern w:val="0"/>
      <w:sz w:val="20"/>
      <w:lang w:val="da-DK"/>
      <w14:ligatures w14:val="none"/>
    </w:rPr>
  </w:style>
  <w:style w:type="character" w:customStyle="1" w:styleId="Typografi1">
    <w:name w:val="Typografi1"/>
    <w:uiPriority w:val="1"/>
    <w:rsid w:val="00BC2402"/>
    <w:rPr>
      <w:rFonts w:ascii="Arial" w:hAnsi="Arial"/>
      <w:sz w:val="20"/>
    </w:rPr>
  </w:style>
  <w:style w:type="character" w:customStyle="1" w:styleId="Typografi2">
    <w:name w:val="Typografi2"/>
    <w:basedOn w:val="Standardskrifttypeiafsnit"/>
    <w:uiPriority w:val="1"/>
    <w:rsid w:val="00BC2402"/>
    <w:rPr>
      <w:rFonts w:ascii="Arial" w:hAnsi="Arial"/>
      <w:sz w:val="14"/>
    </w:rPr>
  </w:style>
  <w:style w:type="character" w:customStyle="1" w:styleId="Arial10">
    <w:name w:val="Arial 10"/>
    <w:aliases w:val="fed"/>
    <w:basedOn w:val="Standardskrifttypeiafsnit"/>
    <w:uiPriority w:val="1"/>
    <w:qFormat/>
    <w:rsid w:val="00BC2402"/>
    <w:rPr>
      <w:rFonts w:ascii="Arial" w:hAnsi="Arial"/>
      <w:b/>
      <w:color w:val="000000" w:themeColor="text1"/>
      <w:sz w:val="20"/>
    </w:rPr>
  </w:style>
  <w:style w:type="character" w:customStyle="1" w:styleId="arial100">
    <w:name w:val="arial 10"/>
    <w:aliases w:val="normal"/>
    <w:basedOn w:val="Standardskrifttypeiafsnit"/>
    <w:uiPriority w:val="1"/>
    <w:rsid w:val="00BC2402"/>
    <w:rPr>
      <w:rFonts w:ascii="Arial" w:hAnsi="Arial"/>
      <w:color w:val="000000" w:themeColor="text1"/>
      <w:sz w:val="20"/>
    </w:rPr>
  </w:style>
  <w:style w:type="character" w:styleId="Hyperlink">
    <w:name w:val="Hyperlink"/>
    <w:basedOn w:val="Standardskrifttypeiafsnit"/>
    <w:uiPriority w:val="99"/>
    <w:unhideWhenUsed/>
    <w:rsid w:val="00BC240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657E2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7C7A9B"/>
    <w:pPr>
      <w:spacing w:after="0" w:line="240" w:lineRule="auto"/>
    </w:pPr>
    <w:rPr>
      <w:rFonts w:ascii="Arial" w:eastAsia="Times New Roman" w:hAnsi="Arial" w:cs="Times New Roman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mn@nanoq.g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sn@nanoq.gl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37E32487E95E428945254F67FDE6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F2C451-46E3-E540-BD16-8E6A57E1EDAB}"/>
      </w:docPartPr>
      <w:docPartBody>
        <w:p w:rsidR="00BE5FD5" w:rsidRDefault="0030122B" w:rsidP="0030122B">
          <w:pPr>
            <w:pStyle w:val="0C37E32487E95E428945254F67FDE6EA"/>
          </w:pPr>
          <w:r w:rsidRPr="00CC342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A1CD6A8CCA35D4A93C65F3D17173D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855514-1D2E-DA49-B13A-FDC6D01CE968}"/>
      </w:docPartPr>
      <w:docPartBody>
        <w:p w:rsidR="00BE5FD5" w:rsidRDefault="0030122B" w:rsidP="0030122B">
          <w:pPr>
            <w:pStyle w:val="5A1CD6A8CCA35D4A93C65F3D17173D08"/>
          </w:pPr>
          <w:r w:rsidRPr="00CC3428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2B"/>
    <w:rsid w:val="000120A6"/>
    <w:rsid w:val="000863F6"/>
    <w:rsid w:val="00116C4A"/>
    <w:rsid w:val="00151BEF"/>
    <w:rsid w:val="0030122B"/>
    <w:rsid w:val="00336281"/>
    <w:rsid w:val="004577E2"/>
    <w:rsid w:val="00503751"/>
    <w:rsid w:val="008C2BE3"/>
    <w:rsid w:val="009670F7"/>
    <w:rsid w:val="009C5153"/>
    <w:rsid w:val="00BE5FD5"/>
    <w:rsid w:val="00F00588"/>
    <w:rsid w:val="00F1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0122B"/>
    <w:rPr>
      <w:color w:val="808080"/>
    </w:rPr>
  </w:style>
  <w:style w:type="paragraph" w:customStyle="1" w:styleId="0C37E32487E95E428945254F67FDE6EA">
    <w:name w:val="0C37E32487E95E428945254F67FDE6EA"/>
    <w:rsid w:val="0030122B"/>
  </w:style>
  <w:style w:type="paragraph" w:customStyle="1" w:styleId="5A1CD6A8CCA35D4A93C65F3D17173D08">
    <w:name w:val="5A1CD6A8CCA35D4A93C65F3D17173D08"/>
    <w:rsid w:val="003012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1914</Characters>
  <Application>Microsoft Office Word</Application>
  <DocSecurity>8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Aviaja Hegelund-Tittussen</dc:creator>
  <cp:keywords/>
  <dc:description/>
  <cp:lastModifiedBy>Julie Dybro Madsen</cp:lastModifiedBy>
  <cp:revision>13</cp:revision>
  <dcterms:created xsi:type="dcterms:W3CDTF">2025-04-07T08:23:00Z</dcterms:created>
  <dcterms:modified xsi:type="dcterms:W3CDTF">2025-04-09T21:18:00Z</dcterms:modified>
</cp:coreProperties>
</file>