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AEEFC" w14:textId="77777777" w:rsidR="00987D97" w:rsidRPr="00C45080" w:rsidRDefault="00987D97" w:rsidP="00C45080">
      <w:pPr>
        <w:spacing w:after="0" w:line="288" w:lineRule="auto"/>
        <w:jc w:val="center"/>
        <w:rPr>
          <w:rFonts w:ascii="Times New Roman" w:hAnsi="Times New Roman" w:cs="Times New Roman"/>
          <w:b/>
          <w:sz w:val="24"/>
          <w:szCs w:val="24"/>
        </w:rPr>
      </w:pPr>
      <w:r w:rsidRPr="00C45080">
        <w:rPr>
          <w:rFonts w:ascii="Times New Roman" w:hAnsi="Times New Roman" w:cs="Times New Roman"/>
          <w:b/>
          <w:sz w:val="24"/>
          <w:szCs w:val="24"/>
        </w:rPr>
        <w:t>Bemærkninger til forslaget</w:t>
      </w:r>
    </w:p>
    <w:p w14:paraId="18AF017B" w14:textId="77777777" w:rsidR="00987D97" w:rsidRPr="00C45080" w:rsidRDefault="00987D97" w:rsidP="00C45080">
      <w:pPr>
        <w:spacing w:after="0" w:line="288" w:lineRule="auto"/>
        <w:jc w:val="center"/>
        <w:rPr>
          <w:rFonts w:ascii="Times New Roman" w:hAnsi="Times New Roman" w:cs="Times New Roman"/>
          <w:sz w:val="24"/>
          <w:szCs w:val="24"/>
        </w:rPr>
      </w:pPr>
    </w:p>
    <w:p w14:paraId="0CD88D8D" w14:textId="77777777" w:rsidR="00987D97" w:rsidRPr="00C45080" w:rsidRDefault="00987D97" w:rsidP="00C45080">
      <w:pPr>
        <w:spacing w:after="0" w:line="288" w:lineRule="auto"/>
        <w:jc w:val="center"/>
        <w:rPr>
          <w:rFonts w:ascii="Times New Roman" w:hAnsi="Times New Roman" w:cs="Times New Roman"/>
          <w:sz w:val="24"/>
          <w:szCs w:val="24"/>
        </w:rPr>
      </w:pPr>
      <w:r w:rsidRPr="00C45080">
        <w:rPr>
          <w:rFonts w:ascii="Times New Roman" w:hAnsi="Times New Roman" w:cs="Times New Roman"/>
          <w:sz w:val="24"/>
          <w:szCs w:val="24"/>
        </w:rPr>
        <w:t>Almindelige bemærkninger</w:t>
      </w:r>
    </w:p>
    <w:p w14:paraId="6ABB00BC" w14:textId="77777777" w:rsidR="00987D97" w:rsidRPr="00C45080" w:rsidRDefault="00987D97" w:rsidP="00C45080">
      <w:pPr>
        <w:spacing w:after="0" w:line="288" w:lineRule="auto"/>
        <w:rPr>
          <w:rFonts w:ascii="Times New Roman" w:hAnsi="Times New Roman" w:cs="Times New Roman"/>
          <w:sz w:val="24"/>
          <w:szCs w:val="24"/>
        </w:rPr>
      </w:pPr>
    </w:p>
    <w:p w14:paraId="23181413" w14:textId="77777777" w:rsidR="00987D97" w:rsidRPr="00C45080" w:rsidRDefault="00987D97" w:rsidP="00C45080">
      <w:pPr>
        <w:spacing w:after="0" w:line="288" w:lineRule="auto"/>
        <w:rPr>
          <w:rFonts w:ascii="Times New Roman" w:hAnsi="Times New Roman" w:cs="Times New Roman"/>
          <w:b/>
          <w:sz w:val="24"/>
          <w:szCs w:val="24"/>
        </w:rPr>
      </w:pPr>
      <w:r w:rsidRPr="00C45080">
        <w:rPr>
          <w:rFonts w:ascii="Times New Roman" w:hAnsi="Times New Roman" w:cs="Times New Roman"/>
          <w:b/>
          <w:sz w:val="24"/>
          <w:szCs w:val="24"/>
        </w:rPr>
        <w:t>1. Indledning</w:t>
      </w:r>
    </w:p>
    <w:p w14:paraId="027F2506"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Dette forslag til Inatsisartutlov om grønlandske slædehunde supplerer de almindelige regler om beskyttelse af og forsvarligt hold af dyr, som findes i Landstingslov om dyreværn.</w:t>
      </w:r>
    </w:p>
    <w:p w14:paraId="62BBF812" w14:textId="77777777" w:rsidR="00987D97" w:rsidRPr="00C45080" w:rsidRDefault="00987D97" w:rsidP="00C45080">
      <w:pPr>
        <w:spacing w:after="0" w:line="288" w:lineRule="auto"/>
        <w:rPr>
          <w:rFonts w:ascii="Times New Roman" w:hAnsi="Times New Roman" w:cs="Times New Roman"/>
          <w:sz w:val="24"/>
          <w:szCs w:val="24"/>
        </w:rPr>
      </w:pPr>
    </w:p>
    <w:p w14:paraId="6028C0C7" w14:textId="6FCEEED6"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Baggrunden for forslaget er et ønske om at beskytte og adskille reguleringen af grønlandske slædehunde fra almindelige hunde samt katte</w:t>
      </w:r>
      <w:r w:rsidR="006C0FD5" w:rsidRPr="00C45080">
        <w:rPr>
          <w:rFonts w:ascii="Times New Roman" w:hAnsi="Times New Roman" w:cs="Times New Roman"/>
          <w:sz w:val="24"/>
          <w:szCs w:val="24"/>
        </w:rPr>
        <w:t>,</w:t>
      </w:r>
      <w:r w:rsidR="00887334" w:rsidRPr="00C45080">
        <w:rPr>
          <w:rFonts w:ascii="Times New Roman" w:hAnsi="Times New Roman" w:cs="Times New Roman"/>
          <w:sz w:val="24"/>
          <w:szCs w:val="24"/>
        </w:rPr>
        <w:t xml:space="preserve"> da forholdene for slædehunde og det at holde slædehunde på mange punkter adskiller sig fra hold </w:t>
      </w:r>
      <w:r w:rsidR="00377349" w:rsidRPr="00C45080">
        <w:rPr>
          <w:rFonts w:ascii="Times New Roman" w:hAnsi="Times New Roman" w:cs="Times New Roman"/>
          <w:sz w:val="24"/>
          <w:szCs w:val="24"/>
        </w:rPr>
        <w:t xml:space="preserve">af </w:t>
      </w:r>
      <w:r w:rsidR="00887334" w:rsidRPr="00C45080">
        <w:rPr>
          <w:rFonts w:ascii="Times New Roman" w:hAnsi="Times New Roman" w:cs="Times New Roman"/>
          <w:sz w:val="24"/>
          <w:szCs w:val="24"/>
        </w:rPr>
        <w:t>almindelige hunde og katte</w:t>
      </w:r>
      <w:r w:rsidR="00377349" w:rsidRPr="00C45080">
        <w:rPr>
          <w:rFonts w:ascii="Times New Roman" w:hAnsi="Times New Roman" w:cs="Times New Roman"/>
          <w:sz w:val="24"/>
          <w:szCs w:val="24"/>
        </w:rPr>
        <w:t xml:space="preserve">. </w:t>
      </w:r>
      <w:r w:rsidR="007970B8" w:rsidRPr="00C45080">
        <w:rPr>
          <w:rFonts w:ascii="Times New Roman" w:hAnsi="Times New Roman" w:cs="Times New Roman"/>
          <w:sz w:val="24"/>
          <w:szCs w:val="24"/>
        </w:rPr>
        <w:t>Samtidig</w:t>
      </w:r>
      <w:r w:rsidR="00377349" w:rsidRPr="00C45080">
        <w:rPr>
          <w:rFonts w:ascii="Times New Roman" w:hAnsi="Times New Roman" w:cs="Times New Roman"/>
          <w:sz w:val="24"/>
          <w:szCs w:val="24"/>
        </w:rPr>
        <w:t xml:space="preserve"> udskilles</w:t>
      </w:r>
      <w:r w:rsidRPr="00C45080">
        <w:rPr>
          <w:rFonts w:ascii="Times New Roman" w:hAnsi="Times New Roman" w:cs="Times New Roman"/>
          <w:sz w:val="24"/>
          <w:szCs w:val="24"/>
        </w:rPr>
        <w:t xml:space="preserve"> reguleringen hunde</w:t>
      </w:r>
      <w:r w:rsidR="007970B8" w:rsidRPr="00C45080">
        <w:rPr>
          <w:rFonts w:ascii="Times New Roman" w:hAnsi="Times New Roman" w:cs="Times New Roman"/>
          <w:sz w:val="24"/>
          <w:szCs w:val="24"/>
        </w:rPr>
        <w:t>-</w:t>
      </w:r>
      <w:r w:rsidRPr="00C45080">
        <w:rPr>
          <w:rFonts w:ascii="Times New Roman" w:hAnsi="Times New Roman" w:cs="Times New Roman"/>
          <w:sz w:val="24"/>
          <w:szCs w:val="24"/>
        </w:rPr>
        <w:t xml:space="preserve"> og katte</w:t>
      </w:r>
      <w:r w:rsidR="007970B8" w:rsidRPr="00C45080">
        <w:rPr>
          <w:rFonts w:ascii="Times New Roman" w:hAnsi="Times New Roman" w:cs="Times New Roman"/>
          <w:sz w:val="24"/>
          <w:szCs w:val="24"/>
        </w:rPr>
        <w:t>hold</w:t>
      </w:r>
      <w:r w:rsidR="008F4910" w:rsidRPr="00C45080">
        <w:rPr>
          <w:rFonts w:ascii="Times New Roman" w:hAnsi="Times New Roman" w:cs="Times New Roman"/>
          <w:sz w:val="24"/>
          <w:szCs w:val="24"/>
        </w:rPr>
        <w:t xml:space="preserve"> i</w:t>
      </w:r>
      <w:r w:rsidRPr="00C45080">
        <w:rPr>
          <w:rFonts w:ascii="Times New Roman" w:hAnsi="Times New Roman" w:cs="Times New Roman"/>
          <w:sz w:val="24"/>
          <w:szCs w:val="24"/>
        </w:rPr>
        <w:t xml:space="preserve"> Inatsisartutlov om hold af hunde og katte, som fremlægges samtidig til Inatsisartuts behandling. </w:t>
      </w:r>
    </w:p>
    <w:p w14:paraId="167874E7" w14:textId="77777777" w:rsidR="00987D97" w:rsidRPr="00C45080" w:rsidRDefault="00987D97" w:rsidP="00C45080">
      <w:pPr>
        <w:spacing w:after="0" w:line="288" w:lineRule="auto"/>
        <w:rPr>
          <w:rFonts w:ascii="Times New Roman" w:hAnsi="Times New Roman" w:cs="Times New Roman"/>
          <w:sz w:val="24"/>
          <w:szCs w:val="24"/>
        </w:rPr>
      </w:pPr>
    </w:p>
    <w:p w14:paraId="262976E5"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Inatsisartutloven om hold og beskyttelse af grønlandske slædehunde indfører mere fokus på omsorgsfuld behandling af slædehunde, og viderefører og udbygger en række betingelser for at holde slædehunde, herunder krav til ID-mærkning og registrering, vaccination, og indfører krav om anmeldelse af flytning af slædehunde i kommunen eller fra en kommune til en anden. </w:t>
      </w:r>
    </w:p>
    <w:p w14:paraId="1FC2F2C7" w14:textId="77777777" w:rsidR="00987D97" w:rsidRPr="00C45080" w:rsidRDefault="00987D97" w:rsidP="00C45080">
      <w:pPr>
        <w:spacing w:after="0" w:line="288" w:lineRule="auto"/>
        <w:rPr>
          <w:rFonts w:ascii="Times New Roman" w:hAnsi="Times New Roman" w:cs="Times New Roman"/>
          <w:sz w:val="24"/>
          <w:szCs w:val="24"/>
        </w:rPr>
      </w:pPr>
    </w:p>
    <w:p w14:paraId="14E88FFE" w14:textId="4B9786FD"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Forslaget tager først og fremmest sigte på at skabe en homogen og forsvarlig ramme for, hvordan slædehunde skal holdes og behandles. Dernæst er regelsættets opgave at beskytte den grønlandske slædehund som race i en tid, hvor bestanden igennem de senere år har været støt nedadgående som følge af bl.a. sygdomsudbrud, samt ændringer i livsstil og klima, der har ført til øget brug af snescooter på bekostning af hundeslæde</w:t>
      </w:r>
      <w:r w:rsidR="00484525" w:rsidRPr="00C45080">
        <w:rPr>
          <w:rFonts w:ascii="Times New Roman" w:hAnsi="Times New Roman" w:cs="Times New Roman"/>
          <w:sz w:val="24"/>
          <w:szCs w:val="24"/>
        </w:rPr>
        <w:t>,</w:t>
      </w:r>
      <w:r w:rsidRPr="00C45080">
        <w:rPr>
          <w:rFonts w:ascii="Times New Roman" w:hAnsi="Times New Roman" w:cs="Times New Roman"/>
          <w:sz w:val="24"/>
          <w:szCs w:val="24"/>
        </w:rPr>
        <w:t xml:space="preserve"> samt indskrænkning af havisen. Beskyttelseshensynet afspejles endvidere i videreførelsen af og overbygningen på det nuværende vaccinationsprogram. </w:t>
      </w:r>
      <w:r w:rsidR="00D928DC" w:rsidRPr="00C45080">
        <w:rPr>
          <w:rFonts w:ascii="Times New Roman" w:hAnsi="Times New Roman" w:cs="Times New Roman"/>
          <w:sz w:val="24"/>
          <w:szCs w:val="24"/>
        </w:rPr>
        <w:t>Der indføres også et nyt begreb for slædehundes aggressive og skadelige adfærd, idet der fremover anvendes ordet ”farlig” som overordnet beskrivelse af en slædehunds unormalt</w:t>
      </w:r>
      <w:r w:rsidR="00484525" w:rsidRPr="00C45080">
        <w:rPr>
          <w:rFonts w:ascii="Times New Roman" w:hAnsi="Times New Roman" w:cs="Times New Roman"/>
          <w:sz w:val="24"/>
          <w:szCs w:val="24"/>
        </w:rPr>
        <w:t>,</w:t>
      </w:r>
      <w:r w:rsidR="00D928DC" w:rsidRPr="00C45080">
        <w:rPr>
          <w:rFonts w:ascii="Times New Roman" w:hAnsi="Times New Roman" w:cs="Times New Roman"/>
          <w:sz w:val="24"/>
          <w:szCs w:val="24"/>
        </w:rPr>
        <w:t xml:space="preserve"> faretruende og utilregnelig adfærd, hvorefter begrebet ”bidsk” bliver en underkategori af farlig, men stadig den væsentligste del af begrebet. </w:t>
      </w:r>
      <w:r w:rsidRPr="00C45080">
        <w:rPr>
          <w:rFonts w:ascii="Times New Roman" w:hAnsi="Times New Roman" w:cs="Times New Roman"/>
          <w:sz w:val="24"/>
          <w:szCs w:val="24"/>
        </w:rPr>
        <w:t xml:space="preserve">Regelsættet skal desuden skabe klarhed om ansvarsfordelingen mellem lovens aktører samt sikre de nødvendige beføjelser </w:t>
      </w:r>
      <w:r w:rsidR="00D01BFC" w:rsidRPr="00C45080">
        <w:rPr>
          <w:rFonts w:ascii="Times New Roman" w:hAnsi="Times New Roman" w:cs="Times New Roman"/>
          <w:sz w:val="24"/>
          <w:szCs w:val="24"/>
        </w:rPr>
        <w:t xml:space="preserve">hos </w:t>
      </w:r>
      <w:r w:rsidRPr="00C45080">
        <w:rPr>
          <w:rFonts w:ascii="Times New Roman" w:hAnsi="Times New Roman" w:cs="Times New Roman"/>
          <w:sz w:val="24"/>
          <w:szCs w:val="24"/>
        </w:rPr>
        <w:t xml:space="preserve">myndighederne. Myndighedskontrollen er strammet op og følger samme systematik som Inatsisartutlov om hold af hunde og katte, således at Naalakkersuisut påser overholdelsen af loven, </w:t>
      </w:r>
      <w:r w:rsidR="00F3033D" w:rsidRPr="00C45080">
        <w:rPr>
          <w:rFonts w:ascii="Times New Roman" w:hAnsi="Times New Roman" w:cs="Times New Roman"/>
          <w:sz w:val="24"/>
          <w:szCs w:val="24"/>
        </w:rPr>
        <w:t>v</w:t>
      </w:r>
      <w:r w:rsidRPr="00C45080">
        <w:rPr>
          <w:rFonts w:ascii="Times New Roman" w:hAnsi="Times New Roman" w:cs="Times New Roman"/>
          <w:sz w:val="24"/>
          <w:szCs w:val="24"/>
        </w:rPr>
        <w:t xml:space="preserve">eterinærmyndigheden er tilsynsmyndighed i sager om veterinære forhold, jf. nedenfor, og kommunalbestyrelsen varetager den lokale og daglige administration og tilsyn, og skal rådføre sig med </w:t>
      </w:r>
      <w:r w:rsidR="00F3033D" w:rsidRPr="00C45080">
        <w:rPr>
          <w:rFonts w:ascii="Times New Roman" w:hAnsi="Times New Roman" w:cs="Times New Roman"/>
          <w:sz w:val="24"/>
          <w:szCs w:val="24"/>
        </w:rPr>
        <w:t>v</w:t>
      </w:r>
      <w:r w:rsidRPr="00C45080">
        <w:rPr>
          <w:rFonts w:ascii="Times New Roman" w:hAnsi="Times New Roman" w:cs="Times New Roman"/>
          <w:sz w:val="24"/>
          <w:szCs w:val="24"/>
        </w:rPr>
        <w:t xml:space="preserve">eterinærmyndigheden efter lovens regler og efter behov. </w:t>
      </w:r>
      <w:r w:rsidR="00F3033D" w:rsidRPr="00C45080">
        <w:rPr>
          <w:rFonts w:ascii="Times New Roman" w:hAnsi="Times New Roman" w:cs="Times New Roman"/>
          <w:sz w:val="24"/>
          <w:szCs w:val="24"/>
        </w:rPr>
        <w:t>V</w:t>
      </w:r>
      <w:r w:rsidRPr="00C45080">
        <w:rPr>
          <w:rFonts w:ascii="Times New Roman" w:hAnsi="Times New Roman" w:cs="Times New Roman"/>
          <w:sz w:val="24"/>
          <w:szCs w:val="24"/>
        </w:rPr>
        <w:t>eterinærmyndigheden er klageinstans for kommunalbestyrelsen.</w:t>
      </w:r>
    </w:p>
    <w:p w14:paraId="38E8B2A1" w14:textId="77777777" w:rsidR="00987D97" w:rsidRPr="00C45080" w:rsidRDefault="00987D97" w:rsidP="00C45080">
      <w:pPr>
        <w:spacing w:after="0" w:line="288" w:lineRule="auto"/>
        <w:rPr>
          <w:rFonts w:ascii="Times New Roman" w:hAnsi="Times New Roman" w:cs="Times New Roman"/>
          <w:sz w:val="24"/>
          <w:szCs w:val="24"/>
        </w:rPr>
      </w:pPr>
    </w:p>
    <w:p w14:paraId="52199C89"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Departementet for Fiskeri og Fangst (APN) varetager den overordnede planlægning, udvikling og gennemførelse af en række konkrete initiativer på veterinærområdet på grundlag af Naalakkersuisuts og Inatsisartuts generelle politiske målsætninger og konkrete beslutninger. </w:t>
      </w:r>
    </w:p>
    <w:p w14:paraId="3B9709A3" w14:textId="77777777" w:rsidR="00987D97" w:rsidRPr="00C45080" w:rsidRDefault="00987D97" w:rsidP="00C45080">
      <w:pPr>
        <w:spacing w:after="0" w:line="288" w:lineRule="auto"/>
        <w:rPr>
          <w:rFonts w:ascii="Times New Roman" w:hAnsi="Times New Roman" w:cs="Times New Roman"/>
          <w:sz w:val="24"/>
          <w:szCs w:val="24"/>
        </w:rPr>
      </w:pPr>
    </w:p>
    <w:p w14:paraId="2C599233" w14:textId="3D1C4A4C"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lastRenderedPageBreak/>
        <w:t xml:space="preserve">Veterinær- og Fødevaremyndigheden i Grønland, herefter benævnt </w:t>
      </w:r>
      <w:r w:rsidR="00F3033D" w:rsidRPr="00C45080">
        <w:rPr>
          <w:rFonts w:ascii="Times New Roman" w:hAnsi="Times New Roman" w:cs="Times New Roman"/>
          <w:sz w:val="24"/>
          <w:szCs w:val="24"/>
        </w:rPr>
        <w:t>v</w:t>
      </w:r>
      <w:r w:rsidRPr="00C45080">
        <w:rPr>
          <w:rFonts w:ascii="Times New Roman" w:hAnsi="Times New Roman" w:cs="Times New Roman"/>
          <w:sz w:val="24"/>
          <w:szCs w:val="24"/>
        </w:rPr>
        <w:t xml:space="preserve">eterinærmyndigheden, er en del af APN og varetager de driftsmæssige og departementale opgaver på veterinær- og fødevareområdet. Dette omfatter </w:t>
      </w:r>
      <w:bookmarkStart w:id="0" w:name="_Hlk52975128"/>
      <w:r w:rsidRPr="00C45080">
        <w:rPr>
          <w:rFonts w:ascii="Times New Roman" w:hAnsi="Times New Roman" w:cs="Times New Roman"/>
          <w:sz w:val="24"/>
          <w:szCs w:val="24"/>
        </w:rPr>
        <w:t xml:space="preserve">forvaltning og administration af lovgivning </w:t>
      </w:r>
      <w:bookmarkEnd w:id="0"/>
      <w:r w:rsidRPr="00C45080">
        <w:rPr>
          <w:rFonts w:ascii="Times New Roman" w:hAnsi="Times New Roman" w:cs="Times New Roman"/>
          <w:sz w:val="24"/>
          <w:szCs w:val="24"/>
        </w:rPr>
        <w:t xml:space="preserve">i tilknytning til Selvstyrets regelsæt vedrørende levnedsmidler, zoonoser, dyreværn, hunde- og kattehold samt konsulentbistand vedrørende slædehunde og landbrugernes besætninger. Veterinærmyndigheden koordinerer endvidere de veterinære grænseflader mellem Grønland og Danmark i samarbejde med Miljø- og Fødevareministeriet og dets relevante styrelser. Derudover fører </w:t>
      </w:r>
      <w:r w:rsidR="00CF44F0" w:rsidRPr="00C45080">
        <w:rPr>
          <w:rFonts w:ascii="Times New Roman" w:hAnsi="Times New Roman" w:cs="Times New Roman"/>
          <w:sz w:val="24"/>
          <w:szCs w:val="24"/>
        </w:rPr>
        <w:t>v</w:t>
      </w:r>
      <w:r w:rsidRPr="00C45080">
        <w:rPr>
          <w:rFonts w:ascii="Times New Roman" w:hAnsi="Times New Roman" w:cs="Times New Roman"/>
          <w:sz w:val="24"/>
          <w:szCs w:val="24"/>
        </w:rPr>
        <w:t xml:space="preserve">eterinærmyndigheden tilsyn med det landsdækkende hundevaccinationsprogram, der er implementeret fra 2017. </w:t>
      </w:r>
    </w:p>
    <w:p w14:paraId="034A7C28" w14:textId="77777777" w:rsidR="00987D97" w:rsidRPr="00C45080" w:rsidRDefault="00987D97" w:rsidP="00C45080">
      <w:pPr>
        <w:spacing w:after="0" w:line="288" w:lineRule="auto"/>
        <w:rPr>
          <w:rFonts w:ascii="Times New Roman" w:hAnsi="Times New Roman" w:cs="Times New Roman"/>
          <w:b/>
          <w:sz w:val="24"/>
          <w:szCs w:val="24"/>
        </w:rPr>
      </w:pPr>
    </w:p>
    <w:p w14:paraId="5B89C4E6" w14:textId="77777777" w:rsidR="00987D97" w:rsidRPr="00C45080" w:rsidRDefault="00987D97" w:rsidP="00C45080">
      <w:pPr>
        <w:spacing w:after="0" w:line="288" w:lineRule="auto"/>
        <w:rPr>
          <w:rFonts w:ascii="Times New Roman" w:hAnsi="Times New Roman" w:cs="Times New Roman"/>
          <w:b/>
          <w:sz w:val="24"/>
          <w:szCs w:val="24"/>
        </w:rPr>
      </w:pPr>
      <w:r w:rsidRPr="00C45080">
        <w:rPr>
          <w:rFonts w:ascii="Times New Roman" w:hAnsi="Times New Roman" w:cs="Times New Roman"/>
          <w:b/>
          <w:sz w:val="24"/>
          <w:szCs w:val="24"/>
        </w:rPr>
        <w:t xml:space="preserve">2. Hovedpunkter i forslaget </w:t>
      </w:r>
    </w:p>
    <w:p w14:paraId="4F539881" w14:textId="77777777" w:rsidR="00987D97" w:rsidRPr="00C45080" w:rsidRDefault="00987D97" w:rsidP="00C45080">
      <w:pPr>
        <w:spacing w:after="0" w:line="288" w:lineRule="auto"/>
        <w:rPr>
          <w:rFonts w:ascii="Times New Roman" w:hAnsi="Times New Roman" w:cs="Times New Roman"/>
          <w:i/>
          <w:iCs/>
          <w:sz w:val="24"/>
          <w:szCs w:val="24"/>
        </w:rPr>
      </w:pPr>
      <w:r w:rsidRPr="00C45080">
        <w:rPr>
          <w:rFonts w:ascii="Times New Roman" w:hAnsi="Times New Roman" w:cs="Times New Roman"/>
          <w:i/>
          <w:iCs/>
          <w:sz w:val="24"/>
          <w:szCs w:val="24"/>
        </w:rPr>
        <w:t>2.1. Skærpede krav til omsorgsfuld behandling</w:t>
      </w:r>
    </w:p>
    <w:p w14:paraId="550E5B63" w14:textId="2BBF5AA3"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Forslaget afløser den hidtidige landstingslov om slædehunde, samt hunde og katte fra 1998 med senere ændringer og ajourfører dermed de skærpede krav til forsvarlig behandling af slædehunde, som siden 1998 har udviklet sig og bl.a. er kommet til udtryk i en vedtagelse af dyreværnsloven</w:t>
      </w:r>
      <w:r w:rsidR="00D01BFC" w:rsidRPr="00C45080">
        <w:rPr>
          <w:rFonts w:ascii="Times New Roman" w:hAnsi="Times New Roman" w:cs="Times New Roman"/>
          <w:sz w:val="24"/>
          <w:szCs w:val="24"/>
        </w:rPr>
        <w:t xml:space="preserve"> fra 2003 med senere ændringer</w:t>
      </w:r>
      <w:r w:rsidRPr="00C45080">
        <w:rPr>
          <w:rFonts w:ascii="Times New Roman" w:hAnsi="Times New Roman" w:cs="Times New Roman"/>
          <w:sz w:val="24"/>
          <w:szCs w:val="24"/>
        </w:rPr>
        <w:t>. Disse hensyn til dyrene er generelt indarbejdet i bestemmelserne i lovudkastet og suppleres af dyreværnsloven.</w:t>
      </w:r>
    </w:p>
    <w:p w14:paraId="5D91FB2B" w14:textId="77777777" w:rsidR="00D01BFC" w:rsidRPr="00C45080" w:rsidRDefault="00D01BFC" w:rsidP="00C45080">
      <w:pPr>
        <w:spacing w:after="0" w:line="288" w:lineRule="auto"/>
        <w:rPr>
          <w:rFonts w:ascii="Times New Roman" w:hAnsi="Times New Roman" w:cs="Times New Roman"/>
          <w:i/>
          <w:sz w:val="24"/>
          <w:szCs w:val="24"/>
        </w:rPr>
      </w:pPr>
    </w:p>
    <w:p w14:paraId="22D4CC98" w14:textId="43583658" w:rsidR="00987D97" w:rsidRPr="00C45080" w:rsidRDefault="00987D97" w:rsidP="00C45080">
      <w:pPr>
        <w:spacing w:after="0" w:line="288" w:lineRule="auto"/>
        <w:rPr>
          <w:rFonts w:ascii="Times New Roman" w:hAnsi="Times New Roman" w:cs="Times New Roman"/>
          <w:i/>
          <w:sz w:val="24"/>
          <w:szCs w:val="24"/>
        </w:rPr>
      </w:pPr>
      <w:r w:rsidRPr="00C45080">
        <w:rPr>
          <w:rFonts w:ascii="Times New Roman" w:hAnsi="Times New Roman" w:cs="Times New Roman"/>
          <w:i/>
          <w:sz w:val="24"/>
          <w:szCs w:val="24"/>
        </w:rPr>
        <w:t>2.</w:t>
      </w:r>
      <w:r w:rsidR="00C45080">
        <w:rPr>
          <w:rFonts w:ascii="Times New Roman" w:hAnsi="Times New Roman" w:cs="Times New Roman"/>
          <w:i/>
          <w:sz w:val="24"/>
          <w:szCs w:val="24"/>
        </w:rPr>
        <w:t>2</w:t>
      </w:r>
      <w:r w:rsidRPr="00C45080">
        <w:rPr>
          <w:rFonts w:ascii="Times New Roman" w:hAnsi="Times New Roman" w:cs="Times New Roman"/>
          <w:i/>
          <w:sz w:val="24"/>
          <w:szCs w:val="24"/>
        </w:rPr>
        <w:t>. Flytning og transport af slædehunde</w:t>
      </w:r>
    </w:p>
    <w:p w14:paraId="58B99EB6" w14:textId="00DCE95E"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Reglerne om flytning og transport af slædehunde uddybes og skærpes, således at det tydeliggøres, hvilken by eller bygd slædehunden kommer fra, idet slædehundeejerne skal melde flytning til kommunerne, når de flytter deres slædehunde.</w:t>
      </w:r>
    </w:p>
    <w:p w14:paraId="640A8E7F" w14:textId="46C7A67C" w:rsidR="00987D97" w:rsidRPr="00C45080" w:rsidRDefault="00987D97" w:rsidP="00C45080">
      <w:pPr>
        <w:spacing w:after="0" w:line="288" w:lineRule="auto"/>
        <w:rPr>
          <w:rFonts w:ascii="Times New Roman" w:hAnsi="Times New Roman" w:cs="Times New Roman"/>
          <w:sz w:val="24"/>
          <w:szCs w:val="24"/>
          <w:lang w:val="kl-GL"/>
        </w:rPr>
      </w:pPr>
      <w:r w:rsidRPr="00C45080">
        <w:rPr>
          <w:rFonts w:ascii="Times New Roman" w:hAnsi="Times New Roman" w:cs="Times New Roman"/>
          <w:sz w:val="24"/>
          <w:szCs w:val="24"/>
        </w:rPr>
        <w:t xml:space="preserve">Dette afsnit i loven har til hensigt at sikre, at der kun er grønlandske slædehunde i slædehundedistriktet. </w:t>
      </w:r>
      <w:r w:rsidR="00D01BFC" w:rsidRPr="00C45080">
        <w:rPr>
          <w:rFonts w:ascii="Times New Roman" w:hAnsi="Times New Roman" w:cs="Times New Roman"/>
          <w:sz w:val="24"/>
          <w:szCs w:val="24"/>
        </w:rPr>
        <w:t>B</w:t>
      </w:r>
      <w:r w:rsidRPr="00C45080">
        <w:rPr>
          <w:rFonts w:ascii="Times New Roman" w:hAnsi="Times New Roman" w:cs="Times New Roman"/>
          <w:sz w:val="24"/>
          <w:szCs w:val="24"/>
        </w:rPr>
        <w:t xml:space="preserve">evisbyrden for at ens slædehunde er af racen grønlandsk slædehund </w:t>
      </w:r>
      <w:r w:rsidR="00D01BFC" w:rsidRPr="00C45080">
        <w:rPr>
          <w:rFonts w:ascii="Times New Roman" w:hAnsi="Times New Roman" w:cs="Times New Roman"/>
          <w:sz w:val="24"/>
          <w:szCs w:val="24"/>
        </w:rPr>
        <w:t xml:space="preserve">placeres </w:t>
      </w:r>
      <w:r w:rsidRPr="00C45080">
        <w:rPr>
          <w:rFonts w:ascii="Times New Roman" w:hAnsi="Times New Roman" w:cs="Times New Roman"/>
          <w:sz w:val="24"/>
          <w:szCs w:val="24"/>
        </w:rPr>
        <w:t>hos hundeejeren og ansvaret for registrering af slædehunde hos kommunerne. På nuværende tidspunkt findes der ingen kommerciel DNA-testning for grønlandske slædehunde, hvorfor det ikke er muligt for privatpersoner at få testet deres hund. Såfremt en kommerciel test skulle blive tilgængelig, sikrer loven, at reglerne vedrørende DNA-testning er klare.</w:t>
      </w:r>
    </w:p>
    <w:p w14:paraId="04098AF0" w14:textId="77777777" w:rsidR="00987D97" w:rsidRPr="00C45080" w:rsidRDefault="00987D97" w:rsidP="00C45080">
      <w:pPr>
        <w:spacing w:after="0" w:line="288" w:lineRule="auto"/>
        <w:rPr>
          <w:rFonts w:ascii="Times New Roman" w:hAnsi="Times New Roman" w:cs="Times New Roman"/>
          <w:sz w:val="24"/>
          <w:szCs w:val="24"/>
          <w:lang w:val="kl-GL"/>
        </w:rPr>
      </w:pPr>
    </w:p>
    <w:p w14:paraId="7D23C2C5" w14:textId="19FDB395"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De mange sygdomsudbrud blandt slædehunde i de senere år har medført et behov for at føre en grundigere kontrol med transporten af slædehunde, idet myndighedernes smittesporing har vist, at flere af disse sygdomsudbrud skyldes flytning af hunde internt i slædehundedistriktet. For at forhindre sygdoms- og smittespredning, skal slædehundeejere anmelde flytning af og rejse med slædehunde, der krydser by- og kommunegrænser til </w:t>
      </w:r>
      <w:r w:rsidR="008E1178" w:rsidRPr="00C45080">
        <w:rPr>
          <w:rFonts w:ascii="Times New Roman" w:hAnsi="Times New Roman" w:cs="Times New Roman"/>
          <w:sz w:val="24"/>
          <w:szCs w:val="24"/>
        </w:rPr>
        <w:t>fraflytnings- og tilflytningskommunen</w:t>
      </w:r>
      <w:r w:rsidRPr="00C45080">
        <w:rPr>
          <w:rFonts w:ascii="Times New Roman" w:hAnsi="Times New Roman" w:cs="Times New Roman"/>
          <w:sz w:val="24"/>
          <w:szCs w:val="24"/>
        </w:rPr>
        <w:t xml:space="preserve">. Samtidig har myndighederne nu mulighed for at udstede midlertidige forbud mod flytning af slædehunde inden for visse områder, hvis der er risiko for smittespredning. </w:t>
      </w:r>
    </w:p>
    <w:p w14:paraId="0210EC4D" w14:textId="77777777" w:rsidR="00FC0A06" w:rsidRPr="00C45080" w:rsidRDefault="00FC0A06" w:rsidP="00C45080">
      <w:pPr>
        <w:spacing w:after="0" w:line="288" w:lineRule="auto"/>
        <w:rPr>
          <w:rFonts w:ascii="Times New Roman" w:hAnsi="Times New Roman" w:cs="Times New Roman"/>
          <w:i/>
          <w:sz w:val="24"/>
          <w:szCs w:val="24"/>
        </w:rPr>
      </w:pPr>
    </w:p>
    <w:p w14:paraId="2D9126EF" w14:textId="49E4CB48" w:rsidR="00987D97" w:rsidRPr="00C45080" w:rsidRDefault="00987D97" w:rsidP="00C45080">
      <w:pPr>
        <w:spacing w:after="0" w:line="288" w:lineRule="auto"/>
        <w:rPr>
          <w:rFonts w:ascii="Times New Roman" w:hAnsi="Times New Roman" w:cs="Times New Roman"/>
          <w:i/>
          <w:sz w:val="24"/>
          <w:szCs w:val="24"/>
        </w:rPr>
      </w:pPr>
      <w:r w:rsidRPr="00C45080">
        <w:rPr>
          <w:rFonts w:ascii="Times New Roman" w:hAnsi="Times New Roman" w:cs="Times New Roman"/>
          <w:i/>
          <w:sz w:val="24"/>
          <w:szCs w:val="24"/>
        </w:rPr>
        <w:t>2.</w:t>
      </w:r>
      <w:r w:rsidR="00C45080">
        <w:rPr>
          <w:rFonts w:ascii="Times New Roman" w:hAnsi="Times New Roman" w:cs="Times New Roman"/>
          <w:i/>
          <w:sz w:val="24"/>
          <w:szCs w:val="24"/>
        </w:rPr>
        <w:t>3</w:t>
      </w:r>
      <w:r w:rsidR="00717265">
        <w:rPr>
          <w:rFonts w:ascii="Times New Roman" w:hAnsi="Times New Roman" w:cs="Times New Roman"/>
          <w:i/>
          <w:sz w:val="24"/>
          <w:szCs w:val="24"/>
        </w:rPr>
        <w:t>.</w:t>
      </w:r>
      <w:r w:rsidRPr="00C45080">
        <w:rPr>
          <w:rFonts w:ascii="Times New Roman" w:hAnsi="Times New Roman" w:cs="Times New Roman"/>
          <w:i/>
          <w:sz w:val="24"/>
          <w:szCs w:val="24"/>
        </w:rPr>
        <w:t xml:space="preserve"> Hundeslædevæddeløb</w:t>
      </w:r>
    </w:p>
    <w:p w14:paraId="7DC4928F" w14:textId="0740EA6B"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Forslaget indfører</w:t>
      </w:r>
      <w:r w:rsidR="00D01BFC" w:rsidRPr="00C45080">
        <w:rPr>
          <w:rFonts w:ascii="Times New Roman" w:hAnsi="Times New Roman" w:cs="Times New Roman"/>
          <w:sz w:val="24"/>
          <w:szCs w:val="24"/>
        </w:rPr>
        <w:t xml:space="preserve"> et nyt tiltag vedrørende hundeslædevæddeløb, hvor Naalakkersuisut får hjemmel til at fastsætte nærmere regler om hundeslædevæddeløb og afviklingen af disse. </w:t>
      </w:r>
    </w:p>
    <w:p w14:paraId="79376724" w14:textId="77777777" w:rsidR="00987D97" w:rsidRPr="00C45080" w:rsidRDefault="00987D97" w:rsidP="00C45080">
      <w:pPr>
        <w:spacing w:after="0" w:line="288" w:lineRule="auto"/>
        <w:rPr>
          <w:rFonts w:ascii="Times New Roman" w:hAnsi="Times New Roman" w:cs="Times New Roman"/>
          <w:i/>
          <w:sz w:val="24"/>
          <w:szCs w:val="24"/>
        </w:rPr>
      </w:pPr>
    </w:p>
    <w:p w14:paraId="5D7CBF32" w14:textId="7B677C2B" w:rsidR="00987D97" w:rsidRPr="00C45080" w:rsidRDefault="00987D97" w:rsidP="00C45080">
      <w:pPr>
        <w:spacing w:after="0" w:line="288" w:lineRule="auto"/>
        <w:rPr>
          <w:rFonts w:ascii="Times New Roman" w:hAnsi="Times New Roman" w:cs="Times New Roman"/>
          <w:i/>
          <w:sz w:val="24"/>
          <w:szCs w:val="24"/>
        </w:rPr>
      </w:pPr>
      <w:r w:rsidRPr="00C45080">
        <w:rPr>
          <w:rFonts w:ascii="Times New Roman" w:hAnsi="Times New Roman" w:cs="Times New Roman"/>
          <w:i/>
          <w:sz w:val="24"/>
          <w:szCs w:val="24"/>
        </w:rPr>
        <w:lastRenderedPageBreak/>
        <w:t>2.</w:t>
      </w:r>
      <w:r w:rsidR="00C45080">
        <w:rPr>
          <w:rFonts w:ascii="Times New Roman" w:hAnsi="Times New Roman" w:cs="Times New Roman"/>
          <w:i/>
          <w:sz w:val="24"/>
          <w:szCs w:val="24"/>
        </w:rPr>
        <w:t>4</w:t>
      </w:r>
      <w:r w:rsidR="00717265">
        <w:rPr>
          <w:rFonts w:ascii="Times New Roman" w:hAnsi="Times New Roman" w:cs="Times New Roman"/>
          <w:i/>
          <w:sz w:val="24"/>
          <w:szCs w:val="24"/>
        </w:rPr>
        <w:t>.</w:t>
      </w:r>
      <w:r w:rsidR="00D01BFC" w:rsidRPr="00C45080">
        <w:rPr>
          <w:rFonts w:ascii="Times New Roman" w:hAnsi="Times New Roman" w:cs="Times New Roman"/>
          <w:i/>
          <w:sz w:val="24"/>
          <w:szCs w:val="24"/>
        </w:rPr>
        <w:t xml:space="preserve"> Hundepladser og h</w:t>
      </w:r>
      <w:r w:rsidRPr="00C45080">
        <w:rPr>
          <w:rFonts w:ascii="Times New Roman" w:hAnsi="Times New Roman" w:cs="Times New Roman"/>
          <w:i/>
          <w:sz w:val="24"/>
          <w:szCs w:val="24"/>
        </w:rPr>
        <w:t>undeøer</w:t>
      </w:r>
    </w:p>
    <w:p w14:paraId="15BFC964" w14:textId="6F81334D"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I forslaget indføres nye regler, som skal regulere brugen af</w:t>
      </w:r>
      <w:r w:rsidR="00D01BFC" w:rsidRPr="00C45080">
        <w:rPr>
          <w:rFonts w:ascii="Times New Roman" w:hAnsi="Times New Roman" w:cs="Times New Roman"/>
          <w:sz w:val="24"/>
          <w:szCs w:val="24"/>
        </w:rPr>
        <w:t xml:space="preserve"> hundepladser og</w:t>
      </w:r>
      <w:r w:rsidRPr="00C45080">
        <w:rPr>
          <w:rFonts w:ascii="Times New Roman" w:hAnsi="Times New Roman" w:cs="Times New Roman"/>
          <w:sz w:val="24"/>
          <w:szCs w:val="24"/>
        </w:rPr>
        <w:t xml:space="preserve"> hundeøer. Forslaget har til hensigt at løfte slædehundenes velfærd på flere områder, men også at bibeholde traditioner. Derfor vil forslaget sikre, at ansvaret omkring brugen af hundeøer bliver tydeligere. Det bliver lovpligtigt for slædehundeejeren at føre tilsyn med sine slædehunde hver dag og sikre sig, at deres foder- og drikkeforhold er i orden. Samtidig skal der være et skilt på</w:t>
      </w:r>
      <w:r w:rsidR="00D01BFC" w:rsidRPr="00C45080">
        <w:rPr>
          <w:rFonts w:ascii="Times New Roman" w:hAnsi="Times New Roman" w:cs="Times New Roman"/>
          <w:sz w:val="24"/>
          <w:szCs w:val="24"/>
        </w:rPr>
        <w:t xml:space="preserve"> hundepladsen og</w:t>
      </w:r>
      <w:r w:rsidRPr="00C45080">
        <w:rPr>
          <w:rFonts w:ascii="Times New Roman" w:hAnsi="Times New Roman" w:cs="Times New Roman"/>
          <w:sz w:val="24"/>
          <w:szCs w:val="24"/>
        </w:rPr>
        <w:t xml:space="preserve"> hundeøen med slædehundeejerens kontaktoplysninger, så vedkommende hurtigt kan kontaktes, hvis der opstår problemer med slædehundene.  </w:t>
      </w:r>
    </w:p>
    <w:p w14:paraId="799DCE34" w14:textId="77777777" w:rsidR="00987D97" w:rsidRPr="00C45080" w:rsidRDefault="00987D97" w:rsidP="00C45080">
      <w:pPr>
        <w:spacing w:after="0" w:line="288" w:lineRule="auto"/>
        <w:rPr>
          <w:rFonts w:ascii="Times New Roman" w:hAnsi="Times New Roman" w:cs="Times New Roman"/>
          <w:i/>
          <w:sz w:val="24"/>
          <w:szCs w:val="24"/>
        </w:rPr>
      </w:pPr>
    </w:p>
    <w:p w14:paraId="35FC88AB" w14:textId="4E25CA7A" w:rsidR="00987D97" w:rsidRPr="00C45080" w:rsidRDefault="00987D97" w:rsidP="00C45080">
      <w:pPr>
        <w:spacing w:after="0" w:line="288" w:lineRule="auto"/>
        <w:rPr>
          <w:rFonts w:ascii="Times New Roman" w:hAnsi="Times New Roman" w:cs="Times New Roman"/>
          <w:i/>
          <w:sz w:val="24"/>
          <w:szCs w:val="24"/>
        </w:rPr>
      </w:pPr>
      <w:r w:rsidRPr="00C45080">
        <w:rPr>
          <w:rFonts w:ascii="Times New Roman" w:hAnsi="Times New Roman" w:cs="Times New Roman"/>
          <w:i/>
          <w:sz w:val="24"/>
          <w:szCs w:val="24"/>
        </w:rPr>
        <w:t>2.</w:t>
      </w:r>
      <w:r w:rsidR="00C45080">
        <w:rPr>
          <w:rFonts w:ascii="Times New Roman" w:hAnsi="Times New Roman" w:cs="Times New Roman"/>
          <w:i/>
          <w:sz w:val="24"/>
          <w:szCs w:val="24"/>
        </w:rPr>
        <w:t>5</w:t>
      </w:r>
      <w:r w:rsidR="00717265">
        <w:rPr>
          <w:rFonts w:ascii="Times New Roman" w:hAnsi="Times New Roman" w:cs="Times New Roman"/>
          <w:i/>
          <w:sz w:val="24"/>
          <w:szCs w:val="24"/>
        </w:rPr>
        <w:t>.</w:t>
      </w:r>
      <w:r w:rsidRPr="00C45080">
        <w:rPr>
          <w:rFonts w:ascii="Times New Roman" w:hAnsi="Times New Roman" w:cs="Times New Roman"/>
          <w:i/>
          <w:sz w:val="24"/>
          <w:szCs w:val="24"/>
        </w:rPr>
        <w:t xml:space="preserve"> Vaccinationsprogrammet</w:t>
      </w:r>
    </w:p>
    <w:p w14:paraId="4D50ECC7" w14:textId="48BC1F15" w:rsidR="00E920C7" w:rsidRPr="00C45080" w:rsidRDefault="00E920C7" w:rsidP="00C45080">
      <w:pPr>
        <w:spacing w:after="0" w:line="288" w:lineRule="auto"/>
        <w:rPr>
          <w:rFonts w:ascii="Times New Roman" w:hAnsi="Times New Roman" w:cs="Times New Roman"/>
          <w:iCs/>
          <w:sz w:val="24"/>
          <w:szCs w:val="24"/>
        </w:rPr>
      </w:pPr>
      <w:r w:rsidRPr="00C45080">
        <w:rPr>
          <w:rFonts w:ascii="Times New Roman" w:hAnsi="Times New Roman" w:cs="Times New Roman"/>
          <w:iCs/>
          <w:sz w:val="24"/>
          <w:szCs w:val="24"/>
        </w:rPr>
        <w:t>I forslaget l</w:t>
      </w:r>
      <w:r w:rsidR="00072EAB" w:rsidRPr="00C45080">
        <w:rPr>
          <w:rFonts w:ascii="Times New Roman" w:hAnsi="Times New Roman" w:cs="Times New Roman"/>
          <w:iCs/>
          <w:sz w:val="24"/>
          <w:szCs w:val="24"/>
        </w:rPr>
        <w:t>æ</w:t>
      </w:r>
      <w:r w:rsidRPr="00C45080">
        <w:rPr>
          <w:rFonts w:ascii="Times New Roman" w:hAnsi="Times New Roman" w:cs="Times New Roman"/>
          <w:iCs/>
          <w:sz w:val="24"/>
          <w:szCs w:val="24"/>
        </w:rPr>
        <w:t xml:space="preserve">gges vægt på at alle slædehunde skal følge et </w:t>
      </w:r>
      <w:r w:rsidR="00936139" w:rsidRPr="00C45080">
        <w:rPr>
          <w:rFonts w:ascii="Times New Roman" w:hAnsi="Times New Roman" w:cs="Times New Roman"/>
          <w:iCs/>
          <w:sz w:val="24"/>
          <w:szCs w:val="24"/>
        </w:rPr>
        <w:t xml:space="preserve">af </w:t>
      </w:r>
      <w:r w:rsidR="00072EAB" w:rsidRPr="00C45080">
        <w:rPr>
          <w:rFonts w:ascii="Times New Roman" w:hAnsi="Times New Roman" w:cs="Times New Roman"/>
          <w:iCs/>
          <w:sz w:val="24"/>
          <w:szCs w:val="24"/>
        </w:rPr>
        <w:t>v</w:t>
      </w:r>
      <w:r w:rsidR="00936139" w:rsidRPr="00C45080">
        <w:rPr>
          <w:rFonts w:ascii="Times New Roman" w:hAnsi="Times New Roman" w:cs="Times New Roman"/>
          <w:iCs/>
          <w:sz w:val="24"/>
          <w:szCs w:val="24"/>
        </w:rPr>
        <w:t xml:space="preserve">eterinærmyndigheden </w:t>
      </w:r>
      <w:r w:rsidRPr="00C45080">
        <w:rPr>
          <w:rFonts w:ascii="Times New Roman" w:hAnsi="Times New Roman" w:cs="Times New Roman"/>
          <w:iCs/>
          <w:sz w:val="24"/>
          <w:szCs w:val="24"/>
        </w:rPr>
        <w:t xml:space="preserve">fastsat vaccinations- og ID-mærkningsprogram. Yderligere giver forslaget Naalakkersuisut hjemmel til at fastlægge nærmere regler </w:t>
      </w:r>
      <w:r w:rsidR="00936139" w:rsidRPr="00C45080">
        <w:rPr>
          <w:rFonts w:ascii="Times New Roman" w:hAnsi="Times New Roman" w:cs="Times New Roman"/>
          <w:iCs/>
          <w:sz w:val="24"/>
          <w:szCs w:val="24"/>
        </w:rPr>
        <w:t>for</w:t>
      </w:r>
      <w:r w:rsidRPr="00C45080">
        <w:rPr>
          <w:rFonts w:ascii="Times New Roman" w:hAnsi="Times New Roman" w:cs="Times New Roman"/>
          <w:iCs/>
          <w:sz w:val="24"/>
          <w:szCs w:val="24"/>
        </w:rPr>
        <w:t xml:space="preserve"> udformningen af dette program. Forslaget </w:t>
      </w:r>
      <w:r w:rsidR="00450297" w:rsidRPr="00C45080">
        <w:rPr>
          <w:rFonts w:ascii="Times New Roman" w:hAnsi="Times New Roman" w:cs="Times New Roman"/>
          <w:iCs/>
          <w:sz w:val="24"/>
          <w:szCs w:val="24"/>
        </w:rPr>
        <w:t>præciserer</w:t>
      </w:r>
      <w:r w:rsidRPr="00C45080">
        <w:rPr>
          <w:rFonts w:ascii="Times New Roman" w:hAnsi="Times New Roman" w:cs="Times New Roman"/>
          <w:iCs/>
          <w:sz w:val="24"/>
          <w:szCs w:val="24"/>
        </w:rPr>
        <w:t xml:space="preserve"> også</w:t>
      </w:r>
      <w:r w:rsidR="00450297" w:rsidRPr="00C45080">
        <w:rPr>
          <w:rFonts w:ascii="Times New Roman" w:hAnsi="Times New Roman" w:cs="Times New Roman"/>
          <w:iCs/>
          <w:sz w:val="24"/>
          <w:szCs w:val="24"/>
        </w:rPr>
        <w:t>,</w:t>
      </w:r>
      <w:r w:rsidRPr="00C45080">
        <w:rPr>
          <w:rFonts w:ascii="Times New Roman" w:hAnsi="Times New Roman" w:cs="Times New Roman"/>
          <w:iCs/>
          <w:sz w:val="24"/>
          <w:szCs w:val="24"/>
        </w:rPr>
        <w:t xml:space="preserve"> at det er ejeren af slædehundens primære ansvar at sørge for </w:t>
      </w:r>
      <w:r w:rsidR="00936139" w:rsidRPr="00C45080">
        <w:rPr>
          <w:rFonts w:ascii="Times New Roman" w:hAnsi="Times New Roman" w:cs="Times New Roman"/>
          <w:iCs/>
          <w:sz w:val="24"/>
          <w:szCs w:val="24"/>
        </w:rPr>
        <w:t xml:space="preserve">at </w:t>
      </w:r>
      <w:r w:rsidRPr="00C45080">
        <w:rPr>
          <w:rFonts w:ascii="Times New Roman" w:hAnsi="Times New Roman" w:cs="Times New Roman"/>
          <w:iCs/>
          <w:sz w:val="24"/>
          <w:szCs w:val="24"/>
        </w:rPr>
        <w:t>slædehunden følger dette program og kommunens ansvar at sørge for</w:t>
      </w:r>
      <w:r w:rsidR="00072EAB" w:rsidRPr="00C45080">
        <w:rPr>
          <w:rFonts w:ascii="Times New Roman" w:hAnsi="Times New Roman" w:cs="Times New Roman"/>
          <w:iCs/>
          <w:sz w:val="24"/>
          <w:szCs w:val="24"/>
        </w:rPr>
        <w:t xml:space="preserve"> at</w:t>
      </w:r>
      <w:r w:rsidRPr="00C45080">
        <w:rPr>
          <w:rFonts w:ascii="Times New Roman" w:hAnsi="Times New Roman" w:cs="Times New Roman"/>
          <w:iCs/>
          <w:sz w:val="24"/>
          <w:szCs w:val="24"/>
        </w:rPr>
        <w:t xml:space="preserve"> registrere data i den nationale dyredatabase. </w:t>
      </w:r>
    </w:p>
    <w:p w14:paraId="6AE046A3" w14:textId="77777777" w:rsidR="00987D97" w:rsidRPr="00C45080" w:rsidRDefault="00987D97" w:rsidP="00C45080">
      <w:pPr>
        <w:spacing w:after="0" w:line="288" w:lineRule="auto"/>
        <w:rPr>
          <w:rFonts w:ascii="Times New Roman" w:hAnsi="Times New Roman" w:cs="Times New Roman"/>
          <w:sz w:val="24"/>
          <w:szCs w:val="24"/>
        </w:rPr>
      </w:pPr>
    </w:p>
    <w:p w14:paraId="48E2114A" w14:textId="342A8783" w:rsidR="00D01BFC" w:rsidRPr="00C45080" w:rsidRDefault="00D01BFC" w:rsidP="00C45080">
      <w:pPr>
        <w:spacing w:after="0" w:line="288" w:lineRule="auto"/>
        <w:rPr>
          <w:rFonts w:ascii="Times New Roman" w:hAnsi="Times New Roman" w:cs="Times New Roman"/>
          <w:i/>
          <w:iCs/>
          <w:sz w:val="24"/>
          <w:szCs w:val="24"/>
        </w:rPr>
      </w:pPr>
      <w:r w:rsidRPr="00C45080">
        <w:rPr>
          <w:rFonts w:ascii="Times New Roman" w:hAnsi="Times New Roman" w:cs="Times New Roman"/>
          <w:i/>
          <w:iCs/>
          <w:sz w:val="24"/>
          <w:szCs w:val="24"/>
        </w:rPr>
        <w:t>2.</w:t>
      </w:r>
      <w:r w:rsidR="00717265">
        <w:rPr>
          <w:rFonts w:ascii="Times New Roman" w:hAnsi="Times New Roman" w:cs="Times New Roman"/>
          <w:i/>
          <w:iCs/>
          <w:sz w:val="24"/>
          <w:szCs w:val="24"/>
        </w:rPr>
        <w:t>6.</w:t>
      </w:r>
      <w:r w:rsidRPr="00C45080">
        <w:rPr>
          <w:rFonts w:ascii="Times New Roman" w:hAnsi="Times New Roman" w:cs="Times New Roman"/>
          <w:i/>
          <w:iCs/>
          <w:sz w:val="24"/>
          <w:szCs w:val="24"/>
        </w:rPr>
        <w:t xml:space="preserve"> Etablering og </w:t>
      </w:r>
      <w:r w:rsidR="00F56FDF" w:rsidRPr="00C45080">
        <w:rPr>
          <w:rFonts w:ascii="Times New Roman" w:hAnsi="Times New Roman" w:cs="Times New Roman"/>
          <w:i/>
          <w:iCs/>
          <w:sz w:val="24"/>
          <w:szCs w:val="24"/>
        </w:rPr>
        <w:t xml:space="preserve">drift </w:t>
      </w:r>
      <w:r w:rsidRPr="00C45080">
        <w:rPr>
          <w:rFonts w:ascii="Times New Roman" w:hAnsi="Times New Roman" w:cs="Times New Roman"/>
          <w:i/>
          <w:iCs/>
          <w:sz w:val="24"/>
          <w:szCs w:val="24"/>
        </w:rPr>
        <w:t>af kennel</w:t>
      </w:r>
      <w:r w:rsidR="00F56FDF" w:rsidRPr="00C45080">
        <w:rPr>
          <w:rFonts w:ascii="Times New Roman" w:hAnsi="Times New Roman" w:cs="Times New Roman"/>
          <w:i/>
          <w:iCs/>
          <w:sz w:val="24"/>
          <w:szCs w:val="24"/>
        </w:rPr>
        <w:t>er</w:t>
      </w:r>
      <w:r w:rsidRPr="00C45080">
        <w:rPr>
          <w:rFonts w:ascii="Times New Roman" w:hAnsi="Times New Roman" w:cs="Times New Roman"/>
          <w:i/>
          <w:iCs/>
          <w:sz w:val="24"/>
          <w:szCs w:val="24"/>
        </w:rPr>
        <w:t xml:space="preserve">, pensioner og </w:t>
      </w:r>
      <w:r w:rsidR="00FC0A06" w:rsidRPr="00C45080">
        <w:rPr>
          <w:rFonts w:ascii="Times New Roman" w:hAnsi="Times New Roman" w:cs="Times New Roman"/>
          <w:i/>
          <w:iCs/>
          <w:sz w:val="24"/>
          <w:szCs w:val="24"/>
        </w:rPr>
        <w:t>internater</w:t>
      </w:r>
      <w:r w:rsidRPr="00C45080">
        <w:rPr>
          <w:rFonts w:ascii="Times New Roman" w:hAnsi="Times New Roman" w:cs="Times New Roman"/>
          <w:i/>
          <w:iCs/>
          <w:sz w:val="24"/>
          <w:szCs w:val="24"/>
        </w:rPr>
        <w:t xml:space="preserve"> </w:t>
      </w:r>
    </w:p>
    <w:p w14:paraId="7EF9CB5B" w14:textId="1777E47C" w:rsidR="00D01BFC" w:rsidRPr="00C45080" w:rsidRDefault="0047588B"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I forslaget indføres nye tiltag</w:t>
      </w:r>
      <w:r w:rsidR="00936139" w:rsidRPr="00C45080">
        <w:rPr>
          <w:rFonts w:ascii="Times New Roman" w:hAnsi="Times New Roman" w:cs="Times New Roman"/>
          <w:sz w:val="24"/>
          <w:szCs w:val="24"/>
        </w:rPr>
        <w:t>,</w:t>
      </w:r>
      <w:r w:rsidRPr="00C45080">
        <w:rPr>
          <w:rFonts w:ascii="Times New Roman" w:hAnsi="Times New Roman" w:cs="Times New Roman"/>
          <w:sz w:val="24"/>
          <w:szCs w:val="24"/>
        </w:rPr>
        <w:t xml:space="preserve"> </w:t>
      </w:r>
      <w:r w:rsidR="00F56FDF" w:rsidRPr="00C45080">
        <w:rPr>
          <w:rFonts w:ascii="Times New Roman" w:hAnsi="Times New Roman" w:cs="Times New Roman"/>
          <w:sz w:val="24"/>
          <w:szCs w:val="24"/>
        </w:rPr>
        <w:t>hvor</w:t>
      </w:r>
      <w:r w:rsidR="00072EAB" w:rsidRPr="00C45080">
        <w:rPr>
          <w:rFonts w:ascii="Times New Roman" w:hAnsi="Times New Roman" w:cs="Times New Roman"/>
          <w:sz w:val="24"/>
          <w:szCs w:val="24"/>
        </w:rPr>
        <w:t>efter</w:t>
      </w:r>
      <w:r w:rsidR="00F56FDF" w:rsidRPr="00C45080">
        <w:rPr>
          <w:rFonts w:ascii="Times New Roman" w:hAnsi="Times New Roman" w:cs="Times New Roman"/>
          <w:sz w:val="24"/>
          <w:szCs w:val="24"/>
        </w:rPr>
        <w:t xml:space="preserve"> etablering og drift af kenneler, pensioner og internater for slædehunde </w:t>
      </w:r>
      <w:r w:rsidR="00072EAB" w:rsidRPr="00C45080">
        <w:rPr>
          <w:rFonts w:ascii="Times New Roman" w:hAnsi="Times New Roman" w:cs="Times New Roman"/>
          <w:sz w:val="24"/>
          <w:szCs w:val="24"/>
        </w:rPr>
        <w:t>kræver</w:t>
      </w:r>
      <w:r w:rsidR="00F56FDF" w:rsidRPr="00C45080">
        <w:rPr>
          <w:rFonts w:ascii="Times New Roman" w:hAnsi="Times New Roman" w:cs="Times New Roman"/>
          <w:sz w:val="24"/>
          <w:szCs w:val="24"/>
        </w:rPr>
        <w:t xml:space="preserve"> tilladelse fra </w:t>
      </w:r>
      <w:r w:rsidR="009A07E0" w:rsidRPr="00C45080">
        <w:rPr>
          <w:rFonts w:ascii="Times New Roman" w:hAnsi="Times New Roman" w:cs="Times New Roman"/>
          <w:sz w:val="24"/>
          <w:szCs w:val="24"/>
        </w:rPr>
        <w:t>v</w:t>
      </w:r>
      <w:r w:rsidR="00F56FDF" w:rsidRPr="00C45080">
        <w:rPr>
          <w:rFonts w:ascii="Times New Roman" w:hAnsi="Times New Roman" w:cs="Times New Roman"/>
          <w:sz w:val="24"/>
          <w:szCs w:val="24"/>
        </w:rPr>
        <w:t>eterinærmyndigheden.</w:t>
      </w:r>
      <w:r w:rsidR="004B2CD0" w:rsidRPr="00C45080">
        <w:rPr>
          <w:rFonts w:ascii="Times New Roman" w:hAnsi="Times New Roman" w:cs="Times New Roman"/>
          <w:sz w:val="24"/>
          <w:szCs w:val="24"/>
        </w:rPr>
        <w:t xml:space="preserve"> Dette er for at sikre udformningen af sådanne virksomheder tilgodeser </w:t>
      </w:r>
      <w:r w:rsidR="009E3EAD" w:rsidRPr="00C45080">
        <w:rPr>
          <w:rFonts w:ascii="Times New Roman" w:hAnsi="Times New Roman" w:cs="Times New Roman"/>
          <w:sz w:val="24"/>
          <w:szCs w:val="24"/>
        </w:rPr>
        <w:t>veterinærfaglige</w:t>
      </w:r>
      <w:r w:rsidR="004B2CD0" w:rsidRPr="00C45080">
        <w:rPr>
          <w:rFonts w:ascii="Times New Roman" w:hAnsi="Times New Roman" w:cs="Times New Roman"/>
          <w:sz w:val="24"/>
          <w:szCs w:val="24"/>
        </w:rPr>
        <w:t xml:space="preserve"> hensyn.</w:t>
      </w:r>
    </w:p>
    <w:p w14:paraId="73B30990" w14:textId="77777777" w:rsidR="00D01BFC" w:rsidRPr="00C45080" w:rsidRDefault="00D01BFC" w:rsidP="00C45080">
      <w:pPr>
        <w:spacing w:after="0" w:line="288" w:lineRule="auto"/>
        <w:rPr>
          <w:rFonts w:ascii="Times New Roman" w:hAnsi="Times New Roman" w:cs="Times New Roman"/>
          <w:sz w:val="24"/>
          <w:szCs w:val="24"/>
        </w:rPr>
      </w:pPr>
    </w:p>
    <w:p w14:paraId="3902D580" w14:textId="641350C3" w:rsidR="00987D97" w:rsidRPr="00C45080" w:rsidRDefault="00987D97" w:rsidP="00C45080">
      <w:pPr>
        <w:spacing w:after="0" w:line="288" w:lineRule="auto"/>
        <w:rPr>
          <w:rFonts w:ascii="Times New Roman" w:hAnsi="Times New Roman" w:cs="Times New Roman"/>
          <w:i/>
          <w:sz w:val="24"/>
          <w:szCs w:val="24"/>
        </w:rPr>
      </w:pPr>
      <w:r w:rsidRPr="00C45080">
        <w:rPr>
          <w:rFonts w:ascii="Times New Roman" w:hAnsi="Times New Roman" w:cs="Times New Roman"/>
          <w:i/>
          <w:sz w:val="24"/>
          <w:szCs w:val="24"/>
        </w:rPr>
        <w:t>2.</w:t>
      </w:r>
      <w:r w:rsidR="00717265">
        <w:rPr>
          <w:rFonts w:ascii="Times New Roman" w:hAnsi="Times New Roman" w:cs="Times New Roman"/>
          <w:i/>
          <w:sz w:val="24"/>
          <w:szCs w:val="24"/>
        </w:rPr>
        <w:t>7.</w:t>
      </w:r>
      <w:r w:rsidRPr="00C45080">
        <w:rPr>
          <w:rFonts w:ascii="Times New Roman" w:hAnsi="Times New Roman" w:cs="Times New Roman"/>
          <w:i/>
          <w:sz w:val="24"/>
          <w:szCs w:val="24"/>
        </w:rPr>
        <w:t xml:space="preserve"> </w:t>
      </w:r>
      <w:r w:rsidR="00D01BFC" w:rsidRPr="00C45080">
        <w:rPr>
          <w:rFonts w:ascii="Times New Roman" w:hAnsi="Times New Roman" w:cs="Times New Roman"/>
          <w:i/>
          <w:sz w:val="24"/>
          <w:szCs w:val="24"/>
        </w:rPr>
        <w:t>Etablering og drift</w:t>
      </w:r>
      <w:r w:rsidRPr="00C45080">
        <w:rPr>
          <w:rFonts w:ascii="Times New Roman" w:hAnsi="Times New Roman" w:cs="Times New Roman"/>
          <w:i/>
          <w:sz w:val="24"/>
          <w:szCs w:val="24"/>
        </w:rPr>
        <w:t xml:space="preserve"> af dyrehospitaler</w:t>
      </w:r>
      <w:r w:rsidR="00D01BFC" w:rsidRPr="00C45080">
        <w:rPr>
          <w:rFonts w:ascii="Times New Roman" w:hAnsi="Times New Roman" w:cs="Times New Roman"/>
          <w:i/>
          <w:sz w:val="24"/>
          <w:szCs w:val="24"/>
        </w:rPr>
        <w:t xml:space="preserve"> og veterinærklinikker</w:t>
      </w:r>
      <w:r w:rsidRPr="00C45080">
        <w:rPr>
          <w:rFonts w:ascii="Times New Roman" w:hAnsi="Times New Roman" w:cs="Times New Roman"/>
          <w:i/>
          <w:sz w:val="24"/>
          <w:szCs w:val="24"/>
        </w:rPr>
        <w:t xml:space="preserve"> </w:t>
      </w:r>
    </w:p>
    <w:p w14:paraId="0B3B2EEF" w14:textId="4057EFDB" w:rsidR="00D01BFC" w:rsidRPr="00C45080" w:rsidRDefault="00F56FDF"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I forslaget indføres nye tiltag vedrørende etablering og drift af dyrehospitaler og veterinærklinikker for slædehunde, som skal oplyses til </w:t>
      </w:r>
      <w:r w:rsidR="009A07E0" w:rsidRPr="00C45080">
        <w:rPr>
          <w:rFonts w:ascii="Times New Roman" w:hAnsi="Times New Roman" w:cs="Times New Roman"/>
          <w:sz w:val="24"/>
          <w:szCs w:val="24"/>
        </w:rPr>
        <w:t>v</w:t>
      </w:r>
      <w:r w:rsidRPr="00C45080">
        <w:rPr>
          <w:rFonts w:ascii="Times New Roman" w:hAnsi="Times New Roman" w:cs="Times New Roman"/>
          <w:sz w:val="24"/>
          <w:szCs w:val="24"/>
        </w:rPr>
        <w:t xml:space="preserve">eterinærmyndigheden. Yderligere </w:t>
      </w:r>
      <w:r w:rsidR="00936139" w:rsidRPr="00C45080">
        <w:rPr>
          <w:rFonts w:ascii="Times New Roman" w:hAnsi="Times New Roman" w:cs="Times New Roman"/>
          <w:sz w:val="24"/>
          <w:szCs w:val="24"/>
        </w:rPr>
        <w:t>bestemmes det,</w:t>
      </w:r>
      <w:r w:rsidRPr="00C45080">
        <w:rPr>
          <w:rFonts w:ascii="Times New Roman" w:hAnsi="Times New Roman" w:cs="Times New Roman"/>
          <w:sz w:val="24"/>
          <w:szCs w:val="24"/>
        </w:rPr>
        <w:t xml:space="preserve"> at </w:t>
      </w:r>
      <w:r w:rsidR="00072EAB" w:rsidRPr="00C45080">
        <w:rPr>
          <w:rFonts w:ascii="Times New Roman" w:hAnsi="Times New Roman" w:cs="Times New Roman"/>
          <w:sz w:val="24"/>
          <w:szCs w:val="24"/>
        </w:rPr>
        <w:t>Naalakkersuisut</w:t>
      </w:r>
      <w:r w:rsidRPr="00C45080">
        <w:rPr>
          <w:rFonts w:ascii="Times New Roman" w:hAnsi="Times New Roman" w:cs="Times New Roman"/>
          <w:sz w:val="24"/>
          <w:szCs w:val="24"/>
        </w:rPr>
        <w:t xml:space="preserve"> kan </w:t>
      </w:r>
      <w:r w:rsidR="00072EAB" w:rsidRPr="00C45080">
        <w:rPr>
          <w:rFonts w:ascii="Times New Roman" w:hAnsi="Times New Roman" w:cs="Times New Roman"/>
          <w:sz w:val="24"/>
          <w:szCs w:val="24"/>
        </w:rPr>
        <w:t>udstede</w:t>
      </w:r>
      <w:r w:rsidRPr="00C45080">
        <w:rPr>
          <w:rFonts w:ascii="Times New Roman" w:hAnsi="Times New Roman" w:cs="Times New Roman"/>
          <w:sz w:val="24"/>
          <w:szCs w:val="24"/>
        </w:rPr>
        <w:t xml:space="preserve"> nærmere regler for driften </w:t>
      </w:r>
      <w:r w:rsidR="00072EAB" w:rsidRPr="00C45080">
        <w:rPr>
          <w:rFonts w:ascii="Times New Roman" w:hAnsi="Times New Roman" w:cs="Times New Roman"/>
          <w:sz w:val="24"/>
          <w:szCs w:val="24"/>
        </w:rPr>
        <w:t xml:space="preserve">m.v. </w:t>
      </w:r>
      <w:r w:rsidRPr="00C45080">
        <w:rPr>
          <w:rFonts w:ascii="Times New Roman" w:hAnsi="Times New Roman" w:cs="Times New Roman"/>
          <w:sz w:val="24"/>
          <w:szCs w:val="24"/>
        </w:rPr>
        <w:t xml:space="preserve">af disse virksomheder. </w:t>
      </w:r>
    </w:p>
    <w:p w14:paraId="6A7B4E22" w14:textId="77777777" w:rsidR="00D01BFC" w:rsidRPr="00C45080" w:rsidRDefault="00D01BFC" w:rsidP="00C45080">
      <w:pPr>
        <w:spacing w:after="0" w:line="288" w:lineRule="auto"/>
        <w:rPr>
          <w:rFonts w:ascii="Times New Roman" w:hAnsi="Times New Roman" w:cs="Times New Roman"/>
          <w:sz w:val="24"/>
          <w:szCs w:val="24"/>
        </w:rPr>
      </w:pPr>
    </w:p>
    <w:p w14:paraId="5B57D322" w14:textId="371648B9" w:rsidR="00D01BFC" w:rsidRPr="00C45080" w:rsidRDefault="00D01BFC" w:rsidP="00C45080">
      <w:pPr>
        <w:spacing w:after="0" w:line="288" w:lineRule="auto"/>
        <w:rPr>
          <w:rFonts w:ascii="Times New Roman" w:hAnsi="Times New Roman" w:cs="Times New Roman"/>
          <w:i/>
          <w:iCs/>
          <w:sz w:val="24"/>
          <w:szCs w:val="24"/>
        </w:rPr>
      </w:pPr>
      <w:r w:rsidRPr="00C45080">
        <w:rPr>
          <w:rFonts w:ascii="Times New Roman" w:hAnsi="Times New Roman" w:cs="Times New Roman"/>
          <w:i/>
          <w:iCs/>
          <w:sz w:val="24"/>
          <w:szCs w:val="24"/>
        </w:rPr>
        <w:t>2.</w:t>
      </w:r>
      <w:r w:rsidR="00717265">
        <w:rPr>
          <w:rFonts w:ascii="Times New Roman" w:hAnsi="Times New Roman" w:cs="Times New Roman"/>
          <w:i/>
          <w:iCs/>
          <w:sz w:val="24"/>
          <w:szCs w:val="24"/>
        </w:rPr>
        <w:t>8.</w:t>
      </w:r>
      <w:r w:rsidRPr="00C45080">
        <w:rPr>
          <w:rFonts w:ascii="Times New Roman" w:hAnsi="Times New Roman" w:cs="Times New Roman"/>
          <w:i/>
          <w:iCs/>
          <w:sz w:val="24"/>
          <w:szCs w:val="24"/>
        </w:rPr>
        <w:t xml:space="preserve"> Forskning</w:t>
      </w:r>
      <w:r w:rsidR="00F56FDF" w:rsidRPr="00C45080">
        <w:rPr>
          <w:rFonts w:ascii="Times New Roman" w:hAnsi="Times New Roman" w:cs="Times New Roman"/>
          <w:i/>
          <w:iCs/>
          <w:sz w:val="24"/>
          <w:szCs w:val="24"/>
        </w:rPr>
        <w:t>, forsøg</w:t>
      </w:r>
      <w:r w:rsidRPr="00C45080">
        <w:rPr>
          <w:rFonts w:ascii="Times New Roman" w:hAnsi="Times New Roman" w:cs="Times New Roman"/>
          <w:i/>
          <w:iCs/>
          <w:sz w:val="24"/>
          <w:szCs w:val="24"/>
        </w:rPr>
        <w:t xml:space="preserve"> og zootekniske indgreb på slædehunde</w:t>
      </w:r>
    </w:p>
    <w:p w14:paraId="35B6D832" w14:textId="4A6EA7E3" w:rsidR="00F56FDF" w:rsidRPr="00C45080" w:rsidRDefault="00F56FDF"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Reglerne omkring forskning, forsøg og indsamling af data om slædehunde er blevet skærpet. </w:t>
      </w:r>
    </w:p>
    <w:p w14:paraId="52F61573" w14:textId="6223D0B3" w:rsidR="00E920C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Der er set eksempler på udenlandske organisationer og forskere, som rejser her til landet og foretager forsøg og indgreb på herboende slædehunde, uden de grønlandske myndigheders viden og kontrol.</w:t>
      </w:r>
      <w:r w:rsidR="00DF381B" w:rsidRPr="00C45080">
        <w:rPr>
          <w:rFonts w:ascii="Times New Roman" w:hAnsi="Times New Roman" w:cs="Times New Roman"/>
          <w:sz w:val="24"/>
          <w:szCs w:val="24"/>
        </w:rPr>
        <w:t xml:space="preserve"> Der er i dette forslag </w:t>
      </w:r>
      <w:r w:rsidR="004B2CD0" w:rsidRPr="00C45080">
        <w:rPr>
          <w:rFonts w:ascii="Times New Roman" w:hAnsi="Times New Roman" w:cs="Times New Roman"/>
          <w:sz w:val="24"/>
          <w:szCs w:val="24"/>
        </w:rPr>
        <w:t xml:space="preserve">gjort </w:t>
      </w:r>
      <w:r w:rsidR="00DF381B" w:rsidRPr="00C45080">
        <w:rPr>
          <w:rFonts w:ascii="Times New Roman" w:hAnsi="Times New Roman" w:cs="Times New Roman"/>
          <w:sz w:val="24"/>
          <w:szCs w:val="24"/>
        </w:rPr>
        <w:t xml:space="preserve">opmærksom på, at </w:t>
      </w:r>
      <w:r w:rsidR="00B23520" w:rsidRPr="00C45080">
        <w:rPr>
          <w:rFonts w:ascii="Times New Roman" w:hAnsi="Times New Roman" w:cs="Times New Roman"/>
          <w:sz w:val="24"/>
          <w:szCs w:val="24"/>
        </w:rPr>
        <w:t xml:space="preserve">for </w:t>
      </w:r>
      <w:r w:rsidR="00DF381B" w:rsidRPr="00C45080">
        <w:rPr>
          <w:rFonts w:ascii="Times New Roman" w:hAnsi="Times New Roman" w:cs="Times New Roman"/>
          <w:sz w:val="24"/>
          <w:szCs w:val="24"/>
        </w:rPr>
        <w:t xml:space="preserve">al forskning </w:t>
      </w:r>
      <w:r w:rsidR="00B23520" w:rsidRPr="00C45080">
        <w:rPr>
          <w:rFonts w:ascii="Times New Roman" w:hAnsi="Times New Roman" w:cs="Times New Roman"/>
          <w:sz w:val="24"/>
          <w:szCs w:val="24"/>
        </w:rPr>
        <w:t xml:space="preserve">og forsøg </w:t>
      </w:r>
      <w:r w:rsidR="00DF381B" w:rsidRPr="00C45080">
        <w:rPr>
          <w:rFonts w:ascii="Times New Roman" w:hAnsi="Times New Roman" w:cs="Times New Roman"/>
          <w:sz w:val="24"/>
          <w:szCs w:val="24"/>
        </w:rPr>
        <w:t xml:space="preserve">med genetiske ressourcer og dyr skal </w:t>
      </w:r>
      <w:r w:rsidR="00B23520" w:rsidRPr="00C45080">
        <w:rPr>
          <w:rFonts w:ascii="Times New Roman" w:hAnsi="Times New Roman" w:cs="Times New Roman"/>
          <w:sz w:val="24"/>
          <w:szCs w:val="24"/>
        </w:rPr>
        <w:t>der foreligge en godkendelse</w:t>
      </w:r>
      <w:r w:rsidR="00DF381B" w:rsidRPr="00C45080">
        <w:rPr>
          <w:rFonts w:ascii="Times New Roman" w:hAnsi="Times New Roman" w:cs="Times New Roman"/>
          <w:sz w:val="24"/>
          <w:szCs w:val="24"/>
        </w:rPr>
        <w:t xml:space="preserve"> jf</w:t>
      </w:r>
      <w:r w:rsidR="003C7C2D" w:rsidRPr="00C45080">
        <w:rPr>
          <w:rFonts w:ascii="Times New Roman" w:hAnsi="Times New Roman" w:cs="Times New Roman"/>
          <w:sz w:val="24"/>
          <w:szCs w:val="24"/>
        </w:rPr>
        <w:t>.</w:t>
      </w:r>
      <w:r w:rsidR="00DF381B" w:rsidRPr="00C45080">
        <w:rPr>
          <w:rFonts w:ascii="Times New Roman" w:hAnsi="Times New Roman" w:cs="Times New Roman"/>
          <w:sz w:val="24"/>
          <w:szCs w:val="24"/>
        </w:rPr>
        <w:t xml:space="preserve"> Inatsisartutlov om udnyttelse af genetiske ressourcer og aktiviteter i forbindelse dermed. Reglerne for tilgængeligheden af oplysninger på baggrund af </w:t>
      </w:r>
      <w:r w:rsidR="00E920C7" w:rsidRPr="00C45080">
        <w:rPr>
          <w:rFonts w:ascii="Times New Roman" w:hAnsi="Times New Roman" w:cs="Times New Roman"/>
          <w:sz w:val="24"/>
          <w:szCs w:val="24"/>
        </w:rPr>
        <w:t>disse aktiviteter</w:t>
      </w:r>
      <w:r w:rsidR="00DF381B" w:rsidRPr="00C45080">
        <w:rPr>
          <w:rFonts w:ascii="Times New Roman" w:hAnsi="Times New Roman" w:cs="Times New Roman"/>
          <w:sz w:val="24"/>
          <w:szCs w:val="24"/>
        </w:rPr>
        <w:t xml:space="preserve"> skærpes således at det klargøres</w:t>
      </w:r>
      <w:r w:rsidR="00072EAB" w:rsidRPr="00C45080">
        <w:rPr>
          <w:rFonts w:ascii="Times New Roman" w:hAnsi="Times New Roman" w:cs="Times New Roman"/>
          <w:sz w:val="24"/>
          <w:szCs w:val="24"/>
        </w:rPr>
        <w:t>,</w:t>
      </w:r>
      <w:r w:rsidR="00DF381B" w:rsidRPr="00C45080">
        <w:rPr>
          <w:rFonts w:ascii="Times New Roman" w:hAnsi="Times New Roman" w:cs="Times New Roman"/>
          <w:sz w:val="24"/>
          <w:szCs w:val="24"/>
        </w:rPr>
        <w:t xml:space="preserve"> at </w:t>
      </w:r>
      <w:r w:rsidR="00072EAB" w:rsidRPr="00C45080">
        <w:rPr>
          <w:rFonts w:ascii="Times New Roman" w:hAnsi="Times New Roman" w:cs="Times New Roman"/>
          <w:sz w:val="24"/>
          <w:szCs w:val="24"/>
        </w:rPr>
        <w:t>v</w:t>
      </w:r>
      <w:r w:rsidR="00DF381B" w:rsidRPr="00C45080">
        <w:rPr>
          <w:rFonts w:ascii="Times New Roman" w:hAnsi="Times New Roman" w:cs="Times New Roman"/>
          <w:sz w:val="24"/>
          <w:szCs w:val="24"/>
        </w:rPr>
        <w:t xml:space="preserve">eterinærmyndigheden </w:t>
      </w:r>
      <w:r w:rsidR="00E920C7" w:rsidRPr="00C45080">
        <w:rPr>
          <w:rFonts w:ascii="Times New Roman" w:hAnsi="Times New Roman" w:cs="Times New Roman"/>
          <w:sz w:val="24"/>
          <w:szCs w:val="24"/>
        </w:rPr>
        <w:t xml:space="preserve">skal </w:t>
      </w:r>
      <w:r w:rsidR="00936139" w:rsidRPr="00C45080">
        <w:rPr>
          <w:rFonts w:ascii="Times New Roman" w:hAnsi="Times New Roman" w:cs="Times New Roman"/>
          <w:sz w:val="24"/>
          <w:szCs w:val="24"/>
        </w:rPr>
        <w:t>have adgang til</w:t>
      </w:r>
      <w:r w:rsidR="00E920C7" w:rsidRPr="00C45080">
        <w:rPr>
          <w:rFonts w:ascii="Times New Roman" w:hAnsi="Times New Roman" w:cs="Times New Roman"/>
          <w:sz w:val="24"/>
          <w:szCs w:val="24"/>
        </w:rPr>
        <w:t xml:space="preserve"> alle de oplysninger der indsamles </w:t>
      </w:r>
      <w:r w:rsidR="00B23520" w:rsidRPr="00C45080">
        <w:rPr>
          <w:rFonts w:ascii="Times New Roman" w:hAnsi="Times New Roman" w:cs="Times New Roman"/>
          <w:sz w:val="24"/>
          <w:szCs w:val="24"/>
        </w:rPr>
        <w:t xml:space="preserve">under disse aktiviteter </w:t>
      </w:r>
      <w:r w:rsidR="00E920C7" w:rsidRPr="00C45080">
        <w:rPr>
          <w:rFonts w:ascii="Times New Roman" w:hAnsi="Times New Roman" w:cs="Times New Roman"/>
          <w:sz w:val="24"/>
          <w:szCs w:val="24"/>
        </w:rPr>
        <w:t>og modtage eventuelle publikationer</w:t>
      </w:r>
      <w:r w:rsidR="00936139" w:rsidRPr="00C45080">
        <w:rPr>
          <w:rFonts w:ascii="Times New Roman" w:hAnsi="Times New Roman" w:cs="Times New Roman"/>
          <w:sz w:val="24"/>
          <w:szCs w:val="24"/>
        </w:rPr>
        <w:t>,</w:t>
      </w:r>
      <w:r w:rsidR="00E920C7" w:rsidRPr="00C45080">
        <w:rPr>
          <w:rFonts w:ascii="Times New Roman" w:hAnsi="Times New Roman" w:cs="Times New Roman"/>
          <w:sz w:val="24"/>
          <w:szCs w:val="24"/>
        </w:rPr>
        <w:t xml:space="preserve"> når disse offentliggøres. </w:t>
      </w:r>
    </w:p>
    <w:p w14:paraId="792B2585" w14:textId="77777777" w:rsidR="00987D97" w:rsidRPr="00C45080" w:rsidRDefault="00987D97" w:rsidP="00C45080">
      <w:pPr>
        <w:spacing w:after="0" w:line="288" w:lineRule="auto"/>
        <w:rPr>
          <w:rFonts w:ascii="Times New Roman" w:hAnsi="Times New Roman" w:cs="Times New Roman"/>
          <w:sz w:val="24"/>
          <w:szCs w:val="24"/>
        </w:rPr>
      </w:pPr>
    </w:p>
    <w:p w14:paraId="074B5CAD" w14:textId="442F8A59" w:rsidR="00987D97" w:rsidRPr="00C45080" w:rsidRDefault="00987D97" w:rsidP="00C45080">
      <w:pPr>
        <w:spacing w:after="0" w:line="288" w:lineRule="auto"/>
        <w:rPr>
          <w:rFonts w:ascii="Times New Roman" w:hAnsi="Times New Roman" w:cs="Times New Roman"/>
          <w:i/>
          <w:sz w:val="24"/>
          <w:szCs w:val="24"/>
        </w:rPr>
      </w:pPr>
      <w:r w:rsidRPr="00C45080">
        <w:rPr>
          <w:rFonts w:ascii="Times New Roman" w:hAnsi="Times New Roman" w:cs="Times New Roman"/>
          <w:i/>
          <w:sz w:val="24"/>
          <w:szCs w:val="24"/>
        </w:rPr>
        <w:t>2.</w:t>
      </w:r>
      <w:r w:rsidR="00717265">
        <w:rPr>
          <w:rFonts w:ascii="Times New Roman" w:hAnsi="Times New Roman" w:cs="Times New Roman"/>
          <w:i/>
          <w:sz w:val="24"/>
          <w:szCs w:val="24"/>
        </w:rPr>
        <w:t>9.</w:t>
      </w:r>
      <w:r w:rsidRPr="00C45080">
        <w:rPr>
          <w:rFonts w:ascii="Times New Roman" w:hAnsi="Times New Roman" w:cs="Times New Roman"/>
          <w:i/>
          <w:sz w:val="24"/>
          <w:szCs w:val="24"/>
        </w:rPr>
        <w:t xml:space="preserve"> Udvidede foranstaltningsmuligheder</w:t>
      </w:r>
    </w:p>
    <w:p w14:paraId="712F07FA" w14:textId="28BFBB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I tidligere lovgivning har det alene været muligt at idømme foranstaltninger i form af bøde. Der bliver nu mulighed for idømmelse af andre foranstaltninger i det omfang anklagemyndigheden og retten finder det nødvendigt. Disse kan for eksempel være </w:t>
      </w:r>
      <w:r w:rsidRPr="00C45080">
        <w:rPr>
          <w:rFonts w:ascii="Times New Roman" w:hAnsi="Times New Roman" w:cs="Times New Roman"/>
          <w:sz w:val="24"/>
          <w:szCs w:val="24"/>
        </w:rPr>
        <w:lastRenderedPageBreak/>
        <w:t xml:space="preserve">konfiskation eller anstaltsanbringelse. Der ses undertiden særdeles grove eksempler på overtrædelse af reglerne om slædehundehold og dyrehold i almindelighed, hvor idømmelse af bøde ikke står mål med den overtrædelse, der er begået. Det er derfor nødvendigt at udvide typerne af de foranstaltninger, der finder anvendelse på området for at tilpasse regelsættet den dyreværnsmæssige udvikling, der er sket siden den oprindelige lov blev skrevet tilbage i 1998. </w:t>
      </w:r>
      <w:r w:rsidR="00072EAB" w:rsidRPr="00C45080">
        <w:rPr>
          <w:rFonts w:ascii="Times New Roman" w:hAnsi="Times New Roman" w:cs="Times New Roman"/>
          <w:sz w:val="24"/>
          <w:szCs w:val="24"/>
        </w:rPr>
        <w:t>Der foreslås ligeledes indført regler om administrativt bødeforlæg.</w:t>
      </w:r>
    </w:p>
    <w:p w14:paraId="3451E553" w14:textId="77777777" w:rsidR="00987D97" w:rsidRPr="00C45080" w:rsidRDefault="00987D97" w:rsidP="00C45080">
      <w:pPr>
        <w:spacing w:after="0" w:line="288" w:lineRule="auto"/>
        <w:rPr>
          <w:rFonts w:ascii="Times New Roman" w:hAnsi="Times New Roman" w:cs="Times New Roman"/>
          <w:sz w:val="24"/>
          <w:szCs w:val="24"/>
        </w:rPr>
      </w:pPr>
    </w:p>
    <w:p w14:paraId="44D78362" w14:textId="77777777" w:rsidR="00987D97" w:rsidRPr="00C45080" w:rsidRDefault="00987D97" w:rsidP="00C45080">
      <w:pPr>
        <w:spacing w:after="0" w:line="288" w:lineRule="auto"/>
        <w:rPr>
          <w:rFonts w:ascii="Times New Roman" w:hAnsi="Times New Roman" w:cs="Times New Roman"/>
          <w:b/>
          <w:sz w:val="24"/>
          <w:szCs w:val="24"/>
        </w:rPr>
      </w:pPr>
      <w:r w:rsidRPr="00C45080">
        <w:rPr>
          <w:rFonts w:ascii="Times New Roman" w:hAnsi="Times New Roman" w:cs="Times New Roman"/>
          <w:b/>
          <w:sz w:val="24"/>
          <w:szCs w:val="24"/>
        </w:rPr>
        <w:t>3. Økonomiske og administrative konsekvenser for det offentlige</w:t>
      </w:r>
    </w:p>
    <w:p w14:paraId="1AD82577" w14:textId="793A3F9D" w:rsidR="00987D97" w:rsidRPr="00C45080" w:rsidRDefault="00490321" w:rsidP="00C45080">
      <w:pPr>
        <w:spacing w:after="0" w:line="288" w:lineRule="auto"/>
        <w:rPr>
          <w:rFonts w:ascii="Times New Roman" w:hAnsi="Times New Roman" w:cs="Times New Roman"/>
          <w:sz w:val="24"/>
          <w:szCs w:val="24"/>
        </w:rPr>
      </w:pPr>
      <w:r>
        <w:rPr>
          <w:rFonts w:ascii="Times New Roman" w:hAnsi="Times New Roman" w:cs="Times New Roman"/>
          <w:sz w:val="24"/>
          <w:szCs w:val="24"/>
        </w:rPr>
        <w:t>F</w:t>
      </w:r>
      <w:r w:rsidRPr="00C45080">
        <w:rPr>
          <w:rFonts w:ascii="Times New Roman" w:hAnsi="Times New Roman" w:cs="Times New Roman"/>
          <w:sz w:val="24"/>
          <w:szCs w:val="24"/>
        </w:rPr>
        <w:t xml:space="preserve">orslaget </w:t>
      </w:r>
      <w:r w:rsidR="00987D97" w:rsidRPr="00C45080">
        <w:rPr>
          <w:rFonts w:ascii="Times New Roman" w:hAnsi="Times New Roman" w:cs="Times New Roman"/>
          <w:sz w:val="24"/>
          <w:szCs w:val="24"/>
        </w:rPr>
        <w:t xml:space="preserve">viderefører den lovpligtige vaccination, ID-mærkning og registrering, som blev indført den 1. januar 2017 ved ændring af Landstingslov om slædehunde samt hunde- og kattehold (Ændring om lovpligtig vaccination, mærkning samt registrering af hunde), som indførte et større vaccinations- og registreringssystem, som for </w:t>
      </w:r>
      <w:r w:rsidR="00450297" w:rsidRPr="00C45080">
        <w:rPr>
          <w:rFonts w:ascii="Times New Roman" w:hAnsi="Times New Roman" w:cs="Times New Roman"/>
          <w:sz w:val="24"/>
          <w:szCs w:val="24"/>
        </w:rPr>
        <w:t>slædehunde og fårehunde betal</w:t>
      </w:r>
      <w:r w:rsidR="004B2CD0" w:rsidRPr="00C45080">
        <w:rPr>
          <w:rFonts w:ascii="Times New Roman" w:hAnsi="Times New Roman" w:cs="Times New Roman"/>
          <w:sz w:val="24"/>
          <w:szCs w:val="24"/>
        </w:rPr>
        <w:t>es</w:t>
      </w:r>
      <w:r w:rsidR="00450297" w:rsidRPr="00C45080">
        <w:rPr>
          <w:rFonts w:ascii="Times New Roman" w:hAnsi="Times New Roman" w:cs="Times New Roman"/>
          <w:sz w:val="24"/>
          <w:szCs w:val="24"/>
        </w:rPr>
        <w:t xml:space="preserve"> af Landskassen, og for </w:t>
      </w:r>
      <w:r w:rsidR="00987D97" w:rsidRPr="00C45080">
        <w:rPr>
          <w:rFonts w:ascii="Times New Roman" w:hAnsi="Times New Roman" w:cs="Times New Roman"/>
          <w:sz w:val="24"/>
          <w:szCs w:val="24"/>
        </w:rPr>
        <w:t>katte og hunde er brugerbetalt</w:t>
      </w:r>
      <w:r w:rsidR="00450297" w:rsidRPr="00C45080">
        <w:rPr>
          <w:rFonts w:ascii="Times New Roman" w:hAnsi="Times New Roman" w:cs="Times New Roman"/>
          <w:sz w:val="24"/>
          <w:szCs w:val="24"/>
        </w:rPr>
        <w:t xml:space="preserve">. </w:t>
      </w:r>
      <w:r w:rsidR="00987D97" w:rsidRPr="00C45080">
        <w:rPr>
          <w:rFonts w:ascii="Times New Roman" w:hAnsi="Times New Roman" w:cs="Times New Roman"/>
          <w:sz w:val="24"/>
          <w:szCs w:val="24"/>
        </w:rPr>
        <w:t>Det er i vidt omfang dette system, der videreføres og udbygges, og derfor må formodes kendt og indkørt i kommunerne.</w:t>
      </w:r>
    </w:p>
    <w:p w14:paraId="026D4DA2" w14:textId="77777777" w:rsidR="00987D97" w:rsidRPr="00C45080" w:rsidRDefault="00987D97" w:rsidP="00C45080">
      <w:pPr>
        <w:spacing w:after="0" w:line="288" w:lineRule="auto"/>
        <w:rPr>
          <w:rFonts w:ascii="Times New Roman" w:hAnsi="Times New Roman" w:cs="Times New Roman"/>
          <w:b/>
          <w:sz w:val="24"/>
          <w:szCs w:val="24"/>
        </w:rPr>
      </w:pPr>
    </w:p>
    <w:p w14:paraId="3647F786" w14:textId="77777777" w:rsidR="00987D97" w:rsidRPr="00C45080" w:rsidRDefault="00987D97" w:rsidP="00C45080">
      <w:pPr>
        <w:spacing w:after="0" w:line="288" w:lineRule="auto"/>
        <w:rPr>
          <w:rFonts w:ascii="Times New Roman" w:hAnsi="Times New Roman" w:cs="Times New Roman"/>
          <w:b/>
          <w:sz w:val="24"/>
          <w:szCs w:val="24"/>
        </w:rPr>
      </w:pPr>
      <w:r w:rsidRPr="00C45080">
        <w:rPr>
          <w:rFonts w:ascii="Times New Roman" w:hAnsi="Times New Roman" w:cs="Times New Roman"/>
          <w:b/>
          <w:sz w:val="24"/>
          <w:szCs w:val="24"/>
        </w:rPr>
        <w:t>4. Økonomiske og administrative konsekvenser for erhvervslivet</w:t>
      </w:r>
    </w:p>
    <w:p w14:paraId="01EFA7F4"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Der er ingen økonomiske eller administrative konsekvenser for erhvervslivet.</w:t>
      </w:r>
    </w:p>
    <w:p w14:paraId="620ADEB5" w14:textId="77777777" w:rsidR="00987D97" w:rsidRPr="00C45080" w:rsidRDefault="00987D97" w:rsidP="00C45080">
      <w:pPr>
        <w:spacing w:after="0" w:line="288" w:lineRule="auto"/>
        <w:rPr>
          <w:rFonts w:ascii="Times New Roman" w:hAnsi="Times New Roman" w:cs="Times New Roman"/>
          <w:b/>
          <w:sz w:val="24"/>
          <w:szCs w:val="24"/>
        </w:rPr>
      </w:pPr>
    </w:p>
    <w:p w14:paraId="560E9FE5" w14:textId="77777777" w:rsidR="00987D97" w:rsidRPr="00C45080" w:rsidRDefault="00987D97" w:rsidP="00C45080">
      <w:pPr>
        <w:spacing w:after="0" w:line="288" w:lineRule="auto"/>
        <w:rPr>
          <w:rFonts w:ascii="Times New Roman" w:hAnsi="Times New Roman" w:cs="Times New Roman"/>
          <w:b/>
          <w:sz w:val="24"/>
          <w:szCs w:val="24"/>
        </w:rPr>
      </w:pPr>
      <w:r w:rsidRPr="00C45080">
        <w:rPr>
          <w:rFonts w:ascii="Times New Roman" w:hAnsi="Times New Roman" w:cs="Times New Roman"/>
          <w:b/>
          <w:sz w:val="24"/>
          <w:szCs w:val="24"/>
        </w:rPr>
        <w:t>5. Konsekvenser for miljø, natur og folkesundhed</w:t>
      </w:r>
    </w:p>
    <w:p w14:paraId="0A18F261" w14:textId="5F1608F8"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Forslaget forventes ikke at få konsekvenser for miljø</w:t>
      </w:r>
      <w:r w:rsidR="00B90330">
        <w:rPr>
          <w:rFonts w:ascii="Times New Roman" w:hAnsi="Times New Roman" w:cs="Times New Roman"/>
          <w:sz w:val="24"/>
          <w:szCs w:val="24"/>
        </w:rPr>
        <w:t>,</w:t>
      </w:r>
      <w:r w:rsidRPr="00C45080">
        <w:rPr>
          <w:rFonts w:ascii="Times New Roman" w:hAnsi="Times New Roman" w:cs="Times New Roman"/>
          <w:sz w:val="24"/>
          <w:szCs w:val="24"/>
        </w:rPr>
        <w:t xml:space="preserve"> natur</w:t>
      </w:r>
      <w:r w:rsidR="00B90330">
        <w:rPr>
          <w:rFonts w:ascii="Times New Roman" w:hAnsi="Times New Roman" w:cs="Times New Roman"/>
          <w:sz w:val="24"/>
          <w:szCs w:val="24"/>
        </w:rPr>
        <w:t xml:space="preserve"> og folkesundhed</w:t>
      </w:r>
      <w:r w:rsidR="00DF4D87" w:rsidRPr="00C45080">
        <w:rPr>
          <w:rFonts w:ascii="Times New Roman" w:hAnsi="Times New Roman" w:cs="Times New Roman"/>
          <w:sz w:val="24"/>
          <w:szCs w:val="24"/>
        </w:rPr>
        <w:t>.</w:t>
      </w:r>
      <w:r w:rsidRPr="00C45080">
        <w:rPr>
          <w:rFonts w:ascii="Times New Roman" w:hAnsi="Times New Roman" w:cs="Times New Roman"/>
          <w:sz w:val="24"/>
          <w:szCs w:val="24"/>
        </w:rPr>
        <w:t xml:space="preserve"> </w:t>
      </w:r>
    </w:p>
    <w:p w14:paraId="7A173313" w14:textId="77777777" w:rsidR="00987D97" w:rsidRPr="00C45080" w:rsidRDefault="00987D97" w:rsidP="00C45080">
      <w:pPr>
        <w:spacing w:after="0" w:line="288" w:lineRule="auto"/>
        <w:rPr>
          <w:rFonts w:ascii="Times New Roman" w:hAnsi="Times New Roman" w:cs="Times New Roman"/>
          <w:sz w:val="24"/>
          <w:szCs w:val="24"/>
        </w:rPr>
      </w:pPr>
    </w:p>
    <w:p w14:paraId="670F56D0" w14:textId="77777777" w:rsidR="00987D97" w:rsidRPr="00C45080" w:rsidRDefault="00987D97" w:rsidP="00C45080">
      <w:pPr>
        <w:spacing w:after="0" w:line="288" w:lineRule="auto"/>
        <w:rPr>
          <w:rFonts w:ascii="Times New Roman" w:hAnsi="Times New Roman" w:cs="Times New Roman"/>
          <w:b/>
          <w:sz w:val="24"/>
          <w:szCs w:val="24"/>
        </w:rPr>
      </w:pPr>
      <w:r w:rsidRPr="00C45080">
        <w:rPr>
          <w:rFonts w:ascii="Times New Roman" w:hAnsi="Times New Roman" w:cs="Times New Roman"/>
          <w:b/>
          <w:sz w:val="24"/>
          <w:szCs w:val="24"/>
        </w:rPr>
        <w:t>6. Konsekvenser for borgerne</w:t>
      </w:r>
    </w:p>
    <w:p w14:paraId="52824D97" w14:textId="13E307A8" w:rsidR="00987D97" w:rsidRPr="00C45080" w:rsidRDefault="00490321" w:rsidP="00C45080">
      <w:pPr>
        <w:spacing w:after="0" w:line="288" w:lineRule="auto"/>
        <w:rPr>
          <w:rFonts w:ascii="Times New Roman" w:hAnsi="Times New Roman" w:cs="Times New Roman"/>
          <w:sz w:val="24"/>
          <w:szCs w:val="24"/>
        </w:rPr>
      </w:pPr>
      <w:r>
        <w:rPr>
          <w:rFonts w:ascii="Times New Roman" w:hAnsi="Times New Roman" w:cs="Times New Roman"/>
          <w:sz w:val="24"/>
          <w:szCs w:val="24"/>
        </w:rPr>
        <w:t>Inatsisartutl</w:t>
      </w:r>
      <w:r w:rsidR="00987D97" w:rsidRPr="00C45080">
        <w:rPr>
          <w:rFonts w:ascii="Times New Roman" w:hAnsi="Times New Roman" w:cs="Times New Roman"/>
          <w:sz w:val="24"/>
          <w:szCs w:val="24"/>
        </w:rPr>
        <w:t>oven præciserer hundeejernes ansvar for at sikre, at deres slædehunde bliver korrekt vaccineret</w:t>
      </w:r>
      <w:r w:rsidR="00DF4D87" w:rsidRPr="00C45080">
        <w:rPr>
          <w:rFonts w:ascii="Times New Roman" w:hAnsi="Times New Roman" w:cs="Times New Roman"/>
          <w:sz w:val="24"/>
          <w:szCs w:val="24"/>
        </w:rPr>
        <w:t xml:space="preserve"> og ID-mærket</w:t>
      </w:r>
      <w:r w:rsidR="00987D97" w:rsidRPr="00C45080">
        <w:rPr>
          <w:rFonts w:ascii="Times New Roman" w:hAnsi="Times New Roman" w:cs="Times New Roman"/>
          <w:sz w:val="24"/>
          <w:szCs w:val="24"/>
        </w:rPr>
        <w:t>. Derfor skal slædehundeejerne være langt mere proaktive i forhold til aftaler med kommunen om dette. Det præciseres også, at der er krav til, hvorledes slædehundene er bundet og behandlet</w:t>
      </w:r>
      <w:r w:rsidR="00DF4D87" w:rsidRPr="00C45080">
        <w:rPr>
          <w:rFonts w:ascii="Times New Roman" w:hAnsi="Times New Roman" w:cs="Times New Roman"/>
          <w:sz w:val="24"/>
          <w:szCs w:val="24"/>
        </w:rPr>
        <w:t xml:space="preserve"> med daglig</w:t>
      </w:r>
      <w:r w:rsidR="00C45080">
        <w:rPr>
          <w:rFonts w:ascii="Times New Roman" w:hAnsi="Times New Roman" w:cs="Times New Roman"/>
          <w:sz w:val="24"/>
          <w:szCs w:val="24"/>
        </w:rPr>
        <w:t xml:space="preserve">t </w:t>
      </w:r>
      <w:r w:rsidR="00DF4D87" w:rsidRPr="00C45080">
        <w:rPr>
          <w:rFonts w:ascii="Times New Roman" w:hAnsi="Times New Roman" w:cs="Times New Roman"/>
          <w:sz w:val="24"/>
          <w:szCs w:val="24"/>
        </w:rPr>
        <w:t>tilsyn og fodring</w:t>
      </w:r>
      <w:r w:rsidR="00987D97" w:rsidRPr="00C45080">
        <w:rPr>
          <w:rFonts w:ascii="Times New Roman" w:hAnsi="Times New Roman" w:cs="Times New Roman"/>
          <w:sz w:val="24"/>
          <w:szCs w:val="24"/>
        </w:rPr>
        <w:t xml:space="preserve">. Dette forventes at </w:t>
      </w:r>
      <w:r w:rsidR="00DF4D87" w:rsidRPr="00C45080">
        <w:rPr>
          <w:rFonts w:ascii="Times New Roman" w:hAnsi="Times New Roman" w:cs="Times New Roman"/>
          <w:sz w:val="24"/>
          <w:szCs w:val="24"/>
        </w:rPr>
        <w:t xml:space="preserve">kunne </w:t>
      </w:r>
      <w:r w:rsidR="00987D97" w:rsidRPr="00C45080">
        <w:rPr>
          <w:rFonts w:ascii="Times New Roman" w:hAnsi="Times New Roman" w:cs="Times New Roman"/>
          <w:sz w:val="24"/>
          <w:szCs w:val="24"/>
        </w:rPr>
        <w:t xml:space="preserve">give en merudgift for </w:t>
      </w:r>
      <w:r w:rsidR="00DF4D87" w:rsidRPr="00C45080">
        <w:rPr>
          <w:rFonts w:ascii="Times New Roman" w:hAnsi="Times New Roman" w:cs="Times New Roman"/>
          <w:sz w:val="24"/>
          <w:szCs w:val="24"/>
        </w:rPr>
        <w:t xml:space="preserve">nogle </w:t>
      </w:r>
      <w:r w:rsidR="00987D97" w:rsidRPr="00C45080">
        <w:rPr>
          <w:rFonts w:ascii="Times New Roman" w:hAnsi="Times New Roman" w:cs="Times New Roman"/>
          <w:sz w:val="24"/>
          <w:szCs w:val="24"/>
        </w:rPr>
        <w:t>slædehundeejer</w:t>
      </w:r>
      <w:r w:rsidR="00DF4D87" w:rsidRPr="00C45080">
        <w:rPr>
          <w:rFonts w:ascii="Times New Roman" w:hAnsi="Times New Roman" w:cs="Times New Roman"/>
          <w:sz w:val="24"/>
          <w:szCs w:val="24"/>
        </w:rPr>
        <w:t>e</w:t>
      </w:r>
      <w:r w:rsidR="00987D97" w:rsidRPr="00C45080">
        <w:rPr>
          <w:rFonts w:ascii="Times New Roman" w:hAnsi="Times New Roman" w:cs="Times New Roman"/>
          <w:sz w:val="24"/>
          <w:szCs w:val="24"/>
        </w:rPr>
        <w:t xml:space="preserve">. </w:t>
      </w:r>
    </w:p>
    <w:p w14:paraId="6BE78680" w14:textId="77777777" w:rsidR="00987D97" w:rsidRPr="00C45080" w:rsidRDefault="00987D97" w:rsidP="00C45080">
      <w:pPr>
        <w:spacing w:after="0" w:line="288" w:lineRule="auto"/>
        <w:rPr>
          <w:rFonts w:ascii="Times New Roman" w:hAnsi="Times New Roman" w:cs="Times New Roman"/>
          <w:b/>
          <w:sz w:val="24"/>
          <w:szCs w:val="24"/>
        </w:rPr>
      </w:pPr>
    </w:p>
    <w:p w14:paraId="2C1FC4E0" w14:textId="77777777" w:rsidR="00987D97" w:rsidRPr="00C45080" w:rsidRDefault="00987D97" w:rsidP="00C45080">
      <w:pPr>
        <w:spacing w:after="0" w:line="288" w:lineRule="auto"/>
        <w:rPr>
          <w:rFonts w:ascii="Times New Roman" w:hAnsi="Times New Roman" w:cs="Times New Roman"/>
          <w:b/>
          <w:sz w:val="24"/>
          <w:szCs w:val="24"/>
        </w:rPr>
      </w:pPr>
      <w:r w:rsidRPr="00C45080">
        <w:rPr>
          <w:rFonts w:ascii="Times New Roman" w:hAnsi="Times New Roman" w:cs="Times New Roman"/>
          <w:b/>
          <w:sz w:val="24"/>
          <w:szCs w:val="24"/>
        </w:rPr>
        <w:t>7. Andre væsentlige konsekvenser</w:t>
      </w:r>
    </w:p>
    <w:p w14:paraId="33A110D8" w14:textId="5184A073"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Forslaget forventes at sikre en sundere og stærkere bestand af slædehunde med en længere levetid og deraf afsmittende værdiforøgelse af den enkelte slædehund. </w:t>
      </w:r>
    </w:p>
    <w:p w14:paraId="1E8AAAD8" w14:textId="77777777" w:rsidR="00987D97" w:rsidRDefault="00987D97" w:rsidP="00C45080">
      <w:pPr>
        <w:spacing w:after="0" w:line="288" w:lineRule="auto"/>
        <w:rPr>
          <w:rFonts w:ascii="Times New Roman" w:hAnsi="Times New Roman" w:cs="Times New Roman"/>
          <w:iCs/>
          <w:sz w:val="24"/>
          <w:szCs w:val="24"/>
        </w:rPr>
      </w:pPr>
    </w:p>
    <w:p w14:paraId="625E3EB0" w14:textId="4F4E5D78" w:rsidR="00C45080" w:rsidRPr="005308A6" w:rsidRDefault="00C45080" w:rsidP="00C45080">
      <w:pPr>
        <w:spacing w:after="0" w:line="288" w:lineRule="auto"/>
        <w:rPr>
          <w:rFonts w:ascii="Times New Roman" w:hAnsi="Times New Roman" w:cs="Times New Roman"/>
          <w:b/>
          <w:bCs/>
          <w:iCs/>
          <w:sz w:val="24"/>
          <w:szCs w:val="24"/>
        </w:rPr>
      </w:pPr>
      <w:r w:rsidRPr="005308A6">
        <w:rPr>
          <w:rFonts w:ascii="Times New Roman" w:hAnsi="Times New Roman" w:cs="Times New Roman"/>
          <w:b/>
          <w:bCs/>
          <w:iCs/>
          <w:sz w:val="24"/>
          <w:szCs w:val="24"/>
        </w:rPr>
        <w:t xml:space="preserve">8. </w:t>
      </w:r>
      <w:r w:rsidR="00850815" w:rsidRPr="005308A6">
        <w:rPr>
          <w:rFonts w:ascii="Times New Roman" w:hAnsi="Times New Roman" w:cs="Times New Roman"/>
          <w:b/>
          <w:bCs/>
          <w:iCs/>
          <w:sz w:val="24"/>
          <w:szCs w:val="24"/>
        </w:rPr>
        <w:t>Høring af myndigheder og organisationer m.v.</w:t>
      </w:r>
    </w:p>
    <w:p w14:paraId="762D4770" w14:textId="354C98D3" w:rsidR="00490321" w:rsidRDefault="00490321" w:rsidP="00490321">
      <w:pPr>
        <w:spacing w:after="0" w:line="288" w:lineRule="auto"/>
        <w:rPr>
          <w:rFonts w:ascii="Times New Roman" w:hAnsi="Times New Roman" w:cs="Times New Roman"/>
          <w:sz w:val="24"/>
          <w:szCs w:val="24"/>
        </w:rPr>
      </w:pPr>
      <w:r w:rsidRPr="007A76C8">
        <w:rPr>
          <w:rFonts w:ascii="Times New Roman" w:hAnsi="Times New Roman" w:cs="Times New Roman"/>
          <w:sz w:val="24"/>
          <w:szCs w:val="24"/>
        </w:rPr>
        <w:t xml:space="preserve">Forslaget </w:t>
      </w:r>
      <w:r>
        <w:rPr>
          <w:rFonts w:ascii="Times New Roman" w:hAnsi="Times New Roman" w:cs="Times New Roman"/>
          <w:sz w:val="24"/>
          <w:szCs w:val="24"/>
        </w:rPr>
        <w:t>har været</w:t>
      </w:r>
      <w:r w:rsidRPr="007A76C8">
        <w:rPr>
          <w:rFonts w:ascii="Times New Roman" w:hAnsi="Times New Roman" w:cs="Times New Roman"/>
          <w:sz w:val="24"/>
          <w:szCs w:val="24"/>
        </w:rPr>
        <w:t xml:space="preserve"> på Naalakkersuisuts høringsportal: </w:t>
      </w:r>
      <w:hyperlink r:id="rId6" w:history="1">
        <w:r w:rsidRPr="007A76C8">
          <w:rPr>
            <w:rStyle w:val="Hyperlink"/>
            <w:rFonts w:ascii="Times New Roman" w:hAnsi="Times New Roman" w:cs="Times New Roman"/>
            <w:sz w:val="24"/>
            <w:szCs w:val="24"/>
          </w:rPr>
          <w:t>www.naalakkersuisut.gl</w:t>
        </w:r>
      </w:hyperlink>
      <w:r w:rsidRPr="007A76C8">
        <w:rPr>
          <w:rFonts w:ascii="Times New Roman" w:hAnsi="Times New Roman" w:cs="Times New Roman"/>
          <w:sz w:val="24"/>
          <w:szCs w:val="24"/>
        </w:rPr>
        <w:t>.</w:t>
      </w:r>
      <w:r>
        <w:rPr>
          <w:rFonts w:ascii="Times New Roman" w:hAnsi="Times New Roman" w:cs="Times New Roman"/>
          <w:sz w:val="24"/>
          <w:szCs w:val="24"/>
        </w:rPr>
        <w:t xml:space="preserve"> i perioden xx. xxx 2024 til xx. xxx 2024. I samme periode har forslaget været sendt til følgende høringsparter:</w:t>
      </w:r>
    </w:p>
    <w:p w14:paraId="421A983C" w14:textId="77777777" w:rsidR="00490321" w:rsidRDefault="00490321" w:rsidP="00490321">
      <w:pPr>
        <w:spacing w:after="0" w:line="288" w:lineRule="auto"/>
        <w:rPr>
          <w:rFonts w:ascii="Times New Roman" w:hAnsi="Times New Roman" w:cs="Times New Roman"/>
          <w:sz w:val="24"/>
          <w:szCs w:val="24"/>
        </w:rPr>
      </w:pPr>
    </w:p>
    <w:p w14:paraId="114F1C14" w14:textId="064F4850" w:rsidR="00490321" w:rsidRPr="007A76C8" w:rsidRDefault="00490321" w:rsidP="00490321">
      <w:pPr>
        <w:spacing w:after="0" w:line="288" w:lineRule="auto"/>
        <w:rPr>
          <w:rFonts w:ascii="Times New Roman" w:hAnsi="Times New Roman" w:cs="Times New Roman"/>
          <w:sz w:val="24"/>
          <w:szCs w:val="24"/>
        </w:rPr>
      </w:pPr>
      <w:r>
        <w:rPr>
          <w:rFonts w:ascii="Times New Roman" w:hAnsi="Times New Roman" w:cs="Times New Roman"/>
          <w:sz w:val="24"/>
          <w:szCs w:val="24"/>
        </w:rPr>
        <w:t>Der henvises i øvrigt til bilag X for hørings</w:t>
      </w:r>
      <w:r w:rsidR="000A7904">
        <w:rPr>
          <w:rFonts w:ascii="Times New Roman" w:hAnsi="Times New Roman" w:cs="Times New Roman"/>
          <w:sz w:val="24"/>
          <w:szCs w:val="24"/>
        </w:rPr>
        <w:t>svar</w:t>
      </w:r>
      <w:r>
        <w:rPr>
          <w:rFonts w:ascii="Times New Roman" w:hAnsi="Times New Roman" w:cs="Times New Roman"/>
          <w:sz w:val="24"/>
          <w:szCs w:val="24"/>
        </w:rPr>
        <w:t>notat.</w:t>
      </w:r>
      <w:r w:rsidRPr="007A76C8">
        <w:rPr>
          <w:rFonts w:ascii="Times New Roman" w:hAnsi="Times New Roman" w:cs="Times New Roman"/>
          <w:sz w:val="24"/>
          <w:szCs w:val="24"/>
        </w:rPr>
        <w:t xml:space="preserve"> </w:t>
      </w:r>
    </w:p>
    <w:p w14:paraId="5F6A2873" w14:textId="77777777" w:rsidR="00490321" w:rsidRPr="005308A6" w:rsidRDefault="00490321" w:rsidP="00C45080">
      <w:pPr>
        <w:spacing w:after="0" w:line="288" w:lineRule="auto"/>
        <w:rPr>
          <w:rFonts w:ascii="Times New Roman" w:hAnsi="Times New Roman" w:cs="Times New Roman"/>
          <w:iCs/>
          <w:sz w:val="24"/>
          <w:szCs w:val="24"/>
        </w:rPr>
      </w:pPr>
    </w:p>
    <w:p w14:paraId="7C696108" w14:textId="77777777" w:rsidR="003C7C2D" w:rsidRPr="00C45080" w:rsidRDefault="003C7C2D" w:rsidP="00C45080">
      <w:pPr>
        <w:spacing w:after="0" w:line="288" w:lineRule="auto"/>
        <w:rPr>
          <w:rFonts w:ascii="Times New Roman" w:hAnsi="Times New Roman" w:cs="Times New Roman"/>
          <w:i/>
          <w:sz w:val="24"/>
          <w:szCs w:val="24"/>
        </w:rPr>
      </w:pPr>
    </w:p>
    <w:p w14:paraId="0F1D8D18" w14:textId="77777777" w:rsidR="003C7C2D" w:rsidRPr="00C45080" w:rsidRDefault="003C7C2D" w:rsidP="00C45080">
      <w:pPr>
        <w:spacing w:after="0" w:line="288" w:lineRule="auto"/>
        <w:rPr>
          <w:rFonts w:ascii="Times New Roman" w:hAnsi="Times New Roman" w:cs="Times New Roman"/>
          <w:i/>
          <w:sz w:val="24"/>
          <w:szCs w:val="24"/>
        </w:rPr>
      </w:pPr>
    </w:p>
    <w:p w14:paraId="02B77934" w14:textId="77777777" w:rsidR="00850815" w:rsidRDefault="00850815">
      <w:pPr>
        <w:rPr>
          <w:rFonts w:ascii="Times New Roman" w:hAnsi="Times New Roman" w:cs="Times New Roman"/>
          <w:b/>
          <w:sz w:val="24"/>
          <w:szCs w:val="24"/>
        </w:rPr>
      </w:pPr>
      <w:r>
        <w:rPr>
          <w:rFonts w:ascii="Times New Roman" w:hAnsi="Times New Roman" w:cs="Times New Roman"/>
          <w:b/>
          <w:sz w:val="24"/>
          <w:szCs w:val="24"/>
        </w:rPr>
        <w:br w:type="page"/>
      </w:r>
    </w:p>
    <w:p w14:paraId="48C8DF2F" w14:textId="54D17662" w:rsidR="00987D97" w:rsidRPr="00C45080" w:rsidRDefault="00987D97" w:rsidP="00C45080">
      <w:pPr>
        <w:spacing w:after="0" w:line="288" w:lineRule="auto"/>
        <w:jc w:val="center"/>
        <w:rPr>
          <w:rFonts w:ascii="Times New Roman" w:hAnsi="Times New Roman" w:cs="Times New Roman"/>
          <w:b/>
          <w:sz w:val="24"/>
          <w:szCs w:val="24"/>
        </w:rPr>
      </w:pPr>
      <w:r w:rsidRPr="00C45080">
        <w:rPr>
          <w:rFonts w:ascii="Times New Roman" w:hAnsi="Times New Roman" w:cs="Times New Roman"/>
          <w:b/>
          <w:sz w:val="24"/>
          <w:szCs w:val="24"/>
        </w:rPr>
        <w:lastRenderedPageBreak/>
        <w:t>Bemærkninger til forslagets enkelte bestemmelser</w:t>
      </w:r>
    </w:p>
    <w:p w14:paraId="5D26E930" w14:textId="77777777" w:rsidR="00987D97" w:rsidRPr="00C45080" w:rsidRDefault="00987D97" w:rsidP="00C45080">
      <w:pPr>
        <w:spacing w:after="0" w:line="288" w:lineRule="auto"/>
        <w:jc w:val="center"/>
        <w:rPr>
          <w:rFonts w:ascii="Times New Roman" w:hAnsi="Times New Roman" w:cs="Times New Roman"/>
          <w:sz w:val="24"/>
          <w:szCs w:val="24"/>
        </w:rPr>
      </w:pPr>
    </w:p>
    <w:p w14:paraId="38CCAB7B" w14:textId="6F5CED4C" w:rsidR="00987D97" w:rsidRPr="005308A6" w:rsidRDefault="00850815" w:rsidP="00C45080">
      <w:pPr>
        <w:spacing w:after="0" w:line="288" w:lineRule="auto"/>
        <w:jc w:val="center"/>
        <w:rPr>
          <w:rFonts w:ascii="Times New Roman" w:hAnsi="Times New Roman" w:cs="Times New Roman"/>
          <w:i/>
          <w:iCs/>
          <w:sz w:val="24"/>
          <w:szCs w:val="24"/>
        </w:rPr>
      </w:pPr>
      <w:r w:rsidRPr="005308A6">
        <w:rPr>
          <w:rFonts w:ascii="Times New Roman" w:hAnsi="Times New Roman" w:cs="Times New Roman"/>
          <w:i/>
          <w:iCs/>
          <w:sz w:val="24"/>
          <w:szCs w:val="24"/>
        </w:rPr>
        <w:t xml:space="preserve">Til </w:t>
      </w:r>
      <w:r w:rsidR="00987D97" w:rsidRPr="005308A6">
        <w:rPr>
          <w:rFonts w:ascii="Times New Roman" w:hAnsi="Times New Roman" w:cs="Times New Roman"/>
          <w:i/>
          <w:iCs/>
          <w:sz w:val="24"/>
          <w:szCs w:val="24"/>
        </w:rPr>
        <w:t>§ 1</w:t>
      </w:r>
    </w:p>
    <w:p w14:paraId="1EDB6DBE" w14:textId="77777777" w:rsidR="00987D97" w:rsidRPr="00C45080" w:rsidRDefault="00987D97" w:rsidP="00C45080">
      <w:pPr>
        <w:spacing w:after="0" w:line="288" w:lineRule="auto"/>
        <w:rPr>
          <w:rFonts w:ascii="Times New Roman" w:hAnsi="Times New Roman" w:cs="Times New Roman"/>
          <w:sz w:val="24"/>
          <w:szCs w:val="24"/>
        </w:rPr>
      </w:pPr>
    </w:p>
    <w:p w14:paraId="630DE69E"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Denne bestemmelse fastlægger Inatsisartutlovens anvendelsesområde. Inatsisartutloven omfatter således ethvert slædehundehold, der befinder sig i slædehundedistriktet. Der tages både højde for store slædehundehold og meget små slædehundehold på f.eks. kun 1 eller 2 slædehunde. Det er blevet mere udbredt, at de, som bor i slædehundedistriktet, benytter deres slædehunde både som brugsdyr og kæledyr. Derfor omfatter denne Inatsisartutlov både erhvervsmæssigt og ikke-erhvervsmæssigt slædehundehold. </w:t>
      </w:r>
    </w:p>
    <w:p w14:paraId="27551803"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tager ligeledes højde for slædehunde, som flyttes mellem områder i hundeslædedistriktet i lovlig transit i området udenfor for slædehundedistriktet.</w:t>
      </w:r>
    </w:p>
    <w:p w14:paraId="24C58381" w14:textId="77777777" w:rsidR="00490321" w:rsidRDefault="00490321" w:rsidP="00C45080">
      <w:pPr>
        <w:spacing w:after="0" w:line="288" w:lineRule="auto"/>
        <w:rPr>
          <w:rFonts w:ascii="Times New Roman" w:hAnsi="Times New Roman" w:cs="Times New Roman"/>
          <w:sz w:val="24"/>
          <w:szCs w:val="24"/>
        </w:rPr>
      </w:pPr>
    </w:p>
    <w:p w14:paraId="0686F20D" w14:textId="397DA8E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Inatsisartutloven giver mulighed for</w:t>
      </w:r>
      <w:r w:rsidR="00293D86" w:rsidRPr="00C45080">
        <w:rPr>
          <w:rFonts w:ascii="Times New Roman" w:hAnsi="Times New Roman" w:cs="Times New Roman"/>
          <w:sz w:val="24"/>
          <w:szCs w:val="24"/>
        </w:rPr>
        <w:t>,</w:t>
      </w:r>
      <w:r w:rsidRPr="00C45080">
        <w:rPr>
          <w:rFonts w:ascii="Times New Roman" w:hAnsi="Times New Roman" w:cs="Times New Roman"/>
          <w:sz w:val="24"/>
          <w:szCs w:val="24"/>
        </w:rPr>
        <w:t xml:space="preserve"> at </w:t>
      </w:r>
      <w:r w:rsidR="009A07E0" w:rsidRPr="00C45080">
        <w:rPr>
          <w:rFonts w:ascii="Times New Roman" w:hAnsi="Times New Roman" w:cs="Times New Roman"/>
          <w:sz w:val="24"/>
          <w:szCs w:val="24"/>
        </w:rPr>
        <w:t>v</w:t>
      </w:r>
      <w:r w:rsidRPr="00C45080">
        <w:rPr>
          <w:rFonts w:ascii="Times New Roman" w:hAnsi="Times New Roman" w:cs="Times New Roman"/>
          <w:sz w:val="24"/>
          <w:szCs w:val="24"/>
        </w:rPr>
        <w:t>eterinærmyndigheden kan give tilladelse til at indføre andre hunde end slædehunde i slædehundedistriktet, når disse hunde er servicehunde eller myndighedshunde, og disse skal da som minimum følge lovens vaccinationsprogram.</w:t>
      </w:r>
    </w:p>
    <w:p w14:paraId="020090BA" w14:textId="77777777" w:rsidR="00987D97" w:rsidRPr="00C45080" w:rsidRDefault="00987D97" w:rsidP="00C45080">
      <w:pPr>
        <w:spacing w:after="0" w:line="288" w:lineRule="auto"/>
        <w:jc w:val="center"/>
        <w:rPr>
          <w:rFonts w:ascii="Times New Roman" w:hAnsi="Times New Roman" w:cs="Times New Roman"/>
          <w:sz w:val="24"/>
          <w:szCs w:val="24"/>
        </w:rPr>
      </w:pPr>
    </w:p>
    <w:p w14:paraId="6ABCE54B" w14:textId="227B3FB4" w:rsidR="00987D97" w:rsidRPr="005308A6" w:rsidRDefault="00850815" w:rsidP="00C45080">
      <w:pPr>
        <w:spacing w:after="0" w:line="288" w:lineRule="auto"/>
        <w:jc w:val="center"/>
        <w:rPr>
          <w:rFonts w:ascii="Times New Roman" w:hAnsi="Times New Roman" w:cs="Times New Roman"/>
          <w:i/>
          <w:iCs/>
          <w:sz w:val="24"/>
          <w:szCs w:val="24"/>
        </w:rPr>
      </w:pPr>
      <w:r w:rsidRPr="005308A6">
        <w:rPr>
          <w:rFonts w:ascii="Times New Roman" w:hAnsi="Times New Roman" w:cs="Times New Roman"/>
          <w:i/>
          <w:iCs/>
          <w:sz w:val="24"/>
          <w:szCs w:val="24"/>
        </w:rPr>
        <w:t xml:space="preserve">Til </w:t>
      </w:r>
      <w:r w:rsidR="00987D97" w:rsidRPr="005308A6">
        <w:rPr>
          <w:rFonts w:ascii="Times New Roman" w:hAnsi="Times New Roman" w:cs="Times New Roman"/>
          <w:i/>
          <w:iCs/>
          <w:sz w:val="24"/>
          <w:szCs w:val="24"/>
        </w:rPr>
        <w:t>§ 2</w:t>
      </w:r>
    </w:p>
    <w:p w14:paraId="6BB55127" w14:textId="77777777" w:rsidR="00987D97" w:rsidRPr="00C45080" w:rsidRDefault="00987D97" w:rsidP="00C45080">
      <w:pPr>
        <w:spacing w:after="0" w:line="288" w:lineRule="auto"/>
        <w:rPr>
          <w:rFonts w:ascii="Times New Roman" w:hAnsi="Times New Roman" w:cs="Times New Roman"/>
          <w:sz w:val="24"/>
          <w:szCs w:val="24"/>
        </w:rPr>
      </w:pPr>
    </w:p>
    <w:p w14:paraId="25F72D05"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anfører definitioner af visse begreber, der anvendes i Inatsisartutloven.</w:t>
      </w:r>
    </w:p>
    <w:p w14:paraId="1686E95E" w14:textId="77777777" w:rsidR="00987D97" w:rsidRPr="00C45080" w:rsidRDefault="00987D97" w:rsidP="00C45080">
      <w:pPr>
        <w:spacing w:after="0" w:line="288" w:lineRule="auto"/>
        <w:rPr>
          <w:rFonts w:ascii="Times New Roman" w:hAnsi="Times New Roman" w:cs="Times New Roman"/>
          <w:sz w:val="24"/>
          <w:szCs w:val="24"/>
        </w:rPr>
      </w:pPr>
    </w:p>
    <w:p w14:paraId="50B378BD"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nr. 1</w:t>
      </w:r>
    </w:p>
    <w:p w14:paraId="102BD057" w14:textId="7B33FBB8"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Definitionen af udtrykket ’slædehundedistriktet’. Området defineres geografisk i bestemmelsen. Omvendt kan det landområde, som ikke er en del af slædehundedistriktet, og således falder uden for </w:t>
      </w:r>
      <w:r w:rsidR="00490321">
        <w:rPr>
          <w:rFonts w:ascii="Times New Roman" w:hAnsi="Times New Roman" w:cs="Times New Roman"/>
          <w:sz w:val="24"/>
          <w:szCs w:val="24"/>
        </w:rPr>
        <w:t>inatsisartut</w:t>
      </w:r>
      <w:r w:rsidRPr="00C45080">
        <w:rPr>
          <w:rFonts w:ascii="Times New Roman" w:hAnsi="Times New Roman" w:cs="Times New Roman"/>
          <w:sz w:val="24"/>
          <w:szCs w:val="24"/>
        </w:rPr>
        <w:t xml:space="preserve">lovens anvendelsesområde defineres således: Området syd for 66. breddegrad på Vestkysten, Sydgrønland og Østkysten neden for Kap Farvel vest for 44. vestlig længdegrad. </w:t>
      </w:r>
    </w:p>
    <w:p w14:paraId="7BE45FBC" w14:textId="77777777" w:rsidR="00987D97" w:rsidRPr="00C45080" w:rsidRDefault="00987D97" w:rsidP="00C45080">
      <w:pPr>
        <w:spacing w:after="0" w:line="288" w:lineRule="auto"/>
        <w:rPr>
          <w:rFonts w:ascii="Times New Roman" w:hAnsi="Times New Roman" w:cs="Times New Roman"/>
          <w:sz w:val="24"/>
          <w:szCs w:val="24"/>
        </w:rPr>
      </w:pPr>
    </w:p>
    <w:p w14:paraId="0339B01A"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nr. 2</w:t>
      </w:r>
    </w:p>
    <w:p w14:paraId="57259236"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Definitionen af udtrykket ”slædehund”. I denne Inatsisartutlov anvendes udtrykket synonymt med hunde af racen grønlandsk slædehund. Hunde, som almindeligvis associeres med slædehunde eller ”brugshund”, såsom racerne Siberian Husky og Alaskan Malamut, falder således uden for denne definition. Dette er også tilfældet med slædehunde, der stammer fra andre lande end Grønland, f.eks. Island, Norge eller Canada.</w:t>
      </w:r>
    </w:p>
    <w:p w14:paraId="5D163263" w14:textId="77777777" w:rsidR="008F0BCD" w:rsidRPr="00C45080" w:rsidRDefault="008F0BCD" w:rsidP="00C45080">
      <w:pPr>
        <w:spacing w:after="0" w:line="288" w:lineRule="auto"/>
        <w:rPr>
          <w:rFonts w:ascii="Times New Roman" w:hAnsi="Times New Roman" w:cs="Times New Roman"/>
          <w:sz w:val="24"/>
          <w:szCs w:val="24"/>
        </w:rPr>
      </w:pPr>
    </w:p>
    <w:p w14:paraId="5767075F" w14:textId="226DC5AA"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Der eksisterer i øjeblikket ikke en national beskrivelse af racestandarden for den grønlandske slædehund, det vil sige, der findes ikke er en objektiv konstaterbar beskrivelse af racens udseende, som gør det muligt på baggrund af ydre kendetegn at identificere, hvorvidt en hund er af racen grønlandsk slædehund eller ej. Imidlertid er den grønlandske slædehunds DNA blevet kortlagt og dens genom er velbeskrevet og adskiller sig tydeligt fra andre hunderacer, men det er for tiden ikke muligt for en hundeejer at få DNA-testet sin hund kommercielt. </w:t>
      </w:r>
      <w:r w:rsidR="00995037" w:rsidRPr="00C45080">
        <w:rPr>
          <w:rFonts w:ascii="Times New Roman" w:hAnsi="Times New Roman" w:cs="Times New Roman"/>
          <w:sz w:val="24"/>
          <w:szCs w:val="24"/>
        </w:rPr>
        <w:t>D</w:t>
      </w:r>
      <w:r w:rsidR="008F0BCD" w:rsidRPr="00C45080">
        <w:rPr>
          <w:rFonts w:ascii="Times New Roman" w:hAnsi="Times New Roman" w:cs="Times New Roman"/>
          <w:sz w:val="24"/>
          <w:szCs w:val="24"/>
        </w:rPr>
        <w:t>et er d</w:t>
      </w:r>
      <w:r w:rsidR="009E3EAD" w:rsidRPr="00C45080">
        <w:rPr>
          <w:rFonts w:ascii="Times New Roman" w:hAnsi="Times New Roman" w:cs="Times New Roman"/>
          <w:sz w:val="24"/>
          <w:szCs w:val="24"/>
        </w:rPr>
        <w:t>erfor</w:t>
      </w:r>
      <w:r w:rsidR="00541063" w:rsidRPr="00C45080">
        <w:rPr>
          <w:rFonts w:ascii="Times New Roman" w:hAnsi="Times New Roman" w:cs="Times New Roman"/>
          <w:sz w:val="24"/>
          <w:szCs w:val="24"/>
        </w:rPr>
        <w:t xml:space="preserve"> praksis ved denne </w:t>
      </w:r>
      <w:r w:rsidR="00490321">
        <w:rPr>
          <w:rFonts w:ascii="Times New Roman" w:hAnsi="Times New Roman" w:cs="Times New Roman"/>
          <w:sz w:val="24"/>
          <w:szCs w:val="24"/>
        </w:rPr>
        <w:t>inatsisartut</w:t>
      </w:r>
      <w:r w:rsidR="00541063" w:rsidRPr="00C45080">
        <w:rPr>
          <w:rFonts w:ascii="Times New Roman" w:hAnsi="Times New Roman" w:cs="Times New Roman"/>
          <w:sz w:val="24"/>
          <w:szCs w:val="24"/>
        </w:rPr>
        <w:t xml:space="preserve">lovs udformning, at hvis kommunalbestyrelsens </w:t>
      </w:r>
      <w:r w:rsidR="00541063" w:rsidRPr="00C45080">
        <w:rPr>
          <w:rFonts w:ascii="Times New Roman" w:hAnsi="Times New Roman" w:cs="Times New Roman"/>
          <w:sz w:val="24"/>
          <w:szCs w:val="24"/>
        </w:rPr>
        <w:lastRenderedPageBreak/>
        <w:t xml:space="preserve">personale </w:t>
      </w:r>
      <w:r w:rsidR="009E3EAD" w:rsidRPr="00C45080">
        <w:rPr>
          <w:rFonts w:ascii="Times New Roman" w:hAnsi="Times New Roman" w:cs="Times New Roman"/>
          <w:sz w:val="24"/>
          <w:szCs w:val="24"/>
        </w:rPr>
        <w:t>v</w:t>
      </w:r>
      <w:r w:rsidR="00905E9A" w:rsidRPr="00C45080">
        <w:rPr>
          <w:rFonts w:ascii="Times New Roman" w:hAnsi="Times New Roman" w:cs="Times New Roman"/>
          <w:sz w:val="24"/>
          <w:szCs w:val="24"/>
        </w:rPr>
        <w:t xml:space="preserve">ed </w:t>
      </w:r>
      <w:r w:rsidR="008F60C8" w:rsidRPr="00C45080">
        <w:rPr>
          <w:rFonts w:ascii="Times New Roman" w:hAnsi="Times New Roman" w:cs="Times New Roman"/>
          <w:sz w:val="24"/>
          <w:szCs w:val="24"/>
        </w:rPr>
        <w:t xml:space="preserve">ID-mærkning og </w:t>
      </w:r>
      <w:r w:rsidR="00905E9A" w:rsidRPr="00C45080">
        <w:rPr>
          <w:rFonts w:ascii="Times New Roman" w:hAnsi="Times New Roman" w:cs="Times New Roman"/>
          <w:sz w:val="24"/>
          <w:szCs w:val="24"/>
        </w:rPr>
        <w:t>første vaccinati</w:t>
      </w:r>
      <w:r w:rsidR="008F60C8" w:rsidRPr="00C45080">
        <w:rPr>
          <w:rFonts w:ascii="Times New Roman" w:hAnsi="Times New Roman" w:cs="Times New Roman"/>
          <w:sz w:val="24"/>
          <w:szCs w:val="24"/>
        </w:rPr>
        <w:t>on og registrering i den nationale dyredatabase</w:t>
      </w:r>
      <w:r w:rsidR="00905E9A" w:rsidRPr="00C45080">
        <w:rPr>
          <w:rFonts w:ascii="Times New Roman" w:hAnsi="Times New Roman" w:cs="Times New Roman"/>
          <w:sz w:val="24"/>
          <w:szCs w:val="24"/>
        </w:rPr>
        <w:t xml:space="preserve"> </w:t>
      </w:r>
      <w:r w:rsidR="008F60C8" w:rsidRPr="00C45080">
        <w:rPr>
          <w:rFonts w:ascii="Times New Roman" w:hAnsi="Times New Roman" w:cs="Times New Roman"/>
          <w:sz w:val="24"/>
          <w:szCs w:val="24"/>
        </w:rPr>
        <w:t>kan bekræfte</w:t>
      </w:r>
      <w:r w:rsidR="00995037" w:rsidRPr="00C45080">
        <w:rPr>
          <w:rFonts w:ascii="Times New Roman" w:hAnsi="Times New Roman" w:cs="Times New Roman"/>
          <w:sz w:val="24"/>
          <w:szCs w:val="24"/>
        </w:rPr>
        <w:t>,</w:t>
      </w:r>
      <w:r w:rsidR="008F60C8" w:rsidRPr="00C45080">
        <w:rPr>
          <w:rFonts w:ascii="Times New Roman" w:hAnsi="Times New Roman" w:cs="Times New Roman"/>
          <w:sz w:val="24"/>
          <w:szCs w:val="24"/>
        </w:rPr>
        <w:t xml:space="preserve"> at forældredyrene er af racen grønlandsk slædehund, anses </w:t>
      </w:r>
      <w:r w:rsidR="00905E9A" w:rsidRPr="00C45080">
        <w:rPr>
          <w:rFonts w:ascii="Times New Roman" w:hAnsi="Times New Roman" w:cs="Times New Roman"/>
          <w:sz w:val="24"/>
          <w:szCs w:val="24"/>
        </w:rPr>
        <w:t>hvalpene</w:t>
      </w:r>
      <w:r w:rsidR="008F60C8" w:rsidRPr="00C45080">
        <w:rPr>
          <w:rFonts w:ascii="Times New Roman" w:hAnsi="Times New Roman" w:cs="Times New Roman"/>
          <w:sz w:val="24"/>
          <w:szCs w:val="24"/>
        </w:rPr>
        <w:t>s herefter at være af samme race.</w:t>
      </w:r>
      <w:r w:rsidR="00905E9A" w:rsidRPr="00C45080">
        <w:rPr>
          <w:rFonts w:ascii="Times New Roman" w:hAnsi="Times New Roman" w:cs="Times New Roman"/>
          <w:sz w:val="24"/>
          <w:szCs w:val="24"/>
        </w:rPr>
        <w:t xml:space="preserve"> </w:t>
      </w:r>
      <w:r w:rsidRPr="00C45080">
        <w:rPr>
          <w:rFonts w:ascii="Times New Roman" w:hAnsi="Times New Roman" w:cs="Times New Roman"/>
          <w:sz w:val="24"/>
          <w:szCs w:val="24"/>
        </w:rPr>
        <w:t>Denne procedure er udviklet, fordi ansvaret for hundehold påhviler de lokale myndigheder, som besidder den nødvendige lokale indsigt og ekspertise på slædehundeområdet.</w:t>
      </w:r>
    </w:p>
    <w:p w14:paraId="4258DEE3" w14:textId="77777777" w:rsidR="008938A0" w:rsidRPr="00C45080" w:rsidRDefault="008938A0" w:rsidP="00C45080">
      <w:pPr>
        <w:spacing w:after="0" w:line="288" w:lineRule="auto"/>
        <w:rPr>
          <w:rFonts w:ascii="Times New Roman" w:hAnsi="Times New Roman" w:cs="Times New Roman"/>
          <w:sz w:val="24"/>
          <w:szCs w:val="24"/>
        </w:rPr>
      </w:pPr>
    </w:p>
    <w:p w14:paraId="338B7F03" w14:textId="2336B645" w:rsidR="008938A0" w:rsidRPr="00C45080" w:rsidRDefault="008938A0"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nr. 3</w:t>
      </w:r>
    </w:p>
    <w:p w14:paraId="09945E40" w14:textId="0DEBAC3F" w:rsidR="008938A0" w:rsidRPr="00C45080" w:rsidRDefault="008938A0"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Definitionen af udtrykket farlig hund: At et eller flere af følgende kriterier er opfyldt:</w:t>
      </w:r>
    </w:p>
    <w:p w14:paraId="7B142D3E" w14:textId="1552A4D8" w:rsidR="00531017" w:rsidRPr="00C45080" w:rsidRDefault="00293D86" w:rsidP="00C45080">
      <w:pPr>
        <w:spacing w:after="0" w:line="288" w:lineRule="auto"/>
        <w:textAlignment w:val="baseline"/>
        <w:rPr>
          <w:rFonts w:ascii="Times New Roman" w:hAnsi="Times New Roman" w:cs="Times New Roman"/>
          <w:sz w:val="24"/>
          <w:szCs w:val="24"/>
        </w:rPr>
      </w:pPr>
      <w:r w:rsidRPr="00C45080">
        <w:rPr>
          <w:rFonts w:ascii="Times New Roman" w:hAnsi="Times New Roman" w:cs="Times New Roman"/>
          <w:sz w:val="24"/>
          <w:szCs w:val="24"/>
        </w:rPr>
        <w:t>-</w:t>
      </w:r>
      <w:r w:rsidR="008938A0" w:rsidRPr="00C45080">
        <w:rPr>
          <w:rFonts w:ascii="Times New Roman" w:hAnsi="Times New Roman" w:cs="Times New Roman"/>
          <w:sz w:val="24"/>
          <w:szCs w:val="24"/>
        </w:rPr>
        <w:t xml:space="preserve"> </w:t>
      </w:r>
      <w:r w:rsidR="00117B21" w:rsidRPr="00C45080">
        <w:rPr>
          <w:rFonts w:ascii="Times New Roman" w:hAnsi="Times New Roman" w:cs="Times New Roman"/>
          <w:sz w:val="24"/>
          <w:szCs w:val="24"/>
        </w:rPr>
        <w:t>En hund, der er bidsk</w:t>
      </w:r>
      <w:r w:rsidR="00531017" w:rsidRPr="00C45080">
        <w:rPr>
          <w:rFonts w:ascii="Times New Roman" w:hAnsi="Times New Roman" w:cs="Times New Roman"/>
          <w:sz w:val="24"/>
          <w:szCs w:val="24"/>
        </w:rPr>
        <w:t>, dvs. har en unormalt faretruende i adfærd</w:t>
      </w:r>
    </w:p>
    <w:p w14:paraId="71AB868B" w14:textId="6450B5FD" w:rsidR="008938A0" w:rsidRPr="00C45080" w:rsidRDefault="00293D86" w:rsidP="00C45080">
      <w:pPr>
        <w:spacing w:after="0" w:line="288" w:lineRule="auto"/>
        <w:textAlignment w:val="baseline"/>
        <w:rPr>
          <w:rFonts w:ascii="Times New Roman" w:hAnsi="Times New Roman" w:cs="Times New Roman"/>
          <w:sz w:val="24"/>
          <w:szCs w:val="24"/>
        </w:rPr>
      </w:pPr>
      <w:r w:rsidRPr="00C45080">
        <w:rPr>
          <w:rFonts w:ascii="Times New Roman" w:hAnsi="Times New Roman" w:cs="Times New Roman"/>
          <w:sz w:val="24"/>
          <w:szCs w:val="24"/>
        </w:rPr>
        <w:t>-</w:t>
      </w:r>
      <w:r w:rsidR="00117B21" w:rsidRPr="00C45080">
        <w:rPr>
          <w:rFonts w:ascii="Times New Roman" w:hAnsi="Times New Roman" w:cs="Times New Roman"/>
          <w:sz w:val="24"/>
          <w:szCs w:val="24"/>
        </w:rPr>
        <w:t xml:space="preserve"> </w:t>
      </w:r>
      <w:r w:rsidR="008938A0" w:rsidRPr="00C45080">
        <w:rPr>
          <w:rFonts w:ascii="Times New Roman" w:hAnsi="Times New Roman" w:cs="Times New Roman"/>
          <w:sz w:val="24"/>
          <w:szCs w:val="24"/>
        </w:rPr>
        <w:t xml:space="preserve">En hund, der har skambidt et dyr eller menneske </w:t>
      </w:r>
    </w:p>
    <w:p w14:paraId="5C556B65" w14:textId="300A1F5A" w:rsidR="008938A0" w:rsidRPr="00C45080" w:rsidRDefault="00293D86" w:rsidP="00C45080">
      <w:pPr>
        <w:spacing w:after="0" w:line="288" w:lineRule="auto"/>
        <w:textAlignment w:val="baseline"/>
        <w:rPr>
          <w:rFonts w:ascii="Times New Roman" w:hAnsi="Times New Roman" w:cs="Times New Roman"/>
          <w:sz w:val="24"/>
          <w:szCs w:val="24"/>
        </w:rPr>
      </w:pPr>
      <w:r w:rsidRPr="00C45080">
        <w:rPr>
          <w:rFonts w:ascii="Times New Roman" w:hAnsi="Times New Roman" w:cs="Times New Roman"/>
          <w:sz w:val="24"/>
          <w:szCs w:val="24"/>
        </w:rPr>
        <w:t>-</w:t>
      </w:r>
      <w:r w:rsidR="008938A0" w:rsidRPr="00C45080">
        <w:rPr>
          <w:rFonts w:ascii="Times New Roman" w:hAnsi="Times New Roman" w:cs="Times New Roman"/>
          <w:sz w:val="24"/>
          <w:szCs w:val="24"/>
        </w:rPr>
        <w:t xml:space="preserve"> En hund</w:t>
      </w:r>
      <w:r w:rsidR="00995037" w:rsidRPr="00C45080">
        <w:rPr>
          <w:rFonts w:ascii="Times New Roman" w:hAnsi="Times New Roman" w:cs="Times New Roman"/>
          <w:sz w:val="24"/>
          <w:szCs w:val="24"/>
        </w:rPr>
        <w:t>,</w:t>
      </w:r>
      <w:r w:rsidR="008938A0" w:rsidRPr="00C45080">
        <w:rPr>
          <w:rFonts w:ascii="Times New Roman" w:hAnsi="Times New Roman" w:cs="Times New Roman"/>
          <w:sz w:val="24"/>
          <w:szCs w:val="24"/>
        </w:rPr>
        <w:t xml:space="preserve"> der umotiveret eller uprovokeret har angrebet dyr eller mennesker</w:t>
      </w:r>
    </w:p>
    <w:p w14:paraId="5405E6EB" w14:textId="7CBD4DF9" w:rsidR="008938A0" w:rsidRPr="00C45080" w:rsidRDefault="00293D86" w:rsidP="00C45080">
      <w:pPr>
        <w:spacing w:after="0" w:line="288" w:lineRule="auto"/>
        <w:textAlignment w:val="baseline"/>
        <w:rPr>
          <w:rFonts w:ascii="Times New Roman" w:hAnsi="Times New Roman" w:cs="Times New Roman"/>
          <w:sz w:val="24"/>
          <w:szCs w:val="24"/>
        </w:rPr>
      </w:pPr>
      <w:r w:rsidRPr="00C45080">
        <w:rPr>
          <w:rFonts w:ascii="Times New Roman" w:hAnsi="Times New Roman" w:cs="Times New Roman"/>
          <w:sz w:val="24"/>
          <w:szCs w:val="24"/>
        </w:rPr>
        <w:t>-</w:t>
      </w:r>
      <w:r w:rsidR="008938A0" w:rsidRPr="00C45080">
        <w:rPr>
          <w:rFonts w:ascii="Times New Roman" w:hAnsi="Times New Roman" w:cs="Times New Roman"/>
          <w:sz w:val="24"/>
          <w:szCs w:val="24"/>
        </w:rPr>
        <w:t xml:space="preserve"> En hund, der gentagne gange har udvist faretruende adfærd uden der nødvendigvis er sket skade</w:t>
      </w:r>
    </w:p>
    <w:p w14:paraId="0178AE6D" w14:textId="77777777" w:rsidR="008938A0" w:rsidRPr="00C45080" w:rsidRDefault="008938A0" w:rsidP="00C45080">
      <w:pPr>
        <w:spacing w:after="0" w:line="288" w:lineRule="auto"/>
        <w:rPr>
          <w:rFonts w:ascii="Times New Roman" w:hAnsi="Times New Roman" w:cs="Times New Roman"/>
          <w:sz w:val="24"/>
          <w:szCs w:val="24"/>
        </w:rPr>
      </w:pPr>
    </w:p>
    <w:p w14:paraId="2B504967" w14:textId="67F47811" w:rsidR="004302BE" w:rsidRPr="00C45080" w:rsidRDefault="00117B21"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I denne Inatsisartutlov benyttes ordet </w:t>
      </w:r>
      <w:r w:rsidR="00FD6A15" w:rsidRPr="00C45080">
        <w:rPr>
          <w:rFonts w:ascii="Times New Roman" w:hAnsi="Times New Roman" w:cs="Times New Roman"/>
          <w:sz w:val="24"/>
          <w:szCs w:val="24"/>
        </w:rPr>
        <w:t>”</w:t>
      </w:r>
      <w:r w:rsidRPr="00C45080">
        <w:rPr>
          <w:rFonts w:ascii="Times New Roman" w:hAnsi="Times New Roman" w:cs="Times New Roman"/>
          <w:sz w:val="24"/>
          <w:szCs w:val="24"/>
        </w:rPr>
        <w:t>farlig</w:t>
      </w:r>
      <w:r w:rsidR="00FD6A15" w:rsidRPr="00C45080">
        <w:rPr>
          <w:rFonts w:ascii="Times New Roman" w:hAnsi="Times New Roman" w:cs="Times New Roman"/>
          <w:sz w:val="24"/>
          <w:szCs w:val="24"/>
        </w:rPr>
        <w:t>”</w:t>
      </w:r>
      <w:r w:rsidRPr="00C45080">
        <w:rPr>
          <w:rFonts w:ascii="Times New Roman" w:hAnsi="Times New Roman" w:cs="Times New Roman"/>
          <w:sz w:val="24"/>
          <w:szCs w:val="24"/>
        </w:rPr>
        <w:t xml:space="preserve"> i stedet for det tidligere anvendte ”bidsk”. </w:t>
      </w:r>
      <w:r w:rsidR="004302BE" w:rsidRPr="00C45080">
        <w:rPr>
          <w:rFonts w:ascii="Times New Roman" w:hAnsi="Times New Roman" w:cs="Times New Roman"/>
          <w:sz w:val="24"/>
          <w:szCs w:val="24"/>
        </w:rPr>
        <w:t xml:space="preserve">Det er hensigten med ændringen at udvide området for hunde, der udviser en uhensigtsmæssig aggressiv adfærd, </w:t>
      </w:r>
      <w:r w:rsidR="003928A5" w:rsidRPr="00C45080">
        <w:rPr>
          <w:rFonts w:ascii="Times New Roman" w:hAnsi="Times New Roman" w:cs="Times New Roman"/>
          <w:sz w:val="24"/>
          <w:szCs w:val="24"/>
        </w:rPr>
        <w:t>til at omfatte</w:t>
      </w:r>
      <w:r w:rsidR="004302BE" w:rsidRPr="00C45080">
        <w:rPr>
          <w:rFonts w:ascii="Times New Roman" w:hAnsi="Times New Roman" w:cs="Times New Roman"/>
          <w:sz w:val="24"/>
          <w:szCs w:val="24"/>
        </w:rPr>
        <w:t xml:space="preserve"> </w:t>
      </w:r>
      <w:r w:rsidR="00FD6A15" w:rsidRPr="00C45080">
        <w:rPr>
          <w:rFonts w:ascii="Times New Roman" w:hAnsi="Times New Roman" w:cs="Times New Roman"/>
          <w:sz w:val="24"/>
          <w:szCs w:val="24"/>
        </w:rPr>
        <w:t xml:space="preserve">alle </w:t>
      </w:r>
      <w:r w:rsidR="004302BE" w:rsidRPr="00C45080">
        <w:rPr>
          <w:rFonts w:ascii="Times New Roman" w:hAnsi="Times New Roman" w:cs="Times New Roman"/>
          <w:sz w:val="24"/>
          <w:szCs w:val="24"/>
        </w:rPr>
        <w:t>farlige hunde</w:t>
      </w:r>
      <w:r w:rsidR="003928A5" w:rsidRPr="00C45080">
        <w:rPr>
          <w:rFonts w:ascii="Times New Roman" w:hAnsi="Times New Roman" w:cs="Times New Roman"/>
          <w:sz w:val="24"/>
          <w:szCs w:val="24"/>
        </w:rPr>
        <w:t>, der således kan</w:t>
      </w:r>
      <w:r w:rsidR="004302BE" w:rsidRPr="00C45080">
        <w:rPr>
          <w:rFonts w:ascii="Times New Roman" w:hAnsi="Times New Roman" w:cs="Times New Roman"/>
          <w:sz w:val="24"/>
          <w:szCs w:val="24"/>
        </w:rPr>
        <w:t xml:space="preserve"> forbydes. Sprogbrugen om farlige og aggressive hunde, der udviser </w:t>
      </w:r>
      <w:r w:rsidR="00AC4BA7" w:rsidRPr="00C45080">
        <w:rPr>
          <w:rFonts w:ascii="Times New Roman" w:hAnsi="Times New Roman" w:cs="Times New Roman"/>
          <w:sz w:val="24"/>
          <w:szCs w:val="24"/>
        </w:rPr>
        <w:t xml:space="preserve">uhensigtsmæssig </w:t>
      </w:r>
      <w:r w:rsidR="004302BE" w:rsidRPr="00C45080">
        <w:rPr>
          <w:rFonts w:ascii="Times New Roman" w:hAnsi="Times New Roman" w:cs="Times New Roman"/>
          <w:sz w:val="24"/>
          <w:szCs w:val="24"/>
        </w:rPr>
        <w:t>angrebs- og kampadfærd, har i de senere år udviklet sig</w:t>
      </w:r>
      <w:r w:rsidR="000C122E" w:rsidRPr="00C45080">
        <w:rPr>
          <w:rFonts w:ascii="Times New Roman" w:hAnsi="Times New Roman" w:cs="Times New Roman"/>
          <w:sz w:val="24"/>
          <w:szCs w:val="24"/>
        </w:rPr>
        <w:t xml:space="preserve"> international</w:t>
      </w:r>
      <w:r w:rsidR="003928A5" w:rsidRPr="00C45080">
        <w:rPr>
          <w:rFonts w:ascii="Times New Roman" w:hAnsi="Times New Roman" w:cs="Times New Roman"/>
          <w:sz w:val="24"/>
          <w:szCs w:val="24"/>
        </w:rPr>
        <w:t>t</w:t>
      </w:r>
      <w:r w:rsidR="004302BE" w:rsidRPr="00C45080">
        <w:rPr>
          <w:rFonts w:ascii="Times New Roman" w:hAnsi="Times New Roman" w:cs="Times New Roman"/>
          <w:sz w:val="24"/>
          <w:szCs w:val="24"/>
        </w:rPr>
        <w:t>, således at definitionen af en hund som ”bidsk” i flere landes lovgivning er ændret til et fokus på om hunden er unormal</w:t>
      </w:r>
      <w:r w:rsidR="00AC4BA7" w:rsidRPr="00C45080">
        <w:rPr>
          <w:rFonts w:ascii="Times New Roman" w:hAnsi="Times New Roman" w:cs="Times New Roman"/>
          <w:sz w:val="24"/>
          <w:szCs w:val="24"/>
        </w:rPr>
        <w:t>t</w:t>
      </w:r>
      <w:r w:rsidR="004302BE" w:rsidRPr="00C45080">
        <w:rPr>
          <w:rFonts w:ascii="Times New Roman" w:hAnsi="Times New Roman" w:cs="Times New Roman"/>
          <w:sz w:val="24"/>
          <w:szCs w:val="24"/>
        </w:rPr>
        <w:t xml:space="preserve"> farlig og aggressiv, og herefter kategorisere hunden som ”farlig”, idet der tales om </w:t>
      </w:r>
      <w:r w:rsidR="00293D86" w:rsidRPr="00C45080">
        <w:rPr>
          <w:rFonts w:ascii="Times New Roman" w:hAnsi="Times New Roman" w:cs="Times New Roman"/>
          <w:sz w:val="24"/>
          <w:szCs w:val="24"/>
        </w:rPr>
        <w:t xml:space="preserve">f.eks </w:t>
      </w:r>
      <w:r w:rsidR="004302BE" w:rsidRPr="00C45080">
        <w:rPr>
          <w:rFonts w:ascii="Times New Roman" w:hAnsi="Times New Roman" w:cs="Times New Roman"/>
          <w:sz w:val="24"/>
          <w:szCs w:val="24"/>
        </w:rPr>
        <w:t xml:space="preserve">individuelt farlige hunde eller farlige hunderacer. </w:t>
      </w:r>
    </w:p>
    <w:p w14:paraId="664002F2" w14:textId="77777777" w:rsidR="000C122E" w:rsidRPr="00C45080" w:rsidRDefault="000C122E" w:rsidP="00C45080">
      <w:pPr>
        <w:spacing w:after="0" w:line="288" w:lineRule="auto"/>
        <w:rPr>
          <w:rFonts w:ascii="Times New Roman" w:hAnsi="Times New Roman" w:cs="Times New Roman"/>
          <w:sz w:val="24"/>
          <w:szCs w:val="24"/>
        </w:rPr>
      </w:pPr>
    </w:p>
    <w:p w14:paraId="0F54DCA3" w14:textId="61A137D0" w:rsidR="00117B21" w:rsidRPr="00C45080" w:rsidRDefault="003928A5"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Ordet bidsk er dog et velkendt udtryk i Grønland, der bruges i den offentlige forvaltning og er så</w:t>
      </w:r>
      <w:r w:rsidR="00117B21" w:rsidRPr="00C45080">
        <w:rPr>
          <w:rFonts w:ascii="Times New Roman" w:hAnsi="Times New Roman" w:cs="Times New Roman"/>
          <w:sz w:val="24"/>
          <w:szCs w:val="24"/>
        </w:rPr>
        <w:t xml:space="preserve"> indarbejdet i </w:t>
      </w:r>
      <w:r w:rsidRPr="00C45080">
        <w:rPr>
          <w:rFonts w:ascii="Times New Roman" w:hAnsi="Times New Roman" w:cs="Times New Roman"/>
          <w:sz w:val="24"/>
          <w:szCs w:val="24"/>
        </w:rPr>
        <w:t>forbindelse med</w:t>
      </w:r>
      <w:r w:rsidR="00117B21" w:rsidRPr="00C45080">
        <w:rPr>
          <w:rFonts w:ascii="Times New Roman" w:hAnsi="Times New Roman" w:cs="Times New Roman"/>
          <w:sz w:val="24"/>
          <w:szCs w:val="24"/>
        </w:rPr>
        <w:t xml:space="preserve"> grønlandske slædehunde, at det findes hensigtsmæssigt at bevare ordet, dog </w:t>
      </w:r>
      <w:r w:rsidRPr="00C45080">
        <w:rPr>
          <w:rFonts w:ascii="Times New Roman" w:hAnsi="Times New Roman" w:cs="Times New Roman"/>
          <w:sz w:val="24"/>
          <w:szCs w:val="24"/>
        </w:rPr>
        <w:t xml:space="preserve">som en underafdeling og specificering af begrebet </w:t>
      </w:r>
      <w:r w:rsidR="00293D86" w:rsidRPr="00C45080">
        <w:rPr>
          <w:rFonts w:ascii="Times New Roman" w:hAnsi="Times New Roman" w:cs="Times New Roman"/>
          <w:sz w:val="24"/>
          <w:szCs w:val="24"/>
        </w:rPr>
        <w:t>”</w:t>
      </w:r>
      <w:r w:rsidRPr="00C45080">
        <w:rPr>
          <w:rFonts w:ascii="Times New Roman" w:hAnsi="Times New Roman" w:cs="Times New Roman"/>
          <w:sz w:val="24"/>
          <w:szCs w:val="24"/>
        </w:rPr>
        <w:t>farlig</w:t>
      </w:r>
      <w:r w:rsidR="00293D86" w:rsidRPr="00C45080">
        <w:rPr>
          <w:rFonts w:ascii="Times New Roman" w:hAnsi="Times New Roman" w:cs="Times New Roman"/>
          <w:sz w:val="24"/>
          <w:szCs w:val="24"/>
        </w:rPr>
        <w:t>”</w:t>
      </w:r>
      <w:r w:rsidRPr="00C45080">
        <w:rPr>
          <w:rFonts w:ascii="Times New Roman" w:hAnsi="Times New Roman" w:cs="Times New Roman"/>
          <w:sz w:val="24"/>
          <w:szCs w:val="24"/>
        </w:rPr>
        <w:t xml:space="preserve"> for </w:t>
      </w:r>
      <w:r w:rsidR="00117B21" w:rsidRPr="00C45080">
        <w:rPr>
          <w:rFonts w:ascii="Times New Roman" w:hAnsi="Times New Roman" w:cs="Times New Roman"/>
          <w:sz w:val="24"/>
          <w:szCs w:val="24"/>
        </w:rPr>
        <w:t xml:space="preserve">at supplere forståelsesrammen for, </w:t>
      </w:r>
      <w:r w:rsidR="00FC6356" w:rsidRPr="00C45080">
        <w:rPr>
          <w:rFonts w:ascii="Times New Roman" w:hAnsi="Times New Roman" w:cs="Times New Roman"/>
          <w:sz w:val="24"/>
          <w:szCs w:val="24"/>
        </w:rPr>
        <w:t>hvornår</w:t>
      </w:r>
      <w:r w:rsidR="00117B21" w:rsidRPr="00C45080">
        <w:rPr>
          <w:rFonts w:ascii="Times New Roman" w:hAnsi="Times New Roman" w:cs="Times New Roman"/>
          <w:sz w:val="24"/>
          <w:szCs w:val="24"/>
        </w:rPr>
        <w:t xml:space="preserve"> en hunds aggressive adfærd kan henføres under bestemmelsen</w:t>
      </w:r>
      <w:r w:rsidRPr="00C45080">
        <w:rPr>
          <w:rFonts w:ascii="Times New Roman" w:hAnsi="Times New Roman" w:cs="Times New Roman"/>
          <w:sz w:val="24"/>
          <w:szCs w:val="24"/>
        </w:rPr>
        <w:t xml:space="preserve"> farlig hund</w:t>
      </w:r>
      <w:r w:rsidR="00117B21" w:rsidRPr="00C45080">
        <w:rPr>
          <w:rFonts w:ascii="Times New Roman" w:hAnsi="Times New Roman" w:cs="Times New Roman"/>
          <w:sz w:val="24"/>
          <w:szCs w:val="24"/>
        </w:rPr>
        <w:t>.</w:t>
      </w:r>
    </w:p>
    <w:p w14:paraId="45A1250B" w14:textId="77777777" w:rsidR="00117B21" w:rsidRPr="00C45080" w:rsidRDefault="00117B21" w:rsidP="00C45080">
      <w:pPr>
        <w:spacing w:after="0" w:line="288" w:lineRule="auto"/>
        <w:rPr>
          <w:rFonts w:ascii="Times New Roman" w:hAnsi="Times New Roman" w:cs="Times New Roman"/>
          <w:sz w:val="24"/>
          <w:szCs w:val="24"/>
        </w:rPr>
      </w:pPr>
    </w:p>
    <w:p w14:paraId="5216E9F1" w14:textId="0B20FDD3" w:rsidR="00117B21" w:rsidRPr="00C45080" w:rsidRDefault="00117B21"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En slædehund vil </w:t>
      </w:r>
      <w:r w:rsidR="00BD4226" w:rsidRPr="00C45080">
        <w:rPr>
          <w:rFonts w:ascii="Times New Roman" w:hAnsi="Times New Roman" w:cs="Times New Roman"/>
          <w:sz w:val="24"/>
          <w:szCs w:val="24"/>
        </w:rPr>
        <w:t xml:space="preserve">efter bestemmelsen </w:t>
      </w:r>
      <w:r w:rsidR="00FC6356" w:rsidRPr="00C45080">
        <w:rPr>
          <w:rFonts w:ascii="Times New Roman" w:hAnsi="Times New Roman" w:cs="Times New Roman"/>
          <w:sz w:val="24"/>
          <w:szCs w:val="24"/>
        </w:rPr>
        <w:t xml:space="preserve">i § 2, stk. 1, nr. 3) </w:t>
      </w:r>
      <w:r w:rsidRPr="00C45080">
        <w:rPr>
          <w:rFonts w:ascii="Times New Roman" w:hAnsi="Times New Roman" w:cs="Times New Roman"/>
          <w:sz w:val="24"/>
          <w:szCs w:val="24"/>
        </w:rPr>
        <w:t xml:space="preserve">kunne betegnes som </w:t>
      </w:r>
      <w:r w:rsidR="00293D86" w:rsidRPr="00C45080">
        <w:rPr>
          <w:rFonts w:ascii="Times New Roman" w:hAnsi="Times New Roman" w:cs="Times New Roman"/>
          <w:sz w:val="24"/>
          <w:szCs w:val="24"/>
        </w:rPr>
        <w:t>farlig</w:t>
      </w:r>
      <w:r w:rsidRPr="00C45080">
        <w:rPr>
          <w:rFonts w:ascii="Times New Roman" w:hAnsi="Times New Roman" w:cs="Times New Roman"/>
          <w:sz w:val="24"/>
          <w:szCs w:val="24"/>
        </w:rPr>
        <w:t>, når den</w:t>
      </w:r>
      <w:r w:rsidR="00FC6356" w:rsidRPr="00C45080">
        <w:rPr>
          <w:rFonts w:ascii="Times New Roman" w:hAnsi="Times New Roman" w:cs="Times New Roman"/>
          <w:sz w:val="24"/>
          <w:szCs w:val="24"/>
        </w:rPr>
        <w:t>s adfærd</w:t>
      </w:r>
      <w:r w:rsidRPr="00C45080">
        <w:rPr>
          <w:rFonts w:ascii="Times New Roman" w:hAnsi="Times New Roman" w:cs="Times New Roman"/>
          <w:sz w:val="24"/>
          <w:szCs w:val="24"/>
        </w:rPr>
        <w:t xml:space="preserve"> </w:t>
      </w:r>
      <w:r w:rsidR="00BD4226" w:rsidRPr="00C45080">
        <w:rPr>
          <w:rFonts w:ascii="Times New Roman" w:hAnsi="Times New Roman" w:cs="Times New Roman"/>
          <w:sz w:val="24"/>
          <w:szCs w:val="24"/>
        </w:rPr>
        <w:t xml:space="preserve">er unormalt faretruende </w:t>
      </w:r>
      <w:r w:rsidR="00FC6356" w:rsidRPr="00C45080">
        <w:rPr>
          <w:rFonts w:ascii="Times New Roman" w:hAnsi="Times New Roman" w:cs="Times New Roman"/>
          <w:sz w:val="24"/>
          <w:szCs w:val="24"/>
        </w:rPr>
        <w:t>e</w:t>
      </w:r>
      <w:r w:rsidR="00BD4226" w:rsidRPr="00C45080">
        <w:rPr>
          <w:rFonts w:ascii="Times New Roman" w:hAnsi="Times New Roman" w:cs="Times New Roman"/>
          <w:sz w:val="24"/>
          <w:szCs w:val="24"/>
        </w:rPr>
        <w:t xml:space="preserve">ller må anses for utilregnelig. Dette vil især være tilfældet, når den </w:t>
      </w:r>
      <w:r w:rsidRPr="00C45080">
        <w:rPr>
          <w:rFonts w:ascii="Times New Roman" w:hAnsi="Times New Roman" w:cs="Times New Roman"/>
          <w:sz w:val="24"/>
          <w:szCs w:val="24"/>
        </w:rPr>
        <w:t>gentagne gange umotiveret har bidt efter mennesker og dyr. Her skal skelnes skarpt mellem bid forbundet med sult, smerte eller endog leg</w:t>
      </w:r>
      <w:r w:rsidR="00293D86" w:rsidRPr="00C45080">
        <w:rPr>
          <w:rFonts w:ascii="Times New Roman" w:hAnsi="Times New Roman" w:cs="Times New Roman"/>
          <w:sz w:val="24"/>
          <w:szCs w:val="24"/>
        </w:rPr>
        <w:t>,</w:t>
      </w:r>
      <w:r w:rsidRPr="00C45080">
        <w:rPr>
          <w:rFonts w:ascii="Times New Roman" w:hAnsi="Times New Roman" w:cs="Times New Roman"/>
          <w:sz w:val="24"/>
          <w:szCs w:val="24"/>
        </w:rPr>
        <w:t xml:space="preserve"> og bid som følge af bidskhed. Slædehunde lever i flok og det er normal, social flokadfærd at opretholde en rangorden, og dette inkluderer slagsmål. Det er desuden normal flokadfærd for en tæve med hvalpe at forsvare sine hvalpe og kan </w:t>
      </w:r>
      <w:r w:rsidR="004E2750" w:rsidRPr="00C45080">
        <w:rPr>
          <w:rFonts w:ascii="Times New Roman" w:hAnsi="Times New Roman" w:cs="Times New Roman"/>
          <w:sz w:val="24"/>
          <w:szCs w:val="24"/>
        </w:rPr>
        <w:t xml:space="preserve">i den forbindelse </w:t>
      </w:r>
      <w:r w:rsidRPr="00C45080">
        <w:rPr>
          <w:rFonts w:ascii="Times New Roman" w:hAnsi="Times New Roman" w:cs="Times New Roman"/>
          <w:sz w:val="24"/>
          <w:szCs w:val="24"/>
        </w:rPr>
        <w:t>komme til at ihjelbide fremmede hvalpe, der kommer for tæt på, eller bide andre voksne slædehunde, der kommer ind i flokken eller kommer ind på en hundeplads.</w:t>
      </w:r>
    </w:p>
    <w:p w14:paraId="54199F50" w14:textId="77777777" w:rsidR="00117B21" w:rsidRPr="00C45080" w:rsidRDefault="00117B21" w:rsidP="00C45080">
      <w:pPr>
        <w:spacing w:after="0" w:line="288" w:lineRule="auto"/>
        <w:rPr>
          <w:rFonts w:ascii="Times New Roman" w:hAnsi="Times New Roman" w:cs="Times New Roman"/>
          <w:sz w:val="24"/>
          <w:szCs w:val="24"/>
        </w:rPr>
      </w:pPr>
    </w:p>
    <w:p w14:paraId="760194F4" w14:textId="2589ADA2" w:rsidR="00117B21" w:rsidRPr="00C45080" w:rsidRDefault="00117B21"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Vurderingen af, hvornår en adfærd er unormalt faretruende, skal derfor anvendes restriktivt, og vurderingen tage højde for kontekst og situation. Bestemmelsen fastslår, at vurderinger i </w:t>
      </w:r>
      <w:r w:rsidRPr="00C45080">
        <w:rPr>
          <w:rFonts w:ascii="Times New Roman" w:hAnsi="Times New Roman" w:cs="Times New Roman"/>
          <w:sz w:val="24"/>
          <w:szCs w:val="24"/>
        </w:rPr>
        <w:lastRenderedPageBreak/>
        <w:t>sager om bidske slædehunde, skal ske i samråd mellem kommunen og veterinærmyndigheden.</w:t>
      </w:r>
      <w:r w:rsidR="007E26A4" w:rsidRPr="00C45080">
        <w:rPr>
          <w:rFonts w:ascii="Times New Roman" w:hAnsi="Times New Roman" w:cs="Times New Roman"/>
          <w:sz w:val="24"/>
          <w:szCs w:val="24"/>
        </w:rPr>
        <w:t xml:space="preserve"> I så fald skal slædehunden aflives, jf. § 14, stk. 2.</w:t>
      </w:r>
    </w:p>
    <w:p w14:paraId="54346414" w14:textId="77777777" w:rsidR="008938A0" w:rsidRPr="00C45080" w:rsidRDefault="008938A0" w:rsidP="00C45080">
      <w:pPr>
        <w:spacing w:after="0" w:line="288" w:lineRule="auto"/>
        <w:rPr>
          <w:rFonts w:ascii="Times New Roman" w:hAnsi="Times New Roman" w:cs="Times New Roman"/>
          <w:sz w:val="24"/>
          <w:szCs w:val="24"/>
        </w:rPr>
      </w:pPr>
    </w:p>
    <w:p w14:paraId="43F7FE4E" w14:textId="7BEB4B85" w:rsidR="008938A0" w:rsidRPr="00C45080" w:rsidRDefault="008938A0" w:rsidP="00C45080">
      <w:pPr>
        <w:spacing w:after="0" w:line="288" w:lineRule="auto"/>
        <w:rPr>
          <w:rFonts w:ascii="Times New Roman" w:hAnsi="Times New Roman" w:cs="Times New Roman"/>
          <w:sz w:val="24"/>
          <w:szCs w:val="24"/>
          <w:lang w:val="kl-GL"/>
        </w:rPr>
      </w:pPr>
      <w:r w:rsidRPr="00C45080">
        <w:rPr>
          <w:rFonts w:ascii="Times New Roman" w:hAnsi="Times New Roman" w:cs="Times New Roman"/>
          <w:sz w:val="24"/>
          <w:szCs w:val="24"/>
        </w:rPr>
        <w:t xml:space="preserve">Den </w:t>
      </w:r>
      <w:r w:rsidR="009E202E" w:rsidRPr="00C45080">
        <w:rPr>
          <w:rFonts w:ascii="Times New Roman" w:hAnsi="Times New Roman" w:cs="Times New Roman"/>
          <w:sz w:val="24"/>
          <w:szCs w:val="24"/>
        </w:rPr>
        <w:t xml:space="preserve">første og </w:t>
      </w:r>
      <w:r w:rsidR="004A6F0D" w:rsidRPr="00C45080">
        <w:rPr>
          <w:rFonts w:ascii="Times New Roman" w:hAnsi="Times New Roman" w:cs="Times New Roman"/>
          <w:sz w:val="24"/>
          <w:szCs w:val="24"/>
        </w:rPr>
        <w:t>anden</w:t>
      </w:r>
      <w:r w:rsidRPr="00C45080">
        <w:rPr>
          <w:rFonts w:ascii="Times New Roman" w:hAnsi="Times New Roman" w:cs="Times New Roman"/>
          <w:sz w:val="24"/>
          <w:szCs w:val="24"/>
        </w:rPr>
        <w:t xml:space="preserve"> tilfældegruppe – hvor en hund har forvoldt skade på et menneske eller et dyr – omfatter f.eks. den situation, hvor en hund har skambidt et menneske eller et dyr, samt tilfælde, hvor en hund har </w:t>
      </w:r>
      <w:r w:rsidR="009E202E" w:rsidRPr="00C45080">
        <w:rPr>
          <w:rFonts w:ascii="Times New Roman" w:hAnsi="Times New Roman" w:cs="Times New Roman"/>
          <w:sz w:val="24"/>
          <w:szCs w:val="24"/>
        </w:rPr>
        <w:t xml:space="preserve">angrebet og </w:t>
      </w:r>
      <w:r w:rsidRPr="00C45080">
        <w:rPr>
          <w:rFonts w:ascii="Times New Roman" w:hAnsi="Times New Roman" w:cs="Times New Roman"/>
          <w:sz w:val="24"/>
          <w:szCs w:val="24"/>
        </w:rPr>
        <w:t xml:space="preserve">bidt et menneske eller et dyr med skade til følge, uden at der er tale om skambid. Vurderingen af hundens adfærd på tidspunktet for episoden foretages af </w:t>
      </w:r>
      <w:r w:rsidR="00490321">
        <w:rPr>
          <w:rFonts w:ascii="Times New Roman" w:hAnsi="Times New Roman" w:cs="Times New Roman"/>
          <w:sz w:val="24"/>
          <w:szCs w:val="24"/>
        </w:rPr>
        <w:t>k</w:t>
      </w:r>
      <w:r w:rsidRPr="00C45080">
        <w:rPr>
          <w:rFonts w:ascii="Times New Roman" w:hAnsi="Times New Roman" w:cs="Times New Roman"/>
          <w:sz w:val="24"/>
          <w:szCs w:val="24"/>
        </w:rPr>
        <w:t xml:space="preserve">ommunalbestyrelsen, eventuelt med indhentelse af en sagkyndig udtalelse fra </w:t>
      </w:r>
      <w:r w:rsidR="009A07E0" w:rsidRPr="00C45080">
        <w:rPr>
          <w:rFonts w:ascii="Times New Roman" w:hAnsi="Times New Roman" w:cs="Times New Roman"/>
          <w:sz w:val="24"/>
          <w:szCs w:val="24"/>
        </w:rPr>
        <w:t>v</w:t>
      </w:r>
      <w:r w:rsidRPr="00C45080">
        <w:rPr>
          <w:rFonts w:ascii="Times New Roman" w:hAnsi="Times New Roman" w:cs="Times New Roman"/>
          <w:sz w:val="24"/>
          <w:szCs w:val="24"/>
        </w:rPr>
        <w:t>eterinærmyndigheden.</w:t>
      </w:r>
    </w:p>
    <w:p w14:paraId="6A0BEAF3" w14:textId="77777777" w:rsidR="00541063" w:rsidRPr="00C45080" w:rsidRDefault="00541063" w:rsidP="00C45080">
      <w:pPr>
        <w:spacing w:after="0" w:line="288" w:lineRule="auto"/>
        <w:rPr>
          <w:rFonts w:ascii="Times New Roman" w:hAnsi="Times New Roman" w:cs="Times New Roman"/>
          <w:sz w:val="24"/>
          <w:szCs w:val="24"/>
        </w:rPr>
      </w:pPr>
    </w:p>
    <w:p w14:paraId="1BE3DFB0" w14:textId="7CEFBF03" w:rsidR="008938A0" w:rsidRPr="00C45080" w:rsidRDefault="008938A0"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De</w:t>
      </w:r>
      <w:r w:rsidR="009E202E" w:rsidRPr="00C45080">
        <w:rPr>
          <w:rFonts w:ascii="Times New Roman" w:hAnsi="Times New Roman" w:cs="Times New Roman"/>
          <w:sz w:val="24"/>
          <w:szCs w:val="24"/>
        </w:rPr>
        <w:t xml:space="preserve">n tredje </w:t>
      </w:r>
      <w:r w:rsidRPr="00C45080">
        <w:rPr>
          <w:rFonts w:ascii="Times New Roman" w:hAnsi="Times New Roman" w:cs="Times New Roman"/>
          <w:sz w:val="24"/>
          <w:szCs w:val="24"/>
        </w:rPr>
        <w:t>tilfældegruppe</w:t>
      </w:r>
      <w:r w:rsidR="00293D86" w:rsidRPr="00C45080">
        <w:rPr>
          <w:rFonts w:ascii="Times New Roman" w:hAnsi="Times New Roman" w:cs="Times New Roman"/>
          <w:sz w:val="24"/>
          <w:szCs w:val="24"/>
        </w:rPr>
        <w:t>,</w:t>
      </w:r>
      <w:r w:rsidRPr="00C45080">
        <w:rPr>
          <w:rFonts w:ascii="Times New Roman" w:hAnsi="Times New Roman" w:cs="Times New Roman"/>
          <w:sz w:val="24"/>
          <w:szCs w:val="24"/>
        </w:rPr>
        <w:t xml:space="preserve"> hvor der er grundlag for at antage, at en hund kan være farlig for sine omgivelser</w:t>
      </w:r>
      <w:r w:rsidR="00293D86" w:rsidRPr="00C45080">
        <w:rPr>
          <w:rFonts w:ascii="Times New Roman" w:hAnsi="Times New Roman" w:cs="Times New Roman"/>
          <w:sz w:val="24"/>
          <w:szCs w:val="24"/>
        </w:rPr>
        <w:t>,</w:t>
      </w:r>
      <w:r w:rsidRPr="00C45080">
        <w:rPr>
          <w:rFonts w:ascii="Times New Roman" w:hAnsi="Times New Roman" w:cs="Times New Roman"/>
          <w:sz w:val="24"/>
          <w:szCs w:val="24"/>
        </w:rPr>
        <w:t xml:space="preserve"> forudsætter, at hunden har udvist en adfærd, der er kendetegnende for farlige hunde. Tilfælde, hvor en hund faktisk har vist sig farlig, men der ikke er sket skade på mennesker, dyr eller ejendom, vil således være omfattet af denne kategori. Som eksempel kan nævnes den situation, hvor et overhængende angreb fra en hund mod et menneske eller et andet dyr afværges ved besidderens eller tredjemands mellemkomst. Der kan også i andre situationer, hvor en hund ikke har vist konkrete tegn på </w:t>
      </w:r>
      <w:r w:rsidR="004A6F0D" w:rsidRPr="00C45080">
        <w:rPr>
          <w:rFonts w:ascii="Times New Roman" w:hAnsi="Times New Roman" w:cs="Times New Roman"/>
          <w:sz w:val="24"/>
          <w:szCs w:val="24"/>
        </w:rPr>
        <w:t>farlighed</w:t>
      </w:r>
      <w:r w:rsidRPr="00C45080">
        <w:rPr>
          <w:rFonts w:ascii="Times New Roman" w:hAnsi="Times New Roman" w:cs="Times New Roman"/>
          <w:sz w:val="24"/>
          <w:szCs w:val="24"/>
        </w:rPr>
        <w:t>, være grund til at overveje, om den pågældende hund kan være farlig over for sine omgivelser.</w:t>
      </w:r>
    </w:p>
    <w:p w14:paraId="747BB37F" w14:textId="77777777" w:rsidR="00B74D61" w:rsidRPr="00C45080" w:rsidRDefault="00B74D61" w:rsidP="00C45080">
      <w:pPr>
        <w:spacing w:after="0" w:line="288" w:lineRule="auto"/>
        <w:rPr>
          <w:rFonts w:ascii="Times New Roman" w:hAnsi="Times New Roman" w:cs="Times New Roman"/>
          <w:sz w:val="24"/>
          <w:szCs w:val="24"/>
        </w:rPr>
      </w:pPr>
    </w:p>
    <w:p w14:paraId="10092541" w14:textId="4E77C89B" w:rsidR="008938A0" w:rsidRPr="00C45080" w:rsidRDefault="008938A0"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I alle tvivlstilfælde foretages vurderingen af </w:t>
      </w:r>
      <w:r w:rsidR="009A07E0" w:rsidRPr="00C45080">
        <w:rPr>
          <w:rFonts w:ascii="Times New Roman" w:hAnsi="Times New Roman" w:cs="Times New Roman"/>
          <w:sz w:val="24"/>
          <w:szCs w:val="24"/>
        </w:rPr>
        <w:t>v</w:t>
      </w:r>
      <w:r w:rsidRPr="00C45080">
        <w:rPr>
          <w:rFonts w:ascii="Times New Roman" w:hAnsi="Times New Roman" w:cs="Times New Roman"/>
          <w:sz w:val="24"/>
          <w:szCs w:val="24"/>
        </w:rPr>
        <w:t>eterinærmyndigheden på baggrund af de samlede omstændigheder og oplysninger i den enkelte, konkrete sag.</w:t>
      </w:r>
    </w:p>
    <w:p w14:paraId="2692AB9E" w14:textId="77777777" w:rsidR="00987D97" w:rsidRPr="00C45080" w:rsidRDefault="00987D97" w:rsidP="00C45080">
      <w:pPr>
        <w:spacing w:after="0" w:line="288" w:lineRule="auto"/>
        <w:rPr>
          <w:rFonts w:ascii="Times New Roman" w:hAnsi="Times New Roman" w:cs="Times New Roman"/>
          <w:sz w:val="24"/>
          <w:szCs w:val="24"/>
        </w:rPr>
      </w:pPr>
    </w:p>
    <w:p w14:paraId="63CE99A6" w14:textId="249F22D4"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Til nr. </w:t>
      </w:r>
      <w:r w:rsidR="008938A0" w:rsidRPr="00C45080">
        <w:rPr>
          <w:rFonts w:ascii="Times New Roman" w:hAnsi="Times New Roman" w:cs="Times New Roman"/>
          <w:sz w:val="24"/>
          <w:szCs w:val="24"/>
        </w:rPr>
        <w:t xml:space="preserve">4 </w:t>
      </w:r>
    </w:p>
    <w:p w14:paraId="07E95990"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Definitionen af udtrykket ”skambid”:</w:t>
      </w:r>
    </w:p>
    <w:p w14:paraId="714880B9"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En bidskade karakterises som skambid, hvis et eller flere af de følgende kriterier er opfyldt:</w:t>
      </w:r>
    </w:p>
    <w:p w14:paraId="057F3B83" w14:textId="7015619A"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Flere dybe, punktformede sår, der når dybt i underhuden eller penetrerer ned i muskulatur; det skal tydeligt fremgå, at der er tale om flere bid, og at det er foregået med nogen voldsomhed</w:t>
      </w:r>
      <w:r w:rsidR="00490321">
        <w:rPr>
          <w:rFonts w:ascii="Times New Roman" w:hAnsi="Times New Roman" w:cs="Times New Roman"/>
          <w:sz w:val="24"/>
          <w:szCs w:val="24"/>
        </w:rPr>
        <w:t>.</w:t>
      </w:r>
    </w:p>
    <w:p w14:paraId="7D1ABF44" w14:textId="50CD8410"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udrivning (dyb flænge) i underhud/muskulatur</w:t>
      </w:r>
      <w:r w:rsidR="0026799B" w:rsidRPr="00C45080">
        <w:rPr>
          <w:rFonts w:ascii="Times New Roman" w:hAnsi="Times New Roman" w:cs="Times New Roman"/>
          <w:sz w:val="24"/>
          <w:szCs w:val="24"/>
        </w:rPr>
        <w:t xml:space="preserve"> og </w:t>
      </w:r>
      <w:r w:rsidRPr="00C45080">
        <w:rPr>
          <w:rFonts w:ascii="Times New Roman" w:hAnsi="Times New Roman" w:cs="Times New Roman"/>
          <w:sz w:val="24"/>
          <w:szCs w:val="24"/>
        </w:rPr>
        <w:t>altså ikke kun i huden/skindet</w:t>
      </w:r>
      <w:r w:rsidR="00490321">
        <w:rPr>
          <w:rFonts w:ascii="Times New Roman" w:hAnsi="Times New Roman" w:cs="Times New Roman"/>
          <w:sz w:val="24"/>
          <w:szCs w:val="24"/>
        </w:rPr>
        <w:t>.</w:t>
      </w:r>
    </w:p>
    <w:p w14:paraId="06289A21" w14:textId="6198AD12"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bidlæsioner, der medfører tab af væv (bortset fra ubetydelige skader</w:t>
      </w:r>
      <w:r w:rsidR="006269A1">
        <w:rPr>
          <w:rFonts w:ascii="Times New Roman" w:hAnsi="Times New Roman" w:cs="Times New Roman"/>
          <w:sz w:val="24"/>
          <w:szCs w:val="24"/>
        </w:rPr>
        <w:t>, f.eks.</w:t>
      </w:r>
      <w:r w:rsidRPr="00C45080">
        <w:rPr>
          <w:rFonts w:ascii="Times New Roman" w:hAnsi="Times New Roman" w:cs="Times New Roman"/>
          <w:sz w:val="24"/>
          <w:szCs w:val="24"/>
        </w:rPr>
        <w:t xml:space="preserve"> på hundeører)</w:t>
      </w:r>
      <w:r w:rsidR="00490321">
        <w:rPr>
          <w:rFonts w:ascii="Times New Roman" w:hAnsi="Times New Roman" w:cs="Times New Roman"/>
          <w:sz w:val="24"/>
          <w:szCs w:val="24"/>
        </w:rPr>
        <w:t>.</w:t>
      </w:r>
    </w:p>
    <w:p w14:paraId="5EAD925E" w14:textId="504F7579"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bidlæsioner, der medfører døden</w:t>
      </w:r>
      <w:r w:rsidR="00490321">
        <w:rPr>
          <w:rFonts w:ascii="Times New Roman" w:hAnsi="Times New Roman" w:cs="Times New Roman"/>
          <w:sz w:val="24"/>
          <w:szCs w:val="24"/>
        </w:rPr>
        <w:t>.</w:t>
      </w:r>
    </w:p>
    <w:p w14:paraId="43D50AB2" w14:textId="77777777" w:rsidR="00987D97" w:rsidRPr="00C45080" w:rsidRDefault="00987D97" w:rsidP="00C45080">
      <w:pPr>
        <w:spacing w:after="0" w:line="288" w:lineRule="auto"/>
        <w:rPr>
          <w:rFonts w:ascii="Times New Roman" w:hAnsi="Times New Roman" w:cs="Times New Roman"/>
          <w:sz w:val="24"/>
          <w:szCs w:val="24"/>
        </w:rPr>
      </w:pPr>
    </w:p>
    <w:p w14:paraId="771ADDB7" w14:textId="6F57FF13" w:rsidR="00AB27C6"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Skambid skal altid ses i relation til situationen. I forhold til bid af mennesker skal slædehunden udvise ”bide-stop”, det vil sige, at efter 1 bid skal slædehunden stoppe med at bide. I andre tilfælde, hvor slædehunden bider flere gange, skal det vurderes, hvorvidt der er tale om skambid. </w:t>
      </w:r>
      <w:r w:rsidR="006269A1">
        <w:rPr>
          <w:rFonts w:ascii="Times New Roman" w:hAnsi="Times New Roman" w:cs="Times New Roman"/>
          <w:sz w:val="24"/>
          <w:szCs w:val="24"/>
        </w:rPr>
        <w:t>Det er veterinærmyndigheden, der foretager den endelige afgørelse af, om der foreligger et skambid.</w:t>
      </w:r>
    </w:p>
    <w:p w14:paraId="58B5DB23" w14:textId="3A305BFA"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En hund kan </w:t>
      </w:r>
      <w:r w:rsidR="006269A1">
        <w:rPr>
          <w:rFonts w:ascii="Times New Roman" w:hAnsi="Times New Roman" w:cs="Times New Roman"/>
          <w:sz w:val="24"/>
          <w:szCs w:val="24"/>
        </w:rPr>
        <w:t xml:space="preserve">således </w:t>
      </w:r>
      <w:r w:rsidRPr="00C45080">
        <w:rPr>
          <w:rFonts w:ascii="Times New Roman" w:hAnsi="Times New Roman" w:cs="Times New Roman"/>
          <w:sz w:val="24"/>
          <w:szCs w:val="24"/>
        </w:rPr>
        <w:t>i en konkret situation have udvist normal adfærd og alligevel have forårsaget et bid sammenligneligt med skambid på et menneske eller en anden hund, f.eks. hvis en person går ind til en lænket slædehund og misrøgter den, så den bider flere gange</w:t>
      </w:r>
      <w:r w:rsidR="0026799B" w:rsidRPr="00C45080">
        <w:rPr>
          <w:rFonts w:ascii="Times New Roman" w:hAnsi="Times New Roman" w:cs="Times New Roman"/>
          <w:sz w:val="24"/>
          <w:szCs w:val="24"/>
        </w:rPr>
        <w:t>. Her</w:t>
      </w:r>
      <w:r w:rsidRPr="00C45080">
        <w:rPr>
          <w:rFonts w:ascii="Times New Roman" w:hAnsi="Times New Roman" w:cs="Times New Roman"/>
          <w:sz w:val="24"/>
          <w:szCs w:val="24"/>
        </w:rPr>
        <w:t xml:space="preserve"> skal slædehunden ikke nødvendigvis aflives. Tilsvarende er det normal flokadfærd, at der ses hundeslåskampe, som kan </w:t>
      </w:r>
      <w:r w:rsidR="0026799B" w:rsidRPr="00C45080">
        <w:rPr>
          <w:rFonts w:ascii="Times New Roman" w:hAnsi="Times New Roman" w:cs="Times New Roman"/>
          <w:sz w:val="24"/>
          <w:szCs w:val="24"/>
        </w:rPr>
        <w:t xml:space="preserve">have </w:t>
      </w:r>
      <w:r w:rsidRPr="00C45080">
        <w:rPr>
          <w:rFonts w:ascii="Times New Roman" w:hAnsi="Times New Roman" w:cs="Times New Roman"/>
          <w:sz w:val="24"/>
          <w:szCs w:val="24"/>
        </w:rPr>
        <w:t xml:space="preserve">dødelig udgang. Det er dog ikke </w:t>
      </w:r>
      <w:r w:rsidR="0025191F" w:rsidRPr="00C45080">
        <w:rPr>
          <w:rFonts w:ascii="Times New Roman" w:hAnsi="Times New Roman" w:cs="Times New Roman"/>
          <w:sz w:val="24"/>
          <w:szCs w:val="24"/>
        </w:rPr>
        <w:t xml:space="preserve">normal </w:t>
      </w:r>
      <w:r w:rsidRPr="00C45080">
        <w:rPr>
          <w:rFonts w:ascii="Times New Roman" w:hAnsi="Times New Roman" w:cs="Times New Roman"/>
          <w:sz w:val="24"/>
          <w:szCs w:val="24"/>
        </w:rPr>
        <w:t xml:space="preserve">adfærd, at den </w:t>
      </w:r>
      <w:r w:rsidRPr="00C45080">
        <w:rPr>
          <w:rFonts w:ascii="Times New Roman" w:hAnsi="Times New Roman" w:cs="Times New Roman"/>
          <w:sz w:val="24"/>
          <w:szCs w:val="24"/>
        </w:rPr>
        <w:lastRenderedPageBreak/>
        <w:t>samme hund</w:t>
      </w:r>
      <w:r w:rsidR="00541063" w:rsidRPr="00C45080">
        <w:rPr>
          <w:rFonts w:ascii="Times New Roman" w:hAnsi="Times New Roman" w:cs="Times New Roman"/>
          <w:sz w:val="24"/>
          <w:szCs w:val="24"/>
        </w:rPr>
        <w:t xml:space="preserve"> gentagne gange</w:t>
      </w:r>
      <w:r w:rsidR="003275EB" w:rsidRPr="00C45080">
        <w:rPr>
          <w:rFonts w:ascii="Times New Roman" w:hAnsi="Times New Roman" w:cs="Times New Roman"/>
          <w:sz w:val="24"/>
          <w:szCs w:val="24"/>
        </w:rPr>
        <w:t xml:space="preserve"> er involveret i</w:t>
      </w:r>
      <w:r w:rsidR="00541063" w:rsidRPr="00C45080">
        <w:rPr>
          <w:rFonts w:ascii="Times New Roman" w:hAnsi="Times New Roman" w:cs="Times New Roman"/>
          <w:sz w:val="24"/>
          <w:szCs w:val="24"/>
        </w:rPr>
        <w:t xml:space="preserve"> hierarkiske</w:t>
      </w:r>
      <w:r w:rsidR="003275EB" w:rsidRPr="00C45080">
        <w:rPr>
          <w:rFonts w:ascii="Times New Roman" w:hAnsi="Times New Roman" w:cs="Times New Roman"/>
          <w:sz w:val="24"/>
          <w:szCs w:val="24"/>
        </w:rPr>
        <w:t xml:space="preserve"> kampe med dødelig udgang</w:t>
      </w:r>
      <w:r w:rsidRPr="00C45080">
        <w:rPr>
          <w:rFonts w:ascii="Times New Roman" w:hAnsi="Times New Roman" w:cs="Times New Roman"/>
          <w:sz w:val="24"/>
          <w:szCs w:val="24"/>
        </w:rPr>
        <w:t>. Aggressiv adfærd har til formål at opretholde rangorden og ro i flokken men har sjældent til formål at slå flokmedlemmer ihjel.</w:t>
      </w:r>
      <w:r w:rsidR="00AB27C6" w:rsidRPr="00C45080">
        <w:rPr>
          <w:rFonts w:ascii="Times New Roman" w:hAnsi="Times New Roman" w:cs="Times New Roman"/>
          <w:sz w:val="24"/>
          <w:szCs w:val="24"/>
        </w:rPr>
        <w:t xml:space="preserve"> </w:t>
      </w:r>
      <w:r w:rsidRPr="00C45080">
        <w:rPr>
          <w:rFonts w:ascii="Times New Roman" w:hAnsi="Times New Roman" w:cs="Times New Roman"/>
          <w:sz w:val="24"/>
          <w:szCs w:val="24"/>
        </w:rPr>
        <w:t>Her skal altså skelnes mellem egen flok og slædehunde fra en anden flok. Løse slædehunde, der kommer ind på en anden hundefloks hundeplads eller ind i et slædehundespand under slædekørsel kan udløse aggressiv adfærd og bid med stor skade til følge. Situationen skal vurderes i hele sin kontekst, før det kan konkluderes, hvorvidt en slædehund har skambidt en anden slædehund.</w:t>
      </w:r>
    </w:p>
    <w:p w14:paraId="4BEB3A92" w14:textId="77777777" w:rsidR="007B64B2" w:rsidRPr="00C45080" w:rsidRDefault="007B64B2" w:rsidP="00C45080">
      <w:pPr>
        <w:spacing w:after="0" w:line="288" w:lineRule="auto"/>
        <w:rPr>
          <w:rFonts w:ascii="Times New Roman" w:hAnsi="Times New Roman" w:cs="Times New Roman"/>
          <w:sz w:val="24"/>
          <w:szCs w:val="24"/>
        </w:rPr>
      </w:pPr>
    </w:p>
    <w:p w14:paraId="6E04CC88" w14:textId="067800C0" w:rsidR="00987D97" w:rsidRPr="005308A6" w:rsidRDefault="00987D97" w:rsidP="005308A6">
      <w:pPr>
        <w:pStyle w:val="Default"/>
        <w:spacing w:line="288" w:lineRule="auto"/>
        <w:rPr>
          <w:rFonts w:ascii="Times New Roman" w:hAnsi="Times New Roman" w:cs="Times New Roman"/>
          <w:lang w:val="da-DK"/>
        </w:rPr>
      </w:pPr>
      <w:r w:rsidRPr="005308A6">
        <w:rPr>
          <w:rFonts w:ascii="Times New Roman" w:hAnsi="Times New Roman" w:cs="Times New Roman"/>
          <w:lang w:val="da-DK"/>
        </w:rPr>
        <w:t xml:space="preserve">Det kan omvendt forekomme, at en hund har udvist adfærd, der kan betegnes som overfald eller anden uacceptabel og farlig adfærd, </w:t>
      </w:r>
      <w:r w:rsidR="0026799B" w:rsidRPr="005308A6">
        <w:rPr>
          <w:rFonts w:ascii="Times New Roman" w:hAnsi="Times New Roman" w:cs="Times New Roman"/>
          <w:lang w:val="da-DK"/>
        </w:rPr>
        <w:t>der</w:t>
      </w:r>
      <w:r w:rsidRPr="005308A6">
        <w:rPr>
          <w:rFonts w:ascii="Times New Roman" w:hAnsi="Times New Roman" w:cs="Times New Roman"/>
          <w:lang w:val="da-DK"/>
        </w:rPr>
        <w:t xml:space="preserve"> har forårsaget en bidskade, som imidlertid ikke kan betegnes som skambid. I sådanne tilfælde må det også vurderes, om § 2, </w:t>
      </w:r>
      <w:r w:rsidR="006A3587" w:rsidRPr="005308A6">
        <w:rPr>
          <w:rFonts w:ascii="Times New Roman" w:hAnsi="Times New Roman" w:cs="Times New Roman"/>
          <w:lang w:val="da-DK"/>
        </w:rPr>
        <w:t>n</w:t>
      </w:r>
      <w:r w:rsidRPr="005308A6">
        <w:rPr>
          <w:rFonts w:ascii="Times New Roman" w:hAnsi="Times New Roman" w:cs="Times New Roman"/>
          <w:lang w:val="da-DK"/>
        </w:rPr>
        <w:t xml:space="preserve">r. </w:t>
      </w:r>
      <w:r w:rsidR="0025191F" w:rsidRPr="005308A6">
        <w:rPr>
          <w:rFonts w:ascii="Times New Roman" w:hAnsi="Times New Roman" w:cs="Times New Roman"/>
          <w:lang w:val="da-DK"/>
        </w:rPr>
        <w:t>3</w:t>
      </w:r>
      <w:r w:rsidRPr="005308A6">
        <w:rPr>
          <w:rFonts w:ascii="Times New Roman" w:hAnsi="Times New Roman" w:cs="Times New Roman"/>
          <w:lang w:val="da-DK"/>
        </w:rPr>
        <w:t xml:space="preserve"> finder anvendelse.</w:t>
      </w:r>
    </w:p>
    <w:p w14:paraId="67EA4EC7" w14:textId="512DC03D" w:rsidR="00DA6F82" w:rsidRPr="005308A6" w:rsidRDefault="00987D97" w:rsidP="005308A6">
      <w:pPr>
        <w:pStyle w:val="Default"/>
        <w:spacing w:line="288" w:lineRule="auto"/>
        <w:rPr>
          <w:rFonts w:ascii="Times New Roman" w:hAnsi="Times New Roman" w:cs="Times New Roman"/>
          <w:lang w:val="da-DK"/>
        </w:rPr>
      </w:pPr>
      <w:r w:rsidRPr="005308A6">
        <w:rPr>
          <w:rFonts w:ascii="Times New Roman" w:hAnsi="Times New Roman" w:cs="Times New Roman"/>
          <w:lang w:val="da-DK"/>
        </w:rPr>
        <w:t>Det bemærkes, at denne lov omfatter tilfælde, hvor hunde skambider andre hunde</w:t>
      </w:r>
      <w:r w:rsidR="00AB27C6" w:rsidRPr="005308A6">
        <w:rPr>
          <w:rFonts w:ascii="Times New Roman" w:hAnsi="Times New Roman" w:cs="Times New Roman"/>
          <w:lang w:val="da-DK"/>
        </w:rPr>
        <w:t xml:space="preserve"> og landbrugsdyr. Undtaget denne bestemmelse er hund</w:t>
      </w:r>
      <w:r w:rsidR="006A3587" w:rsidRPr="005308A6">
        <w:rPr>
          <w:rFonts w:ascii="Times New Roman" w:hAnsi="Times New Roman" w:cs="Times New Roman"/>
          <w:lang w:val="da-DK"/>
        </w:rPr>
        <w:t>e, der</w:t>
      </w:r>
      <w:r w:rsidR="00AB27C6" w:rsidRPr="005308A6">
        <w:rPr>
          <w:rFonts w:ascii="Times New Roman" w:hAnsi="Times New Roman" w:cs="Times New Roman"/>
          <w:lang w:val="da-DK"/>
        </w:rPr>
        <w:t xml:space="preserve"> skambider vilde</w:t>
      </w:r>
      <w:r w:rsidR="005B4017" w:rsidRPr="005308A6">
        <w:rPr>
          <w:rFonts w:ascii="Times New Roman" w:hAnsi="Times New Roman" w:cs="Times New Roman"/>
          <w:lang w:val="da-DK"/>
        </w:rPr>
        <w:t xml:space="preserve"> </w:t>
      </w:r>
      <w:r w:rsidR="00AB27C6" w:rsidRPr="005308A6">
        <w:rPr>
          <w:rFonts w:ascii="Times New Roman" w:hAnsi="Times New Roman" w:cs="Times New Roman"/>
          <w:lang w:val="da-DK"/>
        </w:rPr>
        <w:t xml:space="preserve">dyr (f.eks. fugle, gnavere, hare, ræve, rensdyr eller moskusokse) og </w:t>
      </w:r>
      <w:r w:rsidR="009E202E" w:rsidRPr="005308A6">
        <w:rPr>
          <w:rFonts w:ascii="Times New Roman" w:hAnsi="Times New Roman" w:cs="Times New Roman"/>
          <w:lang w:val="da-DK"/>
        </w:rPr>
        <w:t xml:space="preserve">herreløse </w:t>
      </w:r>
      <w:r w:rsidR="00AB27C6" w:rsidRPr="005308A6">
        <w:rPr>
          <w:rFonts w:ascii="Times New Roman" w:hAnsi="Times New Roman" w:cs="Times New Roman"/>
          <w:lang w:val="da-DK"/>
        </w:rPr>
        <w:t xml:space="preserve">katte, da skambidning i sådanne tilfælde ofte vil kunne </w:t>
      </w:r>
      <w:r w:rsidR="006A3587" w:rsidRPr="005308A6">
        <w:rPr>
          <w:rFonts w:ascii="Times New Roman" w:hAnsi="Times New Roman" w:cs="Times New Roman"/>
          <w:lang w:val="da-DK"/>
        </w:rPr>
        <w:t xml:space="preserve">henregnes til </w:t>
      </w:r>
      <w:r w:rsidR="00AB27C6" w:rsidRPr="005308A6">
        <w:rPr>
          <w:rFonts w:ascii="Times New Roman" w:hAnsi="Times New Roman" w:cs="Times New Roman"/>
          <w:lang w:val="da-DK"/>
        </w:rPr>
        <w:t xml:space="preserve"> hundens jagtinstinkt og ikke  en særlig a</w:t>
      </w:r>
      <w:r w:rsidR="001F2310">
        <w:rPr>
          <w:rFonts w:ascii="Times New Roman" w:hAnsi="Times New Roman" w:cs="Times New Roman"/>
          <w:lang w:val="da-DK"/>
        </w:rPr>
        <w:t>g</w:t>
      </w:r>
      <w:r w:rsidR="00AB27C6" w:rsidRPr="005308A6">
        <w:rPr>
          <w:rFonts w:ascii="Times New Roman" w:hAnsi="Times New Roman" w:cs="Times New Roman"/>
          <w:lang w:val="da-DK"/>
        </w:rPr>
        <w:t>gressiv adfærd hos hunden</w:t>
      </w:r>
      <w:r w:rsidR="00D87851">
        <w:rPr>
          <w:rFonts w:ascii="Times New Roman" w:hAnsi="Times New Roman" w:cs="Times New Roman"/>
          <w:lang w:val="da-DK"/>
        </w:rPr>
        <w:t>, jf. § 14, stk. 3</w:t>
      </w:r>
      <w:r w:rsidR="00DA6F82" w:rsidRPr="005308A6">
        <w:rPr>
          <w:rFonts w:ascii="Times New Roman" w:hAnsi="Times New Roman" w:cs="Times New Roman"/>
          <w:lang w:val="da-DK"/>
        </w:rPr>
        <w:t>. Katte er værnet interesse, og en slædehundeejer ifalder ansvar for de skader hans hund måtte forvolde efter dansk rets almindelige erstatningsregler, samt denne lovs § 7, stk. 1.</w:t>
      </w:r>
    </w:p>
    <w:p w14:paraId="67ADB4D6" w14:textId="6D6973B9" w:rsidR="005B4017" w:rsidRPr="00C45080" w:rsidRDefault="005B401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I sager hvor der er tale om kannibalisme, skelnes der mellem situationer hvor lænkede/ indespærret udsultede hunde, hvis eneste mulighed for føde er at æde af en selvdød hund den står lænket med, og kannibalisme som følge af ihjelbidning</w:t>
      </w:r>
      <w:r w:rsidR="007512DB" w:rsidRPr="00C45080">
        <w:rPr>
          <w:rFonts w:ascii="Times New Roman" w:hAnsi="Times New Roman" w:cs="Times New Roman"/>
          <w:sz w:val="24"/>
          <w:szCs w:val="24"/>
        </w:rPr>
        <w:t xml:space="preserve"> og efterfølgende fortæring</w:t>
      </w:r>
      <w:r w:rsidRPr="00C45080">
        <w:rPr>
          <w:rFonts w:ascii="Times New Roman" w:hAnsi="Times New Roman" w:cs="Times New Roman"/>
          <w:sz w:val="24"/>
          <w:szCs w:val="24"/>
        </w:rPr>
        <w:t xml:space="preserve"> af en anden hund. </w:t>
      </w:r>
    </w:p>
    <w:p w14:paraId="54C0B3E9" w14:textId="77777777" w:rsidR="00987D97" w:rsidRPr="00C45080" w:rsidRDefault="00987D97" w:rsidP="00C45080">
      <w:pPr>
        <w:spacing w:after="0" w:line="288" w:lineRule="auto"/>
        <w:rPr>
          <w:rFonts w:ascii="Times New Roman" w:hAnsi="Times New Roman" w:cs="Times New Roman"/>
          <w:sz w:val="24"/>
          <w:szCs w:val="24"/>
        </w:rPr>
      </w:pPr>
    </w:p>
    <w:p w14:paraId="7FC2CDBA" w14:textId="3835C473" w:rsidR="00987D97" w:rsidRPr="005308A6" w:rsidRDefault="00850815" w:rsidP="00C45080">
      <w:pPr>
        <w:spacing w:after="0" w:line="288" w:lineRule="auto"/>
        <w:jc w:val="center"/>
        <w:rPr>
          <w:rFonts w:ascii="Times New Roman" w:hAnsi="Times New Roman" w:cs="Times New Roman"/>
          <w:i/>
          <w:iCs/>
          <w:sz w:val="24"/>
          <w:szCs w:val="24"/>
        </w:rPr>
      </w:pPr>
      <w:r w:rsidRPr="005308A6">
        <w:rPr>
          <w:rFonts w:ascii="Times New Roman" w:hAnsi="Times New Roman" w:cs="Times New Roman"/>
          <w:i/>
          <w:iCs/>
          <w:sz w:val="24"/>
          <w:szCs w:val="24"/>
        </w:rPr>
        <w:t xml:space="preserve">Til </w:t>
      </w:r>
      <w:r w:rsidR="00987D97" w:rsidRPr="005308A6">
        <w:rPr>
          <w:rFonts w:ascii="Times New Roman" w:hAnsi="Times New Roman" w:cs="Times New Roman"/>
          <w:i/>
          <w:iCs/>
          <w:sz w:val="24"/>
          <w:szCs w:val="24"/>
        </w:rPr>
        <w:t>§ 3</w:t>
      </w:r>
    </w:p>
    <w:p w14:paraId="6F5B61D6" w14:textId="77777777" w:rsidR="00987D97" w:rsidRPr="00C45080" w:rsidRDefault="00987D97" w:rsidP="00C45080">
      <w:pPr>
        <w:spacing w:after="0" w:line="288" w:lineRule="auto"/>
        <w:jc w:val="center"/>
        <w:rPr>
          <w:rFonts w:ascii="Times New Roman" w:hAnsi="Times New Roman" w:cs="Times New Roman"/>
          <w:sz w:val="24"/>
          <w:szCs w:val="24"/>
        </w:rPr>
      </w:pPr>
    </w:p>
    <w:p w14:paraId="1FC545F5"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1</w:t>
      </w:r>
    </w:p>
    <w:p w14:paraId="6E197B2D" w14:textId="3035EF4D"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skal sammenholdes med definitionen af ”slædehundedistriktet” i § 2, nr. 1, og fastslår, at det kun er hunde af racen grønlandsk slædehund, der må opholde sig i slædehundedistriktet, samt at slædehunde ikke må holdes andre steder i Grønland. Dette indebærer, at slædehunde, der ulovligt er udført fra distriktet til andre dele af Grønland, </w:t>
      </w:r>
      <w:r w:rsidR="00991152" w:rsidRPr="00C45080">
        <w:rPr>
          <w:rFonts w:ascii="Times New Roman" w:hAnsi="Times New Roman" w:cs="Times New Roman"/>
          <w:sz w:val="24"/>
          <w:szCs w:val="24"/>
        </w:rPr>
        <w:t xml:space="preserve">straks </w:t>
      </w:r>
      <w:r w:rsidRPr="00C45080">
        <w:rPr>
          <w:rFonts w:ascii="Times New Roman" w:hAnsi="Times New Roman" w:cs="Times New Roman"/>
          <w:sz w:val="24"/>
          <w:szCs w:val="24"/>
        </w:rPr>
        <w:t>skal føres ud af landet eller aflives</w:t>
      </w:r>
      <w:r w:rsidR="00991152" w:rsidRPr="00C45080">
        <w:rPr>
          <w:rFonts w:ascii="Times New Roman" w:hAnsi="Times New Roman" w:cs="Times New Roman"/>
          <w:sz w:val="24"/>
          <w:szCs w:val="24"/>
        </w:rPr>
        <w:t>,</w:t>
      </w:r>
      <w:r w:rsidRPr="00C45080">
        <w:rPr>
          <w:rFonts w:ascii="Times New Roman" w:hAnsi="Times New Roman" w:cs="Times New Roman"/>
          <w:sz w:val="24"/>
          <w:szCs w:val="24"/>
        </w:rPr>
        <w:t xml:space="preserve"> jf. stk. </w:t>
      </w:r>
      <w:r w:rsidR="00526C9D">
        <w:rPr>
          <w:rFonts w:ascii="Times New Roman" w:hAnsi="Times New Roman" w:cs="Times New Roman"/>
          <w:sz w:val="24"/>
          <w:szCs w:val="24"/>
        </w:rPr>
        <w:t>7</w:t>
      </w:r>
      <w:r w:rsidRPr="00C45080">
        <w:rPr>
          <w:rFonts w:ascii="Times New Roman" w:hAnsi="Times New Roman" w:cs="Times New Roman"/>
          <w:sz w:val="24"/>
          <w:szCs w:val="24"/>
        </w:rPr>
        <w:t>. Bestemmelsen udelukker derimod ikke, at grønlandske slædehunde kan udføres til andre lande.</w:t>
      </w:r>
    </w:p>
    <w:p w14:paraId="62976FDF" w14:textId="77777777" w:rsidR="00987D97" w:rsidRPr="00C45080" w:rsidRDefault="00987D97" w:rsidP="00C45080">
      <w:pPr>
        <w:spacing w:after="0" w:line="288" w:lineRule="auto"/>
        <w:rPr>
          <w:rFonts w:ascii="Times New Roman" w:hAnsi="Times New Roman" w:cs="Times New Roman"/>
          <w:sz w:val="24"/>
          <w:szCs w:val="24"/>
        </w:rPr>
      </w:pPr>
    </w:p>
    <w:p w14:paraId="625A3BEE" w14:textId="2FF336CC" w:rsidR="00987D97" w:rsidRPr="00C45080" w:rsidRDefault="00B43F90" w:rsidP="00C45080">
      <w:pPr>
        <w:spacing w:after="0" w:line="288" w:lineRule="auto"/>
        <w:rPr>
          <w:rFonts w:ascii="Times New Roman" w:hAnsi="Times New Roman" w:cs="Times New Roman"/>
          <w:sz w:val="24"/>
          <w:szCs w:val="24"/>
        </w:rPr>
      </w:pPr>
      <w:r>
        <w:rPr>
          <w:rFonts w:ascii="Times New Roman" w:hAnsi="Times New Roman" w:cs="Times New Roman"/>
          <w:sz w:val="24"/>
          <w:szCs w:val="24"/>
        </w:rPr>
        <w:t>Indførsel</w:t>
      </w:r>
      <w:r w:rsidR="00987D97" w:rsidRPr="00C45080">
        <w:rPr>
          <w:rFonts w:ascii="Times New Roman" w:hAnsi="Times New Roman" w:cs="Times New Roman"/>
          <w:sz w:val="24"/>
          <w:szCs w:val="24"/>
        </w:rPr>
        <w:t xml:space="preserve"> af hunde til slædehundedistriktet er forbudt</w:t>
      </w:r>
      <w:r w:rsidR="00991152" w:rsidRPr="00C45080">
        <w:rPr>
          <w:rFonts w:ascii="Times New Roman" w:hAnsi="Times New Roman" w:cs="Times New Roman"/>
          <w:sz w:val="24"/>
          <w:szCs w:val="24"/>
        </w:rPr>
        <w:t xml:space="preserve"> </w:t>
      </w:r>
      <w:r w:rsidR="00987D97" w:rsidRPr="00C45080">
        <w:rPr>
          <w:rFonts w:ascii="Times New Roman" w:hAnsi="Times New Roman" w:cs="Times New Roman"/>
          <w:sz w:val="24"/>
          <w:szCs w:val="24"/>
        </w:rPr>
        <w:t xml:space="preserve">uanset om der er tale om langvarigt ophold eller ophold af ganske kort varighed, jf., dog </w:t>
      </w:r>
      <w:r w:rsidR="006E095B" w:rsidRPr="00C45080">
        <w:rPr>
          <w:rFonts w:ascii="Times New Roman" w:hAnsi="Times New Roman" w:cs="Times New Roman"/>
          <w:sz w:val="24"/>
          <w:szCs w:val="24"/>
        </w:rPr>
        <w:t xml:space="preserve">stk. </w:t>
      </w:r>
      <w:r>
        <w:rPr>
          <w:rFonts w:ascii="Times New Roman" w:hAnsi="Times New Roman" w:cs="Times New Roman"/>
          <w:sz w:val="24"/>
          <w:szCs w:val="24"/>
        </w:rPr>
        <w:t>2</w:t>
      </w:r>
      <w:r w:rsidR="00987D97" w:rsidRPr="00C45080">
        <w:rPr>
          <w:rFonts w:ascii="Times New Roman" w:hAnsi="Times New Roman" w:cs="Times New Roman"/>
          <w:sz w:val="24"/>
          <w:szCs w:val="24"/>
        </w:rPr>
        <w:t xml:space="preserve"> og </w:t>
      </w:r>
      <w:r>
        <w:rPr>
          <w:rFonts w:ascii="Times New Roman" w:hAnsi="Times New Roman" w:cs="Times New Roman"/>
          <w:sz w:val="24"/>
          <w:szCs w:val="24"/>
        </w:rPr>
        <w:t>5</w:t>
      </w:r>
      <w:r w:rsidR="00987D97" w:rsidRPr="00C45080">
        <w:rPr>
          <w:rFonts w:ascii="Times New Roman" w:hAnsi="Times New Roman" w:cs="Times New Roman"/>
          <w:sz w:val="24"/>
          <w:szCs w:val="24"/>
        </w:rPr>
        <w:t xml:space="preserve">. Hunde betragtes som indført i slædehundedistriktet i det øjeblik, de befinder sig på landjorden. </w:t>
      </w:r>
    </w:p>
    <w:p w14:paraId="3ABA116C" w14:textId="77777777" w:rsidR="00987D97" w:rsidRPr="00C45080" w:rsidRDefault="00987D97" w:rsidP="00C45080">
      <w:pPr>
        <w:spacing w:after="0" w:line="288" w:lineRule="auto"/>
        <w:rPr>
          <w:rFonts w:ascii="Times New Roman" w:hAnsi="Times New Roman" w:cs="Times New Roman"/>
          <w:sz w:val="24"/>
          <w:szCs w:val="24"/>
        </w:rPr>
      </w:pPr>
    </w:p>
    <w:p w14:paraId="0F3B2EA9" w14:textId="509FC433"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Til stk. </w:t>
      </w:r>
      <w:r w:rsidR="00AA28BB">
        <w:rPr>
          <w:rFonts w:ascii="Times New Roman" w:hAnsi="Times New Roman" w:cs="Times New Roman"/>
          <w:sz w:val="24"/>
          <w:szCs w:val="24"/>
        </w:rPr>
        <w:t>2</w:t>
      </w:r>
    </w:p>
    <w:p w14:paraId="71FD11A6" w14:textId="1831BC87" w:rsidR="009C4BF2" w:rsidRPr="00C45080" w:rsidRDefault="009C4BF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er en undtagelse til stk. </w:t>
      </w:r>
      <w:r w:rsidR="00AA28BB">
        <w:rPr>
          <w:rFonts w:ascii="Times New Roman" w:hAnsi="Times New Roman" w:cs="Times New Roman"/>
          <w:sz w:val="24"/>
          <w:szCs w:val="24"/>
        </w:rPr>
        <w:t>1</w:t>
      </w:r>
      <w:r w:rsidRPr="00C45080">
        <w:rPr>
          <w:rFonts w:ascii="Times New Roman" w:hAnsi="Times New Roman" w:cs="Times New Roman"/>
          <w:sz w:val="24"/>
          <w:szCs w:val="24"/>
        </w:rPr>
        <w:t xml:space="preserve"> og fastslår, at </w:t>
      </w:r>
      <w:r w:rsidR="009A07E0" w:rsidRPr="00C45080">
        <w:rPr>
          <w:rFonts w:ascii="Times New Roman" w:hAnsi="Times New Roman" w:cs="Times New Roman"/>
          <w:sz w:val="24"/>
          <w:szCs w:val="24"/>
        </w:rPr>
        <w:t>v</w:t>
      </w:r>
      <w:r w:rsidRPr="00C45080">
        <w:rPr>
          <w:rFonts w:ascii="Times New Roman" w:hAnsi="Times New Roman" w:cs="Times New Roman"/>
          <w:sz w:val="24"/>
          <w:szCs w:val="24"/>
        </w:rPr>
        <w:t xml:space="preserve">eterinærmyndigheden kan tillade, at servicehunde, dvs. hunde, som er dokumenterbart særligt trænede til at bistå private personer </w:t>
      </w:r>
      <w:r w:rsidRPr="00C45080">
        <w:rPr>
          <w:rFonts w:ascii="Times New Roman" w:hAnsi="Times New Roman" w:cs="Times New Roman"/>
          <w:sz w:val="24"/>
          <w:szCs w:val="24"/>
        </w:rPr>
        <w:lastRenderedPageBreak/>
        <w:t xml:space="preserve">med et fysisk handicap, indføres og holdes i slædehundedistriktet. Tilladelse kan kun ske på baggrund af ansøgning, der stiles til </w:t>
      </w:r>
      <w:r w:rsidR="009A07E0" w:rsidRPr="00C45080">
        <w:rPr>
          <w:rFonts w:ascii="Times New Roman" w:hAnsi="Times New Roman" w:cs="Times New Roman"/>
          <w:sz w:val="24"/>
          <w:szCs w:val="24"/>
        </w:rPr>
        <w:t>v</w:t>
      </w:r>
      <w:r w:rsidRPr="00C45080">
        <w:rPr>
          <w:rFonts w:ascii="Times New Roman" w:hAnsi="Times New Roman" w:cs="Times New Roman"/>
          <w:sz w:val="24"/>
          <w:szCs w:val="24"/>
        </w:rPr>
        <w:t xml:space="preserve">eterinærmyndigheden. </w:t>
      </w:r>
    </w:p>
    <w:p w14:paraId="149AFD40" w14:textId="77777777" w:rsidR="009C4BF2" w:rsidRPr="00C45080" w:rsidRDefault="009C4BF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Tilladelse til hold af servicehunde kan kun meddeles personer, som har et dokumenteret fysisk handicap. Her tænkes blandt andet på blindhed eller nedsat førlighed. Det er alene servicehunde, som har gennemgået en særlig uddannelse, der er omfattet af bestemmelsen. Hjælpehunde betragtes derfor ikke som omfattet af undtagelsesmuligheden, da bestemmelsen alene omfatter fysiske handicap, og ikke psykiske. </w:t>
      </w:r>
    </w:p>
    <w:p w14:paraId="18F2421D" w14:textId="77777777" w:rsidR="009C4BF2" w:rsidRPr="00C45080" w:rsidRDefault="009C4BF2" w:rsidP="00C45080">
      <w:pPr>
        <w:spacing w:after="0" w:line="288" w:lineRule="auto"/>
        <w:rPr>
          <w:rFonts w:ascii="Times New Roman" w:hAnsi="Times New Roman" w:cs="Times New Roman"/>
          <w:sz w:val="24"/>
          <w:szCs w:val="24"/>
        </w:rPr>
      </w:pPr>
    </w:p>
    <w:p w14:paraId="20DF1F6A" w14:textId="7E887AB9" w:rsidR="009C4BF2" w:rsidRPr="00C45080" w:rsidRDefault="009C4BF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Bestemmelsens andet punktum beskriver kravene for ansøgningen, men </w:t>
      </w:r>
      <w:r w:rsidR="009A07E0" w:rsidRPr="00C45080">
        <w:rPr>
          <w:rFonts w:ascii="Times New Roman" w:hAnsi="Times New Roman" w:cs="Times New Roman"/>
          <w:sz w:val="24"/>
          <w:szCs w:val="24"/>
        </w:rPr>
        <w:t>v</w:t>
      </w:r>
      <w:r w:rsidRPr="00C45080">
        <w:rPr>
          <w:rFonts w:ascii="Times New Roman" w:hAnsi="Times New Roman" w:cs="Times New Roman"/>
          <w:sz w:val="24"/>
          <w:szCs w:val="24"/>
        </w:rPr>
        <w:t xml:space="preserve">eterinærmyndigheden kan stille yderligere krav til servicehundes indførsel og ophold i slædehundedistriktet. </w:t>
      </w:r>
    </w:p>
    <w:p w14:paraId="2AC4E6EC" w14:textId="77777777" w:rsidR="009C4BF2" w:rsidRPr="00C45080" w:rsidRDefault="009C4BF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I forbindelse med beskyttelse af den grønlandske slædehund mod visse sygdomme skal servicehunde som minimum følge de til enhver tid gældende vaccinationsprogrammer for slædehunde.</w:t>
      </w:r>
    </w:p>
    <w:p w14:paraId="5EDBB52A" w14:textId="77777777" w:rsidR="009C4BF2" w:rsidRPr="00C45080" w:rsidRDefault="009C4BF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Kravene for ophold i slædehundedistriktet kan indeholde, at hunde kun må færdes særlige steder og under særlige vilkår, samt krav om at indførte hunde skal bære angivelse af, at der er tale om en servicehund for eksempel et dækken eller en sele med tydelig markering af hundens hverv. Betingelserne kan variere efter hundens anvendelse og af den konkrete situation.</w:t>
      </w:r>
    </w:p>
    <w:p w14:paraId="56C5F0B9" w14:textId="77777777" w:rsidR="00C033A5" w:rsidRPr="00C45080" w:rsidRDefault="00C033A5" w:rsidP="00C45080">
      <w:pPr>
        <w:spacing w:after="0" w:line="288" w:lineRule="auto"/>
        <w:rPr>
          <w:rFonts w:ascii="Times New Roman" w:hAnsi="Times New Roman" w:cs="Times New Roman"/>
          <w:sz w:val="24"/>
          <w:szCs w:val="24"/>
        </w:rPr>
      </w:pPr>
    </w:p>
    <w:p w14:paraId="4EA2E9EB" w14:textId="63CD4CEC"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Til stk. </w:t>
      </w:r>
      <w:r w:rsidR="00AA28BB">
        <w:rPr>
          <w:rFonts w:ascii="Times New Roman" w:hAnsi="Times New Roman" w:cs="Times New Roman"/>
          <w:sz w:val="24"/>
          <w:szCs w:val="24"/>
        </w:rPr>
        <w:t>3</w:t>
      </w:r>
    </w:p>
    <w:p w14:paraId="5AF4CA11" w14:textId="50DA5B91"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er en undtagelse til §</w:t>
      </w:r>
      <w:r w:rsidR="009C4BF2" w:rsidRPr="00C45080">
        <w:rPr>
          <w:rFonts w:ascii="Times New Roman" w:hAnsi="Times New Roman" w:cs="Times New Roman"/>
          <w:sz w:val="24"/>
          <w:szCs w:val="24"/>
        </w:rPr>
        <w:t xml:space="preserve"> </w:t>
      </w:r>
      <w:r w:rsidRPr="00C45080">
        <w:rPr>
          <w:rFonts w:ascii="Times New Roman" w:hAnsi="Times New Roman" w:cs="Times New Roman"/>
          <w:sz w:val="24"/>
          <w:szCs w:val="24"/>
        </w:rPr>
        <w:t xml:space="preserve">3 stk. </w:t>
      </w:r>
      <w:r w:rsidR="00B43F90">
        <w:rPr>
          <w:rFonts w:ascii="Times New Roman" w:hAnsi="Times New Roman" w:cs="Times New Roman"/>
          <w:sz w:val="24"/>
          <w:szCs w:val="24"/>
        </w:rPr>
        <w:t>1</w:t>
      </w:r>
      <w:r w:rsidRPr="00C45080">
        <w:rPr>
          <w:rFonts w:ascii="Times New Roman" w:hAnsi="Times New Roman" w:cs="Times New Roman"/>
          <w:sz w:val="24"/>
          <w:szCs w:val="24"/>
        </w:rPr>
        <w:t xml:space="preserve"> og fastslår, at </w:t>
      </w:r>
      <w:r w:rsidR="009A07E0" w:rsidRPr="00C45080">
        <w:rPr>
          <w:rFonts w:ascii="Times New Roman" w:hAnsi="Times New Roman" w:cs="Times New Roman"/>
          <w:sz w:val="24"/>
          <w:szCs w:val="24"/>
        </w:rPr>
        <w:t>v</w:t>
      </w:r>
      <w:r w:rsidRPr="00C45080">
        <w:rPr>
          <w:rFonts w:ascii="Times New Roman" w:hAnsi="Times New Roman" w:cs="Times New Roman"/>
          <w:sz w:val="24"/>
          <w:szCs w:val="24"/>
        </w:rPr>
        <w:t xml:space="preserve">eterinærmyndigheden kan tillade, at tjenestehunde fra f.eks. skattestyrelsen eller politiet indføres i slædehundedistriktet på baggrund af en årlig ansøgning. </w:t>
      </w:r>
    </w:p>
    <w:p w14:paraId="7BF8C504" w14:textId="77777777" w:rsidR="00987D97" w:rsidRPr="00C45080" w:rsidRDefault="00987D97" w:rsidP="00C45080">
      <w:pPr>
        <w:spacing w:after="0" w:line="288" w:lineRule="auto"/>
        <w:rPr>
          <w:rFonts w:ascii="Times New Roman" w:hAnsi="Times New Roman" w:cs="Times New Roman"/>
          <w:sz w:val="24"/>
          <w:szCs w:val="24"/>
        </w:rPr>
      </w:pPr>
    </w:p>
    <w:p w14:paraId="25B17B50" w14:textId="7E297FEA"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Bestemmelsens andet punktum beskriver kravene for ansøgningen, men </w:t>
      </w:r>
      <w:r w:rsidR="009A07E0" w:rsidRPr="00C45080">
        <w:rPr>
          <w:rFonts w:ascii="Times New Roman" w:hAnsi="Times New Roman" w:cs="Times New Roman"/>
          <w:sz w:val="24"/>
          <w:szCs w:val="24"/>
        </w:rPr>
        <w:t>v</w:t>
      </w:r>
      <w:r w:rsidRPr="00C45080">
        <w:rPr>
          <w:rFonts w:ascii="Times New Roman" w:hAnsi="Times New Roman" w:cs="Times New Roman"/>
          <w:sz w:val="24"/>
          <w:szCs w:val="24"/>
        </w:rPr>
        <w:t>eterinærmyndigheden kan stille yderligere krav til tjenestehundes indførsel og ophold i slædehundedistriktet. I forbindelse med beskyttelse af den grønlandske slædehund mod visse sygdomme skal tjenestehunde som minimum følge de til enhver tid gældende vaccinationsprogrammer for slædehunde.</w:t>
      </w:r>
      <w:r w:rsidR="00DE6037">
        <w:rPr>
          <w:rFonts w:ascii="Times New Roman" w:hAnsi="Times New Roman" w:cs="Times New Roman"/>
          <w:sz w:val="24"/>
          <w:szCs w:val="24"/>
        </w:rPr>
        <w:t xml:space="preserve"> </w:t>
      </w:r>
      <w:r w:rsidRPr="00C45080">
        <w:rPr>
          <w:rFonts w:ascii="Times New Roman" w:hAnsi="Times New Roman" w:cs="Times New Roman"/>
          <w:sz w:val="24"/>
          <w:szCs w:val="24"/>
        </w:rPr>
        <w:t xml:space="preserve">Kravene for ophold i slædehundedistriktet kan </w:t>
      </w:r>
      <w:r w:rsidR="00DE6037">
        <w:rPr>
          <w:rFonts w:ascii="Times New Roman" w:hAnsi="Times New Roman" w:cs="Times New Roman"/>
          <w:sz w:val="24"/>
          <w:szCs w:val="24"/>
        </w:rPr>
        <w:t>være</w:t>
      </w:r>
      <w:r w:rsidRPr="00C45080">
        <w:rPr>
          <w:rFonts w:ascii="Times New Roman" w:hAnsi="Times New Roman" w:cs="Times New Roman"/>
          <w:sz w:val="24"/>
          <w:szCs w:val="24"/>
        </w:rPr>
        <w:t>, at hunde kun må færdes særlige steder og under særlige vilkår, samt krav om at indførte hunde skal bære angivelse af, at der er tale om en tjenestehund for eksempel et dækken eller en sele med tydeligt myndighedslogo, eller at hundeføreren skal bære uniform. Betingelserne kan variere efter hundens anvendelse og af den konkrete situation.</w:t>
      </w:r>
    </w:p>
    <w:p w14:paraId="24D46323" w14:textId="77777777" w:rsidR="00987D97" w:rsidRPr="00C45080" w:rsidRDefault="00987D97" w:rsidP="00C45080">
      <w:pPr>
        <w:spacing w:after="0" w:line="288" w:lineRule="auto"/>
        <w:rPr>
          <w:rFonts w:ascii="Times New Roman" w:hAnsi="Times New Roman" w:cs="Times New Roman"/>
          <w:sz w:val="24"/>
          <w:szCs w:val="24"/>
        </w:rPr>
      </w:pPr>
    </w:p>
    <w:p w14:paraId="02EBFC9A" w14:textId="32E358FE"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Tidligere var der krav om ansøgning ved enhver indførsel af tjenestehunde til slædehundedistriktet, hvor det med den nye bestemmelse forsøges  at </w:t>
      </w:r>
      <w:r w:rsidR="00E12F3F">
        <w:rPr>
          <w:rFonts w:ascii="Times New Roman" w:hAnsi="Times New Roman" w:cs="Times New Roman"/>
          <w:sz w:val="24"/>
          <w:szCs w:val="24"/>
        </w:rPr>
        <w:t>smidig</w:t>
      </w:r>
      <w:r w:rsidRPr="00C45080">
        <w:rPr>
          <w:rFonts w:ascii="Times New Roman" w:hAnsi="Times New Roman" w:cs="Times New Roman"/>
          <w:sz w:val="24"/>
          <w:szCs w:val="24"/>
        </w:rPr>
        <w:t>gøre proceduren  for myndigheder der forventes permanent eller midlertidigt at have tjenestehunde i slædehundedistriktet.</w:t>
      </w:r>
    </w:p>
    <w:p w14:paraId="32464CFA"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Når tilladelsen til hold af tjenestehunden i slædehundedistriktet er opnået, kan myndigheden frit flytte hundene rundt i slædehundedistriktet. Veterinærmyndigheden skal oplyses om hvor tjenestehunden skal stationeres, men myndigheden skal ikke vente på en tilladelse.</w:t>
      </w:r>
    </w:p>
    <w:p w14:paraId="4E03F308" w14:textId="77777777" w:rsidR="00987D97" w:rsidRPr="00C45080" w:rsidRDefault="00987D97" w:rsidP="00C45080">
      <w:pPr>
        <w:spacing w:after="0" w:line="288" w:lineRule="auto"/>
        <w:rPr>
          <w:rFonts w:ascii="Times New Roman" w:hAnsi="Times New Roman" w:cs="Times New Roman"/>
          <w:sz w:val="24"/>
          <w:szCs w:val="24"/>
        </w:rPr>
      </w:pPr>
    </w:p>
    <w:p w14:paraId="7C8CC391" w14:textId="238CCF93"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Til stk. </w:t>
      </w:r>
      <w:r w:rsidR="003D68BE" w:rsidRPr="00C45080">
        <w:rPr>
          <w:rFonts w:ascii="Times New Roman" w:hAnsi="Times New Roman" w:cs="Times New Roman"/>
          <w:sz w:val="24"/>
          <w:szCs w:val="24"/>
        </w:rPr>
        <w:t>5</w:t>
      </w:r>
    </w:p>
    <w:p w14:paraId="3F378092"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giver mulighed for at myndigheder i krisesituationer kan flytte tjenestehunde til slædehundedistriktet uden forudgående ansøgning og tilladelse. Veterinærmyndigheden skal dog orienteres så hurtigt som det er muligt efterfølgende. Tjenestehundene forventes fortsat at leve op til de resterende krav for indførsel til slædehundedistriktet. </w:t>
      </w:r>
    </w:p>
    <w:p w14:paraId="4F4C3449" w14:textId="77777777" w:rsidR="00987D97" w:rsidRPr="00C45080" w:rsidRDefault="00987D97" w:rsidP="00C45080">
      <w:pPr>
        <w:spacing w:after="0" w:line="288" w:lineRule="auto"/>
        <w:rPr>
          <w:rFonts w:ascii="Times New Roman" w:hAnsi="Times New Roman" w:cs="Times New Roman"/>
          <w:sz w:val="24"/>
          <w:szCs w:val="24"/>
        </w:rPr>
      </w:pPr>
    </w:p>
    <w:p w14:paraId="397EA6CB"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Tilfælde hvor denne bestemmelse kan finde anvendelse kan være i situationer hvor politiet i efterforskningsmedfør skal bruge en specialiseret tjenestehund fra Danmark, hvor der ikke er tid til at få den officielle tilladelse. Bestemmelsen kan også benyttes ved naturkatastrofer eller lignende hvor politiets eller forsvarets hunde skal bruges til evakuering.</w:t>
      </w:r>
    </w:p>
    <w:p w14:paraId="6AB52E16" w14:textId="51D164BD" w:rsidR="003D68BE" w:rsidRPr="00C45080" w:rsidRDefault="003D68BE" w:rsidP="00C45080">
      <w:pPr>
        <w:spacing w:after="0" w:line="288" w:lineRule="auto"/>
        <w:rPr>
          <w:rFonts w:ascii="Times New Roman" w:hAnsi="Times New Roman" w:cs="Times New Roman"/>
          <w:sz w:val="24"/>
          <w:szCs w:val="24"/>
        </w:rPr>
      </w:pPr>
    </w:p>
    <w:p w14:paraId="57E63812" w14:textId="77777777" w:rsidR="003D68BE" w:rsidRPr="00C45080" w:rsidRDefault="003D68BE"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6</w:t>
      </w:r>
    </w:p>
    <w:p w14:paraId="3601E9D9" w14:textId="77777777" w:rsidR="003D68BE" w:rsidRPr="00C45080" w:rsidRDefault="003D68BE"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fastslår, at slædehunde, som har været ført ud af slædehundedistriktet, ikke må genindføres. Dette gælder al udførsel af slædehunde, uanset om udførslen kun har været ganske kortvarig jf. dog § 4 stk. 6, hvorefter veterinærmyndigheden kan tillade flytning af slædehunde mellem områder i slædehundedistriktet, der er betinget af transit i området uden for slædehundedistriktet.</w:t>
      </w:r>
    </w:p>
    <w:p w14:paraId="02750579" w14:textId="77777777" w:rsidR="003D68BE" w:rsidRPr="00C45080" w:rsidRDefault="003D68BE"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 </w:t>
      </w:r>
    </w:p>
    <w:p w14:paraId="5E5FAC0D" w14:textId="77777777" w:rsidR="003D68BE" w:rsidRPr="00C45080" w:rsidRDefault="003D68BE"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7</w:t>
      </w:r>
    </w:p>
    <w:p w14:paraId="1758584D" w14:textId="77777777" w:rsidR="003D68BE" w:rsidRPr="00C45080" w:rsidRDefault="003D68BE"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giver en konsekvens ved brud på indførsels- og udførselsforbuddet i stk. 1, og indført for at beskytte den grønlandske slædehund mod sygdom og opblanding af racen. Slædehunde der ulovligt er udført fra slædehundedistriktet til andre steder i Grønland, skal derfor omgående føres ud af landet eller aflives.</w:t>
      </w:r>
    </w:p>
    <w:p w14:paraId="334049D4" w14:textId="77777777" w:rsidR="003D68BE" w:rsidRPr="00C45080" w:rsidRDefault="003D68BE"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Beskyttelseshensynet retter sig således mod den situation, at ulovligt udførte slædehunde ved senere indførsel vil kunne smitte andre slædehunde, ligesom muligheden for genindførsel af slædehunde ville kunne føre til en udtynding af racen, såfremt de har parret sig med andre hunde udenfor slædehundedistriktet, som kan føre til afkom, der ligner grønlandske slædehunde og derfor upåagtet ville kunne indføres ulovligt til slædehundedistrikt med fare for parring og opblanding af racen. </w:t>
      </w:r>
    </w:p>
    <w:p w14:paraId="69128B49" w14:textId="77777777" w:rsidR="003D68BE" w:rsidRPr="00C45080" w:rsidRDefault="003D68BE" w:rsidP="00C45080">
      <w:pPr>
        <w:spacing w:after="0" w:line="288" w:lineRule="auto"/>
        <w:rPr>
          <w:rFonts w:ascii="Times New Roman" w:hAnsi="Times New Roman" w:cs="Times New Roman"/>
          <w:sz w:val="24"/>
          <w:szCs w:val="24"/>
        </w:rPr>
      </w:pPr>
    </w:p>
    <w:p w14:paraId="2696DEEB" w14:textId="77777777" w:rsidR="00987D97" w:rsidRPr="00C45080" w:rsidRDefault="00987D97" w:rsidP="00C45080">
      <w:pPr>
        <w:spacing w:after="0" w:line="288" w:lineRule="auto"/>
        <w:rPr>
          <w:rFonts w:ascii="Times New Roman" w:hAnsi="Times New Roman" w:cs="Times New Roman"/>
          <w:sz w:val="24"/>
          <w:szCs w:val="24"/>
        </w:rPr>
      </w:pPr>
    </w:p>
    <w:p w14:paraId="04F2B38B" w14:textId="22E58471" w:rsidR="00987D97" w:rsidRPr="005308A6" w:rsidRDefault="00850815" w:rsidP="00C45080">
      <w:pPr>
        <w:spacing w:after="0" w:line="288" w:lineRule="auto"/>
        <w:jc w:val="center"/>
        <w:rPr>
          <w:rFonts w:ascii="Times New Roman" w:hAnsi="Times New Roman" w:cs="Times New Roman"/>
          <w:i/>
          <w:iCs/>
          <w:sz w:val="24"/>
          <w:szCs w:val="24"/>
        </w:rPr>
      </w:pPr>
      <w:r w:rsidRPr="005308A6">
        <w:rPr>
          <w:rFonts w:ascii="Times New Roman" w:hAnsi="Times New Roman" w:cs="Times New Roman"/>
          <w:i/>
          <w:iCs/>
          <w:sz w:val="24"/>
          <w:szCs w:val="24"/>
        </w:rPr>
        <w:t xml:space="preserve">Til </w:t>
      </w:r>
      <w:r w:rsidR="00987D97" w:rsidRPr="005308A6">
        <w:rPr>
          <w:rFonts w:ascii="Times New Roman" w:hAnsi="Times New Roman" w:cs="Times New Roman"/>
          <w:i/>
          <w:iCs/>
          <w:sz w:val="24"/>
          <w:szCs w:val="24"/>
        </w:rPr>
        <w:t>§ 4</w:t>
      </w:r>
    </w:p>
    <w:p w14:paraId="6DDE8AA0" w14:textId="77777777" w:rsidR="00987D97" w:rsidRPr="00C45080" w:rsidRDefault="00987D97" w:rsidP="00C45080">
      <w:pPr>
        <w:spacing w:after="0" w:line="288" w:lineRule="auto"/>
        <w:jc w:val="center"/>
        <w:rPr>
          <w:rFonts w:ascii="Times New Roman" w:hAnsi="Times New Roman" w:cs="Times New Roman"/>
          <w:sz w:val="24"/>
          <w:szCs w:val="24"/>
        </w:rPr>
      </w:pPr>
    </w:p>
    <w:p w14:paraId="0D78FFA2"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1</w:t>
      </w:r>
    </w:p>
    <w:p w14:paraId="75F3A5B7" w14:textId="35506103"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omfatter de tilfælde, hvor en slædehundeejer ønsker at flytte sine slædehunde</w:t>
      </w:r>
      <w:r w:rsidR="005F382B" w:rsidRPr="00C45080">
        <w:rPr>
          <w:rFonts w:ascii="Times New Roman" w:hAnsi="Times New Roman" w:cs="Times New Roman"/>
          <w:sz w:val="24"/>
          <w:szCs w:val="24"/>
        </w:rPr>
        <w:t xml:space="preserve"> permanent eller ved flytning af hundene til et andet bebygge</w:t>
      </w:r>
      <w:r w:rsidR="008B78F4">
        <w:rPr>
          <w:rFonts w:ascii="Times New Roman" w:hAnsi="Times New Roman" w:cs="Times New Roman"/>
          <w:sz w:val="24"/>
          <w:szCs w:val="24"/>
        </w:rPr>
        <w:t>t</w:t>
      </w:r>
      <w:r w:rsidR="005F382B" w:rsidRPr="00C45080">
        <w:rPr>
          <w:rFonts w:ascii="Times New Roman" w:hAnsi="Times New Roman" w:cs="Times New Roman"/>
          <w:sz w:val="24"/>
          <w:szCs w:val="24"/>
        </w:rPr>
        <w:t xml:space="preserve"> område i mere end 5 dage</w:t>
      </w:r>
      <w:r w:rsidR="00541063" w:rsidRPr="00C45080">
        <w:rPr>
          <w:rFonts w:ascii="Times New Roman" w:hAnsi="Times New Roman" w:cs="Times New Roman"/>
          <w:sz w:val="24"/>
          <w:szCs w:val="24"/>
        </w:rPr>
        <w:t>.</w:t>
      </w:r>
      <w:r w:rsidRPr="00C45080">
        <w:rPr>
          <w:rFonts w:ascii="Times New Roman" w:hAnsi="Times New Roman" w:cs="Times New Roman"/>
          <w:sz w:val="24"/>
          <w:szCs w:val="24"/>
        </w:rPr>
        <w:t xml:space="preserve"> </w:t>
      </w:r>
      <w:r w:rsidR="005F382B" w:rsidRPr="00C45080">
        <w:rPr>
          <w:rFonts w:ascii="Times New Roman" w:hAnsi="Times New Roman" w:cs="Times New Roman"/>
          <w:sz w:val="24"/>
          <w:szCs w:val="24"/>
        </w:rPr>
        <w:t xml:space="preserve"> Bestemmelsen </w:t>
      </w:r>
      <w:r w:rsidRPr="00C45080">
        <w:rPr>
          <w:rFonts w:ascii="Times New Roman" w:hAnsi="Times New Roman" w:cs="Times New Roman"/>
          <w:sz w:val="24"/>
          <w:szCs w:val="24"/>
        </w:rPr>
        <w:t>omfatter ikke korte</w:t>
      </w:r>
      <w:r w:rsidR="005F382B" w:rsidRPr="00C45080">
        <w:rPr>
          <w:rFonts w:ascii="Times New Roman" w:hAnsi="Times New Roman" w:cs="Times New Roman"/>
          <w:sz w:val="24"/>
          <w:szCs w:val="24"/>
        </w:rPr>
        <w:t>, midlertidige</w:t>
      </w:r>
      <w:r w:rsidRPr="00C45080">
        <w:rPr>
          <w:rFonts w:ascii="Times New Roman" w:hAnsi="Times New Roman" w:cs="Times New Roman"/>
          <w:sz w:val="24"/>
          <w:szCs w:val="24"/>
        </w:rPr>
        <w:t xml:space="preserve"> ophold f.eks. jagtture og turistture eller ved flytning i forbindelse med ophold i få dage på andre steder end egen hundeplads. Der er tale om flytning i bred forstand lige fra en ny hundeplads i byen/bygden til flytning til en ny by/bygd inden for slædehundedistriktets grænser</w:t>
      </w:r>
      <w:r w:rsidR="001A7757" w:rsidRPr="00C45080">
        <w:rPr>
          <w:rFonts w:ascii="Times New Roman" w:hAnsi="Times New Roman" w:cs="Times New Roman"/>
          <w:sz w:val="24"/>
          <w:szCs w:val="24"/>
        </w:rPr>
        <w:t>, eller midlertidig flytning af slædehunde for en længere periode end 5 dage</w:t>
      </w:r>
      <w:r w:rsidRPr="00C45080">
        <w:rPr>
          <w:rFonts w:ascii="Times New Roman" w:hAnsi="Times New Roman" w:cs="Times New Roman"/>
          <w:sz w:val="24"/>
          <w:szCs w:val="24"/>
        </w:rPr>
        <w:t xml:space="preserve">. Dette ses undertiden, hvis ejer for eksempel skal flytte bopæl </w:t>
      </w:r>
      <w:r w:rsidRPr="00C45080">
        <w:rPr>
          <w:rFonts w:ascii="Times New Roman" w:hAnsi="Times New Roman" w:cs="Times New Roman"/>
          <w:sz w:val="24"/>
          <w:szCs w:val="24"/>
        </w:rPr>
        <w:lastRenderedPageBreak/>
        <w:t xml:space="preserve">varigt, besøge slægtninge, deltage i hundeslædevæddeløb, ophold på fangst- og fiskepladser hele vinteren, m.v. </w:t>
      </w:r>
      <w:r w:rsidR="001A7757" w:rsidRPr="00C45080">
        <w:rPr>
          <w:rFonts w:ascii="Times New Roman" w:hAnsi="Times New Roman" w:cs="Times New Roman"/>
          <w:sz w:val="24"/>
          <w:szCs w:val="24"/>
        </w:rPr>
        <w:t>Listen er ikke utømmelig.</w:t>
      </w:r>
    </w:p>
    <w:p w14:paraId="1F2962B5" w14:textId="77777777" w:rsidR="00987D97" w:rsidRPr="00C45080" w:rsidRDefault="00987D97" w:rsidP="00C45080">
      <w:pPr>
        <w:spacing w:after="0" w:line="288" w:lineRule="auto"/>
        <w:rPr>
          <w:rFonts w:ascii="Times New Roman" w:hAnsi="Times New Roman" w:cs="Times New Roman"/>
          <w:sz w:val="24"/>
          <w:szCs w:val="24"/>
        </w:rPr>
      </w:pPr>
    </w:p>
    <w:p w14:paraId="11BC6BBC"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Når ejeren af en slædehund ønsker at flytte den til en anden by eller bygd i den nuværende bopælskommune, skal vedkommende ligeledes anmelde flytningen til bopælskommunen. Hensigten er at sikre, at kommunen ved, hvor slædehundene er og har mulighed for opsyn, for derved at nedsætte risikoen for spredning af sygdomme, tilse slædehundenes generelle sundhedstilstand samt påse, at hundepladsens indretning følger lovens bestemmelser. Kommunen skal ligeledes vide, hvor mange hunde der er, for at kunne følge det lovpligtige vaccinationsprogram. Bestemmelsen fastslår, at når flytningen indebærer, at slædehunden føres fra en kommune til en anden kommune, skal ejeren anmelde flytningen til både fraflytnings- og tilflytningskommunen. Dette skal ske minimum 14 dage før flytningen for at de involverede kommuner kan nå at få registreret hundene og ejerens placering inden flytningen.</w:t>
      </w:r>
    </w:p>
    <w:p w14:paraId="047DC4B2" w14:textId="77777777" w:rsidR="00987D97" w:rsidRPr="00C45080" w:rsidRDefault="00987D97" w:rsidP="00C45080">
      <w:pPr>
        <w:spacing w:after="0" w:line="288" w:lineRule="auto"/>
        <w:rPr>
          <w:rFonts w:ascii="Times New Roman" w:hAnsi="Times New Roman" w:cs="Times New Roman"/>
          <w:sz w:val="24"/>
          <w:szCs w:val="24"/>
        </w:rPr>
      </w:pPr>
    </w:p>
    <w:p w14:paraId="67EF9962"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2</w:t>
      </w:r>
    </w:p>
    <w:p w14:paraId="6DDC31B2" w14:textId="29DDA96B"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fastslår, at anmeldelse om flytning som minimum skal indeholde oplysninger om det antal slædehunde, der ønskes flyttet, deres vaccinationsstatus og ID-mærkningsnumre. Disse oplysninger kan tilgås i det nationale dyreregister, som kommunerne og </w:t>
      </w:r>
      <w:r w:rsidR="009A07E0" w:rsidRPr="00C45080">
        <w:rPr>
          <w:rFonts w:ascii="Times New Roman" w:hAnsi="Times New Roman" w:cs="Times New Roman"/>
          <w:sz w:val="24"/>
          <w:szCs w:val="24"/>
        </w:rPr>
        <w:t>v</w:t>
      </w:r>
      <w:r w:rsidRPr="00C45080">
        <w:rPr>
          <w:rFonts w:ascii="Times New Roman" w:hAnsi="Times New Roman" w:cs="Times New Roman"/>
          <w:sz w:val="24"/>
          <w:szCs w:val="24"/>
        </w:rPr>
        <w:t>eterinærmyndigheden har adgang til.</w:t>
      </w:r>
    </w:p>
    <w:p w14:paraId="336B657D" w14:textId="77777777" w:rsidR="00987D97" w:rsidRPr="00C45080" w:rsidRDefault="00987D97" w:rsidP="00C45080">
      <w:pPr>
        <w:spacing w:after="0" w:line="288" w:lineRule="auto"/>
        <w:rPr>
          <w:rFonts w:ascii="Times New Roman" w:hAnsi="Times New Roman" w:cs="Times New Roman"/>
          <w:sz w:val="24"/>
          <w:szCs w:val="24"/>
        </w:rPr>
      </w:pPr>
    </w:p>
    <w:p w14:paraId="3A212E93"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3</w:t>
      </w:r>
    </w:p>
    <w:p w14:paraId="26047FCA"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bemyndiger kommunalbestyrelsen til at forbyde flytningen, såfremt slædehundene ikke er ID-mærkede eller vaccinerede.</w:t>
      </w:r>
    </w:p>
    <w:p w14:paraId="15A73FAD" w14:textId="77777777" w:rsidR="00987D97" w:rsidRPr="00C45080" w:rsidRDefault="00987D97" w:rsidP="00C45080">
      <w:pPr>
        <w:spacing w:after="0" w:line="288" w:lineRule="auto"/>
        <w:rPr>
          <w:rFonts w:ascii="Times New Roman" w:hAnsi="Times New Roman" w:cs="Times New Roman"/>
          <w:sz w:val="24"/>
          <w:szCs w:val="24"/>
        </w:rPr>
      </w:pPr>
    </w:p>
    <w:p w14:paraId="4C429AC7"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4.</w:t>
      </w:r>
    </w:p>
    <w:p w14:paraId="32389059" w14:textId="1B9D79CC"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ligger i forlængelse af stk. 3 om områder, hvor der er nærliggende risiko for smittespredning, og indfører forbud mod at flytte slædehunde til områder, hvor der allerede er udbrud af sygdom eller epidemier, eller der foreligger nærliggende risiko for smittespredning og sygdomsudbrud kan opstå. Kommunalbestyrelsen kan eventuelt indhente en vurdering fra </w:t>
      </w:r>
      <w:r w:rsidR="009A07E0" w:rsidRPr="00C45080">
        <w:rPr>
          <w:rFonts w:ascii="Times New Roman" w:hAnsi="Times New Roman" w:cs="Times New Roman"/>
          <w:sz w:val="24"/>
          <w:szCs w:val="24"/>
        </w:rPr>
        <w:t>v</w:t>
      </w:r>
      <w:r w:rsidRPr="00C45080">
        <w:rPr>
          <w:rFonts w:ascii="Times New Roman" w:hAnsi="Times New Roman" w:cs="Times New Roman"/>
          <w:sz w:val="24"/>
          <w:szCs w:val="24"/>
        </w:rPr>
        <w:t xml:space="preserve">eterinærmyndigheden vedrørende risikostatus. </w:t>
      </w:r>
    </w:p>
    <w:p w14:paraId="3F0667D2" w14:textId="77777777" w:rsidR="00987D97" w:rsidRPr="00C45080" w:rsidRDefault="00987D97" w:rsidP="00C45080">
      <w:pPr>
        <w:spacing w:after="0" w:line="288" w:lineRule="auto"/>
        <w:rPr>
          <w:rFonts w:ascii="Times New Roman" w:hAnsi="Times New Roman" w:cs="Times New Roman"/>
          <w:sz w:val="24"/>
          <w:szCs w:val="24"/>
        </w:rPr>
      </w:pPr>
    </w:p>
    <w:p w14:paraId="73C9B3AF"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5</w:t>
      </w:r>
    </w:p>
    <w:p w14:paraId="1BFF3CF5"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fastslår, at kommunalbestyrelsen kan meddele ejeren påbud om at flytte slædehundene fra byen eller bygden, såfremt flytningen er foretaget uden forudgående anmeldelse til kommunen efter stk. 1 og 2 og i modstrik med stk. 3 og 4. </w:t>
      </w:r>
    </w:p>
    <w:p w14:paraId="29D24A90"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Slædehundene kan dog kun flyttes tilbage til fraflytningskommunen/fraflytningsbyen/bygden, hvis dette kan ske dyreværnsmæssigt forsvarligt og uden risiko for smittespredning. Dette aspekt skal tilgodeses ved vurdering af slædehundenes egnethed til transport, selve transporten, samt hvorvidt der er en modtager på slutdestinationen.</w:t>
      </w:r>
    </w:p>
    <w:p w14:paraId="03833BB3"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Kommunalbestyrelsen har også mulighed for at oprette en midlertidig hundeplads til det nyankomne hundehold. Denne hundeplads skal ligge isoleret fra stedets andre hundehold og </w:t>
      </w:r>
      <w:r w:rsidRPr="00C45080">
        <w:rPr>
          <w:rFonts w:ascii="Times New Roman" w:hAnsi="Times New Roman" w:cs="Times New Roman"/>
          <w:sz w:val="24"/>
          <w:szCs w:val="24"/>
        </w:rPr>
        <w:lastRenderedPageBreak/>
        <w:t xml:space="preserve">slædespor. Den midlertidige hundeplads skal ses som en slags midlertidig parkering af hundene, indtil hundeejer efterlever kravene i flytteanmeldelsen. </w:t>
      </w:r>
    </w:p>
    <w:p w14:paraId="5C95FD25" w14:textId="77777777" w:rsidR="00987D97" w:rsidRPr="00C45080" w:rsidRDefault="00987D97" w:rsidP="00C45080">
      <w:pPr>
        <w:spacing w:after="0" w:line="288" w:lineRule="auto"/>
        <w:rPr>
          <w:rFonts w:ascii="Times New Roman" w:hAnsi="Times New Roman" w:cs="Times New Roman"/>
          <w:sz w:val="24"/>
          <w:szCs w:val="24"/>
        </w:rPr>
      </w:pPr>
    </w:p>
    <w:p w14:paraId="011D5A59" w14:textId="0173C185"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Til stk. 6  </w:t>
      </w:r>
    </w:p>
    <w:p w14:paraId="5E1FBD01"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bemyndiger Veterinærmyndigheden til at udstede en særlig tilladelse ved flytning af slædehunde mellem områder i slædehundedistriktet, der er betinget af transit i området uden for slædehundedistriktet. En flytning fra østkysten til vestkysten, kan kræve transit i Nuuk. Den særlige tilladelse vil blandt andet været betinget af en særlig årsag til flytningen, transportruter, muligheder for isolering under transit og håndtering af slædehunden under transport og transit samt vurdering af, hvorvidt rejsen er dyreværnsmæssigt forsvarlig. </w:t>
      </w:r>
    </w:p>
    <w:p w14:paraId="02A2C3CF" w14:textId="77777777" w:rsidR="00987D97" w:rsidRPr="00C45080" w:rsidRDefault="00987D97" w:rsidP="00C45080">
      <w:pPr>
        <w:spacing w:after="0" w:line="288" w:lineRule="auto"/>
        <w:rPr>
          <w:rFonts w:ascii="Times New Roman" w:hAnsi="Times New Roman" w:cs="Times New Roman"/>
          <w:sz w:val="24"/>
          <w:szCs w:val="24"/>
        </w:rPr>
      </w:pPr>
    </w:p>
    <w:p w14:paraId="393E7F1E" w14:textId="0AF466B5"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Til stk. 7 </w:t>
      </w:r>
    </w:p>
    <w:p w14:paraId="2D9F6E1B"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bemyndiger Naalakkersuisut til at fastsætte nærmere regler for hunde af anden race end grønlandsk slædehund, der er i transit i slædehundedistriktet. </w:t>
      </w:r>
    </w:p>
    <w:p w14:paraId="584FC1DF"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er særligt rettet mod internationale lufthavne i slædehundedistriktet, hvor personer med hunde af anden race end grønlandsk slædehund kan være på gennemrejse i forbindelse med ind- og udrejse til eller fra Grønland. Bestemmelsen bemyndiger Naalakkersuisut til at opstille krav til personer og lufthavne for, hvilke foranstaltninger der er forsvarlige i forbindelse med, at andre hunde end grønlandske slædehunde er i transit i slædehundedistriktet. Kravene kan blandt andet omfatte opstaldningsfaciliteter og håndtering af hundene, mens de er i transit samt evt. ledsagende dokumentation.</w:t>
      </w:r>
    </w:p>
    <w:p w14:paraId="06CD6D78" w14:textId="77777777" w:rsidR="00987D97" w:rsidRPr="00C45080" w:rsidRDefault="00987D97" w:rsidP="00C45080">
      <w:pPr>
        <w:spacing w:after="0" w:line="288" w:lineRule="auto"/>
        <w:rPr>
          <w:rFonts w:ascii="Times New Roman" w:hAnsi="Times New Roman" w:cs="Times New Roman"/>
          <w:sz w:val="24"/>
          <w:szCs w:val="24"/>
        </w:rPr>
      </w:pPr>
    </w:p>
    <w:p w14:paraId="569C7017" w14:textId="7DC23D38" w:rsidR="00987D97" w:rsidRPr="005308A6" w:rsidRDefault="00850815" w:rsidP="00C45080">
      <w:pPr>
        <w:spacing w:after="0" w:line="288" w:lineRule="auto"/>
        <w:jc w:val="center"/>
        <w:rPr>
          <w:rFonts w:ascii="Times New Roman" w:hAnsi="Times New Roman" w:cs="Times New Roman"/>
          <w:i/>
          <w:iCs/>
          <w:sz w:val="24"/>
          <w:szCs w:val="24"/>
        </w:rPr>
      </w:pPr>
      <w:r w:rsidRPr="005308A6">
        <w:rPr>
          <w:rFonts w:ascii="Times New Roman" w:hAnsi="Times New Roman" w:cs="Times New Roman"/>
          <w:i/>
          <w:iCs/>
          <w:sz w:val="24"/>
          <w:szCs w:val="24"/>
        </w:rPr>
        <w:t xml:space="preserve">Til </w:t>
      </w:r>
      <w:r w:rsidR="00987D97" w:rsidRPr="005308A6">
        <w:rPr>
          <w:rFonts w:ascii="Times New Roman" w:hAnsi="Times New Roman" w:cs="Times New Roman"/>
          <w:i/>
          <w:iCs/>
          <w:sz w:val="24"/>
          <w:szCs w:val="24"/>
        </w:rPr>
        <w:t>§ 5</w:t>
      </w:r>
    </w:p>
    <w:p w14:paraId="4A850449" w14:textId="77777777" w:rsidR="00987D97" w:rsidRPr="00C45080" w:rsidRDefault="00987D97" w:rsidP="00C45080">
      <w:pPr>
        <w:spacing w:after="0" w:line="288" w:lineRule="auto"/>
        <w:jc w:val="center"/>
        <w:rPr>
          <w:rFonts w:ascii="Times New Roman" w:hAnsi="Times New Roman" w:cs="Times New Roman"/>
          <w:sz w:val="24"/>
          <w:szCs w:val="24"/>
        </w:rPr>
      </w:pPr>
    </w:p>
    <w:p w14:paraId="6C024DDE"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1</w:t>
      </w:r>
    </w:p>
    <w:p w14:paraId="655A57A7" w14:textId="58A54E05" w:rsidR="008A1637" w:rsidRPr="00C45080" w:rsidRDefault="008A163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Det er kommunalbestyrelsen, der ifølge § 34, stk. 1 fører tilsyn med, at der ikke indføres hunde i slædehundedistriktet, </w:t>
      </w:r>
      <w:r w:rsidR="00F21E33">
        <w:rPr>
          <w:rFonts w:ascii="Times New Roman" w:hAnsi="Times New Roman" w:cs="Times New Roman"/>
          <w:sz w:val="24"/>
          <w:szCs w:val="24"/>
        </w:rPr>
        <w:t xml:space="preserve">og </w:t>
      </w:r>
      <w:r w:rsidR="00B04100" w:rsidRPr="00C45080">
        <w:rPr>
          <w:rFonts w:ascii="Times New Roman" w:hAnsi="Times New Roman" w:cs="Times New Roman"/>
          <w:sz w:val="24"/>
          <w:szCs w:val="24"/>
        </w:rPr>
        <w:t>aflivning</w:t>
      </w:r>
      <w:r w:rsidRPr="00C45080">
        <w:rPr>
          <w:rFonts w:ascii="Times New Roman" w:hAnsi="Times New Roman" w:cs="Times New Roman"/>
          <w:sz w:val="24"/>
          <w:szCs w:val="24"/>
        </w:rPr>
        <w:t xml:space="preserve"> sk</w:t>
      </w:r>
      <w:r w:rsidR="00F21E33">
        <w:rPr>
          <w:rFonts w:ascii="Times New Roman" w:hAnsi="Times New Roman" w:cs="Times New Roman"/>
          <w:sz w:val="24"/>
          <w:szCs w:val="24"/>
        </w:rPr>
        <w:t>er</w:t>
      </w:r>
      <w:r w:rsidRPr="00C45080">
        <w:rPr>
          <w:rFonts w:ascii="Times New Roman" w:hAnsi="Times New Roman" w:cs="Times New Roman"/>
          <w:sz w:val="24"/>
          <w:szCs w:val="24"/>
        </w:rPr>
        <w:t xml:space="preserve"> ved </w:t>
      </w:r>
      <w:r w:rsidR="00F21E33">
        <w:rPr>
          <w:rFonts w:ascii="Times New Roman" w:hAnsi="Times New Roman" w:cs="Times New Roman"/>
          <w:sz w:val="24"/>
          <w:szCs w:val="24"/>
        </w:rPr>
        <w:t xml:space="preserve">kommunalbestyrelsens </w:t>
      </w:r>
      <w:r w:rsidRPr="00C45080">
        <w:rPr>
          <w:rFonts w:ascii="Times New Roman" w:hAnsi="Times New Roman" w:cs="Times New Roman"/>
          <w:sz w:val="24"/>
          <w:szCs w:val="24"/>
        </w:rPr>
        <w:t>foranstaltning</w:t>
      </w:r>
      <w:r w:rsidR="005F587A">
        <w:rPr>
          <w:rFonts w:ascii="Times New Roman" w:hAnsi="Times New Roman" w:cs="Times New Roman"/>
          <w:sz w:val="24"/>
          <w:szCs w:val="24"/>
        </w:rPr>
        <w:t xml:space="preserve">, dog efter samråd med veterinærmyndigheden </w:t>
      </w:r>
      <w:r w:rsidR="00B04100" w:rsidRPr="00C45080">
        <w:rPr>
          <w:rFonts w:ascii="Times New Roman" w:hAnsi="Times New Roman" w:cs="Times New Roman"/>
          <w:sz w:val="24"/>
          <w:szCs w:val="24"/>
        </w:rPr>
        <w:t>for at sikre, at et sådant skridt er nødvendigt</w:t>
      </w:r>
      <w:r w:rsidR="005F587A">
        <w:rPr>
          <w:rFonts w:ascii="Times New Roman" w:hAnsi="Times New Roman" w:cs="Times New Roman"/>
          <w:sz w:val="24"/>
          <w:szCs w:val="24"/>
        </w:rPr>
        <w:t>, , jf. § 34, stk. 5</w:t>
      </w:r>
      <w:r w:rsidRPr="00C45080">
        <w:rPr>
          <w:rFonts w:ascii="Times New Roman" w:hAnsi="Times New Roman" w:cs="Times New Roman"/>
          <w:sz w:val="24"/>
          <w:szCs w:val="24"/>
        </w:rPr>
        <w:t>.</w:t>
      </w:r>
    </w:p>
    <w:p w14:paraId="49350E8D" w14:textId="5C73E663" w:rsidR="00987D97" w:rsidRPr="00C45080" w:rsidRDefault="00D311FC"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Aflivning af hunde skal foregå på en dyreværnsmæssig forsvarlig måde, jf. Dyreværnsloven, </w:t>
      </w:r>
      <w:r w:rsidR="006A0697" w:rsidRPr="00C45080">
        <w:rPr>
          <w:rFonts w:ascii="Times New Roman" w:hAnsi="Times New Roman" w:cs="Times New Roman"/>
          <w:sz w:val="24"/>
          <w:szCs w:val="24"/>
        </w:rPr>
        <w:t xml:space="preserve">se </w:t>
      </w:r>
      <w:r w:rsidRPr="00C45080">
        <w:rPr>
          <w:rFonts w:ascii="Times New Roman" w:hAnsi="Times New Roman" w:cs="Times New Roman"/>
          <w:sz w:val="24"/>
          <w:szCs w:val="24"/>
        </w:rPr>
        <w:t>og</w:t>
      </w:r>
      <w:r w:rsidR="006A0697" w:rsidRPr="00C45080">
        <w:rPr>
          <w:rFonts w:ascii="Times New Roman" w:hAnsi="Times New Roman" w:cs="Times New Roman"/>
          <w:sz w:val="24"/>
          <w:szCs w:val="24"/>
        </w:rPr>
        <w:t>så</w:t>
      </w:r>
      <w:r w:rsidRPr="00C45080">
        <w:rPr>
          <w:rFonts w:ascii="Times New Roman" w:hAnsi="Times New Roman" w:cs="Times New Roman"/>
          <w:sz w:val="24"/>
          <w:szCs w:val="24"/>
        </w:rPr>
        <w:t xml:space="preserve"> bemærkningerne under § 12, stk. 3. </w:t>
      </w:r>
      <w:r w:rsidR="00987D97" w:rsidRPr="00C45080">
        <w:rPr>
          <w:rFonts w:ascii="Times New Roman" w:hAnsi="Times New Roman" w:cs="Times New Roman"/>
          <w:sz w:val="24"/>
          <w:szCs w:val="24"/>
        </w:rPr>
        <w:t>Bestemmelsen drejer sig i særlig grad om hunde af andre racer en grønlandsk slædehund, der bevi</w:t>
      </w:r>
      <w:r w:rsidRPr="00C45080">
        <w:rPr>
          <w:rFonts w:ascii="Times New Roman" w:hAnsi="Times New Roman" w:cs="Times New Roman"/>
          <w:sz w:val="24"/>
          <w:szCs w:val="24"/>
        </w:rPr>
        <w:t>d</w:t>
      </w:r>
      <w:r w:rsidR="00987D97" w:rsidRPr="00C45080">
        <w:rPr>
          <w:rFonts w:ascii="Times New Roman" w:hAnsi="Times New Roman" w:cs="Times New Roman"/>
          <w:sz w:val="24"/>
          <w:szCs w:val="24"/>
        </w:rPr>
        <w:t>st indføres, holdes eller avles i slædehundedistriktet uden en særlig tilladelse jf. §</w:t>
      </w:r>
      <w:r w:rsidR="00264C2C" w:rsidRPr="00C45080">
        <w:rPr>
          <w:rFonts w:ascii="Times New Roman" w:hAnsi="Times New Roman" w:cs="Times New Roman"/>
          <w:sz w:val="24"/>
          <w:szCs w:val="24"/>
        </w:rPr>
        <w:t xml:space="preserve"> </w:t>
      </w:r>
      <w:r w:rsidR="00987D97" w:rsidRPr="00C45080">
        <w:rPr>
          <w:rFonts w:ascii="Times New Roman" w:hAnsi="Times New Roman" w:cs="Times New Roman"/>
          <w:sz w:val="24"/>
          <w:szCs w:val="24"/>
        </w:rPr>
        <w:t>3</w:t>
      </w:r>
      <w:r w:rsidR="00264C2C" w:rsidRPr="00C45080">
        <w:rPr>
          <w:rFonts w:ascii="Times New Roman" w:hAnsi="Times New Roman" w:cs="Times New Roman"/>
          <w:sz w:val="24"/>
          <w:szCs w:val="24"/>
        </w:rPr>
        <w:t>, stk. 2.</w:t>
      </w:r>
      <w:r w:rsidR="00987D97" w:rsidRPr="00C45080">
        <w:rPr>
          <w:rFonts w:ascii="Times New Roman" w:hAnsi="Times New Roman" w:cs="Times New Roman"/>
          <w:sz w:val="24"/>
          <w:szCs w:val="24"/>
        </w:rPr>
        <w:t xml:space="preserve"> </w:t>
      </w:r>
    </w:p>
    <w:p w14:paraId="1914CB15" w14:textId="77777777" w:rsidR="00987D97" w:rsidRPr="00C45080" w:rsidRDefault="00987D97" w:rsidP="00C45080">
      <w:pPr>
        <w:spacing w:after="0" w:line="288" w:lineRule="auto"/>
        <w:rPr>
          <w:rFonts w:ascii="Times New Roman" w:hAnsi="Times New Roman" w:cs="Times New Roman"/>
          <w:sz w:val="24"/>
          <w:szCs w:val="24"/>
        </w:rPr>
      </w:pPr>
    </w:p>
    <w:p w14:paraId="4DBFAA03" w14:textId="32C9E668"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Til stk. </w:t>
      </w:r>
      <w:r w:rsidR="00264C2C" w:rsidRPr="00C45080">
        <w:rPr>
          <w:rFonts w:ascii="Times New Roman" w:hAnsi="Times New Roman" w:cs="Times New Roman"/>
          <w:sz w:val="24"/>
          <w:szCs w:val="24"/>
        </w:rPr>
        <w:t>2</w:t>
      </w:r>
    </w:p>
    <w:p w14:paraId="52D70A65" w14:textId="1BDD8DE5" w:rsidR="005D0E7D"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fastlægger, at i tilfælde af tvivl om en hunds oprindelse, er det ejeren, der skal løfte bevisbyrden for, om hunden er af racen grønlandsk slædehund eller ej. Dette gælder både i tilfælde, hvor det mistænkes, at en slædehund befinder sig uden for slædehundedistriktet, samt hvor det mistænkes, at en anden race end grønlandsk slædehund befinder sig i slædehundedistriktet. </w:t>
      </w:r>
    </w:p>
    <w:p w14:paraId="4B70C4F1" w14:textId="38C52DAD"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Ejeren kan dokumentere hundens race på forskellig vis, for eksempel ved fremvisning af dokumenter, der oplyser, om hunden er ID-mærket og registreret i den nationale </w:t>
      </w:r>
      <w:r w:rsidRPr="00C45080">
        <w:rPr>
          <w:rFonts w:ascii="Times New Roman" w:hAnsi="Times New Roman" w:cs="Times New Roman"/>
          <w:sz w:val="24"/>
          <w:szCs w:val="24"/>
        </w:rPr>
        <w:lastRenderedPageBreak/>
        <w:t>hundedatabase, jf. den administrative procedure beskrevet under bemærkningerne til § 2, nr. 2.</w:t>
      </w:r>
    </w:p>
    <w:p w14:paraId="40402C97" w14:textId="77777777" w:rsidR="00987D97" w:rsidRPr="00C45080" w:rsidRDefault="00987D97" w:rsidP="00C45080">
      <w:pPr>
        <w:spacing w:after="0" w:line="288" w:lineRule="auto"/>
        <w:rPr>
          <w:rFonts w:ascii="Times New Roman" w:hAnsi="Times New Roman" w:cs="Times New Roman"/>
          <w:sz w:val="24"/>
          <w:szCs w:val="24"/>
        </w:rPr>
      </w:pPr>
    </w:p>
    <w:p w14:paraId="78FB6AED" w14:textId="46C3F19F"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Da det er kommunerne, der har ansvaret for arealtildeling og administration af hundehold, vil ejeren i første omgang skulle kunne dokumentere over for bopælskommunen, om hunden er af racen grønlandsk slædehund. Såfremt ejer har meldt flytning i henhold til § 4, stk. 1, vil flytningen og oplysningerne i den nationale hundedatabase kunne fungere som bevisførelse. Såfremt der fortsat er tvivl om en hunds oprindelse, skal kommunen eller ejer inddrage </w:t>
      </w:r>
      <w:r w:rsidR="003D68BE" w:rsidRPr="00C45080">
        <w:rPr>
          <w:rFonts w:ascii="Times New Roman" w:hAnsi="Times New Roman" w:cs="Times New Roman"/>
          <w:sz w:val="24"/>
          <w:szCs w:val="24"/>
        </w:rPr>
        <w:t>v</w:t>
      </w:r>
      <w:r w:rsidRPr="00C45080">
        <w:rPr>
          <w:rFonts w:ascii="Times New Roman" w:hAnsi="Times New Roman" w:cs="Times New Roman"/>
          <w:sz w:val="24"/>
          <w:szCs w:val="24"/>
        </w:rPr>
        <w:t>eterinærmyndigheden i sagen, der fungerer som øverste myndighed og træffer endelig afgørelse herom, jf. stk. 4 nedenfor.</w:t>
      </w:r>
    </w:p>
    <w:p w14:paraId="604210A3" w14:textId="77777777" w:rsidR="00987D97" w:rsidRPr="00C45080" w:rsidRDefault="00987D97" w:rsidP="00C45080">
      <w:pPr>
        <w:spacing w:after="0" w:line="288" w:lineRule="auto"/>
        <w:rPr>
          <w:rFonts w:ascii="Times New Roman" w:hAnsi="Times New Roman" w:cs="Times New Roman"/>
          <w:sz w:val="24"/>
          <w:szCs w:val="24"/>
        </w:rPr>
      </w:pPr>
    </w:p>
    <w:p w14:paraId="618537DF" w14:textId="07A471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Til stk. </w:t>
      </w:r>
      <w:r w:rsidR="00264C2C" w:rsidRPr="00C45080">
        <w:rPr>
          <w:rFonts w:ascii="Times New Roman" w:hAnsi="Times New Roman" w:cs="Times New Roman"/>
          <w:sz w:val="24"/>
          <w:szCs w:val="24"/>
        </w:rPr>
        <w:t>3</w:t>
      </w:r>
    </w:p>
    <w:p w14:paraId="4EBD4D1D"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sikrer, at såfremt det tager lang tid at komme frem til en afgørelse om, hvorvidt en hund er af racen grønlandsk slædehund, kan den holdes isoleret fra slædehunde, mens sagen vurderes. Denne adskillelse skal være fysisk. Formålet med isolationen er at forebygge uønskede parringer samt spredning af sygdomme. </w:t>
      </w:r>
    </w:p>
    <w:p w14:paraId="4F4428FA"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 </w:t>
      </w:r>
    </w:p>
    <w:p w14:paraId="04E4D7B0"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4</w:t>
      </w:r>
    </w:p>
    <w:p w14:paraId="5A333EBF" w14:textId="3272B7BD"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bemyndiger </w:t>
      </w:r>
      <w:r w:rsidR="006A0697" w:rsidRPr="00C45080">
        <w:rPr>
          <w:rFonts w:ascii="Times New Roman" w:hAnsi="Times New Roman" w:cs="Times New Roman"/>
          <w:sz w:val="24"/>
          <w:szCs w:val="24"/>
        </w:rPr>
        <w:t>v</w:t>
      </w:r>
      <w:r w:rsidRPr="00C45080">
        <w:rPr>
          <w:rFonts w:ascii="Times New Roman" w:hAnsi="Times New Roman" w:cs="Times New Roman"/>
          <w:sz w:val="24"/>
          <w:szCs w:val="24"/>
        </w:rPr>
        <w:t>eterinærmyndigheden til at træffe den endelige afgørelse i sager, hvor der er tvivl om en hund er af racen grønlandsk slædehund</w:t>
      </w:r>
      <w:r w:rsidR="00B75E8C" w:rsidRPr="00C45080">
        <w:rPr>
          <w:rFonts w:ascii="Times New Roman" w:hAnsi="Times New Roman" w:cs="Times New Roman"/>
          <w:sz w:val="24"/>
          <w:szCs w:val="24"/>
        </w:rPr>
        <w:t xml:space="preserve">, og </w:t>
      </w:r>
      <w:r w:rsidRPr="00C45080">
        <w:rPr>
          <w:rFonts w:ascii="Times New Roman" w:hAnsi="Times New Roman" w:cs="Times New Roman"/>
          <w:sz w:val="24"/>
          <w:szCs w:val="24"/>
        </w:rPr>
        <w:t>vægter nødvendigheden af, at beslutning</w:t>
      </w:r>
      <w:r w:rsidR="00DE14F4" w:rsidRPr="00C45080">
        <w:rPr>
          <w:rFonts w:ascii="Times New Roman" w:hAnsi="Times New Roman" w:cs="Times New Roman"/>
          <w:sz w:val="24"/>
          <w:szCs w:val="24"/>
        </w:rPr>
        <w:t>en</w:t>
      </w:r>
      <w:r w:rsidRPr="00C45080">
        <w:rPr>
          <w:rFonts w:ascii="Times New Roman" w:hAnsi="Times New Roman" w:cs="Times New Roman"/>
          <w:sz w:val="24"/>
          <w:szCs w:val="24"/>
        </w:rPr>
        <w:t xml:space="preserve"> træffes efter samråd med den relevante kommune og eventuelle andre myndigheder, som har et lokalt og særligt kendskab til den grønlandske slædehund. Såfremt </w:t>
      </w:r>
      <w:r w:rsidR="006A0697" w:rsidRPr="00C45080">
        <w:rPr>
          <w:rFonts w:ascii="Times New Roman" w:hAnsi="Times New Roman" w:cs="Times New Roman"/>
          <w:sz w:val="24"/>
          <w:szCs w:val="24"/>
        </w:rPr>
        <w:t>v</w:t>
      </w:r>
      <w:r w:rsidRPr="00C45080">
        <w:rPr>
          <w:rFonts w:ascii="Times New Roman" w:hAnsi="Times New Roman" w:cs="Times New Roman"/>
          <w:sz w:val="24"/>
          <w:szCs w:val="24"/>
        </w:rPr>
        <w:t>eterinærmyndigheden afgør, at hunden ikke er af racen en grønlandsk slædehund, skal den som udgangspunkt aflives, såfremt den ikke straks kan flyttes ud af slædehundedistriktet på en dyreværnsforsvarlig måde, dvs. at den er rask og bliver transporteret under forsvarlige forhold og der er en ejer, der kan tage imod den og huse den</w:t>
      </w:r>
      <w:r w:rsidR="00B6068D">
        <w:rPr>
          <w:rFonts w:ascii="Times New Roman" w:hAnsi="Times New Roman" w:cs="Times New Roman"/>
          <w:sz w:val="24"/>
          <w:szCs w:val="24"/>
        </w:rPr>
        <w:t>; dette kan f.eks. være tilfældet med h</w:t>
      </w:r>
      <w:r w:rsidR="00B6068D" w:rsidRPr="00C45080">
        <w:rPr>
          <w:rFonts w:ascii="Times New Roman" w:hAnsi="Times New Roman" w:cs="Times New Roman"/>
          <w:sz w:val="24"/>
          <w:szCs w:val="24"/>
        </w:rPr>
        <w:t xml:space="preserve">unde, der bringes </w:t>
      </w:r>
      <w:r w:rsidR="00B6068D">
        <w:rPr>
          <w:rFonts w:ascii="Times New Roman" w:hAnsi="Times New Roman" w:cs="Times New Roman"/>
          <w:sz w:val="24"/>
          <w:szCs w:val="24"/>
        </w:rPr>
        <w:t xml:space="preserve">i land </w:t>
      </w:r>
      <w:r w:rsidR="00B6068D" w:rsidRPr="00C45080">
        <w:rPr>
          <w:rFonts w:ascii="Times New Roman" w:hAnsi="Times New Roman" w:cs="Times New Roman"/>
          <w:sz w:val="24"/>
          <w:szCs w:val="24"/>
        </w:rPr>
        <w:t>af krydstogtturister og lignende</w:t>
      </w:r>
      <w:r w:rsidR="00B6068D">
        <w:rPr>
          <w:rFonts w:ascii="Times New Roman" w:hAnsi="Times New Roman" w:cs="Times New Roman"/>
          <w:sz w:val="24"/>
          <w:szCs w:val="24"/>
        </w:rPr>
        <w:t>, og</w:t>
      </w:r>
      <w:r w:rsidR="00B6068D" w:rsidRPr="00C45080">
        <w:rPr>
          <w:rFonts w:ascii="Times New Roman" w:hAnsi="Times New Roman" w:cs="Times New Roman"/>
          <w:sz w:val="24"/>
          <w:szCs w:val="24"/>
        </w:rPr>
        <w:t xml:space="preserve"> ikke uden videre </w:t>
      </w:r>
      <w:r w:rsidR="00B6068D">
        <w:rPr>
          <w:rFonts w:ascii="Times New Roman" w:hAnsi="Times New Roman" w:cs="Times New Roman"/>
          <w:sz w:val="24"/>
          <w:szCs w:val="24"/>
        </w:rPr>
        <w:t xml:space="preserve">bør </w:t>
      </w:r>
      <w:r w:rsidR="00B6068D" w:rsidRPr="00C45080">
        <w:rPr>
          <w:rFonts w:ascii="Times New Roman" w:hAnsi="Times New Roman" w:cs="Times New Roman"/>
          <w:sz w:val="24"/>
          <w:szCs w:val="24"/>
        </w:rPr>
        <w:t>aflives, såfremt de omgående kan føre</w:t>
      </w:r>
      <w:r w:rsidR="00B6068D">
        <w:rPr>
          <w:rFonts w:ascii="Times New Roman" w:hAnsi="Times New Roman" w:cs="Times New Roman"/>
          <w:sz w:val="24"/>
          <w:szCs w:val="24"/>
        </w:rPr>
        <w:t>s</w:t>
      </w:r>
      <w:r w:rsidR="00B6068D" w:rsidRPr="00C45080">
        <w:rPr>
          <w:rFonts w:ascii="Times New Roman" w:hAnsi="Times New Roman" w:cs="Times New Roman"/>
          <w:sz w:val="24"/>
          <w:szCs w:val="24"/>
        </w:rPr>
        <w:t xml:space="preserve"> ombord på skibet igen.</w:t>
      </w:r>
    </w:p>
    <w:p w14:paraId="7AFB0DFC" w14:textId="77777777" w:rsidR="00987D97" w:rsidRPr="00C45080" w:rsidRDefault="00987D97" w:rsidP="00C45080">
      <w:pPr>
        <w:spacing w:after="0" w:line="288" w:lineRule="auto"/>
        <w:rPr>
          <w:rFonts w:ascii="Times New Roman" w:hAnsi="Times New Roman" w:cs="Times New Roman"/>
          <w:sz w:val="24"/>
          <w:szCs w:val="24"/>
        </w:rPr>
      </w:pPr>
    </w:p>
    <w:p w14:paraId="0C546C45"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5</w:t>
      </w:r>
    </w:p>
    <w:p w14:paraId="1DCA3FF3"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giver Naalakkersuisut hjemmel til at fastsætte nærmere regler for, hvem der skal afholde udgifterne forbundet med isolation, eller andre tiltag under behandling og afgørelse af hundens race. </w:t>
      </w:r>
    </w:p>
    <w:p w14:paraId="73041F8C" w14:textId="77777777" w:rsidR="00987D97" w:rsidRPr="00C45080" w:rsidRDefault="00987D97" w:rsidP="00C45080">
      <w:pPr>
        <w:spacing w:after="0" w:line="288" w:lineRule="auto"/>
        <w:rPr>
          <w:rFonts w:ascii="Times New Roman" w:hAnsi="Times New Roman" w:cs="Times New Roman"/>
          <w:sz w:val="24"/>
          <w:szCs w:val="24"/>
        </w:rPr>
      </w:pPr>
    </w:p>
    <w:p w14:paraId="003B28A3" w14:textId="14885226"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Til stk. </w:t>
      </w:r>
      <w:r w:rsidR="00B1112E" w:rsidRPr="00C45080">
        <w:rPr>
          <w:rFonts w:ascii="Times New Roman" w:hAnsi="Times New Roman" w:cs="Times New Roman"/>
          <w:sz w:val="24"/>
          <w:szCs w:val="24"/>
        </w:rPr>
        <w:t>6</w:t>
      </w:r>
      <w:r w:rsidRPr="00C45080">
        <w:rPr>
          <w:rFonts w:ascii="Times New Roman" w:hAnsi="Times New Roman" w:cs="Times New Roman"/>
          <w:sz w:val="24"/>
          <w:szCs w:val="24"/>
        </w:rPr>
        <w:t xml:space="preserve"> </w:t>
      </w:r>
    </w:p>
    <w:p w14:paraId="7892A28B"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giver Naalakkersuisut mulighed for at fastsætte regler for dokumentation i forbindelse med bevisførelsen. Dette kan f.eks. være ved udvikling af sikrere testmetoder til identifikation af slædehunde, såsom DNA-testning. Anvendelse af disse testmetoder kan medføre en måske ikke ubetydelig udgift for ejer eller det offentlige, hvorfor der er behov for at kunne fastsætte regler for anvendelse af denne type bevisførelse. </w:t>
      </w:r>
    </w:p>
    <w:p w14:paraId="4606D033" w14:textId="77777777" w:rsidR="00987D97" w:rsidRPr="00C45080" w:rsidRDefault="00987D97" w:rsidP="00C45080">
      <w:pPr>
        <w:spacing w:after="0" w:line="288" w:lineRule="auto"/>
        <w:rPr>
          <w:rFonts w:ascii="Times New Roman" w:hAnsi="Times New Roman" w:cs="Times New Roman"/>
          <w:sz w:val="24"/>
          <w:szCs w:val="24"/>
        </w:rPr>
      </w:pPr>
    </w:p>
    <w:p w14:paraId="0E6E059A" w14:textId="2BC0BBA5" w:rsidR="00987D97" w:rsidRPr="005308A6" w:rsidRDefault="00850815" w:rsidP="00C45080">
      <w:pPr>
        <w:spacing w:after="0" w:line="288" w:lineRule="auto"/>
        <w:jc w:val="center"/>
        <w:rPr>
          <w:rFonts w:ascii="Times New Roman" w:hAnsi="Times New Roman" w:cs="Times New Roman"/>
          <w:i/>
          <w:iCs/>
          <w:sz w:val="24"/>
          <w:szCs w:val="24"/>
        </w:rPr>
      </w:pPr>
      <w:r w:rsidRPr="005308A6">
        <w:rPr>
          <w:rFonts w:ascii="Times New Roman" w:hAnsi="Times New Roman" w:cs="Times New Roman"/>
          <w:i/>
          <w:iCs/>
          <w:sz w:val="24"/>
          <w:szCs w:val="24"/>
        </w:rPr>
        <w:t xml:space="preserve">Til </w:t>
      </w:r>
      <w:r w:rsidR="00987D97" w:rsidRPr="005308A6">
        <w:rPr>
          <w:rFonts w:ascii="Times New Roman" w:hAnsi="Times New Roman" w:cs="Times New Roman"/>
          <w:i/>
          <w:iCs/>
          <w:sz w:val="24"/>
          <w:szCs w:val="24"/>
        </w:rPr>
        <w:t>§ 6</w:t>
      </w:r>
    </w:p>
    <w:p w14:paraId="2DD9ACF4" w14:textId="77777777" w:rsidR="00987D97" w:rsidRPr="00C45080" w:rsidRDefault="00987D97" w:rsidP="00C45080">
      <w:pPr>
        <w:spacing w:after="0" w:line="288" w:lineRule="auto"/>
        <w:jc w:val="center"/>
        <w:rPr>
          <w:rFonts w:ascii="Times New Roman" w:hAnsi="Times New Roman" w:cs="Times New Roman"/>
          <w:sz w:val="24"/>
          <w:szCs w:val="24"/>
        </w:rPr>
      </w:pPr>
    </w:p>
    <w:p w14:paraId="12CCD579"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1</w:t>
      </w:r>
    </w:p>
    <w:p w14:paraId="57264BB6" w14:textId="6A53BD41"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Veterinærmyndigheden kan bemyndige andre instanser, herunder de af </w:t>
      </w:r>
      <w:r w:rsidR="002B3FBB" w:rsidRPr="00C45080">
        <w:rPr>
          <w:rFonts w:ascii="Times New Roman" w:hAnsi="Times New Roman" w:cs="Times New Roman"/>
          <w:sz w:val="24"/>
          <w:szCs w:val="24"/>
        </w:rPr>
        <w:t>v</w:t>
      </w:r>
      <w:r w:rsidRPr="00C45080">
        <w:rPr>
          <w:rFonts w:ascii="Times New Roman" w:hAnsi="Times New Roman" w:cs="Times New Roman"/>
          <w:sz w:val="24"/>
          <w:szCs w:val="24"/>
        </w:rPr>
        <w:t>eterinærmyndigheden bemyndiget kommunale personale</w:t>
      </w:r>
      <w:r w:rsidR="00E859E8">
        <w:rPr>
          <w:rFonts w:ascii="Times New Roman" w:hAnsi="Times New Roman" w:cs="Times New Roman"/>
          <w:sz w:val="24"/>
          <w:szCs w:val="24"/>
        </w:rPr>
        <w:t>,</w:t>
      </w:r>
      <w:r w:rsidRPr="00C45080">
        <w:rPr>
          <w:rFonts w:ascii="Times New Roman" w:hAnsi="Times New Roman" w:cs="Times New Roman"/>
          <w:sz w:val="24"/>
          <w:szCs w:val="24"/>
        </w:rPr>
        <w:t xml:space="preserve"> til at foretage de faktiske handlinger, hvis det skønnes rimeligt af hensyn til, at hunden ikke lider eller smitter eller for at undgå unødige omkostninger.</w:t>
      </w:r>
    </w:p>
    <w:p w14:paraId="73336D44" w14:textId="77777777" w:rsidR="00987D97" w:rsidRDefault="00987D97" w:rsidP="00C45080">
      <w:pPr>
        <w:spacing w:after="0" w:line="288" w:lineRule="auto"/>
        <w:rPr>
          <w:rFonts w:ascii="Times New Roman" w:hAnsi="Times New Roman" w:cs="Times New Roman"/>
          <w:sz w:val="24"/>
          <w:szCs w:val="24"/>
        </w:rPr>
      </w:pPr>
    </w:p>
    <w:p w14:paraId="3D535C19" w14:textId="0EE132AE" w:rsidR="001E68F8" w:rsidRPr="00C45080" w:rsidRDefault="001E68F8" w:rsidP="00C45080">
      <w:pPr>
        <w:spacing w:after="0" w:line="288" w:lineRule="auto"/>
        <w:rPr>
          <w:rFonts w:ascii="Times New Roman" w:hAnsi="Times New Roman" w:cs="Times New Roman"/>
          <w:sz w:val="24"/>
          <w:szCs w:val="24"/>
        </w:rPr>
      </w:pPr>
      <w:r>
        <w:rPr>
          <w:rFonts w:ascii="Times New Roman" w:hAnsi="Times New Roman" w:cs="Times New Roman"/>
          <w:sz w:val="24"/>
          <w:szCs w:val="24"/>
        </w:rPr>
        <w:t>Til stk. 2</w:t>
      </w:r>
    </w:p>
    <w:p w14:paraId="16F3B5FA" w14:textId="7B00459E" w:rsidR="00987D97" w:rsidRPr="00C45080" w:rsidRDefault="001E68F8" w:rsidP="00C45080">
      <w:pPr>
        <w:spacing w:after="0" w:line="288" w:lineRule="auto"/>
        <w:rPr>
          <w:rFonts w:ascii="Times New Roman" w:hAnsi="Times New Roman" w:cs="Times New Roman"/>
          <w:sz w:val="24"/>
          <w:szCs w:val="24"/>
        </w:rPr>
      </w:pPr>
      <w:r>
        <w:rPr>
          <w:rFonts w:ascii="Times New Roman" w:hAnsi="Times New Roman" w:cs="Times New Roman"/>
          <w:sz w:val="24"/>
          <w:szCs w:val="24"/>
        </w:rPr>
        <w:t>Stk. 2</w:t>
      </w:r>
      <w:r w:rsidR="00987D97" w:rsidRPr="00C45080">
        <w:rPr>
          <w:rFonts w:ascii="Times New Roman" w:hAnsi="Times New Roman" w:cs="Times New Roman"/>
          <w:sz w:val="24"/>
          <w:szCs w:val="24"/>
        </w:rPr>
        <w:t xml:space="preserve"> pålægger ejer</w:t>
      </w:r>
      <w:r>
        <w:rPr>
          <w:rFonts w:ascii="Times New Roman" w:hAnsi="Times New Roman" w:cs="Times New Roman"/>
          <w:sz w:val="24"/>
          <w:szCs w:val="24"/>
        </w:rPr>
        <w:t>en</w:t>
      </w:r>
      <w:r w:rsidR="00987D97" w:rsidRPr="00C45080">
        <w:rPr>
          <w:rFonts w:ascii="Times New Roman" w:hAnsi="Times New Roman" w:cs="Times New Roman"/>
          <w:sz w:val="24"/>
          <w:szCs w:val="24"/>
        </w:rPr>
        <w:t xml:space="preserve"> at afholde udgifter forbundet med </w:t>
      </w:r>
      <w:r>
        <w:rPr>
          <w:rFonts w:ascii="Times New Roman" w:hAnsi="Times New Roman" w:cs="Times New Roman"/>
          <w:sz w:val="24"/>
          <w:szCs w:val="24"/>
        </w:rPr>
        <w:t>flytning</w:t>
      </w:r>
      <w:r w:rsidRPr="00C45080">
        <w:rPr>
          <w:rFonts w:ascii="Times New Roman" w:hAnsi="Times New Roman" w:cs="Times New Roman"/>
          <w:sz w:val="24"/>
          <w:szCs w:val="24"/>
        </w:rPr>
        <w:t xml:space="preserve"> </w:t>
      </w:r>
      <w:r w:rsidR="00987D97" w:rsidRPr="00C45080">
        <w:rPr>
          <w:rFonts w:ascii="Times New Roman" w:hAnsi="Times New Roman" w:cs="Times New Roman"/>
          <w:sz w:val="24"/>
          <w:szCs w:val="24"/>
        </w:rPr>
        <w:t>eller aflivning</w:t>
      </w:r>
      <w:r>
        <w:rPr>
          <w:rFonts w:ascii="Times New Roman" w:hAnsi="Times New Roman" w:cs="Times New Roman"/>
          <w:sz w:val="24"/>
          <w:szCs w:val="24"/>
        </w:rPr>
        <w:t xml:space="preserve"> af hunden</w:t>
      </w:r>
      <w:r w:rsidR="00987D97" w:rsidRPr="00C45080">
        <w:rPr>
          <w:rFonts w:ascii="Times New Roman" w:hAnsi="Times New Roman" w:cs="Times New Roman"/>
          <w:sz w:val="24"/>
          <w:szCs w:val="24"/>
        </w:rPr>
        <w:t xml:space="preserve">. Udgifter kan omfatte ophold, foder, transport m.v. i forbindelse med en returnering. Udgifter forbundet hermed kan også omfatte aflivningen og den efterfølgende forsvarlige destruktion af kadaver for at forhindre eksempelvis smittespredning. </w:t>
      </w:r>
    </w:p>
    <w:p w14:paraId="506FC6FB" w14:textId="77777777" w:rsidR="00987D97" w:rsidRPr="00C45080" w:rsidRDefault="00987D97" w:rsidP="00C45080">
      <w:pPr>
        <w:spacing w:after="0" w:line="288" w:lineRule="auto"/>
        <w:rPr>
          <w:rFonts w:ascii="Times New Roman" w:hAnsi="Times New Roman" w:cs="Times New Roman"/>
          <w:sz w:val="24"/>
          <w:szCs w:val="24"/>
        </w:rPr>
      </w:pPr>
    </w:p>
    <w:p w14:paraId="05C28A66" w14:textId="419FBAE1" w:rsidR="00561252" w:rsidRPr="005308A6" w:rsidRDefault="00850815" w:rsidP="00C45080">
      <w:pPr>
        <w:spacing w:after="0" w:line="288" w:lineRule="auto"/>
        <w:jc w:val="center"/>
        <w:rPr>
          <w:rFonts w:ascii="Times New Roman" w:hAnsi="Times New Roman" w:cs="Times New Roman"/>
          <w:i/>
          <w:iCs/>
          <w:sz w:val="24"/>
          <w:szCs w:val="24"/>
        </w:rPr>
      </w:pPr>
      <w:r w:rsidRPr="005308A6">
        <w:rPr>
          <w:rFonts w:ascii="Times New Roman" w:hAnsi="Times New Roman" w:cs="Times New Roman"/>
          <w:i/>
          <w:iCs/>
          <w:sz w:val="24"/>
          <w:szCs w:val="24"/>
        </w:rPr>
        <w:t xml:space="preserve">Til </w:t>
      </w:r>
      <w:r w:rsidR="00561252" w:rsidRPr="005308A6">
        <w:rPr>
          <w:rFonts w:ascii="Times New Roman" w:hAnsi="Times New Roman" w:cs="Times New Roman"/>
          <w:i/>
          <w:iCs/>
          <w:sz w:val="24"/>
          <w:szCs w:val="24"/>
        </w:rPr>
        <w:t>§ 7</w:t>
      </w:r>
    </w:p>
    <w:p w14:paraId="1344146B" w14:textId="77777777" w:rsidR="00561252" w:rsidRPr="00C45080" w:rsidRDefault="00561252" w:rsidP="00C45080">
      <w:pPr>
        <w:spacing w:after="0" w:line="288" w:lineRule="auto"/>
        <w:jc w:val="center"/>
        <w:rPr>
          <w:rFonts w:ascii="Times New Roman" w:hAnsi="Times New Roman" w:cs="Times New Roman"/>
          <w:sz w:val="24"/>
          <w:szCs w:val="24"/>
        </w:rPr>
      </w:pPr>
    </w:p>
    <w:p w14:paraId="46D1EF37" w14:textId="5A9A763C" w:rsidR="00B75E8C" w:rsidRPr="00C45080" w:rsidRDefault="00B75E8C" w:rsidP="00C45080">
      <w:pPr>
        <w:spacing w:after="0" w:line="288" w:lineRule="auto"/>
        <w:rPr>
          <w:rFonts w:ascii="Times New Roman" w:hAnsi="Times New Roman" w:cs="Times New Roman"/>
          <w:sz w:val="24"/>
          <w:szCs w:val="24"/>
        </w:rPr>
      </w:pPr>
      <w:bookmarkStart w:id="1" w:name="_Hlk155961085"/>
      <w:r w:rsidRPr="00C45080">
        <w:rPr>
          <w:rFonts w:ascii="Times New Roman" w:hAnsi="Times New Roman" w:cs="Times New Roman"/>
          <w:sz w:val="24"/>
          <w:szCs w:val="24"/>
        </w:rPr>
        <w:t>Stk. 1</w:t>
      </w:r>
    </w:p>
    <w:p w14:paraId="59571817" w14:textId="4E73AD73" w:rsidR="00B75E8C" w:rsidRPr="00C45080" w:rsidRDefault="003C3D85"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fastslår de almindelige </w:t>
      </w:r>
      <w:r w:rsidR="00E262E3" w:rsidRPr="00C45080">
        <w:rPr>
          <w:rFonts w:ascii="Times New Roman" w:hAnsi="Times New Roman" w:cs="Times New Roman"/>
          <w:sz w:val="24"/>
          <w:szCs w:val="24"/>
        </w:rPr>
        <w:t xml:space="preserve">regler om ansvarsforhold i forbindelse med hundehold, </w:t>
      </w:r>
      <w:r w:rsidR="00B75E8C" w:rsidRPr="00C45080">
        <w:rPr>
          <w:rFonts w:ascii="Times New Roman" w:hAnsi="Times New Roman" w:cs="Times New Roman"/>
          <w:sz w:val="24"/>
          <w:szCs w:val="24"/>
        </w:rPr>
        <w:t xml:space="preserve">hvorefter </w:t>
      </w:r>
      <w:r w:rsidR="00E262E3" w:rsidRPr="00C45080">
        <w:rPr>
          <w:rFonts w:ascii="Times New Roman" w:hAnsi="Times New Roman" w:cs="Times New Roman"/>
          <w:sz w:val="24"/>
          <w:szCs w:val="24"/>
        </w:rPr>
        <w:t xml:space="preserve">ejeren er objektiv ansvarlig for </w:t>
      </w:r>
      <w:r w:rsidR="00B75E8C" w:rsidRPr="00C45080">
        <w:rPr>
          <w:rFonts w:ascii="Times New Roman" w:hAnsi="Times New Roman" w:cs="Times New Roman"/>
          <w:sz w:val="24"/>
          <w:szCs w:val="24"/>
        </w:rPr>
        <w:t xml:space="preserve">de </w:t>
      </w:r>
      <w:r w:rsidR="00E262E3" w:rsidRPr="00C45080">
        <w:rPr>
          <w:rFonts w:ascii="Times New Roman" w:hAnsi="Times New Roman" w:cs="Times New Roman"/>
          <w:sz w:val="24"/>
          <w:szCs w:val="24"/>
        </w:rPr>
        <w:t>skader som forvoldes af</w:t>
      </w:r>
      <w:r w:rsidR="00B75E8C" w:rsidRPr="00C45080">
        <w:rPr>
          <w:rFonts w:ascii="Times New Roman" w:hAnsi="Times New Roman" w:cs="Times New Roman"/>
          <w:sz w:val="24"/>
          <w:szCs w:val="24"/>
        </w:rPr>
        <w:t xml:space="preserve"> ejers hund.</w:t>
      </w:r>
    </w:p>
    <w:bookmarkEnd w:id="1"/>
    <w:p w14:paraId="58678382" w14:textId="77777777" w:rsidR="00B75E8C" w:rsidRPr="00C45080" w:rsidRDefault="00B75E8C" w:rsidP="00C45080">
      <w:pPr>
        <w:spacing w:after="0" w:line="288" w:lineRule="auto"/>
        <w:rPr>
          <w:rFonts w:ascii="Times New Roman" w:hAnsi="Times New Roman" w:cs="Times New Roman"/>
          <w:sz w:val="24"/>
          <w:szCs w:val="24"/>
        </w:rPr>
      </w:pPr>
    </w:p>
    <w:p w14:paraId="36219796" w14:textId="264A208F" w:rsidR="003C3D85" w:rsidRPr="00C45080" w:rsidRDefault="00B75E8C"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Stk. 2 </w:t>
      </w:r>
      <w:r w:rsidR="00E262E3" w:rsidRPr="00C45080">
        <w:rPr>
          <w:rFonts w:ascii="Times New Roman" w:hAnsi="Times New Roman" w:cs="Times New Roman"/>
          <w:sz w:val="24"/>
          <w:szCs w:val="24"/>
        </w:rPr>
        <w:t xml:space="preserve"> </w:t>
      </w:r>
    </w:p>
    <w:p w14:paraId="35D00A8A" w14:textId="62CEE484" w:rsidR="00561252"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fastlægger en legal minimumsalder for hold af slædehunde. Hold af slædehunde kræver en vis modenhed og erfaring, hvorfor der er sat en aldersgrænse på 18 år.</w:t>
      </w:r>
      <w:r w:rsidRPr="00C45080">
        <w:rPr>
          <w:rFonts w:ascii="Times New Roman" w:hAnsi="Times New Roman" w:cs="Times New Roman"/>
          <w:b/>
          <w:bCs/>
          <w:sz w:val="24"/>
          <w:szCs w:val="24"/>
        </w:rPr>
        <w:t xml:space="preserve"> </w:t>
      </w:r>
      <w:r w:rsidRPr="00C45080">
        <w:rPr>
          <w:rFonts w:ascii="Times New Roman" w:hAnsi="Times New Roman" w:cs="Times New Roman"/>
          <w:sz w:val="24"/>
          <w:szCs w:val="24"/>
        </w:rPr>
        <w:t>Man kan derfor kun registreres i det nationale dyreregister som ejer, når man er 18 år, og det er ligeledes den registrerede ejer, der ifalder ansvar og kan sanktioneres, dvs. forældrene eller værgen til den umyndige, der holder slædehunde</w:t>
      </w:r>
      <w:r w:rsidR="001A7757" w:rsidRPr="00C45080">
        <w:rPr>
          <w:rFonts w:ascii="Times New Roman" w:hAnsi="Times New Roman" w:cs="Times New Roman"/>
          <w:sz w:val="24"/>
          <w:szCs w:val="24"/>
        </w:rPr>
        <w:t xml:space="preserve"> i det daglige</w:t>
      </w:r>
      <w:r w:rsidRPr="00C45080">
        <w:rPr>
          <w:rFonts w:ascii="Times New Roman" w:hAnsi="Times New Roman" w:cs="Times New Roman"/>
          <w:sz w:val="24"/>
          <w:szCs w:val="24"/>
        </w:rPr>
        <w:t xml:space="preserve">. </w:t>
      </w:r>
    </w:p>
    <w:p w14:paraId="22D39311" w14:textId="77777777" w:rsidR="00E859E8" w:rsidRDefault="00E859E8" w:rsidP="00C45080">
      <w:pPr>
        <w:spacing w:after="0" w:line="288" w:lineRule="auto"/>
        <w:rPr>
          <w:rFonts w:ascii="Times New Roman" w:hAnsi="Times New Roman" w:cs="Times New Roman"/>
          <w:sz w:val="24"/>
          <w:szCs w:val="24"/>
        </w:rPr>
      </w:pPr>
    </w:p>
    <w:p w14:paraId="2B056DA7" w14:textId="49801A5A" w:rsidR="00E859E8" w:rsidRDefault="00E859E8" w:rsidP="00C45080">
      <w:pPr>
        <w:spacing w:after="0" w:line="288" w:lineRule="auto"/>
        <w:rPr>
          <w:rFonts w:ascii="Times New Roman" w:hAnsi="Times New Roman" w:cs="Times New Roman"/>
          <w:sz w:val="24"/>
          <w:szCs w:val="24"/>
        </w:rPr>
      </w:pPr>
      <w:r>
        <w:rPr>
          <w:rFonts w:ascii="Times New Roman" w:hAnsi="Times New Roman" w:cs="Times New Roman"/>
          <w:sz w:val="24"/>
          <w:szCs w:val="24"/>
        </w:rPr>
        <w:t>Stk. 3</w:t>
      </w:r>
    </w:p>
    <w:p w14:paraId="0D55605E" w14:textId="44FE6AE5" w:rsidR="00E859E8" w:rsidRPr="00C45080" w:rsidRDefault="00E859E8" w:rsidP="00C45080">
      <w:pPr>
        <w:spacing w:after="0" w:line="288" w:lineRule="auto"/>
        <w:rPr>
          <w:rFonts w:ascii="Times New Roman" w:hAnsi="Times New Roman" w:cs="Times New Roman"/>
          <w:sz w:val="24"/>
          <w:szCs w:val="24"/>
        </w:rPr>
      </w:pPr>
      <w:r>
        <w:rPr>
          <w:rFonts w:ascii="Times New Roman" w:hAnsi="Times New Roman" w:cs="Times New Roman"/>
          <w:sz w:val="24"/>
          <w:szCs w:val="24"/>
        </w:rPr>
        <w:t>Bestemmelsen viderefører den tidligere lovs § 11, stk. 2, og giver Naalakkersuisut mulighed for at forpligte slædehundeejer til at tegne hundeforsikring</w:t>
      </w:r>
      <w:r w:rsidR="00AB5EFA">
        <w:rPr>
          <w:rFonts w:ascii="Times New Roman" w:hAnsi="Times New Roman" w:cs="Times New Roman"/>
          <w:sz w:val="24"/>
          <w:szCs w:val="24"/>
        </w:rPr>
        <w:t xml:space="preserve"> med henblik på at sikre ev</w:t>
      </w:r>
      <w:r>
        <w:rPr>
          <w:rFonts w:ascii="Times New Roman" w:hAnsi="Times New Roman" w:cs="Times New Roman"/>
          <w:sz w:val="24"/>
          <w:szCs w:val="24"/>
        </w:rPr>
        <w:t xml:space="preserve">entuelle </w:t>
      </w:r>
      <w:r w:rsidR="00AB5EFA">
        <w:rPr>
          <w:rFonts w:ascii="Times New Roman" w:hAnsi="Times New Roman" w:cs="Times New Roman"/>
          <w:sz w:val="24"/>
          <w:szCs w:val="24"/>
        </w:rPr>
        <w:t xml:space="preserve">ofre </w:t>
      </w:r>
      <w:r>
        <w:rPr>
          <w:rFonts w:ascii="Times New Roman" w:hAnsi="Times New Roman" w:cs="Times New Roman"/>
          <w:sz w:val="24"/>
          <w:szCs w:val="24"/>
        </w:rPr>
        <w:t xml:space="preserve">for slædehundes skadeforvoldelse </w:t>
      </w:r>
      <w:r w:rsidR="00AB5EFA">
        <w:rPr>
          <w:rFonts w:ascii="Times New Roman" w:hAnsi="Times New Roman" w:cs="Times New Roman"/>
          <w:sz w:val="24"/>
          <w:szCs w:val="24"/>
        </w:rPr>
        <w:t xml:space="preserve">en behørig </w:t>
      </w:r>
      <w:r>
        <w:rPr>
          <w:rFonts w:ascii="Times New Roman" w:hAnsi="Times New Roman" w:cs="Times New Roman"/>
          <w:sz w:val="24"/>
          <w:szCs w:val="24"/>
        </w:rPr>
        <w:t>erstatning</w:t>
      </w:r>
      <w:r w:rsidR="00AB5EFA">
        <w:rPr>
          <w:rFonts w:ascii="Times New Roman" w:hAnsi="Times New Roman" w:cs="Times New Roman"/>
          <w:sz w:val="24"/>
          <w:szCs w:val="24"/>
        </w:rPr>
        <w:t>.</w:t>
      </w:r>
    </w:p>
    <w:p w14:paraId="2C060F2A" w14:textId="77777777" w:rsidR="003D68BE" w:rsidRPr="00C45080" w:rsidRDefault="003D68BE" w:rsidP="00C45080">
      <w:pPr>
        <w:spacing w:after="0" w:line="288" w:lineRule="auto"/>
        <w:rPr>
          <w:rFonts w:ascii="Times New Roman" w:hAnsi="Times New Roman" w:cs="Times New Roman"/>
          <w:sz w:val="24"/>
          <w:szCs w:val="24"/>
        </w:rPr>
      </w:pPr>
    </w:p>
    <w:p w14:paraId="3B35C8E2" w14:textId="0A4F9617" w:rsidR="00561252" w:rsidRPr="005308A6" w:rsidRDefault="00850815" w:rsidP="00C45080">
      <w:pPr>
        <w:spacing w:after="0" w:line="288" w:lineRule="auto"/>
        <w:jc w:val="center"/>
        <w:rPr>
          <w:rFonts w:ascii="Times New Roman" w:hAnsi="Times New Roman" w:cs="Times New Roman"/>
          <w:i/>
          <w:iCs/>
          <w:sz w:val="24"/>
          <w:szCs w:val="24"/>
        </w:rPr>
      </w:pPr>
      <w:r w:rsidRPr="005308A6">
        <w:rPr>
          <w:rFonts w:ascii="Times New Roman" w:hAnsi="Times New Roman" w:cs="Times New Roman"/>
          <w:i/>
          <w:iCs/>
          <w:sz w:val="24"/>
          <w:szCs w:val="24"/>
        </w:rPr>
        <w:t xml:space="preserve">Til </w:t>
      </w:r>
      <w:r w:rsidR="00561252" w:rsidRPr="005308A6">
        <w:rPr>
          <w:rFonts w:ascii="Times New Roman" w:hAnsi="Times New Roman" w:cs="Times New Roman"/>
          <w:i/>
          <w:iCs/>
          <w:sz w:val="24"/>
          <w:szCs w:val="24"/>
        </w:rPr>
        <w:t>§ 8</w:t>
      </w:r>
    </w:p>
    <w:p w14:paraId="196860EB" w14:textId="77777777" w:rsidR="00561252" w:rsidRPr="00C45080" w:rsidRDefault="00561252" w:rsidP="00C45080">
      <w:pPr>
        <w:spacing w:after="0" w:line="288" w:lineRule="auto"/>
        <w:jc w:val="center"/>
        <w:rPr>
          <w:rFonts w:ascii="Times New Roman" w:hAnsi="Times New Roman" w:cs="Times New Roman"/>
          <w:sz w:val="24"/>
          <w:szCs w:val="24"/>
        </w:rPr>
      </w:pPr>
    </w:p>
    <w:p w14:paraId="545AD08A"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1</w:t>
      </w:r>
    </w:p>
    <w:p w14:paraId="6AAE75F1" w14:textId="3221AB6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fast</w:t>
      </w:r>
      <w:r w:rsidR="00C81D30" w:rsidRPr="00C45080">
        <w:rPr>
          <w:rFonts w:ascii="Times New Roman" w:hAnsi="Times New Roman" w:cs="Times New Roman"/>
          <w:sz w:val="24"/>
          <w:szCs w:val="24"/>
        </w:rPr>
        <w:t>slår</w:t>
      </w:r>
      <w:r w:rsidRPr="00C45080">
        <w:rPr>
          <w:rFonts w:ascii="Times New Roman" w:hAnsi="Times New Roman" w:cs="Times New Roman"/>
          <w:sz w:val="24"/>
          <w:szCs w:val="24"/>
        </w:rPr>
        <w:t xml:space="preserve"> det grundlæggende ansvar, der påhviler enhver, der holder og ejer slædehunde, at sørge for at disse behandles omsorgsfuldt, herunder at de huses, fodres, vandes og passes under hensyntagen til deres behov i overensstemmelse med praktiske og videnskabelige erfaringer</w:t>
      </w:r>
      <w:r w:rsidR="00C81D30" w:rsidRPr="00C45080">
        <w:rPr>
          <w:rFonts w:ascii="Times New Roman" w:hAnsi="Times New Roman" w:cs="Times New Roman"/>
          <w:sz w:val="24"/>
          <w:szCs w:val="24"/>
        </w:rPr>
        <w:t xml:space="preserve">. Grundsætningen henviser til </w:t>
      </w:r>
      <w:r w:rsidR="002B3FBB" w:rsidRPr="00C45080">
        <w:rPr>
          <w:rFonts w:ascii="Times New Roman" w:hAnsi="Times New Roman" w:cs="Times New Roman"/>
          <w:sz w:val="24"/>
          <w:szCs w:val="24"/>
        </w:rPr>
        <w:t xml:space="preserve">§ 3 i </w:t>
      </w:r>
      <w:r w:rsidRPr="00C45080">
        <w:rPr>
          <w:rFonts w:ascii="Times New Roman" w:hAnsi="Times New Roman" w:cs="Times New Roman"/>
          <w:sz w:val="24"/>
          <w:szCs w:val="24"/>
        </w:rPr>
        <w:t>Landtingslov om dyreværn</w:t>
      </w:r>
      <w:r w:rsidR="00C81D30" w:rsidRPr="00C45080">
        <w:rPr>
          <w:rFonts w:ascii="Times New Roman" w:hAnsi="Times New Roman" w:cs="Times New Roman"/>
          <w:sz w:val="24"/>
          <w:szCs w:val="24"/>
        </w:rPr>
        <w:t>, som er bødesanktioneret i tilfælde af overtrædelse</w:t>
      </w:r>
      <w:r w:rsidRPr="00C45080">
        <w:rPr>
          <w:rFonts w:ascii="Times New Roman" w:hAnsi="Times New Roman" w:cs="Times New Roman"/>
          <w:sz w:val="24"/>
          <w:szCs w:val="24"/>
        </w:rPr>
        <w:t xml:space="preserve">. Det tilstræbes hermed, at slædehunde passes i henhold til ikke blot århundreders erfaringer med hold af slædehunde i Grønland, men også i henhold til nye og dokumenterede videnskabelige erfaringer. I vurderingen skal således </w:t>
      </w:r>
      <w:r w:rsidRPr="00C45080">
        <w:rPr>
          <w:rFonts w:ascii="Times New Roman" w:hAnsi="Times New Roman" w:cs="Times New Roman"/>
          <w:sz w:val="24"/>
          <w:szCs w:val="24"/>
        </w:rPr>
        <w:lastRenderedPageBreak/>
        <w:t xml:space="preserve">inddrages de grønlandske traditioner, men også i høj grad hvad nyere tids forskning vedrørende dyrs velfærd anviser. </w:t>
      </w:r>
    </w:p>
    <w:p w14:paraId="41EF8940" w14:textId="77777777" w:rsidR="00561252" w:rsidRPr="00C45080" w:rsidRDefault="00561252" w:rsidP="00C45080">
      <w:pPr>
        <w:spacing w:after="0" w:line="288" w:lineRule="auto"/>
        <w:rPr>
          <w:rFonts w:ascii="Times New Roman" w:hAnsi="Times New Roman" w:cs="Times New Roman"/>
          <w:sz w:val="24"/>
          <w:szCs w:val="24"/>
        </w:rPr>
      </w:pPr>
    </w:p>
    <w:p w14:paraId="1D7128E7"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2</w:t>
      </w:r>
    </w:p>
    <w:p w14:paraId="193AF8CB" w14:textId="2B041655"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Ud over den generelle pligt i stk. 1, skal slædehunde specifikt have adgang til, hvad der oplistes i denne bestemmelse</w:t>
      </w:r>
      <w:r w:rsidR="001A7757" w:rsidRPr="00C45080">
        <w:rPr>
          <w:rFonts w:ascii="Times New Roman" w:hAnsi="Times New Roman" w:cs="Times New Roman"/>
          <w:sz w:val="24"/>
          <w:szCs w:val="24"/>
        </w:rPr>
        <w:t>.</w:t>
      </w:r>
      <w:r w:rsidRPr="00C45080">
        <w:rPr>
          <w:rFonts w:ascii="Times New Roman" w:hAnsi="Times New Roman" w:cs="Times New Roman"/>
          <w:sz w:val="24"/>
          <w:szCs w:val="24"/>
        </w:rPr>
        <w:t xml:space="preserve"> </w:t>
      </w:r>
      <w:r w:rsidR="001A7757" w:rsidRPr="00C45080">
        <w:rPr>
          <w:rFonts w:ascii="Times New Roman" w:hAnsi="Times New Roman" w:cs="Times New Roman"/>
          <w:sz w:val="24"/>
          <w:szCs w:val="24"/>
        </w:rPr>
        <w:t>D</w:t>
      </w:r>
      <w:r w:rsidRPr="00C45080">
        <w:rPr>
          <w:rFonts w:ascii="Times New Roman" w:hAnsi="Times New Roman" w:cs="Times New Roman"/>
          <w:sz w:val="24"/>
          <w:szCs w:val="24"/>
        </w:rPr>
        <w:t xml:space="preserve">et </w:t>
      </w:r>
      <w:r w:rsidR="001A7757" w:rsidRPr="00C45080">
        <w:rPr>
          <w:rFonts w:ascii="Times New Roman" w:hAnsi="Times New Roman" w:cs="Times New Roman"/>
          <w:sz w:val="24"/>
          <w:szCs w:val="24"/>
        </w:rPr>
        <w:t>bemærkes</w:t>
      </w:r>
      <w:r w:rsidRPr="00C45080">
        <w:rPr>
          <w:rFonts w:ascii="Times New Roman" w:hAnsi="Times New Roman" w:cs="Times New Roman"/>
          <w:sz w:val="24"/>
          <w:szCs w:val="24"/>
        </w:rPr>
        <w:t xml:space="preserve"> at sne traditionelt accepteres som væske på lige fod med vand.</w:t>
      </w:r>
    </w:p>
    <w:p w14:paraId="0667332E" w14:textId="77777777" w:rsidR="00561252" w:rsidRPr="00C45080" w:rsidRDefault="00561252" w:rsidP="00C45080">
      <w:pPr>
        <w:spacing w:after="0" w:line="288" w:lineRule="auto"/>
        <w:rPr>
          <w:rFonts w:ascii="Times New Roman" w:hAnsi="Times New Roman" w:cs="Times New Roman"/>
          <w:sz w:val="24"/>
          <w:szCs w:val="24"/>
        </w:rPr>
      </w:pPr>
    </w:p>
    <w:p w14:paraId="40231E5D"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nr. 1</w:t>
      </w:r>
    </w:p>
    <w:p w14:paraId="1E50A789"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Slædehunde skal have adgang til tørt leje samt værn mod vind og vejr. Benævnelsen ”tørt leje” afskærer ikke muligheden for, at slædehundene placeres på eksempelvis havis om vinteren. Med tørt leje forstås solidt leje, hvor der ikke forefindes vand eller fugt, idet der med fugt tænkes på de situationer, hvor slædehunde står på havis, og risikerer at stå i vand om foråret, når isen begynder at smelte. Slædehunden skal ligeledes have mulighed for at søge tilflugt mod vind og vejr - for eksempel ved at slædehunden selv graver et skjul eller kan gå om bag sten, hegn eller lignende, eller stå under halvtag eller have adgang til hundehus. Denne adgang skal være sikret hele døgnet, alle årets dage. </w:t>
      </w:r>
    </w:p>
    <w:p w14:paraId="1737ECC4" w14:textId="77777777" w:rsidR="00561252" w:rsidRPr="00C45080" w:rsidRDefault="00561252" w:rsidP="00C45080">
      <w:pPr>
        <w:spacing w:after="0" w:line="288" w:lineRule="auto"/>
        <w:rPr>
          <w:rFonts w:ascii="Times New Roman" w:hAnsi="Times New Roman" w:cs="Times New Roman"/>
          <w:sz w:val="24"/>
          <w:szCs w:val="24"/>
        </w:rPr>
      </w:pPr>
    </w:p>
    <w:p w14:paraId="5782E54E"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Til nr. 2 </w:t>
      </w:r>
    </w:p>
    <w:p w14:paraId="53A3D3D3" w14:textId="50933ED0"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Slædehunde skal tilses og fodres mindst 1 gang om dagen hele året rundt. Dette skal sikre, at slædehundene passes korrekt,</w:t>
      </w:r>
      <w:r w:rsidR="001A7757" w:rsidRPr="00C45080">
        <w:rPr>
          <w:rFonts w:ascii="Times New Roman" w:hAnsi="Times New Roman" w:cs="Times New Roman"/>
          <w:sz w:val="24"/>
          <w:szCs w:val="24"/>
        </w:rPr>
        <w:t xml:space="preserve"> holder en passende huld</w:t>
      </w:r>
      <w:r w:rsidR="00BB5755" w:rsidRPr="00C45080">
        <w:rPr>
          <w:rFonts w:ascii="Times New Roman" w:hAnsi="Times New Roman" w:cs="Times New Roman"/>
          <w:sz w:val="24"/>
          <w:szCs w:val="24"/>
        </w:rPr>
        <w:t>,</w:t>
      </w:r>
      <w:r w:rsidRPr="00C45080">
        <w:rPr>
          <w:rFonts w:ascii="Times New Roman" w:hAnsi="Times New Roman" w:cs="Times New Roman"/>
          <w:sz w:val="24"/>
          <w:szCs w:val="24"/>
        </w:rPr>
        <w:t xml:space="preserve"> at forholdene på hundepladsen er i orden, at der er uhindret adgang til vand, at der ikke er sket sammenfiltring af kæder, og at der ikke er slædehunde, som er sluppet løs, kommet til skade eller er blevet syge. </w:t>
      </w:r>
    </w:p>
    <w:p w14:paraId="4F023478" w14:textId="77777777" w:rsidR="00561252" w:rsidRPr="00C45080" w:rsidRDefault="00561252" w:rsidP="00C45080">
      <w:pPr>
        <w:spacing w:after="0" w:line="288" w:lineRule="auto"/>
        <w:rPr>
          <w:rFonts w:ascii="Times New Roman" w:hAnsi="Times New Roman" w:cs="Times New Roman"/>
          <w:sz w:val="24"/>
          <w:szCs w:val="24"/>
        </w:rPr>
      </w:pPr>
    </w:p>
    <w:p w14:paraId="22A3D23C"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nr. 3</w:t>
      </w:r>
    </w:p>
    <w:p w14:paraId="01C51E31" w14:textId="7AB19419"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Slædehunde skal have fri adgang til rent vand eller ren sne hele året. I de perioder af året hvor vejrtemperaturen gør det muligt, skal slædehundene igennem hele døgnet kunne drikke vand, eksempelvis af et drikketrug eller lignende. Vandet skal være rent, hvorved forstås, at det skal være egnet som drikkevand. Dette skal forhindre, at slædehundene bliver dehydrerede i de tørre sommermåneder.</w:t>
      </w:r>
    </w:p>
    <w:p w14:paraId="022401D7" w14:textId="77777777" w:rsidR="00561252" w:rsidRPr="00C45080" w:rsidRDefault="00561252" w:rsidP="00C45080">
      <w:pPr>
        <w:spacing w:after="0" w:line="288" w:lineRule="auto"/>
        <w:rPr>
          <w:rFonts w:ascii="Times New Roman" w:hAnsi="Times New Roman" w:cs="Times New Roman"/>
          <w:sz w:val="24"/>
          <w:szCs w:val="24"/>
        </w:rPr>
      </w:pPr>
    </w:p>
    <w:p w14:paraId="3A6745E3" w14:textId="50B9579F"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I vinterperioden skal det ligeledes sikres, at slædehundene får vand. Er der ikke faldet sne eller er der ikke tilstrækkeligt med ren sne på hundepladsen, skal slædehunden tilbydes vand ved fodringen. Skønt det visse steder er praksis at lade slædehunden få dækket sit væskebehov via foder opblødt i vand, sæl eller fisk, hvis den ikke arbejder, skal ejeren altid sikre, at slædehundene fodres og vandes under hensyntagen til deres fysiologiske, adfærdsmæssig og sundhedsmæssige behov, jf. §</w:t>
      </w:r>
      <w:r w:rsidR="000920D1" w:rsidRPr="00C45080">
        <w:rPr>
          <w:rFonts w:ascii="Times New Roman" w:hAnsi="Times New Roman" w:cs="Times New Roman"/>
          <w:sz w:val="24"/>
          <w:szCs w:val="24"/>
        </w:rPr>
        <w:t xml:space="preserve"> </w:t>
      </w:r>
      <w:r w:rsidRPr="00C45080">
        <w:rPr>
          <w:rFonts w:ascii="Times New Roman" w:hAnsi="Times New Roman" w:cs="Times New Roman"/>
          <w:sz w:val="24"/>
          <w:szCs w:val="24"/>
        </w:rPr>
        <w:t xml:space="preserve">8, stk. 1. </w:t>
      </w:r>
    </w:p>
    <w:p w14:paraId="26F0E975" w14:textId="77777777" w:rsidR="00561252" w:rsidRPr="00C45080" w:rsidRDefault="00561252" w:rsidP="00C45080">
      <w:pPr>
        <w:spacing w:after="0" w:line="288" w:lineRule="auto"/>
        <w:rPr>
          <w:rFonts w:ascii="Times New Roman" w:hAnsi="Times New Roman" w:cs="Times New Roman"/>
          <w:sz w:val="24"/>
          <w:szCs w:val="24"/>
        </w:rPr>
      </w:pPr>
    </w:p>
    <w:p w14:paraId="0338F118"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3</w:t>
      </w:r>
    </w:p>
    <w:p w14:paraId="3A85D30D"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fastlægger, at drægtige og diegivende tæver skal have fri adgang til et hundehus, hvor der er plads til både tæve og hvalpe. Bestemmelsen skal ses i forlængelse af stk. 1, hvorefter slædehunde skal passes i overensstemmelse med deres fysiologiske og </w:t>
      </w:r>
      <w:r w:rsidRPr="00C45080">
        <w:rPr>
          <w:rFonts w:ascii="Times New Roman" w:hAnsi="Times New Roman" w:cs="Times New Roman"/>
          <w:sz w:val="24"/>
          <w:szCs w:val="24"/>
        </w:rPr>
        <w:lastRenderedPageBreak/>
        <w:t>adfærdsmæssige behov, og i overensstemmelse med anerkendt videnskabelig praksis. Drægtige og diegivende tæver samt deres hvalpe er meget sårbare og modtagelige for udefrakommende stresspåvirkninger, herunder blandt andet fra andre slædehunde og omgivelserne. Således har de behov for at kunne trække sig tilbage og søge væk ved behov. Dertil kommer, at hvalpe er svagere og mere modtagelige for sygdomme end fuldt udvoksede slædehunde, og således yder et hundehus øget beskyttelse.</w:t>
      </w:r>
    </w:p>
    <w:p w14:paraId="3AFE6F72" w14:textId="77777777" w:rsidR="00561252" w:rsidRPr="00C45080" w:rsidRDefault="00561252" w:rsidP="00C45080">
      <w:pPr>
        <w:spacing w:after="0" w:line="288" w:lineRule="auto"/>
        <w:rPr>
          <w:rFonts w:ascii="Times New Roman" w:hAnsi="Times New Roman" w:cs="Times New Roman"/>
          <w:sz w:val="24"/>
          <w:szCs w:val="24"/>
        </w:rPr>
      </w:pPr>
    </w:p>
    <w:p w14:paraId="4E062B1A"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Hundehuse skal være af en størrelse og udformning, så tæven uhindret kan vende sig rundt inde i huset, samtidig med at der skal være plads til hvalpene. Hundehuse skal ligeledes være indrettet således, at de yder passende og forsvarligt læ mod blæst, regn og sne.</w:t>
      </w:r>
    </w:p>
    <w:p w14:paraId="5DB0513F" w14:textId="77777777" w:rsidR="00561252" w:rsidRPr="00C45080" w:rsidRDefault="00561252" w:rsidP="00C45080">
      <w:pPr>
        <w:spacing w:after="0" w:line="288" w:lineRule="auto"/>
        <w:rPr>
          <w:rFonts w:ascii="Times New Roman" w:hAnsi="Times New Roman" w:cs="Times New Roman"/>
          <w:sz w:val="24"/>
          <w:szCs w:val="24"/>
        </w:rPr>
      </w:pPr>
    </w:p>
    <w:p w14:paraId="5029BEB2"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4</w:t>
      </w:r>
    </w:p>
    <w:p w14:paraId="63A43A16" w14:textId="3339A1AD" w:rsidR="003D68BE"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fastlægger, at slædehundehvalpe skal forblive hos deres moder, indtil de er mindst 8 uger gamle. Bestemmelsen skal ses i sammenhæng med stk. 1, hvorefter slædehunde skal passes i overensstemmelse med deres fysiologiske og adfærdsmæssige behov og i overensstemmelse med anerkendt videnskabelig praksis. Slædehundehvalpe har behov for socialisering og for at blive præget af deres moder, for at kunne blive harmoniske voksendyr. Der er øget risiko for sygdom og udvikling af uhensigtsmæssig adfærd, hvis hvalpe tages fra moderdyret for tidligt. Kravet gælder, uanset om hvalpene sælges eller overdrages, eller de blot overflyttes til anden hundeplads eller lignende. Hvalpe under 8 uger skal have uhindret adgang til deres moderdyr igennem hele dagen i alle 8 uger. Dog skal moderdyret have mulighed for at søge væk fra sine hvalpe, såfremt det har behov for dette. Dette kan f.eks. ske ved at lægge sig på taget af et hundehus. I tilfælde af at moderdyret bliver sygt eller dør inden hvalpene er fyldt 8 uger</w:t>
      </w:r>
      <w:r w:rsidR="000920D1" w:rsidRPr="00C45080">
        <w:rPr>
          <w:rFonts w:ascii="Times New Roman" w:hAnsi="Times New Roman" w:cs="Times New Roman"/>
          <w:sz w:val="24"/>
          <w:szCs w:val="24"/>
        </w:rPr>
        <w:t>,</w:t>
      </w:r>
      <w:r w:rsidRPr="00C45080">
        <w:rPr>
          <w:rFonts w:ascii="Times New Roman" w:hAnsi="Times New Roman" w:cs="Times New Roman"/>
          <w:sz w:val="24"/>
          <w:szCs w:val="24"/>
        </w:rPr>
        <w:t xml:space="preserve"> kan </w:t>
      </w:r>
      <w:r w:rsidR="000920D1" w:rsidRPr="00C45080">
        <w:rPr>
          <w:rFonts w:ascii="Times New Roman" w:hAnsi="Times New Roman" w:cs="Times New Roman"/>
          <w:sz w:val="24"/>
          <w:szCs w:val="24"/>
        </w:rPr>
        <w:t>v</w:t>
      </w:r>
      <w:r w:rsidRPr="00C45080">
        <w:rPr>
          <w:rFonts w:ascii="Times New Roman" w:hAnsi="Times New Roman" w:cs="Times New Roman"/>
          <w:sz w:val="24"/>
          <w:szCs w:val="24"/>
        </w:rPr>
        <w:t xml:space="preserve">eterinærmyndigheden afgøre om hvalpene kan overdrages til anden tæve, klare sig uden moder eller skal aflives. Afgørelsen skal tage udgangspunkt i hvalpenes alder og deres evne til at optage andet foder end mælk fra moderdyret. </w:t>
      </w:r>
    </w:p>
    <w:p w14:paraId="589497BE" w14:textId="77777777" w:rsidR="00561252" w:rsidRPr="00C45080" w:rsidRDefault="00561252" w:rsidP="00C45080">
      <w:pPr>
        <w:spacing w:after="0" w:line="288" w:lineRule="auto"/>
        <w:rPr>
          <w:rFonts w:ascii="Times New Roman" w:hAnsi="Times New Roman" w:cs="Times New Roman"/>
          <w:sz w:val="24"/>
          <w:szCs w:val="24"/>
        </w:rPr>
      </w:pPr>
    </w:p>
    <w:p w14:paraId="578E453D" w14:textId="0AB14E94" w:rsidR="00561252" w:rsidRPr="005308A6" w:rsidRDefault="00850815" w:rsidP="00C45080">
      <w:pPr>
        <w:spacing w:after="0" w:line="288" w:lineRule="auto"/>
        <w:jc w:val="center"/>
        <w:rPr>
          <w:rFonts w:ascii="Times New Roman" w:hAnsi="Times New Roman" w:cs="Times New Roman"/>
          <w:i/>
          <w:iCs/>
          <w:sz w:val="24"/>
          <w:szCs w:val="24"/>
        </w:rPr>
      </w:pPr>
      <w:r w:rsidRPr="005308A6">
        <w:rPr>
          <w:rFonts w:ascii="Times New Roman" w:hAnsi="Times New Roman" w:cs="Times New Roman"/>
          <w:i/>
          <w:iCs/>
          <w:sz w:val="24"/>
          <w:szCs w:val="24"/>
        </w:rPr>
        <w:t xml:space="preserve">Til </w:t>
      </w:r>
      <w:r w:rsidR="00561252" w:rsidRPr="005308A6">
        <w:rPr>
          <w:rFonts w:ascii="Times New Roman" w:hAnsi="Times New Roman" w:cs="Times New Roman"/>
          <w:i/>
          <w:iCs/>
          <w:sz w:val="24"/>
          <w:szCs w:val="24"/>
        </w:rPr>
        <w:t>§ 9</w:t>
      </w:r>
    </w:p>
    <w:p w14:paraId="0803209C" w14:textId="77777777" w:rsidR="00561252" w:rsidRPr="00C45080" w:rsidRDefault="00561252" w:rsidP="00C45080">
      <w:pPr>
        <w:spacing w:after="0" w:line="288" w:lineRule="auto"/>
        <w:jc w:val="center"/>
        <w:rPr>
          <w:rFonts w:ascii="Times New Roman" w:hAnsi="Times New Roman" w:cs="Times New Roman"/>
          <w:sz w:val="24"/>
          <w:szCs w:val="24"/>
        </w:rPr>
      </w:pPr>
    </w:p>
    <w:p w14:paraId="7B06C647"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1</w:t>
      </w:r>
    </w:p>
    <w:p w14:paraId="4DF1882E" w14:textId="1C809DB4"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pålægger ejeren af en slædehund at </w:t>
      </w:r>
      <w:r w:rsidR="0002756C" w:rsidRPr="00C45080">
        <w:rPr>
          <w:rFonts w:ascii="Times New Roman" w:hAnsi="Times New Roman" w:cs="Times New Roman"/>
          <w:sz w:val="24"/>
          <w:szCs w:val="24"/>
        </w:rPr>
        <w:t>holde sine</w:t>
      </w:r>
      <w:r w:rsidRPr="00C45080">
        <w:rPr>
          <w:rFonts w:ascii="Times New Roman" w:hAnsi="Times New Roman" w:cs="Times New Roman"/>
          <w:sz w:val="24"/>
          <w:szCs w:val="24"/>
        </w:rPr>
        <w:t xml:space="preserve"> slædehunde i lænke</w:t>
      </w:r>
      <w:r w:rsidR="0002756C" w:rsidRPr="00C45080">
        <w:rPr>
          <w:rFonts w:ascii="Times New Roman" w:hAnsi="Times New Roman" w:cs="Times New Roman"/>
          <w:sz w:val="24"/>
          <w:szCs w:val="24"/>
        </w:rPr>
        <w:t>, indelukket eller bag</w:t>
      </w:r>
      <w:r w:rsidRPr="00C45080">
        <w:rPr>
          <w:rFonts w:ascii="Times New Roman" w:hAnsi="Times New Roman" w:cs="Times New Roman"/>
          <w:sz w:val="24"/>
          <w:szCs w:val="24"/>
        </w:rPr>
        <w:t xml:space="preserve"> indhegning, </w:t>
      </w:r>
      <w:r w:rsidR="0002756C" w:rsidRPr="00C45080">
        <w:rPr>
          <w:rFonts w:ascii="Times New Roman" w:hAnsi="Times New Roman" w:cs="Times New Roman"/>
          <w:sz w:val="24"/>
          <w:szCs w:val="24"/>
        </w:rPr>
        <w:t xml:space="preserve">og ellers </w:t>
      </w:r>
      <w:r w:rsidRPr="00C45080">
        <w:rPr>
          <w:rFonts w:ascii="Times New Roman" w:hAnsi="Times New Roman" w:cs="Times New Roman"/>
          <w:sz w:val="24"/>
          <w:szCs w:val="24"/>
        </w:rPr>
        <w:t>før</w:t>
      </w:r>
      <w:r w:rsidR="0002756C" w:rsidRPr="00C45080">
        <w:rPr>
          <w:rFonts w:ascii="Times New Roman" w:hAnsi="Times New Roman" w:cs="Times New Roman"/>
          <w:sz w:val="24"/>
          <w:szCs w:val="24"/>
        </w:rPr>
        <w:t>e dem</w:t>
      </w:r>
      <w:r w:rsidRPr="00C45080">
        <w:rPr>
          <w:rFonts w:ascii="Times New Roman" w:hAnsi="Times New Roman" w:cs="Times New Roman"/>
          <w:sz w:val="24"/>
          <w:szCs w:val="24"/>
        </w:rPr>
        <w:t xml:space="preserve"> i line</w:t>
      </w:r>
      <w:r w:rsidR="00570087" w:rsidRPr="00C45080">
        <w:rPr>
          <w:rFonts w:ascii="Times New Roman" w:hAnsi="Times New Roman" w:cs="Times New Roman"/>
          <w:sz w:val="24"/>
          <w:szCs w:val="24"/>
        </w:rPr>
        <w:t>,</w:t>
      </w:r>
      <w:r w:rsidRPr="00C45080">
        <w:rPr>
          <w:rFonts w:ascii="Times New Roman" w:hAnsi="Times New Roman" w:cs="Times New Roman"/>
          <w:sz w:val="24"/>
          <w:szCs w:val="24"/>
        </w:rPr>
        <w:t xml:space="preserve"> fra </w:t>
      </w:r>
      <w:r w:rsidR="0002756C" w:rsidRPr="00C45080">
        <w:rPr>
          <w:rFonts w:ascii="Times New Roman" w:hAnsi="Times New Roman" w:cs="Times New Roman"/>
          <w:sz w:val="24"/>
          <w:szCs w:val="24"/>
        </w:rPr>
        <w:t>de</w:t>
      </w:r>
      <w:r w:rsidRPr="00C45080">
        <w:rPr>
          <w:rFonts w:ascii="Times New Roman" w:hAnsi="Times New Roman" w:cs="Times New Roman"/>
          <w:sz w:val="24"/>
          <w:szCs w:val="24"/>
        </w:rPr>
        <w:t xml:space="preserve"> er fyldt </w:t>
      </w:r>
      <w:r w:rsidR="00F07009" w:rsidRPr="00C45080">
        <w:rPr>
          <w:rFonts w:ascii="Times New Roman" w:hAnsi="Times New Roman" w:cs="Times New Roman"/>
          <w:sz w:val="24"/>
          <w:szCs w:val="24"/>
        </w:rPr>
        <w:t>6</w:t>
      </w:r>
      <w:r w:rsidRPr="00C45080">
        <w:rPr>
          <w:rFonts w:ascii="Times New Roman" w:hAnsi="Times New Roman" w:cs="Times New Roman"/>
          <w:sz w:val="24"/>
          <w:szCs w:val="24"/>
        </w:rPr>
        <w:t xml:space="preserve"> måneder. Bestemmelsen </w:t>
      </w:r>
      <w:r w:rsidR="00F07009" w:rsidRPr="00C45080">
        <w:rPr>
          <w:rFonts w:ascii="Times New Roman" w:hAnsi="Times New Roman" w:cs="Times New Roman"/>
          <w:sz w:val="24"/>
          <w:szCs w:val="24"/>
        </w:rPr>
        <w:t xml:space="preserve">giver plads til hvalpene har mulighed for at udvikle sig motorisk og socialt, men </w:t>
      </w:r>
      <w:r w:rsidRPr="00C45080">
        <w:rPr>
          <w:rFonts w:ascii="Times New Roman" w:hAnsi="Times New Roman" w:cs="Times New Roman"/>
          <w:sz w:val="24"/>
          <w:szCs w:val="24"/>
        </w:rPr>
        <w:t>skal</w:t>
      </w:r>
      <w:r w:rsidR="00F07009" w:rsidRPr="00C45080">
        <w:rPr>
          <w:rFonts w:ascii="Times New Roman" w:hAnsi="Times New Roman" w:cs="Times New Roman"/>
          <w:sz w:val="24"/>
          <w:szCs w:val="24"/>
        </w:rPr>
        <w:t xml:space="preserve"> samtidig</w:t>
      </w:r>
      <w:r w:rsidRPr="00C45080">
        <w:rPr>
          <w:rFonts w:ascii="Times New Roman" w:hAnsi="Times New Roman" w:cs="Times New Roman"/>
          <w:sz w:val="24"/>
          <w:szCs w:val="24"/>
        </w:rPr>
        <w:t xml:space="preserve"> hindre, at slædehunde løber</w:t>
      </w:r>
      <w:r w:rsidR="0002756C" w:rsidRPr="00C45080">
        <w:rPr>
          <w:rFonts w:ascii="Times New Roman" w:hAnsi="Times New Roman" w:cs="Times New Roman"/>
          <w:sz w:val="24"/>
          <w:szCs w:val="24"/>
        </w:rPr>
        <w:t xml:space="preserve"> </w:t>
      </w:r>
      <w:r w:rsidRPr="00C45080">
        <w:rPr>
          <w:rFonts w:ascii="Times New Roman" w:hAnsi="Times New Roman" w:cs="Times New Roman"/>
          <w:sz w:val="24"/>
          <w:szCs w:val="24"/>
        </w:rPr>
        <w:t>frit i flok eller spreder sygdom samt uønskede parringer</w:t>
      </w:r>
      <w:r w:rsidR="007512DB" w:rsidRPr="00C45080">
        <w:rPr>
          <w:rFonts w:ascii="Times New Roman" w:hAnsi="Times New Roman" w:cs="Times New Roman"/>
          <w:sz w:val="24"/>
          <w:szCs w:val="24"/>
        </w:rPr>
        <w:t xml:space="preserve"> når hundene bliver kønsmodne</w:t>
      </w:r>
      <w:r w:rsidRPr="00C45080">
        <w:rPr>
          <w:rFonts w:ascii="Times New Roman" w:hAnsi="Times New Roman" w:cs="Times New Roman"/>
          <w:sz w:val="24"/>
          <w:szCs w:val="24"/>
        </w:rPr>
        <w:t xml:space="preserve">. Bestemmelsen skal ligeledes </w:t>
      </w:r>
      <w:r w:rsidR="007512DB" w:rsidRPr="00C45080">
        <w:rPr>
          <w:rFonts w:ascii="Times New Roman" w:hAnsi="Times New Roman" w:cs="Times New Roman"/>
          <w:sz w:val="24"/>
          <w:szCs w:val="24"/>
        </w:rPr>
        <w:t>begrænse</w:t>
      </w:r>
      <w:r w:rsidRPr="00C45080">
        <w:rPr>
          <w:rFonts w:ascii="Times New Roman" w:hAnsi="Times New Roman" w:cs="Times New Roman"/>
          <w:sz w:val="24"/>
          <w:szCs w:val="24"/>
        </w:rPr>
        <w:t xml:space="preserve">, at slædehunde løber frit med mulighed for at skabe uhygiejniske forhold, f.eks. ved at sprede affald og ekskrementer. </w:t>
      </w:r>
    </w:p>
    <w:p w14:paraId="7574A33A" w14:textId="77777777" w:rsidR="00BF4EBB" w:rsidRPr="00C45080" w:rsidRDefault="00BF4EBB" w:rsidP="00C45080">
      <w:pPr>
        <w:spacing w:after="0" w:line="288" w:lineRule="auto"/>
        <w:rPr>
          <w:rFonts w:ascii="Times New Roman" w:hAnsi="Times New Roman" w:cs="Times New Roman"/>
          <w:sz w:val="24"/>
          <w:szCs w:val="24"/>
        </w:rPr>
      </w:pPr>
    </w:p>
    <w:p w14:paraId="2D8F39D0" w14:textId="77777777" w:rsidR="00F07009" w:rsidRPr="00C45080" w:rsidRDefault="00F07009" w:rsidP="005308A6">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tager også højde for, at der generelt er bekymring for, at slædehundene kan volde skade på mennesker og dyr. Slædehunden bliver først og fremmest brugt som arbejdshund og er ikke et kæledyr, hvorfor man skal være varsom og udvise respekt for slædehunden, og bør ikke nærme sig hundene uden først at have forhørt sig hos den, der har ansvaret for hundene. </w:t>
      </w:r>
    </w:p>
    <w:p w14:paraId="21D57F49" w14:textId="7F979679" w:rsidR="00BF4EBB" w:rsidRPr="00C45080" w:rsidRDefault="00BF4EBB"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lastRenderedPageBreak/>
        <w:t xml:space="preserve">Udtrykket ’indelukket’ dækker alene over, at slædehunden kan holdes indendørs i eksempelvis ejerens hus. </w:t>
      </w:r>
    </w:p>
    <w:p w14:paraId="375BE38B" w14:textId="77777777" w:rsidR="00561252" w:rsidRPr="00C45080" w:rsidRDefault="00561252" w:rsidP="00C45080">
      <w:pPr>
        <w:spacing w:after="0" w:line="288" w:lineRule="auto"/>
        <w:rPr>
          <w:rFonts w:ascii="Times New Roman" w:hAnsi="Times New Roman" w:cs="Times New Roman"/>
          <w:sz w:val="24"/>
          <w:szCs w:val="24"/>
        </w:rPr>
      </w:pPr>
    </w:p>
    <w:p w14:paraId="5B352555"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2</w:t>
      </w:r>
    </w:p>
    <w:p w14:paraId="20E625EB"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stiller krav til udformning og størrelse af en indhegning til slædehunde, således at der sikres optimale betingelser for bevægelse for slædehundene. En indhegnings udformning og byggematerialer må ikke være af en type, der kan være til unødig gene eller skade for den eller de slædehunde, der opholder sig i den. Indhegningen skal være af en solid konstruktion, så den kan holde slædehunden/slædehundene inde.</w:t>
      </w:r>
    </w:p>
    <w:p w14:paraId="38495B66" w14:textId="77777777" w:rsidR="00561252" w:rsidRPr="00C45080" w:rsidRDefault="00561252" w:rsidP="00C45080">
      <w:pPr>
        <w:spacing w:after="0" w:line="288" w:lineRule="auto"/>
        <w:rPr>
          <w:rFonts w:ascii="Times New Roman" w:hAnsi="Times New Roman" w:cs="Times New Roman"/>
          <w:sz w:val="24"/>
          <w:szCs w:val="24"/>
        </w:rPr>
      </w:pPr>
    </w:p>
    <w:p w14:paraId="71442647"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3</w:t>
      </w:r>
    </w:p>
    <w:p w14:paraId="5E7D63E8" w14:textId="34A68BF1"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er en undtagelse til stk. 1, og betyder, at slædehunde, som færdes under ejers opsyn og kontrol, kan færdes frit uden line. Bestemmelsen gælder alene, når ejer færdes med slædehunden uden for by- og bygdeområderne eller i områder uden bebyggelse. By-og bygdezoner kan variere fra sted til sted og derfor nævnes også områder uden bebyggelse. Her er tale om områder, hvor der ikke er bebyggelse eller noget, der fungerer som et naturligt samlingssted for mennesker. Det er af stor vigtighed, at andre mennesker og dyr ikke bliver generet af, at slædehunden færdes frit. Så snart ejeren vender tilbage til nærområdet omkring by-/bygdezonen eller bebyggelse, skal slædehunden igen sikres i line. </w:t>
      </w:r>
      <w:r w:rsidR="00570087" w:rsidRPr="00C45080">
        <w:rPr>
          <w:rFonts w:ascii="Times New Roman" w:hAnsi="Times New Roman" w:cs="Times New Roman"/>
          <w:sz w:val="24"/>
          <w:szCs w:val="24"/>
        </w:rPr>
        <w:t>Bestemmelsen</w:t>
      </w:r>
      <w:r w:rsidRPr="00C45080">
        <w:rPr>
          <w:rFonts w:ascii="Times New Roman" w:hAnsi="Times New Roman" w:cs="Times New Roman"/>
          <w:sz w:val="24"/>
          <w:szCs w:val="24"/>
        </w:rPr>
        <w:t xml:space="preserve"> gælder </w:t>
      </w:r>
      <w:r w:rsidR="00570087" w:rsidRPr="00C45080">
        <w:rPr>
          <w:rFonts w:ascii="Times New Roman" w:hAnsi="Times New Roman" w:cs="Times New Roman"/>
          <w:sz w:val="24"/>
          <w:szCs w:val="24"/>
        </w:rPr>
        <w:t xml:space="preserve">kun </w:t>
      </w:r>
      <w:r w:rsidRPr="00C45080">
        <w:rPr>
          <w:rFonts w:ascii="Times New Roman" w:hAnsi="Times New Roman" w:cs="Times New Roman"/>
          <w:sz w:val="24"/>
          <w:szCs w:val="24"/>
        </w:rPr>
        <w:t>så længe, ejer har slædehunden under opsyn, og kun hvis ejeren formår at holde slædehunden under fuld kontrol. Dette indebærer, at ejeren hele tiden kan se slædehunden og holder øje med den, samt at ejeren hele tiden kan kommandere med slædehunden og kalde den til sig, samt ved kommando forhindre slædehunden i at løbe bort eller hen til andre mennesker, dyr eller ejendom. Formår ejer ikke dette, skal slædehunden øjeblikkeligt sikres med line. En slædehund, der flere gange løber løbsk, når den færdes uden line, og som er til gene eller fare for omkringværende mennesker, dyr eller ejendom, kan ikke antages at være under kommando, og skal derfor altid føres i line, uanset hvor den færdes.</w:t>
      </w:r>
    </w:p>
    <w:p w14:paraId="0B6EADB3" w14:textId="77777777" w:rsidR="00561252" w:rsidRPr="00C45080" w:rsidRDefault="00561252" w:rsidP="00C45080">
      <w:pPr>
        <w:spacing w:after="0" w:line="288" w:lineRule="auto"/>
        <w:rPr>
          <w:rFonts w:ascii="Times New Roman" w:hAnsi="Times New Roman" w:cs="Times New Roman"/>
          <w:sz w:val="24"/>
          <w:szCs w:val="24"/>
        </w:rPr>
      </w:pPr>
    </w:p>
    <w:p w14:paraId="300A6D84"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4</w:t>
      </w:r>
    </w:p>
    <w:p w14:paraId="1B18315B" w14:textId="1A70F00F"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er en undtagelse til stk. 1, og sikrer, at slædehunde ældre end </w:t>
      </w:r>
      <w:r w:rsidR="00F07009" w:rsidRPr="00C45080">
        <w:rPr>
          <w:rFonts w:ascii="Times New Roman" w:hAnsi="Times New Roman" w:cs="Times New Roman"/>
          <w:sz w:val="24"/>
          <w:szCs w:val="24"/>
        </w:rPr>
        <w:t xml:space="preserve">6 </w:t>
      </w:r>
      <w:r w:rsidRPr="00C45080">
        <w:rPr>
          <w:rFonts w:ascii="Times New Roman" w:hAnsi="Times New Roman" w:cs="Times New Roman"/>
          <w:sz w:val="24"/>
          <w:szCs w:val="24"/>
        </w:rPr>
        <w:t xml:space="preserve">måneder må færdes frit på hundepladsen, så længe dette foregår under ejers opsyn og kontrol. Dette indebærer, at ejer er fysisk </w:t>
      </w:r>
      <w:r w:rsidR="00BF4EBB" w:rsidRPr="00C45080">
        <w:rPr>
          <w:rFonts w:ascii="Times New Roman" w:hAnsi="Times New Roman" w:cs="Times New Roman"/>
          <w:sz w:val="24"/>
          <w:szCs w:val="24"/>
        </w:rPr>
        <w:t>til stede</w:t>
      </w:r>
      <w:r w:rsidRPr="00C45080">
        <w:rPr>
          <w:rFonts w:ascii="Times New Roman" w:hAnsi="Times New Roman" w:cs="Times New Roman"/>
          <w:sz w:val="24"/>
          <w:szCs w:val="24"/>
        </w:rPr>
        <w:t xml:space="preserve"> på hundepladsen og holder øje med slædehundene, samt at ejer kontrollerer, at slædehundene på pladsen ikke kommer op at slås, løber bort, er til gene eller gør skade på andre mennesker, dyr eller ejendom. Bestemmelsen giver ejere af hvalpe ældre end </w:t>
      </w:r>
      <w:r w:rsidR="00F07009" w:rsidRPr="00C45080">
        <w:rPr>
          <w:rFonts w:ascii="Times New Roman" w:hAnsi="Times New Roman" w:cs="Times New Roman"/>
          <w:sz w:val="24"/>
          <w:szCs w:val="24"/>
        </w:rPr>
        <w:t xml:space="preserve">6 </w:t>
      </w:r>
      <w:r w:rsidRPr="00C45080">
        <w:rPr>
          <w:rFonts w:ascii="Times New Roman" w:hAnsi="Times New Roman" w:cs="Times New Roman"/>
          <w:sz w:val="24"/>
          <w:szCs w:val="24"/>
        </w:rPr>
        <w:t xml:space="preserve">måneder mulighed for at fortsætte hvalpenes socialisering og indlemmelse i hundeflokken, således at de bliver harmoniske voksenhunde. </w:t>
      </w:r>
    </w:p>
    <w:p w14:paraId="3F356E84" w14:textId="77777777" w:rsidR="00BF4EBB" w:rsidRPr="00C45080" w:rsidRDefault="00BF4EBB" w:rsidP="00C45080">
      <w:pPr>
        <w:spacing w:after="0" w:line="288" w:lineRule="auto"/>
        <w:rPr>
          <w:rFonts w:ascii="Times New Roman" w:hAnsi="Times New Roman" w:cs="Times New Roman"/>
          <w:sz w:val="24"/>
          <w:szCs w:val="24"/>
        </w:rPr>
      </w:pPr>
    </w:p>
    <w:p w14:paraId="6FF03CA0" w14:textId="77777777" w:rsidR="00BF4EBB" w:rsidRPr="00C45080" w:rsidRDefault="00BF4EBB" w:rsidP="00C45080">
      <w:pPr>
        <w:spacing w:after="0" w:line="288" w:lineRule="auto"/>
        <w:rPr>
          <w:rFonts w:ascii="Times New Roman" w:hAnsi="Times New Roman" w:cs="Times New Roman"/>
          <w:sz w:val="24"/>
          <w:szCs w:val="24"/>
        </w:rPr>
      </w:pPr>
    </w:p>
    <w:p w14:paraId="0A2A1FB7" w14:textId="48998830" w:rsidR="00561252" w:rsidRPr="005308A6" w:rsidRDefault="00850815" w:rsidP="00C45080">
      <w:pPr>
        <w:spacing w:after="0" w:line="288" w:lineRule="auto"/>
        <w:jc w:val="center"/>
        <w:rPr>
          <w:rFonts w:ascii="Times New Roman" w:hAnsi="Times New Roman" w:cs="Times New Roman"/>
          <w:i/>
          <w:iCs/>
          <w:sz w:val="24"/>
          <w:szCs w:val="24"/>
        </w:rPr>
      </w:pPr>
      <w:r w:rsidRPr="005308A6">
        <w:rPr>
          <w:rFonts w:ascii="Times New Roman" w:hAnsi="Times New Roman" w:cs="Times New Roman"/>
          <w:i/>
          <w:iCs/>
          <w:sz w:val="24"/>
          <w:szCs w:val="24"/>
        </w:rPr>
        <w:t xml:space="preserve">Til </w:t>
      </w:r>
      <w:r w:rsidR="00561252" w:rsidRPr="005308A6">
        <w:rPr>
          <w:rFonts w:ascii="Times New Roman" w:hAnsi="Times New Roman" w:cs="Times New Roman"/>
          <w:i/>
          <w:iCs/>
          <w:sz w:val="24"/>
          <w:szCs w:val="24"/>
        </w:rPr>
        <w:t>§ 10</w:t>
      </w:r>
    </w:p>
    <w:p w14:paraId="0D0F770A" w14:textId="77777777" w:rsidR="00561252" w:rsidRPr="00C45080" w:rsidRDefault="00561252" w:rsidP="00C45080">
      <w:pPr>
        <w:spacing w:after="0" w:line="288" w:lineRule="auto"/>
        <w:jc w:val="center"/>
        <w:rPr>
          <w:rFonts w:ascii="Times New Roman" w:hAnsi="Times New Roman" w:cs="Times New Roman"/>
          <w:sz w:val="24"/>
          <w:szCs w:val="24"/>
        </w:rPr>
      </w:pPr>
    </w:p>
    <w:p w14:paraId="25568005"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1</w:t>
      </w:r>
    </w:p>
    <w:p w14:paraId="0279FAF0" w14:textId="622A8032" w:rsidR="00561252" w:rsidRPr="00C45080" w:rsidRDefault="00561252" w:rsidP="00C45080">
      <w:pPr>
        <w:spacing w:after="0" w:line="288" w:lineRule="auto"/>
        <w:rPr>
          <w:rFonts w:ascii="Times New Roman" w:hAnsi="Times New Roman" w:cs="Times New Roman"/>
          <w:sz w:val="24"/>
          <w:szCs w:val="24"/>
        </w:rPr>
      </w:pPr>
      <w:bookmarkStart w:id="2" w:name="_Hlk85549557"/>
      <w:r w:rsidRPr="00C45080">
        <w:rPr>
          <w:rFonts w:ascii="Times New Roman" w:hAnsi="Times New Roman" w:cs="Times New Roman"/>
          <w:sz w:val="24"/>
          <w:szCs w:val="24"/>
        </w:rPr>
        <w:lastRenderedPageBreak/>
        <w:t>Bestemmelsen beskriver de krav, der stilles til slædehundes bevægelsesmuligheder, når de står lænkede på hundepladsen. Herefter skal slædehunden have en bevægelsesradius på minimum 3 meter på det bredeste sted. Ved anvendelse af kæder, der er fikseret ved nedboret øjebolt, vil en bevægelsesradius være cirkulær. I disse tilfælde skal hver slædehunds kædelængde være minimum 3 meter lang. Hvis der derimod anvendes rejsekæder, hvor en lang kæde er fikseret på 2 punkter, og hundene står lænket langs denne lange kæde, vil hundenes bevægelsesradius være ellipseformet. Her vil radiussen være afhængig af, hvor meget den lange kæde kan give sig. Hvis det er tilfældet, vil der være forskel på de individuelle hundes kædelængder, og dette vil afhænge af, hvor hver hund står placeret langs kæden, idet den lange kæde vil kunne give sig mere, jo tættere man er på midten, end den kan ved de 2 fikseringspunkter. Der bruges rejsekæder både permanent og på rejse. Ved permanent brug (fast på hundepladsen) skal kædelængden</w:t>
      </w:r>
      <w:r w:rsidR="00BF4EBB" w:rsidRPr="00C45080">
        <w:rPr>
          <w:rFonts w:ascii="Times New Roman" w:hAnsi="Times New Roman" w:cs="Times New Roman"/>
          <w:sz w:val="24"/>
          <w:szCs w:val="24"/>
        </w:rPr>
        <w:t xml:space="preserve"> til hver individuel hund</w:t>
      </w:r>
      <w:r w:rsidRPr="00C45080">
        <w:rPr>
          <w:rFonts w:ascii="Times New Roman" w:hAnsi="Times New Roman" w:cs="Times New Roman"/>
          <w:sz w:val="24"/>
          <w:szCs w:val="24"/>
        </w:rPr>
        <w:t xml:space="preserve"> på 3 meter holdes. Bruges kæden på rejse skal denne blot give hundene mulighed for at lægge sig og bevæge sig ubesværet og give mulighed for at hundene kan trække sig væk fra de andre hunde. Se bemærkningerne til stk. 5 </w:t>
      </w:r>
    </w:p>
    <w:p w14:paraId="1C9C88BB" w14:textId="77777777" w:rsidR="00561252" w:rsidRPr="00C45080" w:rsidRDefault="00561252" w:rsidP="00C45080">
      <w:pPr>
        <w:spacing w:after="0" w:line="288" w:lineRule="auto"/>
        <w:rPr>
          <w:rFonts w:ascii="Times New Roman" w:hAnsi="Times New Roman" w:cs="Times New Roman"/>
          <w:sz w:val="24"/>
          <w:szCs w:val="24"/>
        </w:rPr>
      </w:pPr>
    </w:p>
    <w:p w14:paraId="3C36229C"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Kravet gælder uanset, om det er sommer eller vinter. Kædelængden skal eventuelt justeres for at tage højde for snefald, for at sikre at slædehunden hele tiden har en bevægelsesradius på minimum 3 meter. Kravet er derfor møntet på slædehundens bevægelsesmulighed og ikke på kædens længde, som i nogle tilfælde således må overstige 3 meter. </w:t>
      </w:r>
    </w:p>
    <w:bookmarkEnd w:id="2"/>
    <w:p w14:paraId="03DA9FC1" w14:textId="77777777" w:rsidR="00561252" w:rsidRPr="00C45080" w:rsidRDefault="00561252" w:rsidP="00C45080">
      <w:pPr>
        <w:spacing w:after="0" w:line="288" w:lineRule="auto"/>
        <w:rPr>
          <w:rFonts w:ascii="Times New Roman" w:hAnsi="Times New Roman" w:cs="Times New Roman"/>
          <w:sz w:val="24"/>
          <w:szCs w:val="24"/>
        </w:rPr>
      </w:pPr>
    </w:p>
    <w:p w14:paraId="752F63DC"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2</w:t>
      </w:r>
    </w:p>
    <w:p w14:paraId="3616EA54"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fastlægger de tekniske krav til materialet af den kæde, hvormed slædehunden er lænket. Bestemmelsen skal blandt andet sammenholdes med kravene til halsbåndet i § 11. Kædens materiale skal være egnet til formålet: hermed menes, at kæden skal være slidstærk og ikke nem at knække, når den udsættes for træk eller påvirkes af slædehundens omgivelser. Slædehunden skal ikke kunne tygge igennem kæden, og kæden skal ikke nemt kunne overskæres, løsnes eller på anden vis brydes. Ideelt skal kæden være af holdbart metal. Kæder af fiskesnøre, sejlgarn, reb og de fleste andre forgængelige materialer er derfor ikke egnede til at holde slædehunde lænkede. Samtidig må kædens materiale ikke kunne volde slædehunden skade eller ubehag, som det eksempelvis er tilfældet med fiskesnøre eller andet meget tyndt, skarpt eller kantet materiale. </w:t>
      </w:r>
    </w:p>
    <w:p w14:paraId="282878A7" w14:textId="77777777" w:rsidR="00561252" w:rsidRPr="00C45080" w:rsidRDefault="00561252" w:rsidP="00C45080">
      <w:pPr>
        <w:spacing w:after="0" w:line="288" w:lineRule="auto"/>
        <w:rPr>
          <w:rFonts w:ascii="Times New Roman" w:hAnsi="Times New Roman" w:cs="Times New Roman"/>
          <w:sz w:val="24"/>
          <w:szCs w:val="24"/>
        </w:rPr>
      </w:pPr>
    </w:p>
    <w:p w14:paraId="33A953DE"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fastsætter også, at lænkekæden skal indeholde mindst 1 fungerende drejeled. Det skal sikre, at slædehunden uhindret og ubesværet kan bevæge sig frem og tilbage over hundepladsen uden at risikere kædesammenfiltring og forkortelse af bevægelsesradius. Ideelt set bør en lænkekæde indeholde flere fungerende drejeled for at sikre ovenstående.</w:t>
      </w:r>
    </w:p>
    <w:p w14:paraId="02034425" w14:textId="77777777" w:rsidR="00561252" w:rsidRPr="00C45080" w:rsidRDefault="00561252" w:rsidP="00C45080">
      <w:pPr>
        <w:spacing w:after="0" w:line="288" w:lineRule="auto"/>
        <w:rPr>
          <w:rFonts w:ascii="Times New Roman" w:hAnsi="Times New Roman" w:cs="Times New Roman"/>
          <w:sz w:val="24"/>
          <w:szCs w:val="24"/>
        </w:rPr>
      </w:pPr>
    </w:p>
    <w:p w14:paraId="5259E069"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3</w:t>
      </w:r>
    </w:p>
    <w:p w14:paraId="5D02F2FD" w14:textId="1CAB7790"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fastsætter, at såfremt 2 slædehunde står sammen, skal hver hunds kædelængde tilpasses deres </w:t>
      </w:r>
      <w:r w:rsidR="002C59EE" w:rsidRPr="00C45080">
        <w:rPr>
          <w:rFonts w:ascii="Times New Roman" w:hAnsi="Times New Roman" w:cs="Times New Roman"/>
          <w:sz w:val="24"/>
          <w:szCs w:val="24"/>
        </w:rPr>
        <w:t>indbyrdes</w:t>
      </w:r>
      <w:r w:rsidRPr="00C45080">
        <w:rPr>
          <w:rFonts w:ascii="Times New Roman" w:hAnsi="Times New Roman" w:cs="Times New Roman"/>
          <w:sz w:val="24"/>
          <w:szCs w:val="24"/>
        </w:rPr>
        <w:t xml:space="preserve"> adfærd og individuelle behov, f.eks. ved at den ene kæde er længere end den andens. Dette skal sikre, at slædehundene kan komme tilstrækkeligt langt væk fra hinanden, eksempelvis i forbindelse med fodring. Men særligt for at sikre at den svageste </w:t>
      </w:r>
      <w:r w:rsidRPr="00C45080">
        <w:rPr>
          <w:rFonts w:ascii="Times New Roman" w:hAnsi="Times New Roman" w:cs="Times New Roman"/>
          <w:sz w:val="24"/>
          <w:szCs w:val="24"/>
        </w:rPr>
        <w:lastRenderedPageBreak/>
        <w:t xml:space="preserve">slædehund kan spise og hvile uforstyrret, hvorfor den dominerende slædehund skal have kortere kæde end den svage slædehund. </w:t>
      </w:r>
    </w:p>
    <w:p w14:paraId="5530B265" w14:textId="77777777" w:rsidR="00561252" w:rsidRPr="00C45080" w:rsidRDefault="00561252" w:rsidP="00C45080">
      <w:pPr>
        <w:spacing w:after="0" w:line="288" w:lineRule="auto"/>
        <w:rPr>
          <w:rFonts w:ascii="Times New Roman" w:hAnsi="Times New Roman" w:cs="Times New Roman"/>
          <w:sz w:val="24"/>
          <w:szCs w:val="24"/>
        </w:rPr>
      </w:pPr>
    </w:p>
    <w:p w14:paraId="4838A867"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4</w:t>
      </w:r>
    </w:p>
    <w:p w14:paraId="40A15DD8"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fastsætter, at der skal være afstand mellem slædehundene også fra hundeplads til hundeplads internt i hundeholdet. Således sikres det, at slædehundene kan udtrykke social adfærd, samtidig med, at de også har deres eget område. Ligeledes sikrer afstanden, at der ikke sker sammenfiltring af kæder.</w:t>
      </w:r>
    </w:p>
    <w:p w14:paraId="099A0CED" w14:textId="77777777" w:rsidR="00561252" w:rsidRPr="00C45080" w:rsidRDefault="00561252" w:rsidP="00C45080">
      <w:pPr>
        <w:spacing w:after="0" w:line="288" w:lineRule="auto"/>
        <w:rPr>
          <w:rFonts w:ascii="Times New Roman" w:hAnsi="Times New Roman" w:cs="Times New Roman"/>
          <w:sz w:val="24"/>
          <w:szCs w:val="24"/>
        </w:rPr>
      </w:pPr>
    </w:p>
    <w:p w14:paraId="75EE9153"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5</w:t>
      </w:r>
    </w:p>
    <w:p w14:paraId="5C4A03F4" w14:textId="77777777" w:rsidR="00561252" w:rsidRPr="00C45080" w:rsidRDefault="00561252" w:rsidP="00C45080">
      <w:pPr>
        <w:spacing w:after="0" w:line="288" w:lineRule="auto"/>
        <w:rPr>
          <w:rFonts w:ascii="Times New Roman" w:hAnsi="Times New Roman" w:cs="Times New Roman"/>
          <w:sz w:val="24"/>
          <w:szCs w:val="24"/>
        </w:rPr>
      </w:pPr>
      <w:bookmarkStart w:id="3" w:name="_Hlk86306791"/>
      <w:r w:rsidRPr="00C45080">
        <w:rPr>
          <w:rFonts w:ascii="Times New Roman" w:hAnsi="Times New Roman" w:cs="Times New Roman"/>
          <w:sz w:val="24"/>
          <w:szCs w:val="24"/>
        </w:rPr>
        <w:t xml:space="preserve">Bestemmelsen tager højde for, at lænkning af slædehundene, når de er på slæderejser, ikke kan etableres på samme måde, som når slædehundene står på deres faste hundeplads. Bestemmelsen fastsætter krav til en rejsekæde og fastsætter, at rejsekæden skal sikre fri bevægelighed for slædehundene under slæderejser, f.eks. fangstture og turistture. Traditionelt benyttes ofte skagler, som slædehundene står på under deres ophold. Denne tøjring kræver, at slædehundene har et stabilt hierarki indbyrdes, så de ikke pådrager sig skader ved slåskampe eller ved sammenfiltring af skaglerne.  </w:t>
      </w:r>
    </w:p>
    <w:bookmarkEnd w:id="3"/>
    <w:p w14:paraId="72566690" w14:textId="77777777" w:rsidR="00CC6538" w:rsidRPr="00C45080" w:rsidRDefault="00CC6538" w:rsidP="00C45080">
      <w:pPr>
        <w:spacing w:after="0" w:line="288" w:lineRule="auto"/>
        <w:rPr>
          <w:rFonts w:ascii="Times New Roman" w:hAnsi="Times New Roman" w:cs="Times New Roman"/>
          <w:sz w:val="24"/>
          <w:szCs w:val="24"/>
        </w:rPr>
      </w:pPr>
    </w:p>
    <w:p w14:paraId="2A588F64" w14:textId="70AABB13" w:rsidR="00561252" w:rsidRPr="005308A6" w:rsidRDefault="00850815" w:rsidP="00C45080">
      <w:pPr>
        <w:spacing w:after="0" w:line="288" w:lineRule="auto"/>
        <w:jc w:val="center"/>
        <w:rPr>
          <w:rFonts w:ascii="Times New Roman" w:hAnsi="Times New Roman" w:cs="Times New Roman"/>
          <w:i/>
          <w:iCs/>
          <w:sz w:val="24"/>
          <w:szCs w:val="24"/>
        </w:rPr>
      </w:pPr>
      <w:r w:rsidRPr="005308A6">
        <w:rPr>
          <w:rFonts w:ascii="Times New Roman" w:hAnsi="Times New Roman" w:cs="Times New Roman"/>
          <w:i/>
          <w:iCs/>
          <w:sz w:val="24"/>
          <w:szCs w:val="24"/>
        </w:rPr>
        <w:t xml:space="preserve">Til </w:t>
      </w:r>
      <w:r w:rsidR="00561252" w:rsidRPr="005308A6">
        <w:rPr>
          <w:rFonts w:ascii="Times New Roman" w:hAnsi="Times New Roman" w:cs="Times New Roman"/>
          <w:i/>
          <w:iCs/>
          <w:sz w:val="24"/>
          <w:szCs w:val="24"/>
        </w:rPr>
        <w:t>§ 11</w:t>
      </w:r>
    </w:p>
    <w:p w14:paraId="2281B1A4" w14:textId="77777777" w:rsidR="00561252" w:rsidRPr="00C45080" w:rsidRDefault="00561252" w:rsidP="00C45080">
      <w:pPr>
        <w:spacing w:after="0" w:line="288" w:lineRule="auto"/>
        <w:rPr>
          <w:rFonts w:ascii="Times New Roman" w:hAnsi="Times New Roman" w:cs="Times New Roman"/>
          <w:sz w:val="24"/>
          <w:szCs w:val="24"/>
        </w:rPr>
      </w:pPr>
    </w:p>
    <w:p w14:paraId="6488B0E6"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1</w:t>
      </w:r>
    </w:p>
    <w:p w14:paraId="6AF75CF7"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fastsætter krav til anvendelsen af halsbånd til slædehunde. Det er således forbudt at anvende halsbånd med kvælerfunktion, herunder både fuld- og halvkvælerfunktion, halsbånd med stød, samt i øvrigt andre halsbånd der ved almindelig anvendelse forvolder, eller har potentiale til at forvolde slædehunden ubehag eller smerte. Eksempelvis er halsbånd af fiskesnøre, sejlgarn eller tyndt reb uegnet som halsbånd, fordi det skærer ind i pelsen, og derfor forbudt at anvende. </w:t>
      </w:r>
    </w:p>
    <w:p w14:paraId="2EB661C6"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Halsbånd skal desuden kunne justeres eller udskiftes i forbindelse med slædehundens vækst.</w:t>
      </w:r>
    </w:p>
    <w:p w14:paraId="25D1AE17" w14:textId="77777777" w:rsidR="00561252" w:rsidRPr="00C45080" w:rsidRDefault="00561252" w:rsidP="00C45080">
      <w:pPr>
        <w:spacing w:after="0" w:line="288" w:lineRule="auto"/>
        <w:rPr>
          <w:rFonts w:ascii="Times New Roman" w:hAnsi="Times New Roman" w:cs="Times New Roman"/>
          <w:sz w:val="24"/>
          <w:szCs w:val="24"/>
        </w:rPr>
      </w:pPr>
    </w:p>
    <w:p w14:paraId="781074EE"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2</w:t>
      </w:r>
    </w:p>
    <w:p w14:paraId="71460230" w14:textId="2B67FB56" w:rsidR="002C59EE"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fastsætter minimumbredden for halsbånd. Et halsbånd skal være minimum 2 cm bredt for at sikre, at halsbåndet ikke kan gnave sig ind i slædehundens hud og forårsage sår og skader. </w:t>
      </w:r>
    </w:p>
    <w:p w14:paraId="18F0C5F7" w14:textId="77777777" w:rsidR="00561252" w:rsidRPr="00C45080" w:rsidRDefault="00561252" w:rsidP="00C45080">
      <w:pPr>
        <w:spacing w:after="0" w:line="288" w:lineRule="auto"/>
        <w:rPr>
          <w:rFonts w:ascii="Times New Roman" w:hAnsi="Times New Roman" w:cs="Times New Roman"/>
          <w:sz w:val="24"/>
          <w:szCs w:val="24"/>
        </w:rPr>
      </w:pPr>
    </w:p>
    <w:p w14:paraId="67E74E0D" w14:textId="00428C83" w:rsidR="00561252" w:rsidRPr="005308A6" w:rsidRDefault="00850815" w:rsidP="00C45080">
      <w:pPr>
        <w:spacing w:after="0" w:line="288" w:lineRule="auto"/>
        <w:jc w:val="center"/>
        <w:rPr>
          <w:rFonts w:ascii="Times New Roman" w:hAnsi="Times New Roman" w:cs="Times New Roman"/>
          <w:i/>
          <w:iCs/>
          <w:sz w:val="24"/>
          <w:szCs w:val="24"/>
        </w:rPr>
      </w:pPr>
      <w:r w:rsidRPr="005308A6">
        <w:rPr>
          <w:rFonts w:ascii="Times New Roman" w:hAnsi="Times New Roman" w:cs="Times New Roman"/>
          <w:i/>
          <w:iCs/>
          <w:sz w:val="24"/>
          <w:szCs w:val="24"/>
        </w:rPr>
        <w:t xml:space="preserve">Til </w:t>
      </w:r>
      <w:r w:rsidR="00561252" w:rsidRPr="005308A6">
        <w:rPr>
          <w:rFonts w:ascii="Times New Roman" w:hAnsi="Times New Roman" w:cs="Times New Roman"/>
          <w:i/>
          <w:iCs/>
          <w:sz w:val="24"/>
          <w:szCs w:val="24"/>
        </w:rPr>
        <w:t>§ 12</w:t>
      </w:r>
    </w:p>
    <w:p w14:paraId="2FAA37D8" w14:textId="77777777" w:rsidR="00561252" w:rsidRPr="00C45080" w:rsidRDefault="00561252" w:rsidP="00C45080">
      <w:pPr>
        <w:spacing w:after="0" w:line="288" w:lineRule="auto"/>
        <w:jc w:val="center"/>
        <w:rPr>
          <w:rFonts w:ascii="Times New Roman" w:hAnsi="Times New Roman" w:cs="Times New Roman"/>
          <w:sz w:val="24"/>
          <w:szCs w:val="24"/>
        </w:rPr>
      </w:pPr>
    </w:p>
    <w:p w14:paraId="302D1B42" w14:textId="77777777" w:rsidR="00561252" w:rsidRPr="00C45080" w:rsidRDefault="00561252" w:rsidP="00C45080">
      <w:pPr>
        <w:spacing w:beforeLines="1" w:before="2" w:afterLines="1" w:after="2"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 xml:space="preserve">Til stk. 1 </w:t>
      </w:r>
    </w:p>
    <w:p w14:paraId="4D7B78E2" w14:textId="252DEE19" w:rsidR="00561252" w:rsidRPr="00C45080" w:rsidRDefault="00345CB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Indfangning</w:t>
      </w:r>
      <w:r w:rsidR="00561252" w:rsidRPr="00C45080">
        <w:rPr>
          <w:rFonts w:ascii="Times New Roman" w:hAnsi="Times New Roman" w:cs="Times New Roman"/>
          <w:sz w:val="24"/>
          <w:szCs w:val="24"/>
        </w:rPr>
        <w:t xml:space="preserve"> skal foregå på en dyreværnsmæssig forsvarlig måde</w:t>
      </w:r>
      <w:r w:rsidR="00BC4142" w:rsidRPr="00C45080">
        <w:rPr>
          <w:rFonts w:ascii="Times New Roman" w:hAnsi="Times New Roman" w:cs="Times New Roman"/>
          <w:sz w:val="24"/>
          <w:szCs w:val="24"/>
        </w:rPr>
        <w:t xml:space="preserve">, jf. </w:t>
      </w:r>
      <w:r w:rsidR="009B70F9" w:rsidRPr="00C45080">
        <w:rPr>
          <w:rFonts w:ascii="Times New Roman" w:hAnsi="Times New Roman" w:cs="Times New Roman"/>
          <w:sz w:val="24"/>
          <w:szCs w:val="24"/>
        </w:rPr>
        <w:t>§ 8</w:t>
      </w:r>
      <w:r w:rsidR="00BC4142" w:rsidRPr="00C45080">
        <w:rPr>
          <w:rFonts w:ascii="Times New Roman" w:hAnsi="Times New Roman" w:cs="Times New Roman"/>
          <w:sz w:val="24"/>
          <w:szCs w:val="24"/>
        </w:rPr>
        <w:t>, stk. 1</w:t>
      </w:r>
      <w:r w:rsidR="00561252" w:rsidRPr="00C45080">
        <w:rPr>
          <w:rFonts w:ascii="Times New Roman" w:hAnsi="Times New Roman" w:cs="Times New Roman"/>
          <w:sz w:val="24"/>
          <w:szCs w:val="24"/>
        </w:rPr>
        <w:t xml:space="preserve">. Bestemmelsen tager især højde for den situation, at hunden er stukket af fra ejeren og løber løs i bebygget område uden ejerens kontrol. Formår ejeren ikke straks at indfange slædehunden, må ejeren anmode kommunalbestyrelsen om assistance. I tilfælde af at dyret forgæves har været søgt </w:t>
      </w:r>
      <w:r w:rsidR="007512DB" w:rsidRPr="00C45080">
        <w:rPr>
          <w:rFonts w:ascii="Times New Roman" w:hAnsi="Times New Roman" w:cs="Times New Roman"/>
          <w:sz w:val="24"/>
          <w:szCs w:val="24"/>
        </w:rPr>
        <w:t>indfanget,</w:t>
      </w:r>
      <w:r w:rsidR="00561252" w:rsidRPr="00C45080">
        <w:rPr>
          <w:rFonts w:ascii="Times New Roman" w:hAnsi="Times New Roman" w:cs="Times New Roman"/>
          <w:sz w:val="24"/>
          <w:szCs w:val="24"/>
        </w:rPr>
        <w:t xml:space="preserve"> henvises til bemærkningerne under stk. </w:t>
      </w:r>
      <w:r w:rsidR="00BC4142" w:rsidRPr="00C45080">
        <w:rPr>
          <w:rFonts w:ascii="Times New Roman" w:hAnsi="Times New Roman" w:cs="Times New Roman"/>
          <w:sz w:val="24"/>
          <w:szCs w:val="24"/>
        </w:rPr>
        <w:t>3</w:t>
      </w:r>
      <w:r w:rsidR="000D4330" w:rsidRPr="00C45080">
        <w:rPr>
          <w:rFonts w:ascii="Times New Roman" w:hAnsi="Times New Roman" w:cs="Times New Roman"/>
          <w:sz w:val="24"/>
          <w:szCs w:val="24"/>
        </w:rPr>
        <w:t xml:space="preserve"> </w:t>
      </w:r>
    </w:p>
    <w:p w14:paraId="14D96200" w14:textId="77777777" w:rsidR="00561252" w:rsidRPr="00C45080" w:rsidRDefault="00561252" w:rsidP="00C45080">
      <w:pPr>
        <w:spacing w:after="0" w:line="288" w:lineRule="auto"/>
        <w:rPr>
          <w:rFonts w:ascii="Times New Roman" w:hAnsi="Times New Roman" w:cs="Times New Roman"/>
          <w:sz w:val="24"/>
          <w:szCs w:val="24"/>
        </w:rPr>
      </w:pPr>
    </w:p>
    <w:p w14:paraId="7291630D"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2</w:t>
      </w:r>
    </w:p>
    <w:p w14:paraId="4E91EDBF" w14:textId="09D5D4F2" w:rsidR="00561252" w:rsidRPr="00C45080" w:rsidRDefault="00926603"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I tilfælde af at slædehundene ikke er chipmærket eller ejer ikke kan identificeres herigennem, kan k</w:t>
      </w:r>
      <w:r w:rsidR="00561252" w:rsidRPr="00C45080">
        <w:rPr>
          <w:rFonts w:ascii="Times New Roman" w:hAnsi="Times New Roman" w:cs="Times New Roman"/>
          <w:sz w:val="24"/>
          <w:szCs w:val="24"/>
        </w:rPr>
        <w:t>ommunen vælge at lade slædehunden fremlyse</w:t>
      </w:r>
      <w:r w:rsidR="00E20C69" w:rsidRPr="00C45080">
        <w:rPr>
          <w:rFonts w:ascii="Times New Roman" w:hAnsi="Times New Roman" w:cs="Times New Roman"/>
          <w:sz w:val="24"/>
          <w:szCs w:val="24"/>
        </w:rPr>
        <w:t>;</w:t>
      </w:r>
      <w:r w:rsidRPr="00C45080">
        <w:rPr>
          <w:rFonts w:ascii="Times New Roman" w:hAnsi="Times New Roman" w:cs="Times New Roman"/>
          <w:sz w:val="24"/>
          <w:szCs w:val="24"/>
        </w:rPr>
        <w:t xml:space="preserve"> også</w:t>
      </w:r>
      <w:r w:rsidR="00561252" w:rsidRPr="00C45080">
        <w:rPr>
          <w:rFonts w:ascii="Times New Roman" w:hAnsi="Times New Roman" w:cs="Times New Roman"/>
          <w:sz w:val="24"/>
          <w:szCs w:val="24"/>
        </w:rPr>
        <w:t xml:space="preserve"> i længere tid</w:t>
      </w:r>
      <w:r w:rsidR="00C142D4" w:rsidRPr="00C45080">
        <w:rPr>
          <w:rFonts w:ascii="Times New Roman" w:hAnsi="Times New Roman" w:cs="Times New Roman"/>
          <w:sz w:val="24"/>
          <w:szCs w:val="24"/>
        </w:rPr>
        <w:t xml:space="preserve"> end 72 timer</w:t>
      </w:r>
      <w:r w:rsidR="00561252" w:rsidRPr="00C45080">
        <w:rPr>
          <w:rFonts w:ascii="Times New Roman" w:hAnsi="Times New Roman" w:cs="Times New Roman"/>
          <w:sz w:val="24"/>
          <w:szCs w:val="24"/>
        </w:rPr>
        <w:t xml:space="preserve">. At det kun er slædehunde over </w:t>
      </w:r>
      <w:r w:rsidR="00B74D61" w:rsidRPr="00C45080">
        <w:rPr>
          <w:rFonts w:ascii="Times New Roman" w:hAnsi="Times New Roman" w:cs="Times New Roman"/>
          <w:sz w:val="24"/>
          <w:szCs w:val="24"/>
        </w:rPr>
        <w:t>6</w:t>
      </w:r>
      <w:r w:rsidR="00561252" w:rsidRPr="00C45080">
        <w:rPr>
          <w:rFonts w:ascii="Times New Roman" w:hAnsi="Times New Roman" w:cs="Times New Roman"/>
          <w:sz w:val="24"/>
          <w:szCs w:val="24"/>
        </w:rPr>
        <w:t xml:space="preserve"> måneder, som skal fremlyses, skyldes, at slædehunde under </w:t>
      </w:r>
      <w:r w:rsidR="00B74D61" w:rsidRPr="00C45080">
        <w:rPr>
          <w:rFonts w:ascii="Times New Roman" w:hAnsi="Times New Roman" w:cs="Times New Roman"/>
          <w:sz w:val="24"/>
          <w:szCs w:val="24"/>
        </w:rPr>
        <w:t>6</w:t>
      </w:r>
      <w:r w:rsidR="00561252" w:rsidRPr="00C45080">
        <w:rPr>
          <w:rFonts w:ascii="Times New Roman" w:hAnsi="Times New Roman" w:cs="Times New Roman"/>
          <w:sz w:val="24"/>
          <w:szCs w:val="24"/>
        </w:rPr>
        <w:t xml:space="preserve"> måneder gerne må færdes frit i og uden for hundepladsen. Fremlysning kan ske eksempelvis via kommunens hjemmeside, på en opslagstavle på kommunekontoret eller lignende. Fremlysningen skal være offentligt tilgængelig og slædehundeejerne skal informeres om kommunens fremlysningsprocedure, så slædehundeejere har mulighed for at orientere sig derom. </w:t>
      </w:r>
      <w:r w:rsidR="00BC4142" w:rsidRPr="00C45080">
        <w:rPr>
          <w:rFonts w:ascii="Times New Roman" w:hAnsi="Times New Roman" w:cs="Times New Roman"/>
          <w:sz w:val="24"/>
          <w:szCs w:val="24"/>
        </w:rPr>
        <w:t>Udebliver ejer kan kommunalbestyrelsen lade hunden omregistrere til anden ejer eller aflive den, jf. bemærkningerne til stk. 3.</w:t>
      </w:r>
    </w:p>
    <w:p w14:paraId="4F5A9453" w14:textId="77777777" w:rsidR="00561252" w:rsidRPr="00C45080" w:rsidRDefault="00561252" w:rsidP="00C45080">
      <w:pPr>
        <w:spacing w:after="0" w:line="288" w:lineRule="auto"/>
        <w:rPr>
          <w:rFonts w:ascii="Times New Roman" w:hAnsi="Times New Roman" w:cs="Times New Roman"/>
          <w:sz w:val="24"/>
          <w:szCs w:val="24"/>
        </w:rPr>
      </w:pPr>
    </w:p>
    <w:p w14:paraId="60F9091F"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Til stk. 3 </w:t>
      </w:r>
    </w:p>
    <w:p w14:paraId="4CDFC35A" w14:textId="44E5F81A" w:rsidR="00561252" w:rsidRPr="00C45080" w:rsidRDefault="007B51AE"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Løsslupne hunde kan efter bestemmelsen aflives i følgende to situationer, nemlig hvor kommunalbestyrelsen har indfanget og fremlyst dem i over 72 timer uden at ejeren har meldt sig, samt hvor de </w:t>
      </w:r>
      <w:r w:rsidR="00561252" w:rsidRPr="00C45080">
        <w:rPr>
          <w:rFonts w:ascii="Times New Roman" w:hAnsi="Times New Roman" w:cs="Times New Roman"/>
          <w:sz w:val="24"/>
          <w:szCs w:val="24"/>
        </w:rPr>
        <w:t>udgør en konkret fare for andre</w:t>
      </w:r>
      <w:r w:rsidRPr="00C45080">
        <w:rPr>
          <w:rFonts w:ascii="Times New Roman" w:hAnsi="Times New Roman" w:cs="Times New Roman"/>
          <w:sz w:val="24"/>
          <w:szCs w:val="24"/>
        </w:rPr>
        <w:t>, og</w:t>
      </w:r>
      <w:r w:rsidR="00561252" w:rsidRPr="00C45080">
        <w:rPr>
          <w:rFonts w:ascii="Times New Roman" w:hAnsi="Times New Roman" w:cs="Times New Roman"/>
          <w:sz w:val="24"/>
          <w:szCs w:val="24"/>
        </w:rPr>
        <w:t xml:space="preserve"> kan aflives straks </w:t>
      </w:r>
      <w:r w:rsidRPr="00C45080">
        <w:rPr>
          <w:rFonts w:ascii="Times New Roman" w:hAnsi="Times New Roman" w:cs="Times New Roman"/>
          <w:sz w:val="24"/>
          <w:szCs w:val="24"/>
        </w:rPr>
        <w:t xml:space="preserve">og </w:t>
      </w:r>
      <w:r w:rsidR="00561252" w:rsidRPr="00C45080">
        <w:rPr>
          <w:rFonts w:ascii="Times New Roman" w:hAnsi="Times New Roman" w:cs="Times New Roman"/>
          <w:sz w:val="24"/>
          <w:szCs w:val="24"/>
        </w:rPr>
        <w:t>uden erstatning til ejeren.</w:t>
      </w:r>
    </w:p>
    <w:p w14:paraId="3F562C69" w14:textId="29B3BDA8" w:rsidR="00561252" w:rsidRPr="00C45080" w:rsidRDefault="00561252" w:rsidP="00C45080">
      <w:pPr>
        <w:spacing w:after="0" w:line="288" w:lineRule="auto"/>
        <w:rPr>
          <w:rFonts w:ascii="Times New Roman" w:hAnsi="Times New Roman" w:cs="Times New Roman"/>
          <w:sz w:val="24"/>
          <w:szCs w:val="24"/>
        </w:rPr>
      </w:pPr>
    </w:p>
    <w:p w14:paraId="2DA57D27" w14:textId="221E50A0" w:rsidR="008E2CB1" w:rsidRPr="00C45080" w:rsidRDefault="008E2CB1" w:rsidP="00C45080">
      <w:pPr>
        <w:spacing w:after="0" w:line="288" w:lineRule="auto"/>
        <w:rPr>
          <w:rFonts w:ascii="Times New Roman" w:hAnsi="Times New Roman" w:cs="Times New Roman"/>
          <w:sz w:val="24"/>
          <w:szCs w:val="24"/>
          <w:u w:val="single"/>
        </w:rPr>
      </w:pPr>
      <w:r w:rsidRPr="00C45080">
        <w:rPr>
          <w:rFonts w:ascii="Times New Roman" w:hAnsi="Times New Roman" w:cs="Times New Roman"/>
          <w:sz w:val="24"/>
          <w:szCs w:val="24"/>
          <w:u w:val="single"/>
        </w:rPr>
        <w:t>Aflivning</w:t>
      </w:r>
    </w:p>
    <w:p w14:paraId="06DED150" w14:textId="08E31260" w:rsidR="00A31D70" w:rsidRPr="00C45080" w:rsidRDefault="00A31D70"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Aflivning skal foregå på en dyreværnsmæssig forsvarlig måde, jf. </w:t>
      </w:r>
      <w:r w:rsidR="00E56F9A" w:rsidRPr="00C45080">
        <w:rPr>
          <w:rFonts w:ascii="Times New Roman" w:hAnsi="Times New Roman" w:cs="Times New Roman"/>
          <w:sz w:val="24"/>
          <w:szCs w:val="24"/>
        </w:rPr>
        <w:t xml:space="preserve">principperne for behandling af dyr i </w:t>
      </w:r>
      <w:r w:rsidRPr="00C45080">
        <w:rPr>
          <w:rFonts w:ascii="Times New Roman" w:hAnsi="Times New Roman" w:cs="Times New Roman"/>
          <w:sz w:val="24"/>
          <w:szCs w:val="24"/>
        </w:rPr>
        <w:t xml:space="preserve">Landstingslov om dyreværn. </w:t>
      </w:r>
      <w:r w:rsidR="00E56F9A" w:rsidRPr="00C45080">
        <w:rPr>
          <w:rFonts w:ascii="Times New Roman" w:hAnsi="Times New Roman" w:cs="Times New Roman"/>
          <w:sz w:val="24"/>
          <w:szCs w:val="24"/>
        </w:rPr>
        <w:t>Dyreværnsl</w:t>
      </w:r>
      <w:r w:rsidRPr="00C45080">
        <w:rPr>
          <w:rFonts w:ascii="Times New Roman" w:hAnsi="Times New Roman" w:cs="Times New Roman"/>
          <w:sz w:val="24"/>
          <w:szCs w:val="24"/>
        </w:rPr>
        <w:t>oven</w:t>
      </w:r>
      <w:r w:rsidR="009508EA" w:rsidRPr="00C45080">
        <w:rPr>
          <w:rFonts w:ascii="Times New Roman" w:hAnsi="Times New Roman" w:cs="Times New Roman"/>
          <w:sz w:val="24"/>
          <w:szCs w:val="24"/>
        </w:rPr>
        <w:t>s</w:t>
      </w:r>
      <w:r w:rsidRPr="00C45080">
        <w:rPr>
          <w:rFonts w:ascii="Times New Roman" w:hAnsi="Times New Roman" w:cs="Times New Roman"/>
          <w:sz w:val="24"/>
          <w:szCs w:val="24"/>
        </w:rPr>
        <w:t xml:space="preserve"> § 10 </w:t>
      </w:r>
      <w:r w:rsidR="009508EA" w:rsidRPr="00C45080">
        <w:rPr>
          <w:rFonts w:ascii="Times New Roman" w:hAnsi="Times New Roman" w:cs="Times New Roman"/>
          <w:sz w:val="24"/>
          <w:szCs w:val="24"/>
        </w:rPr>
        <w:t xml:space="preserve">bemyndiger </w:t>
      </w:r>
      <w:r w:rsidR="00E56F9A" w:rsidRPr="00C45080">
        <w:rPr>
          <w:rFonts w:ascii="Times New Roman" w:hAnsi="Times New Roman" w:cs="Times New Roman"/>
          <w:sz w:val="24"/>
          <w:szCs w:val="24"/>
        </w:rPr>
        <w:t xml:space="preserve">i øvrigt </w:t>
      </w:r>
      <w:r w:rsidRPr="00C45080">
        <w:rPr>
          <w:rFonts w:ascii="Times New Roman" w:hAnsi="Times New Roman" w:cs="Times New Roman"/>
          <w:sz w:val="24"/>
          <w:szCs w:val="24"/>
        </w:rPr>
        <w:t>Naalakkersuisut til at udstede regler om indfangning og aflivning af hunde og katte</w:t>
      </w:r>
      <w:r w:rsidR="00E56F9A" w:rsidRPr="00C45080">
        <w:rPr>
          <w:rFonts w:ascii="Times New Roman" w:hAnsi="Times New Roman" w:cs="Times New Roman"/>
          <w:sz w:val="24"/>
          <w:szCs w:val="24"/>
        </w:rPr>
        <w:t>, hvilket blev udnyttet til i</w:t>
      </w:r>
      <w:r w:rsidR="009508EA" w:rsidRPr="00C45080">
        <w:rPr>
          <w:rFonts w:ascii="Times New Roman" w:hAnsi="Times New Roman" w:cs="Times New Roman"/>
          <w:sz w:val="24"/>
          <w:szCs w:val="24"/>
        </w:rPr>
        <w:t xml:space="preserve"> 2019 </w:t>
      </w:r>
      <w:r w:rsidRPr="00C45080">
        <w:rPr>
          <w:rFonts w:ascii="Times New Roman" w:hAnsi="Times New Roman" w:cs="Times New Roman"/>
          <w:sz w:val="24"/>
          <w:szCs w:val="24"/>
        </w:rPr>
        <w:t>at udstede Bekendtgørelse for indfangning og aflivning af hunde og katte</w:t>
      </w:r>
      <w:r w:rsidR="00E56F9A" w:rsidRPr="00C45080">
        <w:rPr>
          <w:rFonts w:ascii="Times New Roman" w:hAnsi="Times New Roman" w:cs="Times New Roman"/>
          <w:sz w:val="24"/>
          <w:szCs w:val="24"/>
        </w:rPr>
        <w:t>. Iflg. denne bekendtgørelses § 9, stk. 2</w:t>
      </w:r>
      <w:r w:rsidRPr="00C45080">
        <w:rPr>
          <w:rFonts w:ascii="Times New Roman" w:hAnsi="Times New Roman" w:cs="Times New Roman"/>
          <w:sz w:val="24"/>
          <w:szCs w:val="24"/>
        </w:rPr>
        <w:t xml:space="preserve">, </w:t>
      </w:r>
      <w:r w:rsidR="00E56F9A" w:rsidRPr="00C45080">
        <w:rPr>
          <w:rFonts w:ascii="Times New Roman" w:hAnsi="Times New Roman" w:cs="Times New Roman"/>
          <w:sz w:val="24"/>
          <w:szCs w:val="24"/>
        </w:rPr>
        <w:t>skal</w:t>
      </w:r>
      <w:r w:rsidRPr="00C45080">
        <w:rPr>
          <w:rFonts w:ascii="Times New Roman" w:hAnsi="Times New Roman" w:cs="Times New Roman"/>
          <w:sz w:val="24"/>
          <w:szCs w:val="24"/>
        </w:rPr>
        <w:t xml:space="preserve"> aflivning af slædehunde foregå </w:t>
      </w:r>
      <w:r w:rsidR="00847842" w:rsidRPr="00C45080">
        <w:rPr>
          <w:rFonts w:ascii="Times New Roman" w:hAnsi="Times New Roman" w:cs="Times New Roman"/>
          <w:sz w:val="24"/>
          <w:szCs w:val="24"/>
        </w:rPr>
        <w:t>på en sådan vis, at dyret lider mindst mulig fysisk og psykisk overlast forud for og under aflivningen.</w:t>
      </w:r>
    </w:p>
    <w:p w14:paraId="4658C6CC" w14:textId="77777777" w:rsidR="009508EA" w:rsidRPr="00C45080" w:rsidRDefault="009508EA" w:rsidP="00C45080">
      <w:pPr>
        <w:spacing w:after="0" w:line="288" w:lineRule="auto"/>
        <w:rPr>
          <w:rFonts w:ascii="Times New Roman" w:hAnsi="Times New Roman" w:cs="Times New Roman"/>
          <w:sz w:val="24"/>
          <w:szCs w:val="24"/>
        </w:rPr>
      </w:pPr>
    </w:p>
    <w:p w14:paraId="4894CD11" w14:textId="2A2E063E" w:rsidR="00A31D70" w:rsidRPr="00C45080" w:rsidRDefault="00A31D70"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De typiske metoder til aflivning, som opfylder disse krav, er medicinsk aflivning foretaget af en dyrlæge eller skud rettet direkte mod hjernen eller hjertet. Herved afgår slædehunden ved døden øjeblikkeligt og når ikke at føle smerte. Bekendtgørelsen forbyder eksplicit aflivning af slædehunde ved drukning, kvælning eller hængning. Forbuddet omfatter alle former for drukning, kvælning og hængning, da disse metoder medfører en langsom og oftest pinefuld død for dyret. Forbuddet gælder uanset slædehundens alder, således også nyfødte hvalpe. Grunden til at disse aflivningsformer er udspecificeret i bestemmelsen er, at nogle slædehundeejere har brugt kvælning og hængning til at regulere adfærd og opnå ”bedre” kvalitet af skind fra slædehunde.</w:t>
      </w:r>
    </w:p>
    <w:p w14:paraId="6F7F993D" w14:textId="0F8BD308" w:rsidR="00A31D70" w:rsidRPr="00C45080" w:rsidRDefault="00A31D70" w:rsidP="00C45080">
      <w:pPr>
        <w:spacing w:after="0" w:line="288" w:lineRule="auto"/>
        <w:rPr>
          <w:rFonts w:ascii="Times New Roman" w:hAnsi="Times New Roman" w:cs="Times New Roman"/>
          <w:sz w:val="24"/>
          <w:szCs w:val="24"/>
        </w:rPr>
      </w:pPr>
    </w:p>
    <w:p w14:paraId="5D566D8A" w14:textId="796690F5" w:rsidR="008E2CB1" w:rsidRPr="00C45080" w:rsidRDefault="008E2CB1" w:rsidP="00C45080">
      <w:pPr>
        <w:spacing w:after="0" w:line="288" w:lineRule="auto"/>
        <w:rPr>
          <w:rFonts w:ascii="Times New Roman" w:hAnsi="Times New Roman" w:cs="Times New Roman"/>
          <w:sz w:val="24"/>
          <w:szCs w:val="24"/>
          <w:u w:val="single"/>
        </w:rPr>
      </w:pPr>
      <w:r w:rsidRPr="00C45080">
        <w:rPr>
          <w:rFonts w:ascii="Times New Roman" w:hAnsi="Times New Roman" w:cs="Times New Roman"/>
          <w:sz w:val="24"/>
          <w:szCs w:val="24"/>
          <w:u w:val="single"/>
        </w:rPr>
        <w:t>Konkret fare</w:t>
      </w:r>
    </w:p>
    <w:p w14:paraId="67F29461" w14:textId="6A4467FE"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Landstingets Ombudsmand har i en sag fra 2007 fortolket reglerne for erstatningsfri aflivning af løse hunde, og fastslået, at kun løse hunde, der er til konkret fare for andre, kan aflives uden erstatning for ejeren. </w:t>
      </w:r>
      <w:r w:rsidRPr="00C45080">
        <w:rPr>
          <w:rFonts w:ascii="Times New Roman" w:eastAsia="Calibri" w:hAnsi="Times New Roman" w:cs="Times New Roman"/>
          <w:sz w:val="24"/>
          <w:szCs w:val="24"/>
        </w:rPr>
        <w:t xml:space="preserve">Efter grundlovens § 73 er man som udgangspunkt erstatningsansvarlig ved indgreb i personers ejendomsret. Dette udgangspunkt kan dog fraviges, hvor indgrebet foretages med henblik på at afværge fare. Det var på denne baggrund </w:t>
      </w:r>
      <w:r w:rsidRPr="00C45080">
        <w:rPr>
          <w:rFonts w:ascii="Times New Roman" w:eastAsia="Calibri" w:hAnsi="Times New Roman" w:cs="Times New Roman"/>
          <w:sz w:val="24"/>
          <w:szCs w:val="24"/>
        </w:rPr>
        <w:lastRenderedPageBreak/>
        <w:t xml:space="preserve">Ombudsmandens opfattelse, at den gældende retstilstand kun gav adgang til erstatningsfri aflivning, hvis de pågældende løse hunde optræder aggressivt, eller der løber flere hunde i flok således at de virker faretruende. Hunde, der optræder fredeligt, kan ikke uden videre aflives. En løsgående hund, der ellers går fredeligt rundt, kan ikke aflives uden erstatningsansvar over for ejeren. </w:t>
      </w:r>
    </w:p>
    <w:p w14:paraId="60333E14" w14:textId="77777777" w:rsidR="00561252" w:rsidRPr="00C45080" w:rsidRDefault="00561252" w:rsidP="00C45080">
      <w:pPr>
        <w:spacing w:after="0" w:line="288" w:lineRule="auto"/>
        <w:rPr>
          <w:rFonts w:ascii="Times New Roman" w:hAnsi="Times New Roman" w:cs="Times New Roman"/>
          <w:sz w:val="24"/>
          <w:szCs w:val="24"/>
        </w:rPr>
      </w:pPr>
    </w:p>
    <w:p w14:paraId="28E1743C"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Ombudsmandens afgørelse førte til en ændring af Landstingsloven om hold af slædehunde samt hunde og katte i 2009, jf. Inatsisartutlov nr. 28 af 18. november 2009 om ændring af landstinglov om slædehunde samt hunde- og kattehold:</w:t>
      </w:r>
    </w:p>
    <w:p w14:paraId="6C34FC02" w14:textId="77777777" w:rsidR="00561252" w:rsidRPr="00C45080" w:rsidRDefault="00561252" w:rsidP="00C45080">
      <w:pPr>
        <w:spacing w:after="0" w:line="288" w:lineRule="auto"/>
        <w:rPr>
          <w:rFonts w:ascii="Times New Roman" w:hAnsi="Times New Roman" w:cs="Times New Roman"/>
          <w:sz w:val="24"/>
          <w:szCs w:val="24"/>
        </w:rPr>
      </w:pPr>
    </w:p>
    <w:p w14:paraId="47B4CD3D"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9, stk. 3, 1. pkt.:</w:t>
      </w:r>
    </w:p>
    <w:p w14:paraId="7E328861" w14:textId="77777777" w:rsidR="00561252" w:rsidRPr="00C45080" w:rsidRDefault="00561252" w:rsidP="00C45080">
      <w:pPr>
        <w:spacing w:after="0" w:line="288" w:lineRule="auto"/>
        <w:rPr>
          <w:rFonts w:ascii="Times New Roman" w:hAnsi="Times New Roman" w:cs="Times New Roman"/>
          <w:sz w:val="24"/>
          <w:szCs w:val="24"/>
        </w:rPr>
      </w:pPr>
    </w:p>
    <w:p w14:paraId="73A6EEAA"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”Løse hunde, der udgør en </w:t>
      </w:r>
      <w:r w:rsidRPr="00C45080">
        <w:rPr>
          <w:rFonts w:ascii="Times New Roman" w:hAnsi="Times New Roman" w:cs="Times New Roman"/>
          <w:sz w:val="24"/>
          <w:szCs w:val="24"/>
          <w:u w:val="single"/>
        </w:rPr>
        <w:t>konkret</w:t>
      </w:r>
      <w:r w:rsidRPr="00C45080">
        <w:rPr>
          <w:rFonts w:ascii="Times New Roman" w:hAnsi="Times New Roman" w:cs="Times New Roman"/>
          <w:sz w:val="24"/>
          <w:szCs w:val="24"/>
        </w:rPr>
        <w:t xml:space="preserve"> fare, kan aflives uden erstatningsansvar over for ejeren.” </w:t>
      </w:r>
    </w:p>
    <w:p w14:paraId="661EF2A8" w14:textId="77777777" w:rsidR="00561252" w:rsidRPr="00C45080" w:rsidRDefault="00561252" w:rsidP="00C45080">
      <w:pPr>
        <w:spacing w:after="0" w:line="288" w:lineRule="auto"/>
        <w:rPr>
          <w:rFonts w:ascii="Times New Roman" w:hAnsi="Times New Roman" w:cs="Times New Roman"/>
          <w:sz w:val="24"/>
          <w:szCs w:val="24"/>
        </w:rPr>
      </w:pPr>
    </w:p>
    <w:p w14:paraId="4C4FFD75" w14:textId="20FBD36B"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i § 12, stk. 2 handler om indfangning og fremlysning af hunde med henblik på at få dem sikkert tilbage til ejeren, jf. bemærkningerne til § 9, stk. 1 og sikre, at de ikke strejfer omkring i bygden eller byen, hvor de kan være til gene eller skade for deres omgivelser. Bestemmelsen </w:t>
      </w:r>
      <w:r w:rsidR="00EC20D5" w:rsidRPr="00C45080">
        <w:rPr>
          <w:rFonts w:ascii="Times New Roman" w:hAnsi="Times New Roman" w:cs="Times New Roman"/>
          <w:sz w:val="24"/>
          <w:szCs w:val="24"/>
        </w:rPr>
        <w:t xml:space="preserve">i 2. pkt. </w:t>
      </w:r>
      <w:r w:rsidRPr="00C45080">
        <w:rPr>
          <w:rFonts w:ascii="Times New Roman" w:hAnsi="Times New Roman" w:cs="Times New Roman"/>
          <w:sz w:val="24"/>
          <w:szCs w:val="24"/>
        </w:rPr>
        <w:t xml:space="preserve">adresserer den situation, hvor ejer ikke sørger for sine slædehunde og undlader at holde dem i snor i strid med § 9, stk. 1, hvorfor de strejfer rundt, og </w:t>
      </w:r>
      <w:r w:rsidR="00EC20D5" w:rsidRPr="00C45080">
        <w:rPr>
          <w:rFonts w:ascii="Times New Roman" w:hAnsi="Times New Roman" w:cs="Times New Roman"/>
          <w:sz w:val="24"/>
          <w:szCs w:val="24"/>
        </w:rPr>
        <w:t>ejer</w:t>
      </w:r>
      <w:r w:rsidRPr="00C45080">
        <w:rPr>
          <w:rFonts w:ascii="Times New Roman" w:hAnsi="Times New Roman" w:cs="Times New Roman"/>
          <w:sz w:val="24"/>
          <w:szCs w:val="24"/>
        </w:rPr>
        <w:t xml:space="preserve"> derudover bringer sig i en situation, hvor kommunalbestyrelsen forgæves har søgt at identificere og kontakte ejermanden i op til 72 timer, hvor slædehunden har været offentligt fremlyst eller længere. </w:t>
      </w:r>
      <w:r w:rsidR="00EC20D5" w:rsidRPr="00C45080">
        <w:rPr>
          <w:rFonts w:ascii="Times New Roman" w:hAnsi="Times New Roman" w:cs="Times New Roman"/>
          <w:sz w:val="24"/>
          <w:szCs w:val="24"/>
        </w:rPr>
        <w:t>Ejer</w:t>
      </w:r>
      <w:r w:rsidRPr="00C45080">
        <w:rPr>
          <w:rFonts w:ascii="Times New Roman" w:hAnsi="Times New Roman" w:cs="Times New Roman"/>
          <w:sz w:val="24"/>
          <w:szCs w:val="24"/>
        </w:rPr>
        <w:t xml:space="preserve"> må i denne situation ligestilles med den, der ved bortrejse eller flytning gør sine slædehunde ejerløse og ligestillet med hittegods, hvorfor kommunalbestyrelsen kan beslutte at omregistrere slædehunden til en anden og ejer, eller, hvis dette ikke er muligt at aflive slædehunden uden erstatning for ejeren. Den erstatningsfri aflivning sker således på baggrund af ejermandens uagtsomme eller forsætlige forhold overfor sin slædehund.</w:t>
      </w:r>
    </w:p>
    <w:p w14:paraId="6DCCCA05" w14:textId="77777777" w:rsidR="00561252" w:rsidRPr="00C45080" w:rsidRDefault="00561252" w:rsidP="00C45080">
      <w:pPr>
        <w:spacing w:after="0" w:line="288" w:lineRule="auto"/>
        <w:rPr>
          <w:rFonts w:ascii="Times New Roman" w:hAnsi="Times New Roman" w:cs="Times New Roman"/>
          <w:sz w:val="24"/>
          <w:szCs w:val="24"/>
        </w:rPr>
      </w:pPr>
    </w:p>
    <w:p w14:paraId="646F03BF"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4</w:t>
      </w:r>
    </w:p>
    <w:p w14:paraId="11EF9FD0" w14:textId="749B8C5E"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bemyndiger kommunalbestyrelsen til at pålægge ejeren af en løsgående slædehund at afholde de faktiske udgifter forbundet med slædehundens indfangning samt kost og ophold under fremlysningen. Betalingen omfatter alene de faktiske omkostninger og må ikke overstige disse. </w:t>
      </w:r>
    </w:p>
    <w:p w14:paraId="30D2B7D8" w14:textId="77777777" w:rsidR="00561252" w:rsidRPr="00C45080" w:rsidRDefault="00561252" w:rsidP="00C45080">
      <w:pPr>
        <w:spacing w:after="0" w:line="288" w:lineRule="auto"/>
        <w:rPr>
          <w:rFonts w:ascii="Times New Roman" w:hAnsi="Times New Roman" w:cs="Times New Roman"/>
          <w:sz w:val="24"/>
          <w:szCs w:val="24"/>
        </w:rPr>
      </w:pPr>
    </w:p>
    <w:p w14:paraId="1EE3A5AC" w14:textId="723FDCE8"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 Beløbet </w:t>
      </w:r>
      <w:r w:rsidR="007F55B3" w:rsidRPr="00C45080">
        <w:rPr>
          <w:rFonts w:ascii="Times New Roman" w:hAnsi="Times New Roman" w:cs="Times New Roman"/>
          <w:sz w:val="24"/>
          <w:szCs w:val="24"/>
        </w:rPr>
        <w:t xml:space="preserve">”faktiske udgifter” </w:t>
      </w:r>
      <w:r w:rsidRPr="00C45080">
        <w:rPr>
          <w:rFonts w:ascii="Times New Roman" w:hAnsi="Times New Roman" w:cs="Times New Roman"/>
          <w:sz w:val="24"/>
          <w:szCs w:val="24"/>
        </w:rPr>
        <w:t xml:space="preserve">dækker over bevislige udgifter, som kommunen har i forbindelse med indfangning og opbevaring af en slædehund under fremlysningen. Her tænkes på udgifter til administration, arbejdstimer forbundet med indfangning og opsyn med slædehunden, foder, og eventuelle andre nødvendige foranstaltninger, imens slædehunden er i kommunens varetægt, herunder også hvis de nødvendige foranstaltninger omfatter tilsyn eller behandling af en dyrlæge eller lignende. </w:t>
      </w:r>
    </w:p>
    <w:p w14:paraId="1E5786E9" w14:textId="77777777" w:rsidR="00561252" w:rsidRPr="00C45080" w:rsidRDefault="00561252" w:rsidP="00C45080">
      <w:pPr>
        <w:spacing w:after="0" w:line="288" w:lineRule="auto"/>
        <w:rPr>
          <w:rFonts w:ascii="Times New Roman" w:hAnsi="Times New Roman" w:cs="Times New Roman"/>
          <w:sz w:val="24"/>
          <w:szCs w:val="24"/>
        </w:rPr>
      </w:pPr>
    </w:p>
    <w:p w14:paraId="1EDF60CE"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lastRenderedPageBreak/>
        <w:t>Bestemmelsen er ikke absolut. Kommunalbestyrelsen kan derfor vælge ikke at opkræve betaling. Anvendelsen af betalingsopkrævning (eller undladelse heraf) skal naturligvis leve op til de almindelige forvaltningsretlige regler og principper om saglighed, lighed og proportionalitet.</w:t>
      </w:r>
    </w:p>
    <w:p w14:paraId="0508CF08" w14:textId="77777777" w:rsidR="00561252" w:rsidRPr="00C45080" w:rsidRDefault="00561252" w:rsidP="00C45080">
      <w:pPr>
        <w:spacing w:after="0" w:line="288" w:lineRule="auto"/>
        <w:rPr>
          <w:rFonts w:ascii="Times New Roman" w:hAnsi="Times New Roman" w:cs="Times New Roman"/>
          <w:sz w:val="24"/>
          <w:szCs w:val="24"/>
        </w:rPr>
      </w:pPr>
    </w:p>
    <w:p w14:paraId="3DFB1B2E" w14:textId="3F6D2F06" w:rsidR="00561252" w:rsidRPr="005308A6" w:rsidRDefault="00850815" w:rsidP="00C45080">
      <w:pPr>
        <w:spacing w:after="0" w:line="288" w:lineRule="auto"/>
        <w:jc w:val="center"/>
        <w:rPr>
          <w:rFonts w:ascii="Times New Roman" w:hAnsi="Times New Roman" w:cs="Times New Roman"/>
          <w:i/>
          <w:iCs/>
          <w:sz w:val="24"/>
          <w:szCs w:val="24"/>
        </w:rPr>
      </w:pPr>
      <w:r w:rsidRPr="005308A6">
        <w:rPr>
          <w:rFonts w:ascii="Times New Roman" w:hAnsi="Times New Roman" w:cs="Times New Roman"/>
          <w:i/>
          <w:iCs/>
          <w:sz w:val="24"/>
          <w:szCs w:val="24"/>
        </w:rPr>
        <w:t xml:space="preserve">Til </w:t>
      </w:r>
      <w:r w:rsidR="00561252" w:rsidRPr="005308A6">
        <w:rPr>
          <w:rFonts w:ascii="Times New Roman" w:hAnsi="Times New Roman" w:cs="Times New Roman"/>
          <w:i/>
          <w:iCs/>
          <w:sz w:val="24"/>
          <w:szCs w:val="24"/>
        </w:rPr>
        <w:t>§ 13</w:t>
      </w:r>
    </w:p>
    <w:p w14:paraId="72424FBB" w14:textId="77777777" w:rsidR="00850815" w:rsidRPr="00C45080" w:rsidRDefault="00850815" w:rsidP="00C45080">
      <w:pPr>
        <w:spacing w:after="0" w:line="288" w:lineRule="auto"/>
        <w:jc w:val="center"/>
        <w:rPr>
          <w:rFonts w:ascii="Times New Roman" w:hAnsi="Times New Roman" w:cs="Times New Roman"/>
          <w:sz w:val="24"/>
          <w:szCs w:val="24"/>
        </w:rPr>
      </w:pPr>
    </w:p>
    <w:p w14:paraId="654E932B"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1</w:t>
      </w:r>
    </w:p>
    <w:p w14:paraId="1270C233" w14:textId="77777777" w:rsidR="00561252" w:rsidRPr="00C45080" w:rsidRDefault="00561252"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Bestemmelsen forbyder ejeren at efterlade sine slædehunde uden at træffe aftale om tilsyn, herunder fodring, vanding og øvrig pasning og pleje, når ejeren er bortrejst, eksempelvis som følge af jagtsæson, fiskeri, flytning, indlæggelse på sygehus eller anstaltsophold og lignende, eller når ejer rejser på ferie. Det er ligeledes forbudt at efterlade slædehunde uden opsyn i fangst- eller jagtområder samt på øvrige slæderejser eller under væddeløb.</w:t>
      </w:r>
    </w:p>
    <w:p w14:paraId="0AD6CF62" w14:textId="77777777" w:rsidR="00561252" w:rsidRPr="00C45080" w:rsidRDefault="00561252" w:rsidP="00C45080">
      <w:pPr>
        <w:spacing w:beforeLines="1" w:before="2" w:afterLines="1" w:after="2" w:line="288" w:lineRule="auto"/>
        <w:rPr>
          <w:rFonts w:ascii="Times New Roman" w:hAnsi="Times New Roman" w:cs="Times New Roman"/>
          <w:sz w:val="24"/>
          <w:szCs w:val="24"/>
          <w:lang w:eastAsia="da-DK"/>
        </w:rPr>
      </w:pPr>
    </w:p>
    <w:p w14:paraId="6DDEA68F" w14:textId="41AD23E3" w:rsidR="00561252" w:rsidRPr="00C45080" w:rsidRDefault="00561252"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 xml:space="preserve">Bestemmelsen skal sammenholdes med § 8, stk. 2, hvorefter slædehunde skal tilses dagligt, m.v. Ejer skal dermed sikre sig, at den, som overtager slædehundens pasning og pleje, mens ejer er bortrejst, lever op til de samme forpligtelser om daglig fodring, vanding og pasning, som til dagligt påhviler ejer. Sker dette ikke, kan ejeren sanktioneres for forsømmelse af sine slædehunde, uanset at disse var overdraget i en andens varetægt, jf. § </w:t>
      </w:r>
      <w:r w:rsidR="00AE09ED">
        <w:rPr>
          <w:rFonts w:ascii="Times New Roman" w:hAnsi="Times New Roman" w:cs="Times New Roman"/>
          <w:sz w:val="24"/>
          <w:szCs w:val="24"/>
          <w:lang w:eastAsia="da-DK"/>
        </w:rPr>
        <w:t>37</w:t>
      </w:r>
      <w:r w:rsidRPr="00C45080">
        <w:rPr>
          <w:rFonts w:ascii="Times New Roman" w:hAnsi="Times New Roman" w:cs="Times New Roman"/>
          <w:sz w:val="24"/>
          <w:szCs w:val="24"/>
          <w:lang w:eastAsia="da-DK"/>
        </w:rPr>
        <w:t xml:space="preserve"> stk. 1. </w:t>
      </w:r>
    </w:p>
    <w:p w14:paraId="11A8B27D" w14:textId="77777777" w:rsidR="00561252" w:rsidRPr="00C45080" w:rsidRDefault="00561252" w:rsidP="00C45080">
      <w:pPr>
        <w:spacing w:beforeLines="1" w:before="2" w:afterLines="1" w:after="2" w:line="288" w:lineRule="auto"/>
        <w:rPr>
          <w:rFonts w:ascii="Times New Roman" w:hAnsi="Times New Roman" w:cs="Times New Roman"/>
          <w:sz w:val="24"/>
          <w:szCs w:val="24"/>
          <w:lang w:eastAsia="da-DK"/>
        </w:rPr>
      </w:pPr>
    </w:p>
    <w:p w14:paraId="0FD426AD" w14:textId="77777777" w:rsidR="00561252" w:rsidRPr="00C45080" w:rsidRDefault="00561252" w:rsidP="00C45080">
      <w:pPr>
        <w:spacing w:beforeLines="1" w:before="2" w:afterLines="1" w:after="2"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Til stk. 2</w:t>
      </w:r>
    </w:p>
    <w:p w14:paraId="58DC7657" w14:textId="407547B6" w:rsidR="00561252" w:rsidRPr="00C45080" w:rsidRDefault="00561252" w:rsidP="00C45080">
      <w:pPr>
        <w:spacing w:beforeLines="1" w:before="2" w:afterLines="1" w:after="2"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Forbuddet i bestemmelsen</w:t>
      </w:r>
      <w:r w:rsidR="005E5A44" w:rsidRPr="00C45080">
        <w:rPr>
          <w:rFonts w:ascii="Times New Roman" w:hAnsi="Times New Roman" w:cs="Times New Roman"/>
          <w:sz w:val="24"/>
          <w:szCs w:val="24"/>
          <w:lang w:eastAsia="da-DK"/>
        </w:rPr>
        <w:t xml:space="preserve">, jf. stk. 1, </w:t>
      </w:r>
      <w:r w:rsidRPr="00C45080">
        <w:rPr>
          <w:rFonts w:ascii="Times New Roman" w:hAnsi="Times New Roman" w:cs="Times New Roman"/>
          <w:sz w:val="24"/>
          <w:szCs w:val="24"/>
          <w:lang w:eastAsia="da-DK"/>
        </w:rPr>
        <w:t xml:space="preserve">suppleres af en hjemmel til at gribe ind ved påbud om dyrets behandling, jf. § </w:t>
      </w:r>
      <w:r w:rsidR="0041421D">
        <w:rPr>
          <w:rFonts w:ascii="Times New Roman" w:hAnsi="Times New Roman" w:cs="Times New Roman"/>
          <w:sz w:val="24"/>
          <w:szCs w:val="24"/>
          <w:lang w:eastAsia="da-DK"/>
        </w:rPr>
        <w:t>34</w:t>
      </w:r>
      <w:r w:rsidRPr="00C45080">
        <w:rPr>
          <w:rFonts w:ascii="Times New Roman" w:hAnsi="Times New Roman" w:cs="Times New Roman"/>
          <w:sz w:val="24"/>
          <w:szCs w:val="24"/>
          <w:lang w:eastAsia="da-DK"/>
        </w:rPr>
        <w:t xml:space="preserve">, stk. 1, der er nødvendig for at sikre overholdelsen af § 13, stk. 1. Dét, at ejeren efterlader sin slædehund uden opsyn ved flytning eller bortrejse må betragtes som uforsvarlig behandling, jf. § </w:t>
      </w:r>
      <w:r w:rsidR="0041421D">
        <w:rPr>
          <w:rFonts w:ascii="Times New Roman" w:hAnsi="Times New Roman" w:cs="Times New Roman"/>
          <w:sz w:val="24"/>
          <w:szCs w:val="24"/>
          <w:lang w:eastAsia="da-DK"/>
        </w:rPr>
        <w:t>37</w:t>
      </w:r>
      <w:r w:rsidRPr="00C45080">
        <w:rPr>
          <w:rFonts w:ascii="Times New Roman" w:hAnsi="Times New Roman" w:cs="Times New Roman"/>
          <w:sz w:val="24"/>
          <w:szCs w:val="24"/>
          <w:lang w:eastAsia="da-DK"/>
        </w:rPr>
        <w:t xml:space="preserve">, og kommunalbestyrelsen kan derfor give pålæg om dyrets behandling, herunder afhændelse til anden ejer eller aflivning, hvis slædehunden er syg eller kommet uhelbredeligt til skade, jf. § </w:t>
      </w:r>
      <w:r w:rsidR="0041421D">
        <w:rPr>
          <w:rFonts w:ascii="Times New Roman" w:hAnsi="Times New Roman" w:cs="Times New Roman"/>
          <w:sz w:val="24"/>
          <w:szCs w:val="24"/>
          <w:lang w:eastAsia="da-DK"/>
        </w:rPr>
        <w:t>37</w:t>
      </w:r>
      <w:r w:rsidRPr="00C45080">
        <w:rPr>
          <w:rFonts w:ascii="Times New Roman" w:hAnsi="Times New Roman" w:cs="Times New Roman"/>
          <w:sz w:val="24"/>
          <w:szCs w:val="24"/>
          <w:lang w:eastAsia="da-DK"/>
        </w:rPr>
        <w:t>, stk. 2.</w:t>
      </w:r>
    </w:p>
    <w:p w14:paraId="1CB4C9FD" w14:textId="348DFBEE" w:rsidR="00561252" w:rsidRPr="00C45080" w:rsidRDefault="00561252"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 xml:space="preserve">Bestemmelsen bemyndiger </w:t>
      </w:r>
      <w:r w:rsidR="003B6112" w:rsidRPr="00C45080">
        <w:rPr>
          <w:rFonts w:ascii="Times New Roman" w:hAnsi="Times New Roman" w:cs="Times New Roman"/>
          <w:sz w:val="24"/>
          <w:szCs w:val="24"/>
          <w:lang w:eastAsia="da-DK"/>
        </w:rPr>
        <w:t>v</w:t>
      </w:r>
      <w:r w:rsidRPr="00C45080">
        <w:rPr>
          <w:rFonts w:ascii="Times New Roman" w:hAnsi="Times New Roman" w:cs="Times New Roman"/>
          <w:sz w:val="24"/>
          <w:szCs w:val="24"/>
          <w:lang w:eastAsia="da-DK"/>
        </w:rPr>
        <w:t>eterinærmyndigheden og kommunalbestyrelsen til at lade en slædehund omregistrere til en ny ejer eller foretage aflivning af slædehunden, såfremt der ikke kan findes en egnet ejer.</w:t>
      </w:r>
    </w:p>
    <w:p w14:paraId="5EB5B557" w14:textId="77777777" w:rsidR="00561252" w:rsidRPr="00C45080" w:rsidRDefault="00561252" w:rsidP="00C45080">
      <w:pPr>
        <w:spacing w:beforeLines="1" w:before="2" w:afterLines="1" w:after="2" w:line="288" w:lineRule="auto"/>
        <w:rPr>
          <w:rFonts w:ascii="Times New Roman" w:hAnsi="Times New Roman" w:cs="Times New Roman"/>
          <w:sz w:val="24"/>
          <w:szCs w:val="24"/>
          <w:lang w:eastAsia="da-DK"/>
        </w:rPr>
      </w:pPr>
    </w:p>
    <w:p w14:paraId="7BFAC0EA" w14:textId="30101084" w:rsidR="00561252" w:rsidRPr="00C45080" w:rsidRDefault="00561252" w:rsidP="00C45080">
      <w:pPr>
        <w:spacing w:beforeLines="1" w:before="2" w:afterLines="1" w:after="2"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Vurderingen af hvorvidt en slædehund er uden opsyn i mere end 72 timer må baseres på slædehundens tilstand, kommunens generelle opsyn med hundehold samt lokal viden og kendskab til hundeejerne. De pågældende myndigheder skal sikre sig, at slædehunden reelt er efterladt uden tilsyn</w:t>
      </w:r>
      <w:r w:rsidR="000371F2" w:rsidRPr="00C45080">
        <w:rPr>
          <w:rFonts w:ascii="Times New Roman" w:hAnsi="Times New Roman" w:cs="Times New Roman"/>
          <w:sz w:val="24"/>
          <w:szCs w:val="24"/>
          <w:lang w:eastAsia="da-DK"/>
        </w:rPr>
        <w:t>,</w:t>
      </w:r>
      <w:r w:rsidRPr="00C45080">
        <w:rPr>
          <w:rFonts w:ascii="Times New Roman" w:hAnsi="Times New Roman" w:cs="Times New Roman"/>
          <w:sz w:val="24"/>
          <w:szCs w:val="24"/>
          <w:lang w:eastAsia="da-DK"/>
        </w:rPr>
        <w:t xml:space="preserve"> ved blandt andet at undersøge, om slædehunden får mad og vand over en tidsperiode. Efter 72 timer kan myndigheden skride ind og foranstalte slædehundens omregistrering til ny ejer eller aflivning. Proportionalitetsprincippet skal iagttages ved brugen af denne bestemmelse, og der skal derfor være gjort forsøg på at kontakte ejer, såfremt denne er kendt, samt fremlyse slædehundene, forinden omregistreringen eller aflivningen udføres.</w:t>
      </w:r>
    </w:p>
    <w:p w14:paraId="5DC7C9F1" w14:textId="77777777" w:rsidR="00561252" w:rsidRPr="00C45080" w:rsidRDefault="00561252" w:rsidP="00C45080">
      <w:pPr>
        <w:spacing w:after="0" w:line="288" w:lineRule="auto"/>
        <w:rPr>
          <w:rFonts w:ascii="Times New Roman" w:hAnsi="Times New Roman" w:cs="Times New Roman"/>
          <w:sz w:val="24"/>
          <w:szCs w:val="24"/>
        </w:rPr>
      </w:pPr>
    </w:p>
    <w:p w14:paraId="549B02FC"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Aflivning i henhold til stk. 2 kan ske straks, såfremt det er nødvendigt for at sikre slædehunden mod lidelse og andre væsentlige mén, eller ejer er bortrejst eller på anden måde </w:t>
      </w:r>
      <w:r w:rsidRPr="00C45080">
        <w:rPr>
          <w:rFonts w:ascii="Times New Roman" w:hAnsi="Times New Roman" w:cs="Times New Roman"/>
          <w:sz w:val="24"/>
          <w:szCs w:val="24"/>
        </w:rPr>
        <w:lastRenderedPageBreak/>
        <w:t xml:space="preserve">fraværende, og der ikke er sørget for slædehundens pasning. Kriteriet for lidelse eller væsentlige mén skal vurderes på baggrund af den konkrete situation og det individuelle dyr, f.eks. hvis slædehunden er afmagret efter længere tids sult, eller hvis slædehunden er såret eller uhelbredeligt syg. Eksemplerne er ikke udtømmende. </w:t>
      </w:r>
    </w:p>
    <w:p w14:paraId="59CE4E9E" w14:textId="77777777" w:rsidR="00561252" w:rsidRPr="00C45080" w:rsidRDefault="00561252" w:rsidP="00C45080">
      <w:pPr>
        <w:spacing w:after="0" w:line="288" w:lineRule="auto"/>
        <w:rPr>
          <w:rFonts w:ascii="Times New Roman" w:hAnsi="Times New Roman" w:cs="Times New Roman"/>
          <w:sz w:val="24"/>
          <w:szCs w:val="24"/>
        </w:rPr>
      </w:pPr>
    </w:p>
    <w:p w14:paraId="5AAAF1C4"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Slædehunde skal aflives straks, hvis det vurderes, at dyret lider eller vil få væsentlige mén. Myndighederne skal således ikke afvente, at ejer lokaliseres eller eventuelt ejerforhold fastslås. Det vigtigste er, at dyret ikke lider unødigt, og at dets lidelse ikke trækkes i langdrag. Ligeledes kan dyret aflives straks, hvis et eventuelt påbud eller forbud i henhold til stk. 1 ikke anses for muligt at efterkomme på grund af, at ejer er bortrejst og ikke kan sørge for dette. </w:t>
      </w:r>
    </w:p>
    <w:p w14:paraId="6B09DB65" w14:textId="77777777" w:rsidR="00561252" w:rsidRPr="00C45080" w:rsidRDefault="00561252" w:rsidP="00C45080">
      <w:pPr>
        <w:spacing w:beforeLines="1" w:before="2" w:afterLines="1" w:after="2" w:line="288" w:lineRule="auto"/>
        <w:rPr>
          <w:rFonts w:ascii="Times New Roman" w:hAnsi="Times New Roman" w:cs="Times New Roman"/>
          <w:sz w:val="24"/>
          <w:szCs w:val="24"/>
          <w:lang w:eastAsia="da-DK"/>
        </w:rPr>
      </w:pPr>
    </w:p>
    <w:p w14:paraId="7432A0CF" w14:textId="77777777" w:rsidR="00561252" w:rsidRPr="00C45080" w:rsidRDefault="00561252" w:rsidP="00C45080">
      <w:pPr>
        <w:spacing w:beforeLines="1" w:before="2" w:afterLines="1" w:after="2"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 xml:space="preserve">Til stk. 3 </w:t>
      </w:r>
    </w:p>
    <w:p w14:paraId="55500D6C" w14:textId="77777777" w:rsidR="00561252" w:rsidRPr="00C45080" w:rsidRDefault="00561252" w:rsidP="00C45080">
      <w:pPr>
        <w:spacing w:beforeLines="1" w:before="2" w:afterLines="1" w:after="2"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 xml:space="preserve">Aflivning sker for ejerens regning og uden erstatning, da han selv er skyld i forholdet og den deraf følgende skade i form af nødvendig aflivning, hvorfor hunden ikke kan betragtes som en værnet interesse i forhold til ejeren. </w:t>
      </w:r>
    </w:p>
    <w:p w14:paraId="487422A7" w14:textId="77777777" w:rsidR="00561252" w:rsidRPr="00C45080" w:rsidRDefault="00561252" w:rsidP="00C45080">
      <w:pPr>
        <w:spacing w:after="0" w:line="288" w:lineRule="auto"/>
        <w:rPr>
          <w:rFonts w:ascii="Times New Roman" w:hAnsi="Times New Roman" w:cs="Times New Roman"/>
          <w:sz w:val="24"/>
          <w:szCs w:val="24"/>
        </w:rPr>
      </w:pPr>
    </w:p>
    <w:p w14:paraId="2A624273" w14:textId="747DF06B" w:rsidR="00561252" w:rsidRPr="005308A6" w:rsidRDefault="00850815" w:rsidP="00C45080">
      <w:pPr>
        <w:spacing w:after="0" w:line="288" w:lineRule="auto"/>
        <w:jc w:val="center"/>
        <w:rPr>
          <w:rFonts w:ascii="Times New Roman" w:hAnsi="Times New Roman" w:cs="Times New Roman"/>
          <w:i/>
          <w:iCs/>
          <w:sz w:val="24"/>
          <w:szCs w:val="24"/>
        </w:rPr>
      </w:pPr>
      <w:r w:rsidRPr="005308A6">
        <w:rPr>
          <w:rFonts w:ascii="Times New Roman" w:hAnsi="Times New Roman" w:cs="Times New Roman"/>
          <w:i/>
          <w:iCs/>
          <w:sz w:val="24"/>
          <w:szCs w:val="24"/>
        </w:rPr>
        <w:t xml:space="preserve">Til </w:t>
      </w:r>
      <w:r w:rsidR="00561252" w:rsidRPr="005308A6">
        <w:rPr>
          <w:rFonts w:ascii="Times New Roman" w:hAnsi="Times New Roman" w:cs="Times New Roman"/>
          <w:i/>
          <w:iCs/>
          <w:sz w:val="24"/>
          <w:szCs w:val="24"/>
        </w:rPr>
        <w:t>§ 1</w:t>
      </w:r>
      <w:r w:rsidR="00F21A1A" w:rsidRPr="005308A6">
        <w:rPr>
          <w:rFonts w:ascii="Times New Roman" w:hAnsi="Times New Roman" w:cs="Times New Roman"/>
          <w:i/>
          <w:iCs/>
          <w:sz w:val="24"/>
          <w:szCs w:val="24"/>
        </w:rPr>
        <w:t>4</w:t>
      </w:r>
    </w:p>
    <w:p w14:paraId="169C1131" w14:textId="77777777" w:rsidR="00561252" w:rsidRPr="00C45080" w:rsidRDefault="00561252" w:rsidP="00C45080">
      <w:pPr>
        <w:spacing w:after="0" w:line="288" w:lineRule="auto"/>
        <w:rPr>
          <w:rFonts w:ascii="Times New Roman" w:hAnsi="Times New Roman" w:cs="Times New Roman"/>
          <w:sz w:val="24"/>
          <w:szCs w:val="24"/>
        </w:rPr>
      </w:pPr>
    </w:p>
    <w:p w14:paraId="7C4C4F5A"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1</w:t>
      </w:r>
    </w:p>
    <w:p w14:paraId="5F0E594A" w14:textId="1728808D" w:rsidR="003C5629" w:rsidRPr="00C45080" w:rsidRDefault="00561252" w:rsidP="00C45080">
      <w:pPr>
        <w:spacing w:after="0" w:line="288" w:lineRule="auto"/>
        <w:rPr>
          <w:rFonts w:ascii="Times New Roman" w:hAnsi="Times New Roman" w:cs="Times New Roman"/>
          <w:sz w:val="24"/>
          <w:szCs w:val="24"/>
        </w:rPr>
      </w:pPr>
      <w:bookmarkStart w:id="4" w:name="_Hlk77595081"/>
      <w:r w:rsidRPr="00C45080">
        <w:rPr>
          <w:rFonts w:ascii="Times New Roman" w:hAnsi="Times New Roman" w:cs="Times New Roman"/>
          <w:sz w:val="24"/>
          <w:szCs w:val="24"/>
        </w:rPr>
        <w:t>Bestemmelsen pålægger ejeren af slædehunden at træffe de foranstaltninger, der efter forholdene må anses påkrævet for at forebygge, at hunden volder andre skade. Foranstaltningerne kan være at sørge for at den ikke løber løs, sætte en fysisk barriere imellem hunden og offentligheden. Listen er ikke udtømmende.</w:t>
      </w:r>
      <w:bookmarkEnd w:id="4"/>
    </w:p>
    <w:p w14:paraId="3696CAE0" w14:textId="77777777" w:rsidR="00FB4748" w:rsidRPr="00C45080" w:rsidRDefault="00FB4748" w:rsidP="00C45080">
      <w:pPr>
        <w:spacing w:after="0" w:line="288" w:lineRule="auto"/>
        <w:rPr>
          <w:rFonts w:ascii="Times New Roman" w:hAnsi="Times New Roman" w:cs="Times New Roman"/>
          <w:sz w:val="24"/>
          <w:szCs w:val="24"/>
        </w:rPr>
      </w:pPr>
    </w:p>
    <w:p w14:paraId="454352FB" w14:textId="77777777" w:rsidR="00FB4748" w:rsidRPr="00C45080" w:rsidRDefault="00175486"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2</w:t>
      </w:r>
      <w:bookmarkStart w:id="5" w:name="_Hlk77595276"/>
    </w:p>
    <w:p w14:paraId="301CF570" w14:textId="5AC150BD"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fast</w:t>
      </w:r>
      <w:r w:rsidR="00FA5CEA" w:rsidRPr="00C45080">
        <w:rPr>
          <w:rFonts w:ascii="Times New Roman" w:hAnsi="Times New Roman" w:cs="Times New Roman"/>
          <w:sz w:val="24"/>
          <w:szCs w:val="24"/>
        </w:rPr>
        <w:t>slår</w:t>
      </w:r>
      <w:r w:rsidRPr="00C45080">
        <w:rPr>
          <w:rFonts w:ascii="Times New Roman" w:hAnsi="Times New Roman" w:cs="Times New Roman"/>
          <w:sz w:val="24"/>
          <w:szCs w:val="24"/>
        </w:rPr>
        <w:t xml:space="preserve">, at en </w:t>
      </w:r>
      <w:r w:rsidR="00B74D61" w:rsidRPr="00C45080">
        <w:rPr>
          <w:rFonts w:ascii="Times New Roman" w:hAnsi="Times New Roman" w:cs="Times New Roman"/>
          <w:sz w:val="24"/>
          <w:szCs w:val="24"/>
        </w:rPr>
        <w:t xml:space="preserve">farlig </w:t>
      </w:r>
      <w:r w:rsidRPr="00C45080">
        <w:rPr>
          <w:rFonts w:ascii="Times New Roman" w:hAnsi="Times New Roman" w:cs="Times New Roman"/>
          <w:sz w:val="24"/>
          <w:szCs w:val="24"/>
        </w:rPr>
        <w:t>slædehund</w:t>
      </w:r>
      <w:r w:rsidR="00B74D61" w:rsidRPr="00C45080">
        <w:rPr>
          <w:rFonts w:ascii="Times New Roman" w:hAnsi="Times New Roman" w:cs="Times New Roman"/>
          <w:sz w:val="24"/>
          <w:szCs w:val="24"/>
        </w:rPr>
        <w:t xml:space="preserve"> skal</w:t>
      </w:r>
      <w:r w:rsidRPr="00C45080">
        <w:rPr>
          <w:rFonts w:ascii="Times New Roman" w:hAnsi="Times New Roman" w:cs="Times New Roman"/>
          <w:sz w:val="24"/>
          <w:szCs w:val="24"/>
        </w:rPr>
        <w:t xml:space="preserve"> aflives. </w:t>
      </w:r>
    </w:p>
    <w:p w14:paraId="4D991BA9" w14:textId="77777777" w:rsidR="007B64B2" w:rsidRPr="00C45080" w:rsidRDefault="007B64B2" w:rsidP="00C45080">
      <w:pPr>
        <w:spacing w:after="0" w:line="288" w:lineRule="auto"/>
        <w:rPr>
          <w:rFonts w:ascii="Times New Roman" w:hAnsi="Times New Roman" w:cs="Times New Roman"/>
          <w:sz w:val="24"/>
          <w:szCs w:val="24"/>
        </w:rPr>
      </w:pPr>
    </w:p>
    <w:p w14:paraId="7F63A8B0" w14:textId="41315A67" w:rsidR="007B64B2" w:rsidRPr="005308A6" w:rsidRDefault="007B64B2" w:rsidP="005308A6">
      <w:pPr>
        <w:pStyle w:val="Default"/>
        <w:spacing w:line="288" w:lineRule="auto"/>
        <w:rPr>
          <w:rFonts w:ascii="Times New Roman" w:hAnsi="Times New Roman" w:cs="Times New Roman"/>
          <w:lang w:val="da-DK"/>
        </w:rPr>
      </w:pPr>
      <w:r w:rsidRPr="005308A6">
        <w:rPr>
          <w:rFonts w:ascii="Times New Roman" w:hAnsi="Times New Roman" w:cs="Times New Roman"/>
          <w:lang w:val="da-DK"/>
        </w:rPr>
        <w:t xml:space="preserve">Ved vurdering af om der er tale om skambid, kan </w:t>
      </w:r>
      <w:r w:rsidR="00FA5CEA" w:rsidRPr="005308A6">
        <w:rPr>
          <w:rFonts w:ascii="Times New Roman" w:hAnsi="Times New Roman" w:cs="Times New Roman"/>
          <w:lang w:val="da-DK"/>
        </w:rPr>
        <w:t>v</w:t>
      </w:r>
      <w:r w:rsidRPr="005308A6">
        <w:rPr>
          <w:rFonts w:ascii="Times New Roman" w:hAnsi="Times New Roman" w:cs="Times New Roman"/>
          <w:lang w:val="da-DK"/>
        </w:rPr>
        <w:t xml:space="preserve">eterinærmyndigheden indhente oplysninger fra sundhedsvæsnet med henblik på en faglig vurdering af bidskader på mennesker, medmindre </w:t>
      </w:r>
      <w:r w:rsidR="00FA5CEA" w:rsidRPr="005308A6">
        <w:rPr>
          <w:rFonts w:ascii="Times New Roman" w:hAnsi="Times New Roman" w:cs="Times New Roman"/>
          <w:lang w:val="da-DK"/>
        </w:rPr>
        <w:t>v</w:t>
      </w:r>
      <w:r w:rsidRPr="005308A6">
        <w:rPr>
          <w:rFonts w:ascii="Times New Roman" w:hAnsi="Times New Roman" w:cs="Times New Roman"/>
          <w:lang w:val="da-DK"/>
        </w:rPr>
        <w:t xml:space="preserve">eterinærmyndigheden ud fra de foreliggende skader med sikkerhed kan vurdere, om definitionen på et skambid er opfyldt. Vurderingen af </w:t>
      </w:r>
      <w:r w:rsidR="00B74D61" w:rsidRPr="005308A6">
        <w:rPr>
          <w:rFonts w:ascii="Times New Roman" w:hAnsi="Times New Roman" w:cs="Times New Roman"/>
          <w:lang w:val="da-DK"/>
        </w:rPr>
        <w:t>slæde</w:t>
      </w:r>
      <w:r w:rsidRPr="005308A6">
        <w:rPr>
          <w:rFonts w:ascii="Times New Roman" w:hAnsi="Times New Roman" w:cs="Times New Roman"/>
          <w:lang w:val="da-DK"/>
        </w:rPr>
        <w:t>hundens adfærd på tid</w:t>
      </w:r>
      <w:r w:rsidR="00850815">
        <w:rPr>
          <w:rFonts w:ascii="Times New Roman" w:hAnsi="Times New Roman" w:cs="Times New Roman"/>
          <w:lang w:val="da-DK"/>
        </w:rPr>
        <w:t>s</w:t>
      </w:r>
      <w:r w:rsidRPr="005308A6">
        <w:rPr>
          <w:rFonts w:ascii="Times New Roman" w:hAnsi="Times New Roman" w:cs="Times New Roman"/>
          <w:lang w:val="da-DK"/>
        </w:rPr>
        <w:t xml:space="preserve">punktet for episoden foretages af Kommunalbestyrelsen, eventuelt med indhentelse af en sagkyndig udtalelse fra </w:t>
      </w:r>
      <w:r w:rsidR="00FA5CEA" w:rsidRPr="005308A6">
        <w:rPr>
          <w:rFonts w:ascii="Times New Roman" w:hAnsi="Times New Roman" w:cs="Times New Roman"/>
          <w:lang w:val="da-DK"/>
        </w:rPr>
        <w:t>v</w:t>
      </w:r>
      <w:r w:rsidRPr="005308A6">
        <w:rPr>
          <w:rFonts w:ascii="Times New Roman" w:hAnsi="Times New Roman" w:cs="Times New Roman"/>
          <w:lang w:val="da-DK"/>
        </w:rPr>
        <w:t>eterinærmyndigheden.</w:t>
      </w:r>
    </w:p>
    <w:p w14:paraId="5C8991CE" w14:textId="29FDCFF1" w:rsidR="007B64B2" w:rsidRPr="00C45080" w:rsidRDefault="007B64B2" w:rsidP="00C45080">
      <w:pPr>
        <w:spacing w:after="0" w:line="288" w:lineRule="auto"/>
        <w:rPr>
          <w:rFonts w:ascii="Times New Roman" w:hAnsi="Times New Roman" w:cs="Times New Roman"/>
          <w:sz w:val="24"/>
          <w:szCs w:val="24"/>
          <w:lang w:val="kl-GL"/>
        </w:rPr>
      </w:pPr>
      <w:r w:rsidRPr="00C45080">
        <w:rPr>
          <w:rFonts w:ascii="Times New Roman" w:hAnsi="Times New Roman" w:cs="Times New Roman"/>
          <w:sz w:val="24"/>
          <w:szCs w:val="24"/>
        </w:rPr>
        <w:t xml:space="preserve">Vurderingen af sager om skambid foretages i samråd mellem kommunalbestyrelsen og </w:t>
      </w:r>
      <w:r w:rsidR="00FA5CEA" w:rsidRPr="00C45080">
        <w:rPr>
          <w:rFonts w:ascii="Times New Roman" w:hAnsi="Times New Roman" w:cs="Times New Roman"/>
          <w:sz w:val="24"/>
          <w:szCs w:val="24"/>
        </w:rPr>
        <w:t>v</w:t>
      </w:r>
      <w:r w:rsidRPr="00C45080">
        <w:rPr>
          <w:rFonts w:ascii="Times New Roman" w:hAnsi="Times New Roman" w:cs="Times New Roman"/>
          <w:sz w:val="24"/>
          <w:szCs w:val="24"/>
        </w:rPr>
        <w:t>eterinærmyndigheden, inden slædehunden aflives. Se stk. 3 vedr. endelig afgørelse.</w:t>
      </w:r>
    </w:p>
    <w:bookmarkEnd w:id="5"/>
    <w:p w14:paraId="4AA5C536" w14:textId="77777777" w:rsidR="00561252" w:rsidRPr="00C45080" w:rsidRDefault="00561252" w:rsidP="00C45080">
      <w:pPr>
        <w:spacing w:after="0" w:line="288" w:lineRule="auto"/>
        <w:rPr>
          <w:rFonts w:ascii="Times New Roman" w:hAnsi="Times New Roman" w:cs="Times New Roman"/>
          <w:sz w:val="24"/>
          <w:szCs w:val="24"/>
        </w:rPr>
      </w:pPr>
    </w:p>
    <w:p w14:paraId="548B7B30"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Til stk. 3 </w:t>
      </w:r>
    </w:p>
    <w:p w14:paraId="0601C0B9" w14:textId="1199644A"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fastsætter en undtagelse, der forekommer når slædehunde under hierakiske magtkampe skambider en anden </w:t>
      </w:r>
      <w:r w:rsidR="00B74D61" w:rsidRPr="00C45080">
        <w:rPr>
          <w:rFonts w:ascii="Times New Roman" w:hAnsi="Times New Roman" w:cs="Times New Roman"/>
          <w:sz w:val="24"/>
          <w:szCs w:val="24"/>
        </w:rPr>
        <w:t>slæde</w:t>
      </w:r>
      <w:r w:rsidRPr="00C45080">
        <w:rPr>
          <w:rFonts w:ascii="Times New Roman" w:hAnsi="Times New Roman" w:cs="Times New Roman"/>
          <w:sz w:val="24"/>
          <w:szCs w:val="24"/>
        </w:rPr>
        <w:t xml:space="preserve">hund eller et andet dyr. Dette kan forekomme hvis hunde fra </w:t>
      </w:r>
      <w:r w:rsidR="00C505D4" w:rsidRPr="00C45080">
        <w:rPr>
          <w:rFonts w:ascii="Times New Roman" w:hAnsi="Times New Roman" w:cs="Times New Roman"/>
          <w:sz w:val="24"/>
          <w:szCs w:val="24"/>
        </w:rPr>
        <w:t>to</w:t>
      </w:r>
      <w:r w:rsidRPr="00C45080">
        <w:rPr>
          <w:rFonts w:ascii="Times New Roman" w:hAnsi="Times New Roman" w:cs="Times New Roman"/>
          <w:sz w:val="24"/>
          <w:szCs w:val="24"/>
        </w:rPr>
        <w:t xml:space="preserve"> nabohundespande kommer i slåskamp, hvor</w:t>
      </w:r>
      <w:r w:rsidR="00C505D4" w:rsidRPr="00C45080">
        <w:rPr>
          <w:rFonts w:ascii="Times New Roman" w:hAnsi="Times New Roman" w:cs="Times New Roman"/>
          <w:sz w:val="24"/>
          <w:szCs w:val="24"/>
        </w:rPr>
        <w:t>v</w:t>
      </w:r>
      <w:r w:rsidRPr="00C45080">
        <w:rPr>
          <w:rFonts w:ascii="Times New Roman" w:hAnsi="Times New Roman" w:cs="Times New Roman"/>
          <w:sz w:val="24"/>
          <w:szCs w:val="24"/>
        </w:rPr>
        <w:t xml:space="preserve">ed en af </w:t>
      </w:r>
      <w:r w:rsidR="00B74D61" w:rsidRPr="00C45080">
        <w:rPr>
          <w:rFonts w:ascii="Times New Roman" w:hAnsi="Times New Roman" w:cs="Times New Roman"/>
          <w:sz w:val="24"/>
          <w:szCs w:val="24"/>
        </w:rPr>
        <w:t>slæde</w:t>
      </w:r>
      <w:r w:rsidRPr="00C45080">
        <w:rPr>
          <w:rFonts w:ascii="Times New Roman" w:hAnsi="Times New Roman" w:cs="Times New Roman"/>
          <w:sz w:val="24"/>
          <w:szCs w:val="24"/>
        </w:rPr>
        <w:t xml:space="preserve">hundene bliver skambidt, eller hvis </w:t>
      </w:r>
      <w:r w:rsidR="00B74D61" w:rsidRPr="00C45080">
        <w:rPr>
          <w:rFonts w:ascii="Times New Roman" w:hAnsi="Times New Roman" w:cs="Times New Roman"/>
          <w:sz w:val="24"/>
          <w:szCs w:val="24"/>
        </w:rPr>
        <w:t>slæde</w:t>
      </w:r>
      <w:r w:rsidRPr="00C45080">
        <w:rPr>
          <w:rFonts w:ascii="Times New Roman" w:hAnsi="Times New Roman" w:cs="Times New Roman"/>
          <w:sz w:val="24"/>
          <w:szCs w:val="24"/>
        </w:rPr>
        <w:t xml:space="preserve">hunde indenfor samme hundespand kommer op </w:t>
      </w:r>
      <w:r w:rsidR="00FA5CEA" w:rsidRPr="00C45080">
        <w:rPr>
          <w:rFonts w:ascii="Times New Roman" w:hAnsi="Times New Roman" w:cs="Times New Roman"/>
          <w:sz w:val="24"/>
          <w:szCs w:val="24"/>
        </w:rPr>
        <w:t>at</w:t>
      </w:r>
      <w:r w:rsidRPr="00C45080">
        <w:rPr>
          <w:rFonts w:ascii="Times New Roman" w:hAnsi="Times New Roman" w:cs="Times New Roman"/>
          <w:sz w:val="24"/>
          <w:szCs w:val="24"/>
        </w:rPr>
        <w:t xml:space="preserve"> slås under </w:t>
      </w:r>
      <w:r w:rsidRPr="00C45080">
        <w:rPr>
          <w:rFonts w:ascii="Times New Roman" w:hAnsi="Times New Roman" w:cs="Times New Roman"/>
          <w:sz w:val="24"/>
          <w:szCs w:val="24"/>
        </w:rPr>
        <w:lastRenderedPageBreak/>
        <w:t xml:space="preserve">slædekørsel som medfører skambidning af den ene eller begge </w:t>
      </w:r>
      <w:r w:rsidR="00B74D61" w:rsidRPr="00C45080">
        <w:rPr>
          <w:rFonts w:ascii="Times New Roman" w:hAnsi="Times New Roman" w:cs="Times New Roman"/>
          <w:sz w:val="24"/>
          <w:szCs w:val="24"/>
        </w:rPr>
        <w:t>slæde</w:t>
      </w:r>
      <w:r w:rsidRPr="00C45080">
        <w:rPr>
          <w:rFonts w:ascii="Times New Roman" w:hAnsi="Times New Roman" w:cs="Times New Roman"/>
          <w:sz w:val="24"/>
          <w:szCs w:val="24"/>
        </w:rPr>
        <w:t>hunde. Listen er ikke udtømmende.</w:t>
      </w:r>
    </w:p>
    <w:p w14:paraId="0C4B3C59" w14:textId="77777777" w:rsidR="00561252" w:rsidRPr="00C45080" w:rsidRDefault="00561252" w:rsidP="00C45080">
      <w:pPr>
        <w:spacing w:after="0" w:line="288" w:lineRule="auto"/>
        <w:rPr>
          <w:rFonts w:ascii="Times New Roman" w:hAnsi="Times New Roman" w:cs="Times New Roman"/>
          <w:sz w:val="24"/>
          <w:szCs w:val="24"/>
        </w:rPr>
      </w:pPr>
    </w:p>
    <w:p w14:paraId="3D56CC38" w14:textId="226EAFEF"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Til stk. </w:t>
      </w:r>
      <w:r w:rsidR="00C505D4" w:rsidRPr="00C45080">
        <w:rPr>
          <w:rFonts w:ascii="Times New Roman" w:hAnsi="Times New Roman" w:cs="Times New Roman"/>
          <w:sz w:val="24"/>
          <w:szCs w:val="24"/>
        </w:rPr>
        <w:t>4</w:t>
      </w:r>
    </w:p>
    <w:p w14:paraId="45E5486D" w14:textId="6C6FF830"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fastslår, at </w:t>
      </w:r>
      <w:r w:rsidR="00BB0404">
        <w:rPr>
          <w:rFonts w:ascii="Times New Roman" w:hAnsi="Times New Roman" w:cs="Times New Roman"/>
          <w:sz w:val="24"/>
          <w:szCs w:val="24"/>
        </w:rPr>
        <w:t>v</w:t>
      </w:r>
      <w:r w:rsidRPr="00C45080">
        <w:rPr>
          <w:rFonts w:ascii="Times New Roman" w:hAnsi="Times New Roman" w:cs="Times New Roman"/>
          <w:sz w:val="24"/>
          <w:szCs w:val="24"/>
        </w:rPr>
        <w:t>eterinærmyndigheden med sin faglige ekspertise på feltet er den øverste myndighed på området, og træffer derfor den endelige beslutning, såfremt der er uenighed mellem kommunalbestyrelsen og Veterinærmyndigheden.</w:t>
      </w:r>
    </w:p>
    <w:p w14:paraId="08184D66" w14:textId="77777777" w:rsidR="00561252" w:rsidRPr="00C45080" w:rsidRDefault="00561252" w:rsidP="00C45080">
      <w:pPr>
        <w:spacing w:after="0" w:line="288" w:lineRule="auto"/>
        <w:rPr>
          <w:rFonts w:ascii="Times New Roman" w:hAnsi="Times New Roman" w:cs="Times New Roman"/>
          <w:sz w:val="24"/>
          <w:szCs w:val="24"/>
        </w:rPr>
      </w:pPr>
    </w:p>
    <w:p w14:paraId="275E06B1" w14:textId="2B8D808B"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Til stk. </w:t>
      </w:r>
      <w:r w:rsidR="00C505D4" w:rsidRPr="00C45080">
        <w:rPr>
          <w:rFonts w:ascii="Times New Roman" w:hAnsi="Times New Roman" w:cs="Times New Roman"/>
          <w:sz w:val="24"/>
          <w:szCs w:val="24"/>
        </w:rPr>
        <w:t>5</w:t>
      </w:r>
    </w:p>
    <w:p w14:paraId="5D337676" w14:textId="0DE9A484"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fastsætter, at kommunalbestyrelsen skal sikre at aflivning efter §</w:t>
      </w:r>
      <w:r w:rsidR="003D7ADF">
        <w:rPr>
          <w:rFonts w:ascii="Times New Roman" w:hAnsi="Times New Roman" w:cs="Times New Roman"/>
          <w:sz w:val="24"/>
          <w:szCs w:val="24"/>
        </w:rPr>
        <w:t xml:space="preserve"> </w:t>
      </w:r>
      <w:r w:rsidRPr="00C45080">
        <w:rPr>
          <w:rFonts w:ascii="Times New Roman" w:hAnsi="Times New Roman" w:cs="Times New Roman"/>
          <w:sz w:val="24"/>
          <w:szCs w:val="24"/>
        </w:rPr>
        <w:t>1</w:t>
      </w:r>
      <w:r w:rsidR="00BB0404">
        <w:rPr>
          <w:rFonts w:ascii="Times New Roman" w:hAnsi="Times New Roman" w:cs="Times New Roman"/>
          <w:sz w:val="24"/>
          <w:szCs w:val="24"/>
        </w:rPr>
        <w:t>4</w:t>
      </w:r>
      <w:r w:rsidR="0041465B" w:rsidRPr="00C45080">
        <w:rPr>
          <w:rFonts w:ascii="Times New Roman" w:hAnsi="Times New Roman" w:cs="Times New Roman"/>
          <w:sz w:val="24"/>
          <w:szCs w:val="24"/>
        </w:rPr>
        <w:t>, stk. 2</w:t>
      </w:r>
      <w:r w:rsidRPr="00C45080">
        <w:rPr>
          <w:rFonts w:ascii="Times New Roman" w:hAnsi="Times New Roman" w:cs="Times New Roman"/>
          <w:sz w:val="24"/>
          <w:szCs w:val="24"/>
        </w:rPr>
        <w:t xml:space="preserve"> finder sted. Det er kommunalbestyrelsens ansvar at foranstalte aflivningen</w:t>
      </w:r>
      <w:r w:rsidR="0041465B" w:rsidRPr="00C45080">
        <w:rPr>
          <w:rFonts w:ascii="Times New Roman" w:hAnsi="Times New Roman" w:cs="Times New Roman"/>
          <w:sz w:val="24"/>
          <w:szCs w:val="24"/>
        </w:rPr>
        <w:t>,</w:t>
      </w:r>
      <w:r w:rsidRPr="00C45080">
        <w:rPr>
          <w:rFonts w:ascii="Times New Roman" w:hAnsi="Times New Roman" w:cs="Times New Roman"/>
          <w:sz w:val="24"/>
          <w:szCs w:val="24"/>
        </w:rPr>
        <w:t xml:space="preserve"> såfremt ejeren af en slædehund, som har udvist adfærd i henhold til stk. 1, og har fået påbud om aflivning, ikke selv sørger for slædehundens aflivning inden 24 timer, efter påbuddet er givet. </w:t>
      </w:r>
    </w:p>
    <w:p w14:paraId="1A54759F" w14:textId="77777777" w:rsidR="00561252" w:rsidRPr="00C45080" w:rsidRDefault="00561252" w:rsidP="00C45080">
      <w:pPr>
        <w:spacing w:after="0" w:line="288" w:lineRule="auto"/>
        <w:rPr>
          <w:rFonts w:ascii="Times New Roman" w:hAnsi="Times New Roman" w:cs="Times New Roman"/>
          <w:sz w:val="24"/>
          <w:szCs w:val="24"/>
        </w:rPr>
      </w:pPr>
    </w:p>
    <w:p w14:paraId="353105B1" w14:textId="059934D8"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Til stk. </w:t>
      </w:r>
      <w:r w:rsidR="00C505D4" w:rsidRPr="00C45080">
        <w:rPr>
          <w:rFonts w:ascii="Times New Roman" w:hAnsi="Times New Roman" w:cs="Times New Roman"/>
          <w:sz w:val="24"/>
          <w:szCs w:val="24"/>
        </w:rPr>
        <w:t>6</w:t>
      </w:r>
    </w:p>
    <w:p w14:paraId="34B4223B" w14:textId="5138E051"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fasts</w:t>
      </w:r>
      <w:r w:rsidR="00FA5CEA" w:rsidRPr="00C45080">
        <w:rPr>
          <w:rFonts w:ascii="Times New Roman" w:hAnsi="Times New Roman" w:cs="Times New Roman"/>
          <w:sz w:val="24"/>
          <w:szCs w:val="24"/>
        </w:rPr>
        <w:t>lår,</w:t>
      </w:r>
      <w:r w:rsidRPr="00C45080">
        <w:rPr>
          <w:rFonts w:ascii="Times New Roman" w:hAnsi="Times New Roman" w:cs="Times New Roman"/>
          <w:sz w:val="24"/>
          <w:szCs w:val="24"/>
        </w:rPr>
        <w:t xml:space="preserve"> at aflivning af </w:t>
      </w:r>
      <w:r w:rsidR="009B70F9" w:rsidRPr="00C45080">
        <w:rPr>
          <w:rFonts w:ascii="Times New Roman" w:hAnsi="Times New Roman" w:cs="Times New Roman"/>
          <w:sz w:val="24"/>
          <w:szCs w:val="24"/>
        </w:rPr>
        <w:t>farlige</w:t>
      </w:r>
      <w:r w:rsidRPr="00C45080">
        <w:rPr>
          <w:rFonts w:ascii="Times New Roman" w:hAnsi="Times New Roman" w:cs="Times New Roman"/>
          <w:sz w:val="24"/>
          <w:szCs w:val="24"/>
        </w:rPr>
        <w:t xml:space="preserve"> slædehunde sker for ejers regning og uden erstatning til ejeren, da en </w:t>
      </w:r>
      <w:r w:rsidR="00C505D4" w:rsidRPr="00C45080">
        <w:rPr>
          <w:rFonts w:ascii="Times New Roman" w:hAnsi="Times New Roman" w:cs="Times New Roman"/>
          <w:sz w:val="24"/>
          <w:szCs w:val="24"/>
        </w:rPr>
        <w:t xml:space="preserve">farlig </w:t>
      </w:r>
      <w:r w:rsidRPr="00C45080">
        <w:rPr>
          <w:rFonts w:ascii="Times New Roman" w:hAnsi="Times New Roman" w:cs="Times New Roman"/>
          <w:sz w:val="24"/>
          <w:szCs w:val="24"/>
        </w:rPr>
        <w:t>slædehund i sig selv udgør en konkret fare for andre.</w:t>
      </w:r>
    </w:p>
    <w:p w14:paraId="7D91FD7B" w14:textId="77777777" w:rsidR="00561252" w:rsidRPr="00C45080" w:rsidRDefault="00561252" w:rsidP="00C45080">
      <w:pPr>
        <w:spacing w:after="0" w:line="288" w:lineRule="auto"/>
        <w:rPr>
          <w:rFonts w:ascii="Times New Roman" w:hAnsi="Times New Roman" w:cs="Times New Roman"/>
          <w:sz w:val="24"/>
          <w:szCs w:val="24"/>
        </w:rPr>
      </w:pPr>
    </w:p>
    <w:p w14:paraId="64B665E5" w14:textId="77777777" w:rsidR="00561252" w:rsidRPr="00C45080" w:rsidRDefault="00561252" w:rsidP="00C45080">
      <w:pPr>
        <w:spacing w:after="0" w:line="288" w:lineRule="auto"/>
        <w:rPr>
          <w:rFonts w:ascii="Times New Roman" w:hAnsi="Times New Roman" w:cs="Times New Roman"/>
          <w:sz w:val="24"/>
          <w:szCs w:val="24"/>
        </w:rPr>
      </w:pPr>
    </w:p>
    <w:p w14:paraId="16B43E67" w14:textId="08C8B7BF" w:rsidR="00561252" w:rsidRPr="005308A6" w:rsidRDefault="00850815" w:rsidP="00C45080">
      <w:pPr>
        <w:spacing w:after="0" w:line="288" w:lineRule="auto"/>
        <w:jc w:val="center"/>
        <w:rPr>
          <w:rFonts w:ascii="Times New Roman" w:hAnsi="Times New Roman" w:cs="Times New Roman"/>
          <w:i/>
          <w:iCs/>
          <w:sz w:val="24"/>
          <w:szCs w:val="24"/>
        </w:rPr>
      </w:pPr>
      <w:r w:rsidRPr="005308A6">
        <w:rPr>
          <w:rFonts w:ascii="Times New Roman" w:hAnsi="Times New Roman" w:cs="Times New Roman"/>
          <w:i/>
          <w:iCs/>
          <w:sz w:val="24"/>
          <w:szCs w:val="24"/>
        </w:rPr>
        <w:t xml:space="preserve">Til </w:t>
      </w:r>
      <w:r w:rsidR="00561252" w:rsidRPr="005308A6">
        <w:rPr>
          <w:rFonts w:ascii="Times New Roman" w:hAnsi="Times New Roman" w:cs="Times New Roman"/>
          <w:i/>
          <w:iCs/>
          <w:sz w:val="24"/>
          <w:szCs w:val="24"/>
        </w:rPr>
        <w:t>§ 1</w:t>
      </w:r>
      <w:r w:rsidR="00C05728" w:rsidRPr="005308A6">
        <w:rPr>
          <w:rFonts w:ascii="Times New Roman" w:hAnsi="Times New Roman" w:cs="Times New Roman"/>
          <w:i/>
          <w:iCs/>
          <w:sz w:val="24"/>
          <w:szCs w:val="24"/>
        </w:rPr>
        <w:t>5</w:t>
      </w:r>
    </w:p>
    <w:p w14:paraId="1BCAB4BC" w14:textId="77777777" w:rsidR="00561252" w:rsidRPr="00C45080" w:rsidRDefault="00561252" w:rsidP="00C45080">
      <w:pPr>
        <w:spacing w:after="0" w:line="288" w:lineRule="auto"/>
        <w:jc w:val="center"/>
        <w:rPr>
          <w:rFonts w:ascii="Times New Roman" w:hAnsi="Times New Roman" w:cs="Times New Roman"/>
          <w:sz w:val="24"/>
          <w:szCs w:val="24"/>
        </w:rPr>
      </w:pPr>
    </w:p>
    <w:p w14:paraId="4A84566E"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1</w:t>
      </w:r>
    </w:p>
    <w:p w14:paraId="51F49466" w14:textId="1E9108CF"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fast</w:t>
      </w:r>
      <w:r w:rsidR="009B70F9" w:rsidRPr="00C45080">
        <w:rPr>
          <w:rFonts w:ascii="Times New Roman" w:hAnsi="Times New Roman" w:cs="Times New Roman"/>
          <w:sz w:val="24"/>
          <w:szCs w:val="24"/>
        </w:rPr>
        <w:t>s</w:t>
      </w:r>
      <w:r w:rsidRPr="00C45080">
        <w:rPr>
          <w:rFonts w:ascii="Times New Roman" w:hAnsi="Times New Roman" w:cs="Times New Roman"/>
          <w:sz w:val="24"/>
          <w:szCs w:val="24"/>
        </w:rPr>
        <w:t>l</w:t>
      </w:r>
      <w:r w:rsidR="00FA5CEA" w:rsidRPr="00C45080">
        <w:rPr>
          <w:rFonts w:ascii="Times New Roman" w:hAnsi="Times New Roman" w:cs="Times New Roman"/>
          <w:sz w:val="24"/>
          <w:szCs w:val="24"/>
        </w:rPr>
        <w:t xml:space="preserve">år, </w:t>
      </w:r>
      <w:r w:rsidRPr="00C45080">
        <w:rPr>
          <w:rFonts w:ascii="Times New Roman" w:hAnsi="Times New Roman" w:cs="Times New Roman"/>
          <w:sz w:val="24"/>
          <w:szCs w:val="24"/>
        </w:rPr>
        <w:t>at det er kommunalbestyrelsen, der anviser egnede hundepladser, hvor slædehunde må holdes</w:t>
      </w:r>
      <w:r w:rsidR="00FA5CEA" w:rsidRPr="00C45080">
        <w:rPr>
          <w:rFonts w:ascii="Times New Roman" w:hAnsi="Times New Roman" w:cs="Times New Roman"/>
          <w:sz w:val="24"/>
          <w:szCs w:val="24"/>
        </w:rPr>
        <w:t>, og henviser til § 1</w:t>
      </w:r>
      <w:r w:rsidR="00BB0404">
        <w:rPr>
          <w:rFonts w:ascii="Times New Roman" w:hAnsi="Times New Roman" w:cs="Times New Roman"/>
          <w:sz w:val="24"/>
          <w:szCs w:val="24"/>
        </w:rPr>
        <w:t>8</w:t>
      </w:r>
      <w:r w:rsidR="00FA5CEA" w:rsidRPr="00C45080">
        <w:rPr>
          <w:rFonts w:ascii="Times New Roman" w:hAnsi="Times New Roman" w:cs="Times New Roman"/>
          <w:sz w:val="24"/>
          <w:szCs w:val="24"/>
        </w:rPr>
        <w:t xml:space="preserve">, der forpligter kommunerne til at udstede hundevedtægter, </w:t>
      </w:r>
      <w:r w:rsidRPr="00C45080">
        <w:rPr>
          <w:rFonts w:ascii="Times New Roman" w:hAnsi="Times New Roman" w:cs="Times New Roman"/>
          <w:sz w:val="24"/>
          <w:szCs w:val="24"/>
        </w:rPr>
        <w:t>der fastlægger procedurer for arealtildeling og brugen af arealtildelingen. Bestemmelsen udelukker ikke, at slædehunde må holdes indendørs i ejerens hus.</w:t>
      </w:r>
    </w:p>
    <w:p w14:paraId="7917D994" w14:textId="19449124" w:rsidR="002B56CF" w:rsidRPr="00C45080" w:rsidRDefault="002B56CF" w:rsidP="00C45080">
      <w:pPr>
        <w:spacing w:after="0" w:line="288" w:lineRule="auto"/>
        <w:rPr>
          <w:rFonts w:ascii="Times New Roman" w:hAnsi="Times New Roman" w:cs="Times New Roman"/>
          <w:sz w:val="24"/>
          <w:szCs w:val="24"/>
        </w:rPr>
      </w:pPr>
    </w:p>
    <w:p w14:paraId="2EEDF01C" w14:textId="5C33815D" w:rsidR="00561252" w:rsidRPr="00C45080" w:rsidRDefault="00676843"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Ifølge b</w:t>
      </w:r>
      <w:r w:rsidR="00561252" w:rsidRPr="00C45080">
        <w:rPr>
          <w:rFonts w:ascii="Times New Roman" w:hAnsi="Times New Roman" w:cs="Times New Roman"/>
          <w:sz w:val="24"/>
          <w:szCs w:val="24"/>
        </w:rPr>
        <w:t xml:space="preserve">estemmelsen </w:t>
      </w:r>
      <w:r w:rsidRPr="00C45080">
        <w:rPr>
          <w:rFonts w:ascii="Times New Roman" w:hAnsi="Times New Roman" w:cs="Times New Roman"/>
          <w:sz w:val="24"/>
          <w:szCs w:val="24"/>
        </w:rPr>
        <w:t>skal</w:t>
      </w:r>
      <w:r w:rsidR="00561252" w:rsidRPr="00C45080">
        <w:rPr>
          <w:rFonts w:ascii="Times New Roman" w:hAnsi="Times New Roman" w:cs="Times New Roman"/>
          <w:sz w:val="24"/>
          <w:szCs w:val="24"/>
        </w:rPr>
        <w:t xml:space="preserve"> kommunalbestyrelsen være opmærksom på, at den anviste hundeplads skal være egnet til hold af slædehunde. Denne bestemmelse skal sammenholdes med stk. 3 og 4. Blandt andet kan de hensyn, der er nævnt i § 1</w:t>
      </w:r>
      <w:r w:rsidR="003A1929">
        <w:rPr>
          <w:rFonts w:ascii="Times New Roman" w:hAnsi="Times New Roman" w:cs="Times New Roman"/>
          <w:sz w:val="24"/>
          <w:szCs w:val="24"/>
        </w:rPr>
        <w:t>7</w:t>
      </w:r>
      <w:r w:rsidR="00561252" w:rsidRPr="00C45080">
        <w:rPr>
          <w:rFonts w:ascii="Times New Roman" w:hAnsi="Times New Roman" w:cs="Times New Roman"/>
          <w:sz w:val="24"/>
          <w:szCs w:val="24"/>
        </w:rPr>
        <w:t xml:space="preserve"> inddrages, hvorefter slædehunde ikke må holdes eller sammenbringes på steder, hvor der er risiko for smittespredning. Det vil således ikke være hensigtsmæssigt at anvise en hundeplads i umiddelbar nærhed af en dump, en fabrik, en fødevarebutik eller lignende. Det vil dog heller ikke være hensigtsmæssigt at anvise en hundeplads langt væk fra by- eller bygdezonen, så tilsyn med slædehundene vanskeliggøres med risiko for misrøgt til følge. Samtidig skal placeringen af hundepladsen tage højde for vejr- og sæsonskifte, eksempelvis opbrud af is eller ophobning af smeltevand på hundepladsen, som skal undgås. </w:t>
      </w:r>
    </w:p>
    <w:p w14:paraId="792140F4" w14:textId="77777777" w:rsidR="00561252" w:rsidRPr="00C45080" w:rsidRDefault="00561252" w:rsidP="00C45080">
      <w:pPr>
        <w:spacing w:after="0" w:line="288" w:lineRule="auto"/>
        <w:rPr>
          <w:rFonts w:ascii="Times New Roman" w:hAnsi="Times New Roman" w:cs="Times New Roman"/>
          <w:sz w:val="24"/>
          <w:szCs w:val="24"/>
        </w:rPr>
      </w:pPr>
    </w:p>
    <w:p w14:paraId="0BC5C83B" w14:textId="4AA7E2C5"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Til stk. </w:t>
      </w:r>
      <w:r w:rsidR="00DF021E" w:rsidRPr="00C45080">
        <w:rPr>
          <w:rFonts w:ascii="Times New Roman" w:hAnsi="Times New Roman" w:cs="Times New Roman"/>
          <w:sz w:val="24"/>
          <w:szCs w:val="24"/>
        </w:rPr>
        <w:t>2</w:t>
      </w:r>
    </w:p>
    <w:p w14:paraId="3D9F2F03"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fastsætter nærmere krav til kommunalbestyrelsens anvisning af hundeplads, ud over den generelle bestemmelse i stk. 2. Den anviste hundeplads skal overvejende bestå af </w:t>
      </w:r>
      <w:r w:rsidRPr="00C45080">
        <w:rPr>
          <w:rFonts w:ascii="Times New Roman" w:hAnsi="Times New Roman" w:cs="Times New Roman"/>
          <w:sz w:val="24"/>
          <w:szCs w:val="24"/>
        </w:rPr>
        <w:lastRenderedPageBreak/>
        <w:t xml:space="preserve">tørre områder hele året rundt, og så vidt muligt have plane arealer, så slædehundene har mulighed for let at færdes på pladsen, samt lægge sig ned og hvile ubesværet. </w:t>
      </w:r>
    </w:p>
    <w:p w14:paraId="1EDB6D0B" w14:textId="77777777" w:rsidR="00561252" w:rsidRPr="00C45080" w:rsidRDefault="00561252" w:rsidP="00C45080">
      <w:pPr>
        <w:spacing w:after="0" w:line="288" w:lineRule="auto"/>
        <w:rPr>
          <w:rFonts w:ascii="Times New Roman" w:hAnsi="Times New Roman" w:cs="Times New Roman"/>
          <w:sz w:val="24"/>
          <w:szCs w:val="24"/>
        </w:rPr>
      </w:pPr>
    </w:p>
    <w:p w14:paraId="62F30880" w14:textId="38FA0306"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Til stk. </w:t>
      </w:r>
      <w:r w:rsidR="00DF021E" w:rsidRPr="00C45080">
        <w:rPr>
          <w:rFonts w:ascii="Times New Roman" w:hAnsi="Times New Roman" w:cs="Times New Roman"/>
          <w:sz w:val="24"/>
          <w:szCs w:val="24"/>
        </w:rPr>
        <w:t>3</w:t>
      </w:r>
    </w:p>
    <w:p w14:paraId="2099F79C"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er formuleret af hensyn til dels dyrenes sikkerhed, idet det forbydes at anlægge hundepladser på steder, der kan frembyde en sikkerhedsmæssig risiko for dyrene for eksempel på byggepladser, lossepladser ved forbrændingsanlæg eller ved industri eller befærdede steder, og dels af hensyn til omgivelserne, idet der her tænkes på børne- og ungdomsinstitutioner, skoler, sygehuse eller ældrehjem og steder, hvor der håndteres eller produceres fødevarer.</w:t>
      </w:r>
    </w:p>
    <w:p w14:paraId="4DBCDEBB"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Hundepladser skal både være egnede til ophold af slædehunde og må ikke medføre en sundhedsmæssig risiko for omgivelserne. Dette indebærer, at en hundeplads ikke kan etableres klos op ad en institution, fabrik, dump eller steder hvor ferske fødevarer sælges eller lignende. </w:t>
      </w:r>
    </w:p>
    <w:p w14:paraId="23DA9DB1" w14:textId="77777777" w:rsidR="007D79D6" w:rsidRPr="00C45080" w:rsidRDefault="007D79D6" w:rsidP="00C45080">
      <w:pPr>
        <w:spacing w:after="0" w:line="288" w:lineRule="auto"/>
        <w:rPr>
          <w:rFonts w:ascii="Times New Roman" w:hAnsi="Times New Roman" w:cs="Times New Roman"/>
          <w:sz w:val="24"/>
          <w:szCs w:val="24"/>
        </w:rPr>
      </w:pPr>
    </w:p>
    <w:p w14:paraId="289248F8" w14:textId="1B4A4D42" w:rsidR="00561252" w:rsidRPr="00C45080" w:rsidRDefault="00561252" w:rsidP="00C45080">
      <w:pPr>
        <w:spacing w:after="0" w:line="288" w:lineRule="auto"/>
        <w:rPr>
          <w:rFonts w:ascii="Times New Roman" w:hAnsi="Times New Roman" w:cs="Times New Roman"/>
          <w:strike/>
          <w:sz w:val="24"/>
          <w:szCs w:val="24"/>
        </w:rPr>
      </w:pPr>
      <w:r w:rsidRPr="00C45080">
        <w:rPr>
          <w:rFonts w:ascii="Times New Roman" w:hAnsi="Times New Roman" w:cs="Times New Roman"/>
          <w:sz w:val="24"/>
          <w:szCs w:val="24"/>
        </w:rPr>
        <w:t>Hundepladsens placering skal således ikke være til uforholdsmæssig gene for omkringliggende privat beboelse, virksomheder eller andre offentlige og private institutioner. Der vil selvsagt altid være en vis gene forbundet med at bo i slædehundedistriktet, når slædehundene for eksempel står og glammer og hyler. Sådanne almindelige ”ulemper” tages der ikke sigte på i bestemmelsen. Bestemmelsen omfatter således uforholdsmæssig gene, som eksempelvis når</w:t>
      </w:r>
      <w:r w:rsidR="007D79D6" w:rsidRPr="00C45080">
        <w:rPr>
          <w:rFonts w:ascii="Times New Roman" w:hAnsi="Times New Roman" w:cs="Times New Roman"/>
          <w:sz w:val="24"/>
          <w:szCs w:val="24"/>
        </w:rPr>
        <w:t xml:space="preserve"> et stort hundespand er i vejen for at gangstier</w:t>
      </w:r>
      <w:r w:rsidR="00E7785E" w:rsidRPr="00C45080">
        <w:rPr>
          <w:rFonts w:ascii="Times New Roman" w:hAnsi="Times New Roman" w:cs="Times New Roman"/>
          <w:sz w:val="24"/>
          <w:szCs w:val="24"/>
        </w:rPr>
        <w:t xml:space="preserve"> og det nærmeste omkringliggende areal</w:t>
      </w:r>
      <w:r w:rsidR="007D79D6" w:rsidRPr="00C45080">
        <w:rPr>
          <w:rFonts w:ascii="Times New Roman" w:hAnsi="Times New Roman" w:cs="Times New Roman"/>
          <w:sz w:val="24"/>
          <w:szCs w:val="24"/>
        </w:rPr>
        <w:t xml:space="preserve"> til private huse, institutioner</w:t>
      </w:r>
      <w:r w:rsidR="00E7785E" w:rsidRPr="00C45080">
        <w:rPr>
          <w:rFonts w:ascii="Times New Roman" w:hAnsi="Times New Roman" w:cs="Times New Roman"/>
          <w:sz w:val="24"/>
          <w:szCs w:val="24"/>
        </w:rPr>
        <w:t>, virksomheder</w:t>
      </w:r>
      <w:r w:rsidR="007D79D6" w:rsidRPr="00C45080">
        <w:rPr>
          <w:rFonts w:ascii="Times New Roman" w:hAnsi="Times New Roman" w:cs="Times New Roman"/>
          <w:sz w:val="24"/>
          <w:szCs w:val="24"/>
        </w:rPr>
        <w:t xml:space="preserve"> eller offentlige bygninger uhindret kan benyttes. </w:t>
      </w:r>
      <w:r w:rsidRPr="00C45080">
        <w:rPr>
          <w:rFonts w:ascii="Times New Roman" w:hAnsi="Times New Roman" w:cs="Times New Roman"/>
          <w:strike/>
          <w:sz w:val="24"/>
          <w:szCs w:val="24"/>
        </w:rPr>
        <w:t xml:space="preserve"> </w:t>
      </w:r>
    </w:p>
    <w:p w14:paraId="0F062185" w14:textId="77777777" w:rsidR="00561252" w:rsidRPr="00C45080" w:rsidRDefault="00561252" w:rsidP="00C45080">
      <w:pPr>
        <w:spacing w:after="0" w:line="288" w:lineRule="auto"/>
        <w:rPr>
          <w:rFonts w:ascii="Times New Roman" w:hAnsi="Times New Roman" w:cs="Times New Roman"/>
          <w:sz w:val="24"/>
          <w:szCs w:val="24"/>
        </w:rPr>
      </w:pPr>
    </w:p>
    <w:p w14:paraId="7940B378" w14:textId="55886CD3"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Til stk. </w:t>
      </w:r>
      <w:r w:rsidR="00DF021E" w:rsidRPr="00C45080">
        <w:rPr>
          <w:rFonts w:ascii="Times New Roman" w:hAnsi="Times New Roman" w:cs="Times New Roman"/>
          <w:sz w:val="24"/>
          <w:szCs w:val="24"/>
        </w:rPr>
        <w:t>4</w:t>
      </w:r>
    </w:p>
    <w:p w14:paraId="4231FFB9"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pålægger slædehundeejeren at sikre, at der et synligt sted på hundepladsen er et skilt med kontaktinformationer (navn, telefonnummer) eller ID-nummer fra den nationale dyredatabase samt oplysninger om, hvor mange slædehunde der er på pladsen. Hensigten med oplysningerne er at øge sikkerheden og sundhedstilstanden for slædehundene, da ejer således let kan kontaktes, såfremt der er problemer på hundepladsen, f.eks. ved viklede kæder, slædehunde i slagsmål, løse slædehunde m.v. Ligeledes giver det tilsynsmyndigheden bedre muligheder for hurtigt at kunne kontakte slædehundeejeren, såfremt der er alvorlige problemer, f.eks. ved syge eller tilskadekomne slædehunde. </w:t>
      </w:r>
    </w:p>
    <w:p w14:paraId="132C433D" w14:textId="77777777" w:rsidR="00561252" w:rsidRPr="00C45080" w:rsidRDefault="00561252" w:rsidP="00C45080">
      <w:pPr>
        <w:spacing w:after="0" w:line="288" w:lineRule="auto"/>
        <w:rPr>
          <w:rFonts w:ascii="Times New Roman" w:hAnsi="Times New Roman" w:cs="Times New Roman"/>
          <w:sz w:val="24"/>
          <w:szCs w:val="24"/>
        </w:rPr>
      </w:pPr>
    </w:p>
    <w:p w14:paraId="241C2546" w14:textId="415FFAE8"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Til stk. </w:t>
      </w:r>
      <w:r w:rsidR="00DF021E" w:rsidRPr="00C45080">
        <w:rPr>
          <w:rFonts w:ascii="Times New Roman" w:hAnsi="Times New Roman" w:cs="Times New Roman"/>
          <w:sz w:val="24"/>
          <w:szCs w:val="24"/>
        </w:rPr>
        <w:t>5</w:t>
      </w:r>
    </w:p>
    <w:p w14:paraId="66CEA50D" w14:textId="64DF1654"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Ejeren skal således fjerne afføring og skrald m.v. fra pladsen, når det kan være til uforholdsmæssig gene for andre eller der er risiko for, at det ville påføre slædehundene skader. Dette kan f.eks. være byggematerialer med blotlagte skruer eller søm, der kan påføre dyrene skade. </w:t>
      </w:r>
    </w:p>
    <w:p w14:paraId="209ECD86"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Kommunalbestyrelsen har også et medansvar i at sikre, at slædehundeejere kan holde hundepladserne rene samt tilse, at affald fra slædehundene håndteres hygiejnisk forsvarligt. Dette kan f.eks. være ved at stille faciliteter til rådighed, der gør det muligt for </w:t>
      </w:r>
      <w:r w:rsidRPr="00C45080">
        <w:rPr>
          <w:rFonts w:ascii="Times New Roman" w:hAnsi="Times New Roman" w:cs="Times New Roman"/>
          <w:sz w:val="24"/>
          <w:szCs w:val="24"/>
        </w:rPr>
        <w:lastRenderedPageBreak/>
        <w:t>slædehundeejere at komme af med affald i form af eksempelvis affaldscontainere eller affaldsspande.</w:t>
      </w:r>
    </w:p>
    <w:p w14:paraId="073F5371" w14:textId="77777777" w:rsidR="00561252" w:rsidRPr="00C45080" w:rsidRDefault="00561252" w:rsidP="00C45080">
      <w:pPr>
        <w:spacing w:after="0" w:line="288" w:lineRule="auto"/>
        <w:rPr>
          <w:rFonts w:ascii="Times New Roman" w:hAnsi="Times New Roman" w:cs="Times New Roman"/>
          <w:sz w:val="24"/>
          <w:szCs w:val="24"/>
        </w:rPr>
      </w:pPr>
    </w:p>
    <w:p w14:paraId="2370CDA6" w14:textId="5793CFC5"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Til stk. </w:t>
      </w:r>
      <w:r w:rsidR="00DF021E" w:rsidRPr="00C45080">
        <w:rPr>
          <w:rFonts w:ascii="Times New Roman" w:hAnsi="Times New Roman" w:cs="Times New Roman"/>
          <w:sz w:val="24"/>
          <w:szCs w:val="24"/>
        </w:rPr>
        <w:t>6</w:t>
      </w:r>
    </w:p>
    <w:p w14:paraId="398E2A9A"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pålægger kommunalbestyrelsen at oplyse Veterinærmyndigheden hvilke hundepladser der er tildelt til eller benyttes af hvilke hundeejere.</w:t>
      </w:r>
    </w:p>
    <w:p w14:paraId="1E0532DC" w14:textId="77777777" w:rsidR="00561252" w:rsidRPr="00C45080" w:rsidRDefault="00561252" w:rsidP="00C45080">
      <w:pPr>
        <w:spacing w:after="0" w:line="288" w:lineRule="auto"/>
        <w:rPr>
          <w:rFonts w:ascii="Times New Roman" w:hAnsi="Times New Roman" w:cs="Times New Roman"/>
          <w:sz w:val="24"/>
          <w:szCs w:val="24"/>
        </w:rPr>
      </w:pPr>
    </w:p>
    <w:p w14:paraId="487CDE64" w14:textId="77777777" w:rsidR="00561252" w:rsidRPr="00C45080" w:rsidRDefault="00561252" w:rsidP="00C45080">
      <w:pPr>
        <w:spacing w:after="0" w:line="288" w:lineRule="auto"/>
        <w:rPr>
          <w:rFonts w:ascii="Times New Roman" w:hAnsi="Times New Roman" w:cs="Times New Roman"/>
          <w:sz w:val="24"/>
          <w:szCs w:val="24"/>
        </w:rPr>
      </w:pPr>
    </w:p>
    <w:p w14:paraId="796C6C34" w14:textId="75D27B8E" w:rsidR="00561252" w:rsidRPr="005308A6" w:rsidRDefault="00850815" w:rsidP="00C45080">
      <w:pPr>
        <w:spacing w:after="0" w:line="288" w:lineRule="auto"/>
        <w:jc w:val="center"/>
        <w:rPr>
          <w:rFonts w:ascii="Times New Roman" w:hAnsi="Times New Roman" w:cs="Times New Roman"/>
          <w:i/>
          <w:iCs/>
          <w:sz w:val="24"/>
          <w:szCs w:val="24"/>
        </w:rPr>
      </w:pPr>
      <w:r w:rsidRPr="005308A6">
        <w:rPr>
          <w:rFonts w:ascii="Times New Roman" w:hAnsi="Times New Roman" w:cs="Times New Roman"/>
          <w:i/>
          <w:iCs/>
          <w:sz w:val="24"/>
          <w:szCs w:val="24"/>
        </w:rPr>
        <w:t xml:space="preserve">Til </w:t>
      </w:r>
      <w:r w:rsidR="00561252" w:rsidRPr="005308A6">
        <w:rPr>
          <w:rFonts w:ascii="Times New Roman" w:hAnsi="Times New Roman" w:cs="Times New Roman"/>
          <w:i/>
          <w:iCs/>
          <w:sz w:val="24"/>
          <w:szCs w:val="24"/>
        </w:rPr>
        <w:t>§ 1</w:t>
      </w:r>
      <w:r w:rsidR="00C05728" w:rsidRPr="005308A6">
        <w:rPr>
          <w:rFonts w:ascii="Times New Roman" w:hAnsi="Times New Roman" w:cs="Times New Roman"/>
          <w:i/>
          <w:iCs/>
          <w:sz w:val="24"/>
          <w:szCs w:val="24"/>
        </w:rPr>
        <w:t>6</w:t>
      </w:r>
    </w:p>
    <w:p w14:paraId="77114B1F" w14:textId="77777777" w:rsidR="00850815" w:rsidRPr="00C45080" w:rsidRDefault="00850815" w:rsidP="00C45080">
      <w:pPr>
        <w:spacing w:after="0" w:line="288" w:lineRule="auto"/>
        <w:jc w:val="center"/>
        <w:rPr>
          <w:rFonts w:ascii="Times New Roman" w:hAnsi="Times New Roman" w:cs="Times New Roman"/>
          <w:sz w:val="24"/>
          <w:szCs w:val="24"/>
        </w:rPr>
      </w:pPr>
    </w:p>
    <w:p w14:paraId="4F800AD7"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1</w:t>
      </w:r>
    </w:p>
    <w:p w14:paraId="7E2CAEFF"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fastlægger, at det er kommunalbestyrelsen, der anviser egnede hundeøer, hvor slædehunde må holdes. Det er de kommunale bestemmelser, der fastlægger procedurer for arealtildeling og brugen af arealtildelingen. </w:t>
      </w:r>
    </w:p>
    <w:p w14:paraId="13426520" w14:textId="4B6D9B54"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fastlægger, at kommunalbestyrelsen skal være opmærksom på, at den anviste hundeø skal være egnet til hold af slædehunde, hvilket bl.a. kræver fast adgang til rent vand. Derudover skal betingelserne for hold af slædehunde i øvrigt, jf. § 8, være opfyldt, herunder adgang til værn mod vind og vejr og dagligt tilsyn fra ejeren. Det daglige tilsyn </w:t>
      </w:r>
      <w:r w:rsidR="00DF021E" w:rsidRPr="00C45080">
        <w:rPr>
          <w:rFonts w:ascii="Times New Roman" w:hAnsi="Times New Roman" w:cs="Times New Roman"/>
          <w:sz w:val="24"/>
          <w:szCs w:val="24"/>
        </w:rPr>
        <w:t>skal sikre,</w:t>
      </w:r>
      <w:r w:rsidR="006A1A03" w:rsidRPr="00C45080">
        <w:rPr>
          <w:rFonts w:ascii="Times New Roman" w:hAnsi="Times New Roman" w:cs="Times New Roman"/>
          <w:sz w:val="24"/>
          <w:szCs w:val="24"/>
        </w:rPr>
        <w:t xml:space="preserve"> </w:t>
      </w:r>
      <w:r w:rsidR="00DF021E" w:rsidRPr="00C45080">
        <w:rPr>
          <w:rFonts w:ascii="Times New Roman" w:hAnsi="Times New Roman" w:cs="Times New Roman"/>
          <w:sz w:val="24"/>
          <w:szCs w:val="24"/>
        </w:rPr>
        <w:t>at</w:t>
      </w:r>
      <w:r w:rsidRPr="00C45080">
        <w:rPr>
          <w:rFonts w:ascii="Times New Roman" w:hAnsi="Times New Roman" w:cs="Times New Roman"/>
          <w:sz w:val="24"/>
          <w:szCs w:val="24"/>
        </w:rPr>
        <w:t xml:space="preserve"> slædehundene trives og at deres fysiologiske og sundhedsmæssige behov er opfyldt.</w:t>
      </w:r>
    </w:p>
    <w:p w14:paraId="752E3318" w14:textId="77777777" w:rsidR="00561252" w:rsidRPr="00C45080" w:rsidRDefault="00561252" w:rsidP="00C45080">
      <w:pPr>
        <w:spacing w:after="0" w:line="288" w:lineRule="auto"/>
        <w:rPr>
          <w:rFonts w:ascii="Times New Roman" w:hAnsi="Times New Roman" w:cs="Times New Roman"/>
          <w:sz w:val="24"/>
          <w:szCs w:val="24"/>
        </w:rPr>
      </w:pPr>
    </w:p>
    <w:p w14:paraId="086B21F3" w14:textId="77777777" w:rsidR="00561252" w:rsidRPr="00C45080" w:rsidRDefault="00561252"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Til stk. 2</w:t>
      </w:r>
    </w:p>
    <w:p w14:paraId="11020F11"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lang w:eastAsia="da-DK"/>
        </w:rPr>
        <w:t>Bestemmelsen fastsætter, den maksimale periode for anvendelsen af hundeøer. Tidsintervallet henviser til, at hundeøer benyttes i sommerperioden når der er isfrit.</w:t>
      </w:r>
    </w:p>
    <w:p w14:paraId="1708C3F6" w14:textId="77777777" w:rsidR="00561252" w:rsidRPr="00C45080" w:rsidRDefault="00561252" w:rsidP="00C45080">
      <w:pPr>
        <w:spacing w:after="0" w:line="288" w:lineRule="auto"/>
        <w:rPr>
          <w:rFonts w:ascii="Times New Roman" w:hAnsi="Times New Roman" w:cs="Times New Roman"/>
          <w:sz w:val="24"/>
          <w:szCs w:val="24"/>
          <w:lang w:eastAsia="da-DK"/>
        </w:rPr>
      </w:pPr>
    </w:p>
    <w:p w14:paraId="46528477" w14:textId="76DAD7AC" w:rsidR="00561252" w:rsidRPr="00C45080" w:rsidRDefault="00561252"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 xml:space="preserve">Til stk. </w:t>
      </w:r>
      <w:r w:rsidR="00737184" w:rsidRPr="00C45080">
        <w:rPr>
          <w:rFonts w:ascii="Times New Roman" w:hAnsi="Times New Roman" w:cs="Times New Roman"/>
          <w:sz w:val="24"/>
          <w:szCs w:val="24"/>
          <w:lang w:eastAsia="da-DK"/>
        </w:rPr>
        <w:t>3</w:t>
      </w:r>
    </w:p>
    <w:p w14:paraId="66B0A9BC" w14:textId="77777777" w:rsidR="00561252" w:rsidRPr="00C45080" w:rsidRDefault="00561252"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Bestemmelsen fastslår, at en hundeø kun må bebos af 1 hundehold ad gangen. Dette skyldes risikoen for hundeslagsmål som følge af territorial adfærd.</w:t>
      </w:r>
    </w:p>
    <w:p w14:paraId="226C8FB4" w14:textId="77777777" w:rsidR="00561252" w:rsidRPr="00C45080" w:rsidRDefault="00561252" w:rsidP="00C45080">
      <w:pPr>
        <w:spacing w:after="0" w:line="288" w:lineRule="auto"/>
        <w:rPr>
          <w:rFonts w:ascii="Times New Roman" w:hAnsi="Times New Roman" w:cs="Times New Roman"/>
          <w:sz w:val="24"/>
          <w:szCs w:val="24"/>
          <w:lang w:eastAsia="da-DK"/>
        </w:rPr>
      </w:pPr>
    </w:p>
    <w:p w14:paraId="39D1B047" w14:textId="797203A2" w:rsidR="00561252" w:rsidRPr="00C45080" w:rsidRDefault="00561252"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 xml:space="preserve">Til stk. </w:t>
      </w:r>
      <w:r w:rsidR="006A1A03" w:rsidRPr="00C45080">
        <w:rPr>
          <w:rFonts w:ascii="Times New Roman" w:hAnsi="Times New Roman" w:cs="Times New Roman"/>
          <w:sz w:val="24"/>
          <w:szCs w:val="24"/>
          <w:lang w:eastAsia="da-DK"/>
        </w:rPr>
        <w:t>4</w:t>
      </w:r>
    </w:p>
    <w:p w14:paraId="3C645D00"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pålægger slædehundeejeren at sikre, at der et synligt sted på hundeøen er et skilt med kontaktinformationer (navn, telefonnummer) eller ID-nummer fra den nationale dyredatabase samt oplysninger om, hvor mange slædehunde der er på pladsen. Hensigten med oplysningerne er at øge sikkerheden og sundhedstilstanden for slædehundene, da ejer således let kan kontaktes, såfremt der er problemer på hundeøen, f.eks. ved viklede kæder, slædehunde i slagsmål, løse slædehunde m.v. Ligeledes giver det tilsynsmyndigheden bedre muligheder for hurtigt at kunne kontakte slædehundeejeren, såfremt der er alvorlige problemer, f.eks. ved syge eller tilskadekomne slædehunde. </w:t>
      </w:r>
    </w:p>
    <w:p w14:paraId="71508E3B" w14:textId="77777777" w:rsidR="00561252" w:rsidRPr="00C45080" w:rsidRDefault="00561252" w:rsidP="00C45080">
      <w:pPr>
        <w:spacing w:after="0" w:line="288" w:lineRule="auto"/>
        <w:rPr>
          <w:rFonts w:ascii="Times New Roman" w:hAnsi="Times New Roman" w:cs="Times New Roman"/>
          <w:sz w:val="24"/>
          <w:szCs w:val="24"/>
        </w:rPr>
      </w:pPr>
    </w:p>
    <w:p w14:paraId="3A6D6758" w14:textId="35022F68"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Til stk. </w:t>
      </w:r>
      <w:r w:rsidR="006A1A03" w:rsidRPr="00C45080">
        <w:rPr>
          <w:rFonts w:ascii="Times New Roman" w:hAnsi="Times New Roman" w:cs="Times New Roman"/>
          <w:sz w:val="24"/>
          <w:szCs w:val="24"/>
        </w:rPr>
        <w:t>5</w:t>
      </w:r>
    </w:p>
    <w:p w14:paraId="122262D4" w14:textId="23C35840"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pålægger kommunalbestyrelsen at oplyse </w:t>
      </w:r>
      <w:r w:rsidR="003A1929">
        <w:rPr>
          <w:rFonts w:ascii="Times New Roman" w:hAnsi="Times New Roman" w:cs="Times New Roman"/>
          <w:sz w:val="24"/>
          <w:szCs w:val="24"/>
        </w:rPr>
        <w:t>v</w:t>
      </w:r>
      <w:r w:rsidRPr="00C45080">
        <w:rPr>
          <w:rFonts w:ascii="Times New Roman" w:hAnsi="Times New Roman" w:cs="Times New Roman"/>
          <w:sz w:val="24"/>
          <w:szCs w:val="24"/>
        </w:rPr>
        <w:t>eterinærmyndigheden hvilke hundeøer der er tildelt til eller benyttes af hvilke hundeejere.</w:t>
      </w:r>
    </w:p>
    <w:p w14:paraId="4C3619E9" w14:textId="19301D36" w:rsidR="00561252" w:rsidRPr="00C45080" w:rsidRDefault="00561252" w:rsidP="00C45080">
      <w:pPr>
        <w:spacing w:beforeLines="1" w:before="2" w:afterLines="1" w:after="2" w:line="288" w:lineRule="auto"/>
        <w:rPr>
          <w:rFonts w:ascii="Times New Roman" w:hAnsi="Times New Roman" w:cs="Times New Roman"/>
          <w:sz w:val="24"/>
          <w:szCs w:val="24"/>
          <w:lang w:eastAsia="da-DK"/>
        </w:rPr>
      </w:pPr>
    </w:p>
    <w:p w14:paraId="528CD0A4" w14:textId="3297DA47" w:rsidR="00561252" w:rsidRPr="005308A6" w:rsidRDefault="00850815" w:rsidP="00C45080">
      <w:pPr>
        <w:spacing w:beforeLines="1" w:before="2" w:afterLines="1" w:after="2" w:line="288" w:lineRule="auto"/>
        <w:jc w:val="center"/>
        <w:rPr>
          <w:rFonts w:ascii="Times New Roman" w:hAnsi="Times New Roman" w:cs="Times New Roman"/>
          <w:i/>
          <w:iCs/>
          <w:sz w:val="24"/>
          <w:szCs w:val="24"/>
          <w:lang w:eastAsia="da-DK"/>
        </w:rPr>
      </w:pPr>
      <w:r w:rsidRPr="005308A6">
        <w:rPr>
          <w:rFonts w:ascii="Times New Roman" w:hAnsi="Times New Roman" w:cs="Times New Roman"/>
          <w:i/>
          <w:iCs/>
          <w:sz w:val="24"/>
          <w:szCs w:val="24"/>
          <w:lang w:eastAsia="da-DK"/>
        </w:rPr>
        <w:lastRenderedPageBreak/>
        <w:t xml:space="preserve">Til </w:t>
      </w:r>
      <w:r w:rsidR="00561252" w:rsidRPr="005308A6">
        <w:rPr>
          <w:rFonts w:ascii="Times New Roman" w:hAnsi="Times New Roman" w:cs="Times New Roman"/>
          <w:i/>
          <w:iCs/>
          <w:sz w:val="24"/>
          <w:szCs w:val="24"/>
          <w:lang w:eastAsia="da-DK"/>
        </w:rPr>
        <w:t>§ 1</w:t>
      </w:r>
      <w:r w:rsidR="00C05728" w:rsidRPr="005308A6">
        <w:rPr>
          <w:rFonts w:ascii="Times New Roman" w:hAnsi="Times New Roman" w:cs="Times New Roman"/>
          <w:i/>
          <w:iCs/>
          <w:sz w:val="24"/>
          <w:szCs w:val="24"/>
          <w:lang w:eastAsia="da-DK"/>
        </w:rPr>
        <w:t>7</w:t>
      </w:r>
    </w:p>
    <w:p w14:paraId="7F2D0AFA" w14:textId="77777777" w:rsidR="00561252" w:rsidRPr="00C45080" w:rsidRDefault="00561252" w:rsidP="00C45080">
      <w:pPr>
        <w:spacing w:beforeLines="1" w:before="2" w:afterLines="1" w:after="2" w:line="288" w:lineRule="auto"/>
        <w:rPr>
          <w:rFonts w:ascii="Times New Roman" w:hAnsi="Times New Roman" w:cs="Times New Roman"/>
          <w:sz w:val="24"/>
          <w:szCs w:val="24"/>
        </w:rPr>
      </w:pPr>
    </w:p>
    <w:p w14:paraId="7E0B0C22"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1</w:t>
      </w:r>
    </w:p>
    <w:p w14:paraId="08DD632D"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er formuleret af hensyn til dels dyrenes sikkerhed, idet det forbydes at sammenbringe slædehunde på steder, der kan frembyde en sikkerhedsmæssig risiko for dyrene for eksempel på byggepladser, lossepladser ved forbrændingsanlæg eller ved industri eller befærdede steder, og dels af hensyn til omgivelserne, idet der her tænkes på børne- og ungdomsinstitutioner, skoler, sygehuse eller ældrehjem og steder, hvor der håndteres eller produceres fødevarer.</w:t>
      </w:r>
    </w:p>
    <w:p w14:paraId="30325B56"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omfatter sammenbringning af slædehunde under eksempelvis transport eller deltagelse i hundeslædevæddeløb. Hundepladser skal både være egnede til ophold af slædehunde og må ikke medføre en sundhedsmæssig risiko for omgivelserne. Dette indebærer, at en sammenbringning af slædehunde ikke må finde sted klos op ad en institution, fabrik, dump eller steder hvor ferske fødevarer sælges eller lignende. Ligeledes skal det sikres, at hundeslædevæddeløb afholdes med passende hensyn til slædehundenes sundhed, hvorfor der ikke må afholdes løb i områder, hvor der netop har været eller pågår udbrud af hundesygdomme.  </w:t>
      </w:r>
    </w:p>
    <w:p w14:paraId="16E6CF9B" w14:textId="77777777" w:rsidR="00561252" w:rsidRPr="00C45080" w:rsidRDefault="00561252" w:rsidP="00C45080">
      <w:pPr>
        <w:spacing w:after="0" w:line="288" w:lineRule="auto"/>
        <w:rPr>
          <w:rFonts w:ascii="Times New Roman" w:hAnsi="Times New Roman" w:cs="Times New Roman"/>
          <w:sz w:val="24"/>
          <w:szCs w:val="24"/>
        </w:rPr>
      </w:pPr>
    </w:p>
    <w:p w14:paraId="2FB72D39"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2</w:t>
      </w:r>
    </w:p>
    <w:p w14:paraId="214EBB3A" w14:textId="77777777" w:rsidR="00561252" w:rsidRPr="00C45080" w:rsidRDefault="00561252"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bemyndiger Naalakkersuisut til at fastsætte nærmere regler for steder, hvor slædehunde må holdes og sammenbringes, i bekendtgørelsesform. Reglerne kan blandt andet omfatte krav til vaccinationer og krav til faciliteter samt regler om det maksimale antal slædehunde, der må holdes eller sammenbringes på et sted.</w:t>
      </w:r>
    </w:p>
    <w:p w14:paraId="652D051F" w14:textId="77777777" w:rsidR="00E7785E" w:rsidRPr="00C45080" w:rsidRDefault="00E7785E" w:rsidP="00C45080">
      <w:pPr>
        <w:spacing w:after="0" w:line="288" w:lineRule="auto"/>
        <w:rPr>
          <w:rFonts w:ascii="Times New Roman" w:hAnsi="Times New Roman" w:cs="Times New Roman"/>
          <w:sz w:val="24"/>
          <w:szCs w:val="24"/>
        </w:rPr>
      </w:pPr>
    </w:p>
    <w:p w14:paraId="64F2990C" w14:textId="24088AC9" w:rsidR="00561252" w:rsidRPr="005308A6" w:rsidRDefault="00850815" w:rsidP="00C45080">
      <w:pPr>
        <w:spacing w:beforeLines="1" w:before="2" w:afterLines="1" w:after="2" w:line="288" w:lineRule="auto"/>
        <w:jc w:val="center"/>
        <w:rPr>
          <w:rFonts w:ascii="Times New Roman" w:hAnsi="Times New Roman" w:cs="Times New Roman"/>
          <w:i/>
          <w:iCs/>
          <w:sz w:val="24"/>
          <w:szCs w:val="24"/>
          <w:lang w:eastAsia="da-DK"/>
        </w:rPr>
      </w:pPr>
      <w:r w:rsidRPr="005308A6">
        <w:rPr>
          <w:rFonts w:ascii="Times New Roman" w:hAnsi="Times New Roman" w:cs="Times New Roman"/>
          <w:i/>
          <w:iCs/>
          <w:sz w:val="24"/>
          <w:szCs w:val="24"/>
          <w:lang w:eastAsia="da-DK"/>
        </w:rPr>
        <w:t xml:space="preserve">Til </w:t>
      </w:r>
      <w:r w:rsidR="00561252" w:rsidRPr="005308A6">
        <w:rPr>
          <w:rFonts w:ascii="Times New Roman" w:hAnsi="Times New Roman" w:cs="Times New Roman"/>
          <w:i/>
          <w:iCs/>
          <w:sz w:val="24"/>
          <w:szCs w:val="24"/>
          <w:lang w:eastAsia="da-DK"/>
        </w:rPr>
        <w:t>§ 1</w:t>
      </w:r>
      <w:r w:rsidR="00C05728" w:rsidRPr="005308A6">
        <w:rPr>
          <w:rFonts w:ascii="Times New Roman" w:hAnsi="Times New Roman" w:cs="Times New Roman"/>
          <w:i/>
          <w:iCs/>
          <w:sz w:val="24"/>
          <w:szCs w:val="24"/>
          <w:lang w:eastAsia="da-DK"/>
        </w:rPr>
        <w:t>8</w:t>
      </w:r>
    </w:p>
    <w:p w14:paraId="40053BD2" w14:textId="77777777" w:rsidR="00850815" w:rsidRPr="00C45080" w:rsidRDefault="00850815" w:rsidP="00C45080">
      <w:pPr>
        <w:spacing w:beforeLines="1" w:before="2" w:afterLines="1" w:after="2" w:line="288" w:lineRule="auto"/>
        <w:jc w:val="center"/>
        <w:rPr>
          <w:rFonts w:ascii="Times New Roman" w:hAnsi="Times New Roman" w:cs="Times New Roman"/>
          <w:sz w:val="24"/>
          <w:szCs w:val="24"/>
          <w:lang w:eastAsia="da-DK"/>
        </w:rPr>
      </w:pPr>
    </w:p>
    <w:p w14:paraId="49E64DA1" w14:textId="77777777" w:rsidR="00561252" w:rsidRPr="00C45080" w:rsidRDefault="00561252" w:rsidP="00C45080">
      <w:pPr>
        <w:spacing w:beforeLines="1" w:before="2" w:afterLines="1" w:after="2"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Til stk. 1-3</w:t>
      </w:r>
    </w:p>
    <w:p w14:paraId="233D0563" w14:textId="40C7CF3C" w:rsidR="00561252" w:rsidRPr="00C45080" w:rsidRDefault="00561252" w:rsidP="00C45080">
      <w:pPr>
        <w:spacing w:beforeLines="1" w:before="2" w:afterLines="1" w:after="2"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 xml:space="preserve">Bestemmelsen </w:t>
      </w:r>
      <w:r w:rsidR="006A1A03" w:rsidRPr="00C45080">
        <w:rPr>
          <w:rFonts w:ascii="Times New Roman" w:hAnsi="Times New Roman" w:cs="Times New Roman"/>
          <w:sz w:val="24"/>
          <w:szCs w:val="24"/>
          <w:lang w:eastAsia="da-DK"/>
        </w:rPr>
        <w:t>skal sikre et lovgrundlag for de kommunale vedtægter for slædehunde i slædehundedistrikterne</w:t>
      </w:r>
      <w:r w:rsidR="003F373C" w:rsidRPr="00C45080">
        <w:rPr>
          <w:rFonts w:ascii="Times New Roman" w:hAnsi="Times New Roman" w:cs="Times New Roman"/>
          <w:sz w:val="24"/>
          <w:szCs w:val="24"/>
          <w:lang w:eastAsia="da-DK"/>
        </w:rPr>
        <w:t xml:space="preserve">, og bemyndiger Naalakkersuisut til at fastsætte regler for deres </w:t>
      </w:r>
      <w:r w:rsidR="00110DE4" w:rsidRPr="00C45080">
        <w:rPr>
          <w:rFonts w:ascii="Times New Roman" w:hAnsi="Times New Roman" w:cs="Times New Roman"/>
          <w:sz w:val="24"/>
          <w:szCs w:val="24"/>
          <w:lang w:eastAsia="da-DK"/>
        </w:rPr>
        <w:t xml:space="preserve">nærmere </w:t>
      </w:r>
      <w:r w:rsidR="003F373C" w:rsidRPr="00C45080">
        <w:rPr>
          <w:rFonts w:ascii="Times New Roman" w:hAnsi="Times New Roman" w:cs="Times New Roman"/>
          <w:sz w:val="24"/>
          <w:szCs w:val="24"/>
          <w:lang w:eastAsia="da-DK"/>
        </w:rPr>
        <w:t>indhold</w:t>
      </w:r>
      <w:r w:rsidR="006A1A03" w:rsidRPr="00C45080">
        <w:rPr>
          <w:rFonts w:ascii="Times New Roman" w:hAnsi="Times New Roman" w:cs="Times New Roman"/>
          <w:sz w:val="24"/>
          <w:szCs w:val="24"/>
          <w:lang w:eastAsia="da-DK"/>
        </w:rPr>
        <w:t>.</w:t>
      </w:r>
      <w:r w:rsidRPr="00C45080">
        <w:rPr>
          <w:rFonts w:ascii="Times New Roman" w:hAnsi="Times New Roman" w:cs="Times New Roman"/>
          <w:sz w:val="24"/>
          <w:szCs w:val="24"/>
          <w:lang w:eastAsia="da-DK"/>
        </w:rPr>
        <w:t xml:space="preserve"> </w:t>
      </w:r>
    </w:p>
    <w:p w14:paraId="77047004" w14:textId="77777777" w:rsidR="00561252" w:rsidRPr="00C45080" w:rsidRDefault="00561252" w:rsidP="00C45080">
      <w:pPr>
        <w:spacing w:beforeLines="1" w:before="2" w:afterLines="1" w:after="2"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Naalakkersuisut stadfæster vedtægterne forinden de sættes i kraft.</w:t>
      </w:r>
    </w:p>
    <w:p w14:paraId="323A4247" w14:textId="77777777" w:rsidR="002F3D1D" w:rsidRPr="00C45080" w:rsidRDefault="002F3D1D" w:rsidP="005308A6">
      <w:pPr>
        <w:spacing w:after="0" w:line="288" w:lineRule="auto"/>
        <w:rPr>
          <w:rFonts w:ascii="Times New Roman" w:hAnsi="Times New Roman" w:cs="Times New Roman"/>
          <w:sz w:val="24"/>
          <w:szCs w:val="24"/>
        </w:rPr>
      </w:pPr>
    </w:p>
    <w:p w14:paraId="000D723E" w14:textId="6E331883" w:rsidR="002F3D1D" w:rsidRPr="005308A6" w:rsidRDefault="00850815" w:rsidP="00C45080">
      <w:pPr>
        <w:spacing w:after="0" w:line="288" w:lineRule="auto"/>
        <w:jc w:val="center"/>
        <w:rPr>
          <w:rFonts w:ascii="Times New Roman" w:hAnsi="Times New Roman" w:cs="Times New Roman"/>
          <w:i/>
          <w:iCs/>
          <w:sz w:val="24"/>
          <w:szCs w:val="24"/>
        </w:rPr>
      </w:pPr>
      <w:r w:rsidRPr="005308A6">
        <w:rPr>
          <w:rFonts w:ascii="Times New Roman" w:hAnsi="Times New Roman" w:cs="Times New Roman"/>
          <w:i/>
          <w:iCs/>
          <w:sz w:val="24"/>
          <w:szCs w:val="24"/>
        </w:rPr>
        <w:t xml:space="preserve">Til </w:t>
      </w:r>
      <w:r w:rsidR="002F3D1D" w:rsidRPr="005308A6">
        <w:rPr>
          <w:rFonts w:ascii="Times New Roman" w:hAnsi="Times New Roman" w:cs="Times New Roman"/>
          <w:i/>
          <w:iCs/>
          <w:sz w:val="24"/>
          <w:szCs w:val="24"/>
        </w:rPr>
        <w:t xml:space="preserve">§ </w:t>
      </w:r>
      <w:r w:rsidR="00C05728" w:rsidRPr="005308A6">
        <w:rPr>
          <w:rFonts w:ascii="Times New Roman" w:hAnsi="Times New Roman" w:cs="Times New Roman"/>
          <w:i/>
          <w:iCs/>
          <w:sz w:val="24"/>
          <w:szCs w:val="24"/>
        </w:rPr>
        <w:t>19</w:t>
      </w:r>
      <w:r w:rsidR="002F3D1D" w:rsidRPr="005308A6">
        <w:rPr>
          <w:rFonts w:ascii="Times New Roman" w:hAnsi="Times New Roman" w:cs="Times New Roman"/>
          <w:i/>
          <w:iCs/>
          <w:sz w:val="24"/>
          <w:szCs w:val="24"/>
        </w:rPr>
        <w:t xml:space="preserve"> </w:t>
      </w:r>
    </w:p>
    <w:p w14:paraId="31EEB141" w14:textId="77777777" w:rsidR="00850815" w:rsidRPr="00C45080" w:rsidRDefault="00850815" w:rsidP="005308A6">
      <w:pPr>
        <w:spacing w:after="0" w:line="288" w:lineRule="auto"/>
        <w:jc w:val="center"/>
        <w:rPr>
          <w:rFonts w:ascii="Times New Roman" w:hAnsi="Times New Roman" w:cs="Times New Roman"/>
          <w:sz w:val="24"/>
          <w:szCs w:val="24"/>
        </w:rPr>
      </w:pPr>
    </w:p>
    <w:p w14:paraId="1EE45CD6" w14:textId="77777777" w:rsidR="002F3D1D" w:rsidRPr="00C45080" w:rsidRDefault="002F3D1D"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1</w:t>
      </w:r>
    </w:p>
    <w:p w14:paraId="39CA4CF2" w14:textId="3F07D30C" w:rsidR="002F3D1D" w:rsidRPr="00C45080" w:rsidRDefault="002F3D1D"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fasts</w:t>
      </w:r>
      <w:r w:rsidR="000D629E" w:rsidRPr="00C45080">
        <w:rPr>
          <w:rFonts w:ascii="Times New Roman" w:hAnsi="Times New Roman" w:cs="Times New Roman"/>
          <w:sz w:val="24"/>
          <w:szCs w:val="24"/>
        </w:rPr>
        <w:t>lår</w:t>
      </w:r>
      <w:r w:rsidRPr="00C45080">
        <w:rPr>
          <w:rFonts w:ascii="Times New Roman" w:hAnsi="Times New Roman" w:cs="Times New Roman"/>
          <w:sz w:val="24"/>
          <w:szCs w:val="24"/>
        </w:rPr>
        <w:t xml:space="preserve">, at ejeren af en slædehund skal sørge for, at slædehunden er forsynet med individuel, permanent ID-mærkning og følger et vaccinationsprogram, hvor den vaccineres regelmæssigt mod hundesyge, parvovirus og rabies. </w:t>
      </w:r>
    </w:p>
    <w:p w14:paraId="20F6A0CE" w14:textId="77777777" w:rsidR="002F3D1D" w:rsidRPr="00C45080" w:rsidRDefault="002F3D1D" w:rsidP="00C45080">
      <w:pPr>
        <w:spacing w:after="0" w:line="288" w:lineRule="auto"/>
        <w:rPr>
          <w:rFonts w:ascii="Times New Roman" w:hAnsi="Times New Roman" w:cs="Times New Roman"/>
          <w:sz w:val="24"/>
          <w:szCs w:val="24"/>
        </w:rPr>
      </w:pPr>
    </w:p>
    <w:p w14:paraId="3083BDDA" w14:textId="0391B470" w:rsidR="002F3D1D" w:rsidRPr="00C45080" w:rsidRDefault="002B6ECD" w:rsidP="00C45080">
      <w:pPr>
        <w:spacing w:after="0" w:line="288" w:lineRule="auto"/>
        <w:rPr>
          <w:rFonts w:ascii="Times New Roman" w:hAnsi="Times New Roman" w:cs="Times New Roman"/>
          <w:color w:val="FF0000"/>
          <w:sz w:val="24"/>
          <w:szCs w:val="24"/>
        </w:rPr>
      </w:pPr>
      <w:r w:rsidRPr="00C45080">
        <w:rPr>
          <w:rFonts w:ascii="Times New Roman" w:hAnsi="Times New Roman" w:cs="Times New Roman"/>
          <w:sz w:val="24"/>
          <w:szCs w:val="24"/>
        </w:rPr>
        <w:t>Alle</w:t>
      </w:r>
      <w:r w:rsidR="002F3D1D" w:rsidRPr="00C45080">
        <w:rPr>
          <w:rFonts w:ascii="Times New Roman" w:hAnsi="Times New Roman" w:cs="Times New Roman"/>
          <w:sz w:val="24"/>
          <w:szCs w:val="24"/>
        </w:rPr>
        <w:t xml:space="preserve"> slædehunde i Grønland skal mærkes med individuel, permanent ID-mærkning</w:t>
      </w:r>
      <w:r w:rsidRPr="00C45080">
        <w:rPr>
          <w:rFonts w:ascii="Times New Roman" w:hAnsi="Times New Roman" w:cs="Times New Roman"/>
          <w:sz w:val="24"/>
          <w:szCs w:val="24"/>
        </w:rPr>
        <w:t>, som skal</w:t>
      </w:r>
      <w:r w:rsidR="002F3D1D" w:rsidRPr="00C45080">
        <w:rPr>
          <w:rFonts w:ascii="Times New Roman" w:hAnsi="Times New Roman" w:cs="Times New Roman"/>
          <w:sz w:val="24"/>
          <w:szCs w:val="24"/>
        </w:rPr>
        <w:t xml:space="preserve"> sikre entydig identifikation af slædehunden, så </w:t>
      </w:r>
      <w:r w:rsidRPr="00C45080">
        <w:rPr>
          <w:rFonts w:ascii="Times New Roman" w:hAnsi="Times New Roman" w:cs="Times New Roman"/>
          <w:sz w:val="24"/>
          <w:szCs w:val="24"/>
        </w:rPr>
        <w:t>den</w:t>
      </w:r>
      <w:r w:rsidR="002F3D1D" w:rsidRPr="00C45080">
        <w:rPr>
          <w:rFonts w:ascii="Times New Roman" w:hAnsi="Times New Roman" w:cs="Times New Roman"/>
          <w:sz w:val="24"/>
          <w:szCs w:val="24"/>
        </w:rPr>
        <w:t xml:space="preserve"> ikke kan forveksles med andre slædehunde, og ID-mærkningen ikke kan overføres til en anden slædehund. ID-mærkningen </w:t>
      </w:r>
      <w:r w:rsidR="002F3D1D" w:rsidRPr="00C45080">
        <w:rPr>
          <w:rFonts w:ascii="Times New Roman" w:hAnsi="Times New Roman" w:cs="Times New Roman"/>
          <w:sz w:val="24"/>
          <w:szCs w:val="24"/>
        </w:rPr>
        <w:lastRenderedPageBreak/>
        <w:t xml:space="preserve">er en essentiel dokumentation for slædehundens oprindelse. ID-mærkning vil typisk foregå ved, at en mikrochip injiceres under huden på slædehunden af en godkendt dyrlæge eller en autoriseret hundeinspektør. </w:t>
      </w:r>
    </w:p>
    <w:p w14:paraId="491724D1" w14:textId="77777777" w:rsidR="002F3D1D" w:rsidRPr="00C45080" w:rsidRDefault="002F3D1D" w:rsidP="00C45080">
      <w:pPr>
        <w:spacing w:after="0" w:line="288" w:lineRule="auto"/>
        <w:rPr>
          <w:rFonts w:ascii="Times New Roman" w:hAnsi="Times New Roman" w:cs="Times New Roman"/>
          <w:color w:val="FF0000"/>
          <w:sz w:val="24"/>
          <w:szCs w:val="24"/>
        </w:rPr>
      </w:pPr>
    </w:p>
    <w:p w14:paraId="17EC50DA" w14:textId="3DA453A7" w:rsidR="002F3D1D" w:rsidRPr="00C45080" w:rsidRDefault="002F3D1D"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Det er slædehundens ejer, som er ansvarlig i henhold til stk. 1. Fastlæggelse af ejerforholdet må bero på en konkret vurdering af, hvem der har slædehunden i sin varetægt og råderet over denne, samt hvem der sørger for fodring, pasning og den daglige pleje. Ejer kan ikke fraskrive sig sit ansvar ved at efterlade slædehunden eller midlertidigt overdrage denne til andres varetægt. En person, der midlertidigt har en slædehund i sin varetægt, ifalder ikke ansvar efter denne bestemmelse. </w:t>
      </w:r>
    </w:p>
    <w:p w14:paraId="5FE67663" w14:textId="77777777" w:rsidR="002F3D1D" w:rsidRPr="00C45080" w:rsidRDefault="002F3D1D" w:rsidP="00C45080">
      <w:pPr>
        <w:spacing w:after="0" w:line="288" w:lineRule="auto"/>
        <w:rPr>
          <w:rFonts w:ascii="Times New Roman" w:hAnsi="Times New Roman" w:cs="Times New Roman"/>
          <w:color w:val="FF0000"/>
          <w:sz w:val="24"/>
          <w:szCs w:val="24"/>
        </w:rPr>
      </w:pPr>
    </w:p>
    <w:p w14:paraId="2758A0D6" w14:textId="77777777" w:rsidR="002F3D1D" w:rsidRPr="00C45080" w:rsidRDefault="002F3D1D"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Selvom udgifter til vaccination, ID-mærkning og registrering, som beskrevet i lovens indledende bemærkninger, bliver dækket økonomisk af det offentlige, er det stadig ejer, der har det overordnede ansvar for at sikre, at enhver slædehund i vedkommendes besiddelse er korrekt vaccineret, ID-mærket og registreret. Bliver en slædehundeejer således opmærksom på, at en eller flere slædehunde i vedkommendes varetægt mangler vaccinationer eller mangler at blive ID-mærket eller registreret, er det vedkommendes ansvar og pligt at rette henvendelse til kommunalbestyrelsen med henblik på snarest muligt at rette op på forholdet.</w:t>
      </w:r>
    </w:p>
    <w:p w14:paraId="0E1F08AA" w14:textId="77777777" w:rsidR="002F3D1D" w:rsidRPr="00C45080" w:rsidRDefault="002F3D1D" w:rsidP="00C45080">
      <w:pPr>
        <w:spacing w:after="0" w:line="288" w:lineRule="auto"/>
        <w:rPr>
          <w:rFonts w:ascii="Times New Roman" w:hAnsi="Times New Roman" w:cs="Times New Roman"/>
          <w:sz w:val="24"/>
          <w:szCs w:val="24"/>
        </w:rPr>
      </w:pPr>
    </w:p>
    <w:p w14:paraId="1BFA1A34" w14:textId="7889858D" w:rsidR="000D4330" w:rsidRPr="00C45080" w:rsidRDefault="000D4330" w:rsidP="00C45080">
      <w:pPr>
        <w:spacing w:after="0" w:line="288" w:lineRule="auto"/>
        <w:rPr>
          <w:rFonts w:ascii="Times New Roman" w:hAnsi="Times New Roman" w:cs="Times New Roman"/>
          <w:sz w:val="24"/>
          <w:szCs w:val="24"/>
        </w:rPr>
      </w:pPr>
      <w:bookmarkStart w:id="6" w:name="_Hlk150502002"/>
      <w:r w:rsidRPr="00C45080">
        <w:rPr>
          <w:rFonts w:ascii="Times New Roman" w:hAnsi="Times New Roman" w:cs="Times New Roman"/>
          <w:sz w:val="24"/>
          <w:szCs w:val="24"/>
        </w:rPr>
        <w:t xml:space="preserve">Bestemmelsen </w:t>
      </w:r>
      <w:r w:rsidR="002B6ECD" w:rsidRPr="00C45080">
        <w:rPr>
          <w:rFonts w:ascii="Times New Roman" w:hAnsi="Times New Roman" w:cs="Times New Roman"/>
          <w:sz w:val="24"/>
          <w:szCs w:val="24"/>
        </w:rPr>
        <w:t xml:space="preserve">sidste punktum </w:t>
      </w:r>
      <w:r w:rsidRPr="00C45080">
        <w:rPr>
          <w:rFonts w:ascii="Times New Roman" w:hAnsi="Times New Roman" w:cs="Times New Roman"/>
          <w:sz w:val="24"/>
          <w:szCs w:val="24"/>
        </w:rPr>
        <w:t xml:space="preserve">fastsætter, at ID-mærkning efter stk. 1 skal ske inden eller samtidig med første vaccination. Dette er for at sikre alle slædehundehvalpe bliver ID-mærket i forbindelse med de også skal vaccineres. </w:t>
      </w:r>
      <w:bookmarkEnd w:id="6"/>
    </w:p>
    <w:p w14:paraId="4ED57C04" w14:textId="76CDFD63" w:rsidR="002B6ECD" w:rsidRPr="00C45080" w:rsidRDefault="002B6ECD" w:rsidP="00C45080">
      <w:pPr>
        <w:spacing w:after="0" w:line="288" w:lineRule="auto"/>
        <w:rPr>
          <w:rFonts w:ascii="Times New Roman" w:hAnsi="Times New Roman" w:cs="Times New Roman"/>
          <w:sz w:val="24"/>
          <w:szCs w:val="24"/>
        </w:rPr>
      </w:pPr>
    </w:p>
    <w:p w14:paraId="577EA923" w14:textId="365DC393" w:rsidR="002B6ECD" w:rsidRPr="00C45080" w:rsidRDefault="002B6ECD"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2</w:t>
      </w:r>
    </w:p>
    <w:p w14:paraId="46249F97" w14:textId="5A0A29B3" w:rsidR="002B6ECD" w:rsidRPr="00C45080" w:rsidRDefault="002B6ECD"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oplister de obligatoriske vaccinationer, herunder også rabies, som er lovpligtig efter zoonoselovens regler.</w:t>
      </w:r>
    </w:p>
    <w:p w14:paraId="24C33369" w14:textId="77777777" w:rsidR="000D4330" w:rsidRPr="00C45080" w:rsidRDefault="000D4330" w:rsidP="00C45080">
      <w:pPr>
        <w:spacing w:after="0" w:line="288" w:lineRule="auto"/>
        <w:rPr>
          <w:rFonts w:ascii="Times New Roman" w:hAnsi="Times New Roman" w:cs="Times New Roman"/>
          <w:sz w:val="24"/>
          <w:szCs w:val="24"/>
        </w:rPr>
      </w:pPr>
    </w:p>
    <w:p w14:paraId="579C09D8" w14:textId="6294FB1B" w:rsidR="002F3D1D" w:rsidRPr="00C45080" w:rsidRDefault="002F3D1D"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Til stk. </w:t>
      </w:r>
      <w:r w:rsidR="002B6ECD" w:rsidRPr="00C45080">
        <w:rPr>
          <w:rFonts w:ascii="Times New Roman" w:hAnsi="Times New Roman" w:cs="Times New Roman"/>
          <w:sz w:val="24"/>
          <w:szCs w:val="24"/>
        </w:rPr>
        <w:t>3</w:t>
      </w:r>
    </w:p>
    <w:p w14:paraId="18328421" w14:textId="03AB68C2" w:rsidR="002F3D1D" w:rsidRPr="00C45080" w:rsidRDefault="002F3D1D"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skal sikre, at slædehunden ikke lider overlast ved ukorrekt ID-mærkning eller fejlvaccineres. </w:t>
      </w:r>
    </w:p>
    <w:p w14:paraId="6503A59A" w14:textId="77777777" w:rsidR="002F3D1D" w:rsidRPr="00C45080" w:rsidRDefault="002F3D1D" w:rsidP="00C45080">
      <w:pPr>
        <w:spacing w:after="0" w:line="288" w:lineRule="auto"/>
        <w:rPr>
          <w:rFonts w:ascii="Times New Roman" w:hAnsi="Times New Roman" w:cs="Times New Roman"/>
          <w:sz w:val="24"/>
          <w:szCs w:val="24"/>
        </w:rPr>
      </w:pPr>
    </w:p>
    <w:p w14:paraId="57F4E6F3" w14:textId="7BD1F8FD" w:rsidR="002F3D1D" w:rsidRPr="00C45080" w:rsidRDefault="002F3D1D"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Til stk. </w:t>
      </w:r>
      <w:r w:rsidR="002B6ECD" w:rsidRPr="00C45080">
        <w:rPr>
          <w:rFonts w:ascii="Times New Roman" w:hAnsi="Times New Roman" w:cs="Times New Roman"/>
          <w:sz w:val="24"/>
          <w:szCs w:val="24"/>
        </w:rPr>
        <w:t>4</w:t>
      </w:r>
    </w:p>
    <w:p w14:paraId="694CE898" w14:textId="77777777" w:rsidR="002F3D1D" w:rsidRPr="00C45080" w:rsidRDefault="002F3D1D"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fastsætter, at det er kommunalbestyrelsen, der har ansvaret for og pligten til at sikre, at der sker ansættelse af det nødvendige personale, for at opgaven med vaccination samt ID-mærkning og registrering kan løses i overensstemmelse med Inatsisartutlovens bestemmelser.</w:t>
      </w:r>
    </w:p>
    <w:p w14:paraId="4683F3C6" w14:textId="77777777" w:rsidR="002F3D1D" w:rsidRPr="00C45080" w:rsidRDefault="002F3D1D" w:rsidP="00C45080">
      <w:pPr>
        <w:spacing w:after="0" w:line="288" w:lineRule="auto"/>
        <w:rPr>
          <w:rFonts w:ascii="Times New Roman" w:hAnsi="Times New Roman" w:cs="Times New Roman"/>
          <w:sz w:val="24"/>
          <w:szCs w:val="24"/>
        </w:rPr>
      </w:pPr>
    </w:p>
    <w:p w14:paraId="4F2BC3A0" w14:textId="03F74B09" w:rsidR="002F3D1D" w:rsidRPr="00C45080" w:rsidRDefault="002F3D1D"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Til stk. </w:t>
      </w:r>
      <w:r w:rsidR="0029223F" w:rsidRPr="00C45080">
        <w:rPr>
          <w:rFonts w:ascii="Times New Roman" w:hAnsi="Times New Roman" w:cs="Times New Roman"/>
          <w:sz w:val="24"/>
          <w:szCs w:val="24"/>
        </w:rPr>
        <w:t>5</w:t>
      </w:r>
    </w:p>
    <w:p w14:paraId="5CFCC304" w14:textId="6A355B78" w:rsidR="002F3D1D" w:rsidRPr="00C45080" w:rsidRDefault="002F3D1D" w:rsidP="00C45080">
      <w:pPr>
        <w:spacing w:after="0" w:line="288" w:lineRule="auto"/>
        <w:rPr>
          <w:rFonts w:ascii="Times New Roman" w:hAnsi="Times New Roman" w:cs="Times New Roman"/>
          <w:strike/>
          <w:color w:val="FF0000"/>
          <w:sz w:val="24"/>
          <w:szCs w:val="24"/>
        </w:rPr>
      </w:pPr>
      <w:r w:rsidRPr="00C45080">
        <w:rPr>
          <w:rFonts w:ascii="Times New Roman" w:hAnsi="Times New Roman" w:cs="Times New Roman"/>
          <w:sz w:val="24"/>
          <w:szCs w:val="24"/>
        </w:rPr>
        <w:t xml:space="preserve">Bestemmelsen fastsætter, at det alene er </w:t>
      </w:r>
      <w:r w:rsidR="0029223F" w:rsidRPr="00C45080">
        <w:rPr>
          <w:rFonts w:ascii="Times New Roman" w:hAnsi="Times New Roman" w:cs="Times New Roman"/>
          <w:sz w:val="24"/>
          <w:szCs w:val="24"/>
        </w:rPr>
        <w:t>v</w:t>
      </w:r>
      <w:r w:rsidRPr="00C45080">
        <w:rPr>
          <w:rFonts w:ascii="Times New Roman" w:hAnsi="Times New Roman" w:cs="Times New Roman"/>
          <w:sz w:val="24"/>
          <w:szCs w:val="24"/>
        </w:rPr>
        <w:t>eterinærmyndigheden, der kan uddanne og bemyndige det kommunale personale efter kommunalbestyrelsens indstilling. Uddannelsen af personalet tilpasses deres funktion i kommunen, og kan have form af kursus, gennemlæsning af pensum, sidemandsoplæring eller lignende.</w:t>
      </w:r>
      <w:r w:rsidRPr="00C45080">
        <w:rPr>
          <w:rFonts w:ascii="Times New Roman" w:hAnsi="Times New Roman" w:cs="Times New Roman"/>
          <w:strike/>
          <w:color w:val="FF0000"/>
          <w:sz w:val="24"/>
          <w:szCs w:val="24"/>
        </w:rPr>
        <w:t xml:space="preserve"> </w:t>
      </w:r>
    </w:p>
    <w:p w14:paraId="3FA81BD3" w14:textId="77777777" w:rsidR="00C9351D" w:rsidRPr="00C45080" w:rsidRDefault="00C9351D" w:rsidP="00C45080">
      <w:pPr>
        <w:spacing w:after="0" w:line="288" w:lineRule="auto"/>
        <w:rPr>
          <w:rFonts w:ascii="Times New Roman" w:hAnsi="Times New Roman" w:cs="Times New Roman"/>
          <w:strike/>
          <w:color w:val="FF0000"/>
          <w:sz w:val="24"/>
          <w:szCs w:val="24"/>
        </w:rPr>
      </w:pPr>
    </w:p>
    <w:p w14:paraId="4C5D8F9B" w14:textId="5C54278B" w:rsidR="0029223F" w:rsidRPr="005308A6" w:rsidRDefault="00850815" w:rsidP="00C45080">
      <w:pPr>
        <w:spacing w:after="0" w:line="288" w:lineRule="auto"/>
        <w:jc w:val="center"/>
        <w:rPr>
          <w:rFonts w:ascii="Times New Roman" w:hAnsi="Times New Roman" w:cs="Times New Roman"/>
          <w:i/>
          <w:iCs/>
          <w:sz w:val="24"/>
          <w:szCs w:val="24"/>
        </w:rPr>
      </w:pPr>
      <w:r w:rsidRPr="005308A6">
        <w:rPr>
          <w:rFonts w:ascii="Times New Roman" w:hAnsi="Times New Roman" w:cs="Times New Roman"/>
          <w:i/>
          <w:iCs/>
          <w:sz w:val="24"/>
          <w:szCs w:val="24"/>
        </w:rPr>
        <w:t xml:space="preserve">Til </w:t>
      </w:r>
      <w:r w:rsidR="0029223F" w:rsidRPr="005308A6">
        <w:rPr>
          <w:rFonts w:ascii="Times New Roman" w:hAnsi="Times New Roman" w:cs="Times New Roman"/>
          <w:i/>
          <w:iCs/>
          <w:sz w:val="24"/>
          <w:szCs w:val="24"/>
        </w:rPr>
        <w:t>§ 2</w:t>
      </w:r>
      <w:r w:rsidR="00C05728" w:rsidRPr="005308A6">
        <w:rPr>
          <w:rFonts w:ascii="Times New Roman" w:hAnsi="Times New Roman" w:cs="Times New Roman"/>
          <w:i/>
          <w:iCs/>
          <w:sz w:val="24"/>
          <w:szCs w:val="24"/>
        </w:rPr>
        <w:t>0</w:t>
      </w:r>
    </w:p>
    <w:p w14:paraId="245EA3D3" w14:textId="77777777" w:rsidR="0029223F" w:rsidRPr="00C45080" w:rsidRDefault="0029223F" w:rsidP="00C45080">
      <w:pPr>
        <w:spacing w:after="0" w:line="288" w:lineRule="auto"/>
        <w:jc w:val="center"/>
        <w:rPr>
          <w:rFonts w:ascii="Times New Roman" w:hAnsi="Times New Roman" w:cs="Times New Roman"/>
          <w:sz w:val="24"/>
          <w:szCs w:val="24"/>
        </w:rPr>
      </w:pPr>
    </w:p>
    <w:p w14:paraId="0A02EAB7" w14:textId="2C34E5D6" w:rsidR="002F3D1D" w:rsidRPr="00C45080" w:rsidRDefault="002F3D1D"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Til stk. </w:t>
      </w:r>
      <w:r w:rsidR="0029223F" w:rsidRPr="00C45080">
        <w:rPr>
          <w:rFonts w:ascii="Times New Roman" w:hAnsi="Times New Roman" w:cs="Times New Roman"/>
          <w:sz w:val="24"/>
          <w:szCs w:val="24"/>
        </w:rPr>
        <w:t>1</w:t>
      </w:r>
    </w:p>
    <w:p w14:paraId="33EF84A4" w14:textId="77777777" w:rsidR="002F3D1D" w:rsidRPr="00C45080" w:rsidRDefault="002F3D1D"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Ejeren kan siges at modsætte sig vaccination eller ID-mærkning, hvis ejeren bevidst undlader at rapportere manglende vaccination eller ID-mærkning samt registrering af sin slædehund til kommunalbestyrelsen. Ligeledes vil det være tilfældet, når ejeren nægter at lade det kommunal bemyndiget personale jf. stk. 4 eller dyrlægen udføre vaccination eller ID-mærkning, eller når ejeren nægter at bistå med at indfange og pacificere sin slædehund, således at vaccination og ID-mærkning kan gennemføres.</w:t>
      </w:r>
    </w:p>
    <w:p w14:paraId="06C05BF4" w14:textId="77777777" w:rsidR="002F3D1D" w:rsidRPr="00C45080" w:rsidRDefault="002F3D1D" w:rsidP="00C45080">
      <w:pPr>
        <w:spacing w:after="0" w:line="288" w:lineRule="auto"/>
        <w:rPr>
          <w:rFonts w:ascii="Times New Roman" w:hAnsi="Times New Roman" w:cs="Times New Roman"/>
          <w:sz w:val="24"/>
          <w:szCs w:val="24"/>
        </w:rPr>
      </w:pPr>
    </w:p>
    <w:p w14:paraId="1C9440FC" w14:textId="5948B9CF" w:rsidR="002F3D1D" w:rsidRPr="00C45080" w:rsidRDefault="002F3D1D"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Til stk. </w:t>
      </w:r>
      <w:r w:rsidR="0029223F" w:rsidRPr="00C45080">
        <w:rPr>
          <w:rFonts w:ascii="Times New Roman" w:hAnsi="Times New Roman" w:cs="Times New Roman"/>
          <w:sz w:val="24"/>
          <w:szCs w:val="24"/>
        </w:rPr>
        <w:t>2</w:t>
      </w:r>
    </w:p>
    <w:p w14:paraId="11987A32" w14:textId="77777777" w:rsidR="002F3D1D" w:rsidRPr="00C45080" w:rsidRDefault="002F3D1D" w:rsidP="00C45080">
      <w:pPr>
        <w:spacing w:after="0" w:line="288" w:lineRule="auto"/>
        <w:rPr>
          <w:rFonts w:ascii="Times New Roman" w:hAnsi="Times New Roman" w:cs="Times New Roman"/>
          <w:sz w:val="24"/>
          <w:szCs w:val="24"/>
        </w:rPr>
      </w:pPr>
      <w:bookmarkStart w:id="7" w:name="_Hlk150325373"/>
      <w:r w:rsidRPr="00C45080">
        <w:rPr>
          <w:rFonts w:ascii="Times New Roman" w:hAnsi="Times New Roman" w:cs="Times New Roman"/>
          <w:sz w:val="24"/>
          <w:szCs w:val="24"/>
        </w:rPr>
        <w:t xml:space="preserve">Bestemmelsen reducerer risikoen for, at smittebærende eller potentielt smittebærende slædehunde overfører smitte til raske individer, således at livsfarlige sygdomme spreder sig. </w:t>
      </w:r>
    </w:p>
    <w:p w14:paraId="219484C4" w14:textId="570DCB2E" w:rsidR="002F3D1D" w:rsidRPr="00C45080" w:rsidRDefault="002F3D1D"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Bliver en slædehund ikke korrekt vaccineret, kan der ikke føres effektiv kontrol med bekæmpelsen af smitsomme hundesygdomme. Det er derfor nødvendigt, at de offentlige myndigheder får hjemmel til dette, hvis ejeren af en slædehund nægter at samarbejde og nægter at lade sin slædehund vaccinere</w:t>
      </w:r>
      <w:bookmarkEnd w:id="7"/>
      <w:r w:rsidRPr="00C45080">
        <w:rPr>
          <w:rFonts w:ascii="Times New Roman" w:hAnsi="Times New Roman" w:cs="Times New Roman"/>
          <w:sz w:val="24"/>
          <w:szCs w:val="24"/>
        </w:rPr>
        <w:t xml:space="preserve">. </w:t>
      </w:r>
    </w:p>
    <w:p w14:paraId="473875C2" w14:textId="77777777" w:rsidR="0029223F" w:rsidRPr="00C45080" w:rsidRDefault="0029223F" w:rsidP="00C45080">
      <w:pPr>
        <w:spacing w:after="0" w:line="288" w:lineRule="auto"/>
        <w:rPr>
          <w:rFonts w:ascii="Times New Roman" w:hAnsi="Times New Roman" w:cs="Times New Roman"/>
          <w:sz w:val="24"/>
          <w:szCs w:val="24"/>
        </w:rPr>
      </w:pPr>
    </w:p>
    <w:p w14:paraId="6690A0D8" w14:textId="5A11FA9A" w:rsidR="002F3D1D" w:rsidRPr="00C45080" w:rsidRDefault="002F3D1D"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Slædehundenes levevis gør det vanskeligt at holde dem isoleret fra andre slædehunde, og derfor er risikoen for spredning af sygdomme stor. I mange tilfælde hvor slædehunde er begyndt at udvise symptomer på hundesyge om morgenen, er de allerede døde samme aften. Derfor vil en ikke-vaccineret slædehund, der er syg eller udviser symptomer på sygdom, altid skulle aflives øjeblikkeligt, så vidt muligt med ejerens accept og ellers som tvangsaflivning.</w:t>
      </w:r>
      <w:r w:rsidR="0029223F" w:rsidRPr="00C45080">
        <w:rPr>
          <w:rFonts w:ascii="Times New Roman" w:hAnsi="Times New Roman" w:cs="Times New Roman"/>
          <w:sz w:val="24"/>
          <w:szCs w:val="24"/>
        </w:rPr>
        <w:t xml:space="preserve"> </w:t>
      </w:r>
      <w:r w:rsidRPr="00C45080">
        <w:rPr>
          <w:rFonts w:ascii="Times New Roman" w:hAnsi="Times New Roman" w:cs="Times New Roman"/>
          <w:sz w:val="24"/>
          <w:szCs w:val="24"/>
        </w:rPr>
        <w:t xml:space="preserve">Typisk vil tvangsaflivning forekomme, når en dyrlæge eller kommunens bemyndiget personale ved selvsyn konstaterer, at en slædehund enten allerede er syg eller udviser symptomer på sygdom sammenholdt med det faktum, at slædehunden ikke er ID-mærket og registreret. Kommunalbestyrelsen skal da foranledige aflivning. Aflivning skal så vidt muligt søges udført øjeblikkeligt, både af hensyn til at slædehundens lidelser ikke trækkes i langdrag og for at mindske risikoen for udbredelse af smitte. </w:t>
      </w:r>
    </w:p>
    <w:p w14:paraId="5577621F" w14:textId="77777777" w:rsidR="002F3D1D" w:rsidRPr="00C45080" w:rsidRDefault="002F3D1D" w:rsidP="00C45080">
      <w:pPr>
        <w:spacing w:after="0" w:line="288" w:lineRule="auto"/>
        <w:rPr>
          <w:rFonts w:ascii="Times New Roman" w:hAnsi="Times New Roman" w:cs="Times New Roman"/>
          <w:sz w:val="24"/>
          <w:szCs w:val="24"/>
        </w:rPr>
      </w:pPr>
    </w:p>
    <w:p w14:paraId="68B46593" w14:textId="35EF3590" w:rsidR="002F3D1D" w:rsidRPr="00C45080" w:rsidRDefault="002F3D1D" w:rsidP="00C45080">
      <w:pPr>
        <w:spacing w:after="0" w:line="288" w:lineRule="auto"/>
        <w:rPr>
          <w:rFonts w:ascii="Times New Roman" w:eastAsia="Calibri" w:hAnsi="Times New Roman" w:cs="Times New Roman"/>
          <w:kern w:val="0"/>
          <w:sz w:val="24"/>
          <w:szCs w:val="24"/>
          <w14:ligatures w14:val="none"/>
        </w:rPr>
      </w:pPr>
      <w:bookmarkStart w:id="8" w:name="_Hlk150325467"/>
      <w:r w:rsidRPr="00C45080">
        <w:rPr>
          <w:rFonts w:ascii="Times New Roman" w:eastAsia="Calibri" w:hAnsi="Times New Roman" w:cs="Times New Roman"/>
          <w:kern w:val="0"/>
          <w:sz w:val="24"/>
          <w:szCs w:val="24"/>
          <w14:ligatures w14:val="none"/>
        </w:rPr>
        <w:t xml:space="preserve">Kommunalbestyrelsen skal </w:t>
      </w:r>
      <w:r w:rsidR="00BE78AD" w:rsidRPr="00C45080">
        <w:rPr>
          <w:rFonts w:ascii="Times New Roman" w:eastAsia="Calibri" w:hAnsi="Times New Roman" w:cs="Times New Roman"/>
          <w:kern w:val="0"/>
          <w:sz w:val="24"/>
          <w:szCs w:val="24"/>
          <w14:ligatures w14:val="none"/>
        </w:rPr>
        <w:t xml:space="preserve">under hensyn til proportionalitetsprincippet </w:t>
      </w:r>
      <w:r w:rsidRPr="00C45080">
        <w:rPr>
          <w:rFonts w:ascii="Times New Roman" w:eastAsia="Calibri" w:hAnsi="Times New Roman" w:cs="Times New Roman"/>
          <w:kern w:val="0"/>
          <w:sz w:val="24"/>
          <w:szCs w:val="24"/>
          <w14:ligatures w14:val="none"/>
        </w:rPr>
        <w:t>have forsøgt at få ejer til at hjælpe</w:t>
      </w:r>
      <w:r w:rsidR="00BE78AD" w:rsidRPr="00C45080">
        <w:rPr>
          <w:rFonts w:ascii="Times New Roman" w:eastAsia="Calibri" w:hAnsi="Times New Roman" w:cs="Times New Roman"/>
          <w:kern w:val="0"/>
          <w:sz w:val="24"/>
          <w:szCs w:val="24"/>
          <w14:ligatures w14:val="none"/>
        </w:rPr>
        <w:t xml:space="preserve"> med at udføre </w:t>
      </w:r>
      <w:r w:rsidRPr="00C45080">
        <w:rPr>
          <w:rFonts w:ascii="Times New Roman" w:eastAsia="Calibri" w:hAnsi="Times New Roman" w:cs="Times New Roman"/>
          <w:kern w:val="0"/>
          <w:sz w:val="24"/>
          <w:szCs w:val="24"/>
          <w14:ligatures w14:val="none"/>
        </w:rPr>
        <w:t>vaccination og ID-mærkningen</w:t>
      </w:r>
      <w:r w:rsidR="00BE78AD" w:rsidRPr="00C45080">
        <w:rPr>
          <w:rFonts w:ascii="Times New Roman" w:eastAsia="Calibri" w:hAnsi="Times New Roman" w:cs="Times New Roman"/>
          <w:kern w:val="0"/>
          <w:sz w:val="24"/>
          <w:szCs w:val="24"/>
          <w14:ligatures w14:val="none"/>
        </w:rPr>
        <w:t xml:space="preserve">, før denne bestemmelse tages i brug. </w:t>
      </w:r>
      <w:r w:rsidRPr="00C45080">
        <w:rPr>
          <w:rFonts w:ascii="Times New Roman" w:eastAsia="Calibri" w:hAnsi="Times New Roman" w:cs="Times New Roman"/>
          <w:kern w:val="0"/>
          <w:sz w:val="24"/>
          <w:szCs w:val="24"/>
          <w14:ligatures w14:val="none"/>
        </w:rPr>
        <w:t xml:space="preserve"> Hvis ejer nægter at yde assistance, og kan vaccination og ID-mærkningen ikke gennemføres på anden vis, må erstatningsfri aflivning være den nødvendige udvej, idet ejer selv har gjort sig skyldig i den offentlige myndigheds sanktion imod sin ejendom, der således ikke længere er værnet af de erstatningsretlige regler. </w:t>
      </w:r>
    </w:p>
    <w:p w14:paraId="6BA9B7B4" w14:textId="77777777" w:rsidR="002F3D1D" w:rsidRPr="00C45080" w:rsidRDefault="002F3D1D" w:rsidP="00C45080">
      <w:pPr>
        <w:spacing w:after="0" w:line="288" w:lineRule="auto"/>
        <w:rPr>
          <w:rFonts w:ascii="Times New Roman" w:hAnsi="Times New Roman" w:cs="Times New Roman"/>
          <w:sz w:val="24"/>
          <w:szCs w:val="24"/>
        </w:rPr>
      </w:pPr>
    </w:p>
    <w:p w14:paraId="68F96588" w14:textId="647EF7E2" w:rsidR="002F3D1D" w:rsidRPr="00C45080" w:rsidRDefault="002F3D1D"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Aflivning efter denne bestemmelse sker for ejers regning og uden erstatning til ejer. Såfremt en slædehund må tvangsaflives, vil det være </w:t>
      </w:r>
      <w:r w:rsidR="00497D09" w:rsidRPr="00C45080">
        <w:rPr>
          <w:rFonts w:ascii="Times New Roman" w:hAnsi="Times New Roman" w:cs="Times New Roman"/>
          <w:sz w:val="24"/>
          <w:szCs w:val="24"/>
        </w:rPr>
        <w:t>en</w:t>
      </w:r>
      <w:r w:rsidRPr="00C45080">
        <w:rPr>
          <w:rFonts w:ascii="Times New Roman" w:hAnsi="Times New Roman" w:cs="Times New Roman"/>
          <w:sz w:val="24"/>
          <w:szCs w:val="24"/>
        </w:rPr>
        <w:t xml:space="preserve"> følge af ejers egen undladelse af at efterkomme de i loven fastsatte krav om vaccination</w:t>
      </w:r>
      <w:r w:rsidRPr="00C45080">
        <w:rPr>
          <w:rFonts w:ascii="Times New Roman" w:hAnsi="Times New Roman" w:cs="Times New Roman"/>
          <w:color w:val="FF0000"/>
          <w:sz w:val="24"/>
          <w:szCs w:val="24"/>
        </w:rPr>
        <w:t xml:space="preserve"> </w:t>
      </w:r>
      <w:r w:rsidRPr="00C45080">
        <w:rPr>
          <w:rFonts w:ascii="Times New Roman" w:hAnsi="Times New Roman" w:cs="Times New Roman"/>
          <w:sz w:val="24"/>
          <w:szCs w:val="24"/>
        </w:rPr>
        <w:t>og ID-mærkning. Det er ejers ansvar at sikre sine slædehunde ved vaccination og fastsætte sin slædehunds oprindelse ved ID-</w:t>
      </w:r>
      <w:r w:rsidRPr="00C45080">
        <w:rPr>
          <w:rFonts w:ascii="Times New Roman" w:hAnsi="Times New Roman" w:cs="Times New Roman"/>
          <w:sz w:val="24"/>
          <w:szCs w:val="24"/>
        </w:rPr>
        <w:lastRenderedPageBreak/>
        <w:t xml:space="preserve">mærkning. Der udbetales derfor ikke erstatning for ejerens undladelse af at efterkomme lovens krav. </w:t>
      </w:r>
    </w:p>
    <w:bookmarkEnd w:id="8"/>
    <w:p w14:paraId="42B8F709" w14:textId="77777777" w:rsidR="002F3D1D" w:rsidRPr="00C45080" w:rsidRDefault="002F3D1D" w:rsidP="00C45080">
      <w:pPr>
        <w:spacing w:after="0" w:line="288" w:lineRule="auto"/>
        <w:rPr>
          <w:rFonts w:ascii="Times New Roman" w:hAnsi="Times New Roman" w:cs="Times New Roman"/>
          <w:sz w:val="24"/>
          <w:szCs w:val="24"/>
        </w:rPr>
      </w:pPr>
    </w:p>
    <w:p w14:paraId="4CE9EBEF" w14:textId="7CC59607" w:rsidR="002F3D1D" w:rsidRPr="00C45080" w:rsidRDefault="002F3D1D"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Til stk. </w:t>
      </w:r>
      <w:r w:rsidR="00083A67" w:rsidRPr="00C45080">
        <w:rPr>
          <w:rFonts w:ascii="Times New Roman" w:hAnsi="Times New Roman" w:cs="Times New Roman"/>
          <w:sz w:val="24"/>
          <w:szCs w:val="24"/>
        </w:rPr>
        <w:t>3</w:t>
      </w:r>
    </w:p>
    <w:p w14:paraId="450D1D98" w14:textId="77777777" w:rsidR="002F3D1D" w:rsidRPr="00C45080" w:rsidRDefault="002F3D1D"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bemyndiger Naalakkersuisut til at fastsætte nærmere regler om anden pligtig behandling af slædehunde. Disse regler kan blandt andet omfatte krav om behandling med ormekur eller anden sundhedsfremmende behandling, der skal sikre slædehundens sundhed og velfærd. </w:t>
      </w:r>
    </w:p>
    <w:p w14:paraId="23352E08" w14:textId="77777777" w:rsidR="002F3D1D" w:rsidRPr="00C45080" w:rsidRDefault="002F3D1D" w:rsidP="00C45080">
      <w:pPr>
        <w:spacing w:after="0" w:line="288" w:lineRule="auto"/>
        <w:rPr>
          <w:rFonts w:ascii="Times New Roman" w:hAnsi="Times New Roman" w:cs="Times New Roman"/>
          <w:sz w:val="24"/>
          <w:szCs w:val="24"/>
        </w:rPr>
      </w:pPr>
    </w:p>
    <w:p w14:paraId="4A33AC44" w14:textId="633D2907" w:rsidR="002F3D1D" w:rsidRPr="00C45080" w:rsidRDefault="002F3D1D"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Til stk. </w:t>
      </w:r>
      <w:r w:rsidR="00497D09" w:rsidRPr="00C45080">
        <w:rPr>
          <w:rFonts w:ascii="Times New Roman" w:hAnsi="Times New Roman" w:cs="Times New Roman"/>
          <w:sz w:val="24"/>
          <w:szCs w:val="24"/>
        </w:rPr>
        <w:t>4</w:t>
      </w:r>
    </w:p>
    <w:p w14:paraId="3B6491DB" w14:textId="6ACCD46D" w:rsidR="002F3D1D" w:rsidRPr="00C45080" w:rsidRDefault="002F3D1D" w:rsidP="00C45080">
      <w:pPr>
        <w:spacing w:after="0" w:line="288" w:lineRule="auto"/>
        <w:rPr>
          <w:rFonts w:ascii="Times New Roman" w:hAnsi="Times New Roman" w:cs="Times New Roman"/>
          <w:sz w:val="24"/>
          <w:szCs w:val="24"/>
        </w:rPr>
      </w:pPr>
      <w:bookmarkStart w:id="9" w:name="_Hlk150325835"/>
      <w:r w:rsidRPr="00C45080">
        <w:rPr>
          <w:rFonts w:ascii="Times New Roman" w:hAnsi="Times New Roman" w:cs="Times New Roman"/>
          <w:sz w:val="24"/>
          <w:szCs w:val="24"/>
        </w:rPr>
        <w:t xml:space="preserve">Bestemmelsen bemyndiger Naalakkersuisut til at fastsætte nærmere regler om vaccination, herunder fastsættelse af vaccinationsfrekvens, krav til typer af vaccinationer og om foranstaltninger af periodevis udvidede vaccinationsprogrammer, samt om det lovpligtige vaccinationsprogram kan indebære andre sygdomme end de </w:t>
      </w:r>
      <w:r w:rsidR="00497D09" w:rsidRPr="00C45080">
        <w:rPr>
          <w:rFonts w:ascii="Times New Roman" w:hAnsi="Times New Roman" w:cs="Times New Roman"/>
          <w:sz w:val="24"/>
          <w:szCs w:val="24"/>
        </w:rPr>
        <w:t xml:space="preserve">i § 20, </w:t>
      </w:r>
      <w:r w:rsidRPr="00C45080">
        <w:rPr>
          <w:rFonts w:ascii="Times New Roman" w:hAnsi="Times New Roman" w:cs="Times New Roman"/>
          <w:sz w:val="24"/>
          <w:szCs w:val="24"/>
        </w:rPr>
        <w:t xml:space="preserve">stk. 1 nævnte. Dermed sikrer denne bestemmelse, at slædehundene vil blive vaccineret efter en veterinærfaglig vurdering for optimal beskyttelse mod sygdomme baseret på evidensen på området. </w:t>
      </w:r>
    </w:p>
    <w:bookmarkEnd w:id="9"/>
    <w:p w14:paraId="1C3C60A4" w14:textId="77777777" w:rsidR="002F3D1D" w:rsidRPr="00C45080" w:rsidRDefault="002F3D1D" w:rsidP="00C45080">
      <w:pPr>
        <w:spacing w:after="0" w:line="288" w:lineRule="auto"/>
        <w:rPr>
          <w:rFonts w:ascii="Times New Roman" w:hAnsi="Times New Roman" w:cs="Times New Roman"/>
          <w:sz w:val="24"/>
          <w:szCs w:val="24"/>
        </w:rPr>
      </w:pPr>
    </w:p>
    <w:p w14:paraId="53544480" w14:textId="3A5C9CA6" w:rsidR="002F3D1D" w:rsidRPr="005308A6" w:rsidRDefault="00850815" w:rsidP="00C45080">
      <w:pPr>
        <w:spacing w:after="0" w:line="288" w:lineRule="auto"/>
        <w:jc w:val="center"/>
        <w:rPr>
          <w:rFonts w:ascii="Times New Roman" w:hAnsi="Times New Roman" w:cs="Times New Roman"/>
          <w:i/>
          <w:iCs/>
          <w:sz w:val="24"/>
          <w:szCs w:val="24"/>
        </w:rPr>
      </w:pPr>
      <w:r w:rsidRPr="005308A6">
        <w:rPr>
          <w:rFonts w:ascii="Times New Roman" w:hAnsi="Times New Roman" w:cs="Times New Roman"/>
          <w:i/>
          <w:iCs/>
          <w:sz w:val="24"/>
          <w:szCs w:val="24"/>
        </w:rPr>
        <w:t xml:space="preserve">Til </w:t>
      </w:r>
      <w:r w:rsidR="002F3D1D" w:rsidRPr="005308A6">
        <w:rPr>
          <w:rFonts w:ascii="Times New Roman" w:hAnsi="Times New Roman" w:cs="Times New Roman"/>
          <w:i/>
          <w:iCs/>
          <w:sz w:val="24"/>
          <w:szCs w:val="24"/>
        </w:rPr>
        <w:t>§ 2</w:t>
      </w:r>
      <w:r w:rsidR="00C05728" w:rsidRPr="005308A6">
        <w:rPr>
          <w:rFonts w:ascii="Times New Roman" w:hAnsi="Times New Roman" w:cs="Times New Roman"/>
          <w:i/>
          <w:iCs/>
          <w:sz w:val="24"/>
          <w:szCs w:val="24"/>
        </w:rPr>
        <w:t>1</w:t>
      </w:r>
    </w:p>
    <w:p w14:paraId="62D4C2EE" w14:textId="77777777" w:rsidR="002F3D1D" w:rsidRPr="00C45080" w:rsidRDefault="002F3D1D" w:rsidP="00C45080">
      <w:pPr>
        <w:spacing w:after="0" w:line="288" w:lineRule="auto"/>
        <w:jc w:val="center"/>
        <w:rPr>
          <w:rFonts w:ascii="Times New Roman" w:hAnsi="Times New Roman" w:cs="Times New Roman"/>
          <w:sz w:val="24"/>
          <w:szCs w:val="24"/>
        </w:rPr>
      </w:pPr>
    </w:p>
    <w:p w14:paraId="17471BE6" w14:textId="77777777" w:rsidR="002F3D1D" w:rsidRPr="00C45080" w:rsidRDefault="002F3D1D"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1</w:t>
      </w:r>
    </w:p>
    <w:p w14:paraId="1E060E90" w14:textId="77777777" w:rsidR="002F3D1D" w:rsidRPr="00C45080" w:rsidRDefault="002F3D1D" w:rsidP="00C45080">
      <w:pPr>
        <w:spacing w:after="0" w:line="288" w:lineRule="auto"/>
        <w:rPr>
          <w:rFonts w:ascii="Times New Roman" w:hAnsi="Times New Roman" w:cs="Times New Roman"/>
          <w:sz w:val="24"/>
          <w:szCs w:val="24"/>
        </w:rPr>
      </w:pPr>
      <w:bookmarkStart w:id="10" w:name="_Hlk150251991"/>
      <w:r w:rsidRPr="00C45080">
        <w:rPr>
          <w:rFonts w:ascii="Times New Roman" w:hAnsi="Times New Roman" w:cs="Times New Roman"/>
          <w:sz w:val="24"/>
          <w:szCs w:val="24"/>
        </w:rPr>
        <w:t xml:space="preserve">Bestemmelsen fastsætter, at kommunalbestyrelsen er forpligtet til at indsende indberetninger om slædehunde, der vaccineres og ID-mærkes til den nationale dyredatabase senest 30 dage </w:t>
      </w:r>
      <w:bookmarkEnd w:id="10"/>
      <w:r w:rsidRPr="00C45080">
        <w:rPr>
          <w:rFonts w:ascii="Times New Roman" w:hAnsi="Times New Roman" w:cs="Times New Roman"/>
          <w:sz w:val="24"/>
          <w:szCs w:val="24"/>
        </w:rPr>
        <w:t>efter, vaccinationen og ID-mærkningen</w:t>
      </w:r>
      <w:r w:rsidRPr="00C45080">
        <w:rPr>
          <w:rFonts w:ascii="Times New Roman" w:hAnsi="Times New Roman" w:cs="Times New Roman"/>
          <w:color w:val="FF0000"/>
          <w:sz w:val="24"/>
          <w:szCs w:val="24"/>
        </w:rPr>
        <w:t xml:space="preserve"> </w:t>
      </w:r>
      <w:r w:rsidRPr="00C45080">
        <w:rPr>
          <w:rFonts w:ascii="Times New Roman" w:hAnsi="Times New Roman" w:cs="Times New Roman"/>
          <w:sz w:val="24"/>
          <w:szCs w:val="24"/>
        </w:rPr>
        <w:t>er foretaget. Dette er for at sikre, at data bliver registreret korrekt, således at kommunalbestyrelsen kan efterleve forpligtelsen med at sikre, at alle slædehunde i kommunen er vaccineret og ID-mærket efter gældende regler.</w:t>
      </w:r>
    </w:p>
    <w:p w14:paraId="69697324" w14:textId="77777777" w:rsidR="002F3D1D" w:rsidRPr="00C45080" w:rsidRDefault="002F3D1D" w:rsidP="00C45080">
      <w:pPr>
        <w:spacing w:after="0" w:line="288" w:lineRule="auto"/>
        <w:rPr>
          <w:rFonts w:ascii="Times New Roman" w:hAnsi="Times New Roman" w:cs="Times New Roman"/>
          <w:sz w:val="24"/>
          <w:szCs w:val="24"/>
        </w:rPr>
      </w:pPr>
    </w:p>
    <w:p w14:paraId="0D731B33" w14:textId="51E61465" w:rsidR="002F3D1D" w:rsidRPr="00C45080" w:rsidRDefault="002F3D1D"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Til stk. </w:t>
      </w:r>
      <w:r w:rsidR="00497D09" w:rsidRPr="00C45080">
        <w:rPr>
          <w:rFonts w:ascii="Times New Roman" w:hAnsi="Times New Roman" w:cs="Times New Roman"/>
          <w:sz w:val="24"/>
          <w:szCs w:val="24"/>
        </w:rPr>
        <w:t>2</w:t>
      </w:r>
    </w:p>
    <w:p w14:paraId="13E73551" w14:textId="1DD652A8" w:rsidR="002F3D1D" w:rsidRPr="00C45080" w:rsidRDefault="002F3D1D"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w:t>
      </w:r>
      <w:r w:rsidR="00DB5C0B" w:rsidRPr="00C45080">
        <w:rPr>
          <w:rFonts w:ascii="Times New Roman" w:hAnsi="Times New Roman" w:cs="Times New Roman"/>
          <w:sz w:val="24"/>
          <w:szCs w:val="24"/>
        </w:rPr>
        <w:t xml:space="preserve">skal </w:t>
      </w:r>
      <w:r w:rsidRPr="00C45080">
        <w:rPr>
          <w:rFonts w:ascii="Times New Roman" w:hAnsi="Times New Roman" w:cs="Times New Roman"/>
          <w:sz w:val="24"/>
          <w:szCs w:val="24"/>
        </w:rPr>
        <w:t xml:space="preserve">sikre, at den nationale dyredatabase kan holdes opdateret i forhold til antal slædehunde og deres vaccinations- og ID-mærkningsstatus. </w:t>
      </w:r>
      <w:bookmarkStart w:id="11" w:name="_Hlk150326366"/>
      <w:r w:rsidRPr="00C45080">
        <w:rPr>
          <w:rFonts w:ascii="Times New Roman" w:hAnsi="Times New Roman" w:cs="Times New Roman"/>
          <w:sz w:val="24"/>
          <w:szCs w:val="24"/>
        </w:rPr>
        <w:t>Ejeren skal endvidere oplyse ændringer i sine kontaktinformationer såsom telefonrummer og e-mail adresse.</w:t>
      </w:r>
      <w:bookmarkEnd w:id="11"/>
    </w:p>
    <w:p w14:paraId="27F52A56" w14:textId="77777777" w:rsidR="002F3D1D" w:rsidRPr="00C45080" w:rsidRDefault="002F3D1D" w:rsidP="00C45080">
      <w:pPr>
        <w:spacing w:after="0" w:line="288" w:lineRule="auto"/>
        <w:rPr>
          <w:rFonts w:ascii="Times New Roman" w:hAnsi="Times New Roman" w:cs="Times New Roman"/>
          <w:sz w:val="24"/>
          <w:szCs w:val="24"/>
        </w:rPr>
      </w:pPr>
    </w:p>
    <w:p w14:paraId="0365EAC8" w14:textId="41187E23" w:rsidR="002F3D1D" w:rsidRPr="00C45080" w:rsidRDefault="002F3D1D"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Til stk. </w:t>
      </w:r>
      <w:r w:rsidR="00DB5C0B" w:rsidRPr="00C45080">
        <w:rPr>
          <w:rFonts w:ascii="Times New Roman" w:hAnsi="Times New Roman" w:cs="Times New Roman"/>
          <w:sz w:val="24"/>
          <w:szCs w:val="24"/>
        </w:rPr>
        <w:t>3</w:t>
      </w:r>
    </w:p>
    <w:p w14:paraId="77EC9D58" w14:textId="4C41272C" w:rsidR="002F3D1D" w:rsidRPr="00C45080" w:rsidRDefault="00F07009" w:rsidP="00C45080">
      <w:pPr>
        <w:spacing w:after="0" w:line="288" w:lineRule="auto"/>
        <w:rPr>
          <w:rFonts w:ascii="Times New Roman" w:hAnsi="Times New Roman" w:cs="Times New Roman"/>
          <w:sz w:val="24"/>
          <w:szCs w:val="24"/>
        </w:rPr>
      </w:pPr>
      <w:bookmarkStart w:id="12" w:name="_Hlk150327916"/>
      <w:r w:rsidRPr="00C45080">
        <w:rPr>
          <w:rFonts w:ascii="Times New Roman" w:hAnsi="Times New Roman" w:cs="Times New Roman"/>
          <w:sz w:val="24"/>
          <w:szCs w:val="24"/>
        </w:rPr>
        <w:t xml:space="preserve">Særligt indberetningen af nyfødte hvalpe er vigtig med henblik på at alderen </w:t>
      </w:r>
      <w:r w:rsidR="00F678DE" w:rsidRPr="00C45080">
        <w:rPr>
          <w:rFonts w:ascii="Times New Roman" w:hAnsi="Times New Roman" w:cs="Times New Roman"/>
          <w:sz w:val="24"/>
          <w:szCs w:val="24"/>
        </w:rPr>
        <w:t>registreres</w:t>
      </w:r>
      <w:r w:rsidRPr="00C45080">
        <w:rPr>
          <w:rFonts w:ascii="Times New Roman" w:hAnsi="Times New Roman" w:cs="Times New Roman"/>
          <w:sz w:val="24"/>
          <w:szCs w:val="24"/>
        </w:rPr>
        <w:t xml:space="preserve">, så </w:t>
      </w:r>
      <w:r w:rsidR="007B710A" w:rsidRPr="00C45080">
        <w:rPr>
          <w:rFonts w:ascii="Times New Roman" w:hAnsi="Times New Roman" w:cs="Times New Roman"/>
          <w:sz w:val="24"/>
          <w:szCs w:val="24"/>
        </w:rPr>
        <w:t>hvalpenes 1. vaccination og ID-mærkning finder sted så tidligt som muligt</w:t>
      </w:r>
      <w:r w:rsidRPr="00C45080">
        <w:rPr>
          <w:rFonts w:ascii="Times New Roman" w:hAnsi="Times New Roman" w:cs="Times New Roman"/>
          <w:sz w:val="24"/>
          <w:szCs w:val="24"/>
        </w:rPr>
        <w:t xml:space="preserve"> efter det lovpligtigt program.</w:t>
      </w:r>
      <w:r w:rsidR="000371F2" w:rsidRPr="00C45080">
        <w:rPr>
          <w:rFonts w:ascii="Times New Roman" w:hAnsi="Times New Roman" w:cs="Times New Roman"/>
          <w:sz w:val="24"/>
          <w:szCs w:val="24"/>
        </w:rPr>
        <w:t xml:space="preserve"> </w:t>
      </w:r>
      <w:r w:rsidR="007B710A" w:rsidRPr="00C45080">
        <w:rPr>
          <w:rFonts w:ascii="Times New Roman" w:hAnsi="Times New Roman" w:cs="Times New Roman"/>
          <w:sz w:val="24"/>
          <w:szCs w:val="24"/>
        </w:rPr>
        <w:t>Herved opnås en optimal beskyttelse mod de sygdomme, der vaccineres mod, hvilket</w:t>
      </w:r>
      <w:r w:rsidR="00BB5755" w:rsidRPr="00C45080">
        <w:rPr>
          <w:rFonts w:ascii="Times New Roman" w:hAnsi="Times New Roman" w:cs="Times New Roman"/>
          <w:sz w:val="24"/>
          <w:szCs w:val="24"/>
        </w:rPr>
        <w:t xml:space="preserve"> er med til at</w:t>
      </w:r>
      <w:r w:rsidR="007B710A" w:rsidRPr="00C45080">
        <w:rPr>
          <w:rFonts w:ascii="Times New Roman" w:hAnsi="Times New Roman" w:cs="Times New Roman"/>
          <w:sz w:val="24"/>
          <w:szCs w:val="24"/>
        </w:rPr>
        <w:t xml:space="preserve"> øge sundheden hos hvalpene</w:t>
      </w:r>
      <w:r w:rsidR="001C37D5" w:rsidRPr="00C45080">
        <w:rPr>
          <w:rFonts w:ascii="Times New Roman" w:hAnsi="Times New Roman" w:cs="Times New Roman"/>
          <w:sz w:val="24"/>
          <w:szCs w:val="24"/>
        </w:rPr>
        <w:t xml:space="preserve">. </w:t>
      </w:r>
      <w:r w:rsidR="003C7C2D" w:rsidRPr="00C45080">
        <w:rPr>
          <w:rFonts w:ascii="Times New Roman" w:hAnsi="Times New Roman" w:cs="Times New Roman"/>
          <w:sz w:val="24"/>
          <w:szCs w:val="24"/>
        </w:rPr>
        <w:t xml:space="preserve">Desuden </w:t>
      </w:r>
      <w:r w:rsidR="007B710A" w:rsidRPr="00C45080">
        <w:rPr>
          <w:rFonts w:ascii="Times New Roman" w:hAnsi="Times New Roman" w:cs="Times New Roman"/>
          <w:sz w:val="24"/>
          <w:szCs w:val="24"/>
        </w:rPr>
        <w:t>nedsætte</w:t>
      </w:r>
      <w:r w:rsidR="001C37D5" w:rsidRPr="00C45080">
        <w:rPr>
          <w:rFonts w:ascii="Times New Roman" w:hAnsi="Times New Roman" w:cs="Times New Roman"/>
          <w:sz w:val="24"/>
          <w:szCs w:val="24"/>
        </w:rPr>
        <w:t>s</w:t>
      </w:r>
      <w:r w:rsidR="007B710A" w:rsidRPr="00C45080">
        <w:rPr>
          <w:rFonts w:ascii="Times New Roman" w:hAnsi="Times New Roman" w:cs="Times New Roman"/>
          <w:sz w:val="24"/>
          <w:szCs w:val="24"/>
        </w:rPr>
        <w:t xml:space="preserve"> risikoen for rabies overført fra slædehunde</w:t>
      </w:r>
      <w:r w:rsidR="00BB5755" w:rsidRPr="00C45080">
        <w:rPr>
          <w:rFonts w:ascii="Times New Roman" w:hAnsi="Times New Roman" w:cs="Times New Roman"/>
          <w:sz w:val="24"/>
          <w:szCs w:val="24"/>
        </w:rPr>
        <w:t xml:space="preserve"> til mennesker</w:t>
      </w:r>
      <w:r w:rsidR="00F678DE" w:rsidRPr="00C45080">
        <w:rPr>
          <w:rFonts w:ascii="Times New Roman" w:hAnsi="Times New Roman" w:cs="Times New Roman"/>
          <w:sz w:val="24"/>
          <w:szCs w:val="24"/>
        </w:rPr>
        <w:t xml:space="preserve"> </w:t>
      </w:r>
      <w:r w:rsidR="001C37D5" w:rsidRPr="00C45080">
        <w:rPr>
          <w:rFonts w:ascii="Times New Roman" w:hAnsi="Times New Roman" w:cs="Times New Roman"/>
          <w:sz w:val="24"/>
          <w:szCs w:val="24"/>
        </w:rPr>
        <w:t>samt overførsel af smitte med hundesyge og parvovirus</w:t>
      </w:r>
      <w:r w:rsidR="00F678DE" w:rsidRPr="00C45080">
        <w:rPr>
          <w:rFonts w:ascii="Times New Roman" w:hAnsi="Times New Roman" w:cs="Times New Roman"/>
          <w:sz w:val="24"/>
          <w:szCs w:val="24"/>
        </w:rPr>
        <w:t xml:space="preserve"> mellem slædehunde</w:t>
      </w:r>
      <w:r w:rsidR="001C37D5" w:rsidRPr="00C45080">
        <w:rPr>
          <w:rFonts w:ascii="Times New Roman" w:hAnsi="Times New Roman" w:cs="Times New Roman"/>
          <w:sz w:val="24"/>
          <w:szCs w:val="24"/>
        </w:rPr>
        <w:t>ne indbyrdes</w:t>
      </w:r>
      <w:r w:rsidR="007B710A" w:rsidRPr="00C45080">
        <w:rPr>
          <w:rFonts w:ascii="Times New Roman" w:hAnsi="Times New Roman" w:cs="Times New Roman"/>
          <w:sz w:val="24"/>
          <w:szCs w:val="24"/>
        </w:rPr>
        <w:t xml:space="preserve">. </w:t>
      </w:r>
      <w:r w:rsidR="000371F2" w:rsidRPr="00C45080">
        <w:rPr>
          <w:rFonts w:ascii="Times New Roman" w:hAnsi="Times New Roman" w:cs="Times New Roman"/>
          <w:sz w:val="24"/>
          <w:szCs w:val="24"/>
        </w:rPr>
        <w:t>Endvidere giver det kommunalbestyrelsen et værktøj til at sikre at hundene ikke løber frit efter de er 6 måneder</w:t>
      </w:r>
      <w:r w:rsidR="00F678DE" w:rsidRPr="00C45080">
        <w:rPr>
          <w:rFonts w:ascii="Times New Roman" w:hAnsi="Times New Roman" w:cs="Times New Roman"/>
          <w:sz w:val="24"/>
          <w:szCs w:val="24"/>
        </w:rPr>
        <w:t>, da hvalpene allerede vil være chipmærket og deres alderen derfor kan fastsættes</w:t>
      </w:r>
      <w:r w:rsidR="000371F2" w:rsidRPr="00C45080">
        <w:rPr>
          <w:rFonts w:ascii="Times New Roman" w:hAnsi="Times New Roman" w:cs="Times New Roman"/>
          <w:sz w:val="24"/>
          <w:szCs w:val="24"/>
        </w:rPr>
        <w:t>.</w:t>
      </w:r>
    </w:p>
    <w:p w14:paraId="4B5D3CFE" w14:textId="77777777" w:rsidR="002F3D1D" w:rsidRPr="00C45080" w:rsidRDefault="002F3D1D"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 </w:t>
      </w:r>
    </w:p>
    <w:bookmarkEnd w:id="12"/>
    <w:p w14:paraId="52F9B836" w14:textId="458F91D4" w:rsidR="002F3D1D" w:rsidRPr="00C45080" w:rsidRDefault="002F3D1D"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Til stk. </w:t>
      </w:r>
      <w:r w:rsidR="00DB5C0B" w:rsidRPr="00C45080">
        <w:rPr>
          <w:rFonts w:ascii="Times New Roman" w:hAnsi="Times New Roman" w:cs="Times New Roman"/>
          <w:sz w:val="24"/>
          <w:szCs w:val="24"/>
        </w:rPr>
        <w:t>4</w:t>
      </w:r>
      <w:r w:rsidRPr="00C45080">
        <w:rPr>
          <w:rFonts w:ascii="Times New Roman" w:hAnsi="Times New Roman" w:cs="Times New Roman"/>
          <w:sz w:val="24"/>
          <w:szCs w:val="24"/>
        </w:rPr>
        <w:t xml:space="preserve"> </w:t>
      </w:r>
    </w:p>
    <w:p w14:paraId="511CC496" w14:textId="77777777" w:rsidR="002F3D1D" w:rsidRPr="00C45080" w:rsidRDefault="002F3D1D" w:rsidP="00C45080">
      <w:pPr>
        <w:spacing w:after="0" w:line="288" w:lineRule="auto"/>
        <w:rPr>
          <w:rFonts w:ascii="Times New Roman" w:hAnsi="Times New Roman" w:cs="Times New Roman"/>
          <w:sz w:val="24"/>
          <w:szCs w:val="24"/>
        </w:rPr>
      </w:pPr>
      <w:bookmarkStart w:id="13" w:name="_Hlk150327977"/>
      <w:r w:rsidRPr="00C45080">
        <w:rPr>
          <w:rFonts w:ascii="Times New Roman" w:hAnsi="Times New Roman" w:cs="Times New Roman"/>
          <w:sz w:val="24"/>
          <w:szCs w:val="24"/>
        </w:rPr>
        <w:lastRenderedPageBreak/>
        <w:t xml:space="preserve">Bestemmelsen bemyndiger Naalakkersuisut til at fastsætte nærmere regler om indberetninger efter stk. 1, herunder regler om hvilke oplysninger kommunalbestyrelsen skal indberette, hvordan oplysningerne indberettes samt regler om, hvor hyppige indberetningerne skal være. </w:t>
      </w:r>
    </w:p>
    <w:bookmarkEnd w:id="13"/>
    <w:p w14:paraId="359600B6" w14:textId="77777777" w:rsidR="000D4330" w:rsidRPr="00C45080" w:rsidRDefault="000D4330" w:rsidP="00C45080">
      <w:pPr>
        <w:spacing w:after="0" w:line="288" w:lineRule="auto"/>
        <w:rPr>
          <w:rFonts w:ascii="Times New Roman" w:hAnsi="Times New Roman" w:cs="Times New Roman"/>
          <w:color w:val="808080" w:themeColor="background1" w:themeShade="80"/>
          <w:sz w:val="24"/>
          <w:szCs w:val="24"/>
        </w:rPr>
      </w:pPr>
    </w:p>
    <w:p w14:paraId="5D9437D8" w14:textId="2C110E56" w:rsidR="002F3D1D" w:rsidRPr="005308A6" w:rsidRDefault="00850815" w:rsidP="00C45080">
      <w:pPr>
        <w:spacing w:after="0" w:line="288" w:lineRule="auto"/>
        <w:jc w:val="center"/>
        <w:rPr>
          <w:rFonts w:ascii="Times New Roman" w:hAnsi="Times New Roman" w:cs="Times New Roman"/>
          <w:i/>
          <w:iCs/>
          <w:sz w:val="24"/>
          <w:szCs w:val="24"/>
        </w:rPr>
      </w:pPr>
      <w:r w:rsidRPr="005308A6">
        <w:rPr>
          <w:rFonts w:ascii="Times New Roman" w:hAnsi="Times New Roman" w:cs="Times New Roman"/>
          <w:i/>
          <w:iCs/>
          <w:sz w:val="24"/>
          <w:szCs w:val="24"/>
        </w:rPr>
        <w:t xml:space="preserve">Til </w:t>
      </w:r>
      <w:r w:rsidR="002F3D1D" w:rsidRPr="005308A6">
        <w:rPr>
          <w:rFonts w:ascii="Times New Roman" w:hAnsi="Times New Roman" w:cs="Times New Roman"/>
          <w:i/>
          <w:iCs/>
          <w:sz w:val="24"/>
          <w:szCs w:val="24"/>
        </w:rPr>
        <w:t>§ 2</w:t>
      </w:r>
      <w:r w:rsidR="00C05728" w:rsidRPr="005308A6">
        <w:rPr>
          <w:rFonts w:ascii="Times New Roman" w:hAnsi="Times New Roman" w:cs="Times New Roman"/>
          <w:i/>
          <w:iCs/>
          <w:sz w:val="24"/>
          <w:szCs w:val="24"/>
        </w:rPr>
        <w:t>2</w:t>
      </w:r>
    </w:p>
    <w:p w14:paraId="44833679" w14:textId="77777777" w:rsidR="00850815" w:rsidRPr="00C45080" w:rsidRDefault="00850815" w:rsidP="005308A6">
      <w:pPr>
        <w:spacing w:after="0" w:line="288" w:lineRule="auto"/>
        <w:jc w:val="center"/>
        <w:rPr>
          <w:rFonts w:ascii="Times New Roman" w:hAnsi="Times New Roman" w:cs="Times New Roman"/>
          <w:sz w:val="24"/>
          <w:szCs w:val="24"/>
        </w:rPr>
      </w:pPr>
    </w:p>
    <w:p w14:paraId="1A2F35B5" w14:textId="77777777" w:rsidR="002F3D1D" w:rsidRPr="00C45080" w:rsidRDefault="002F3D1D" w:rsidP="005308A6">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1</w:t>
      </w:r>
    </w:p>
    <w:p w14:paraId="202C2B3C" w14:textId="0540FD64" w:rsidR="002F3D1D" w:rsidRPr="00C45080" w:rsidRDefault="002F3D1D"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Bestemmelsen indebærer, at Landskassen betaler for materialer inklusiv kanyler, sprøjter og sera.</w:t>
      </w:r>
    </w:p>
    <w:p w14:paraId="59836567" w14:textId="77777777" w:rsidR="002F3D1D" w:rsidRPr="00C45080" w:rsidRDefault="002F3D1D" w:rsidP="005308A6">
      <w:pPr>
        <w:spacing w:after="0" w:line="288" w:lineRule="auto"/>
        <w:rPr>
          <w:rFonts w:ascii="Times New Roman" w:hAnsi="Times New Roman" w:cs="Times New Roman"/>
          <w:sz w:val="24"/>
          <w:szCs w:val="24"/>
        </w:rPr>
      </w:pPr>
    </w:p>
    <w:p w14:paraId="20D5FAA2" w14:textId="77777777" w:rsidR="002F3D1D" w:rsidRPr="00C45080" w:rsidRDefault="002F3D1D" w:rsidP="005308A6">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2</w:t>
      </w:r>
    </w:p>
    <w:p w14:paraId="4BFCE700" w14:textId="77777777" w:rsidR="002F3D1D" w:rsidRPr="00C45080" w:rsidRDefault="002F3D1D" w:rsidP="005308A6">
      <w:pPr>
        <w:spacing w:after="0" w:line="288" w:lineRule="auto"/>
        <w:rPr>
          <w:rFonts w:ascii="Times New Roman" w:hAnsi="Times New Roman" w:cs="Times New Roman"/>
          <w:sz w:val="24"/>
          <w:szCs w:val="24"/>
        </w:rPr>
      </w:pPr>
      <w:r w:rsidRPr="00C45080">
        <w:rPr>
          <w:rFonts w:ascii="Times New Roman" w:hAnsi="Times New Roman" w:cs="Times New Roman"/>
          <w:sz w:val="24"/>
          <w:szCs w:val="24"/>
          <w:lang w:eastAsia="da-DK"/>
        </w:rPr>
        <w:t>Bestemmelsen fastsætter at udgifter i forbindelse med forsendelse af vacciner, ID-mærkning og materiale til dette, til de enkelte byer og bygder afholdes af kommunalbestyrelsen.</w:t>
      </w:r>
    </w:p>
    <w:p w14:paraId="4036D626" w14:textId="77777777" w:rsidR="002F3D1D" w:rsidRPr="00C45080" w:rsidRDefault="002F3D1D" w:rsidP="005308A6">
      <w:pPr>
        <w:spacing w:after="0" w:line="288" w:lineRule="auto"/>
        <w:rPr>
          <w:rFonts w:ascii="Times New Roman" w:hAnsi="Times New Roman" w:cs="Times New Roman"/>
          <w:sz w:val="24"/>
          <w:szCs w:val="24"/>
        </w:rPr>
      </w:pPr>
    </w:p>
    <w:p w14:paraId="12C23FE8" w14:textId="77777777" w:rsidR="002F3D1D" w:rsidRPr="00C45080" w:rsidRDefault="002F3D1D" w:rsidP="005308A6">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3</w:t>
      </w:r>
    </w:p>
    <w:p w14:paraId="411A616D" w14:textId="77777777" w:rsidR="002F3D1D" w:rsidRPr="00C45080" w:rsidRDefault="002F3D1D"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 xml:space="preserve">Bestemmelsen fastsætter, at udgifter til vaccination og ID-mærkning, ud over det program som veterinærmyndigheden har fastsat, er Landskassen uvedkommende. Sådanne udgifter må kommunalbestyrelsen eller slædehundeejeren selv afholde. Landskassen afholder alene udgiften til den lovpligtige vaccination og ID-mærkning. </w:t>
      </w:r>
    </w:p>
    <w:p w14:paraId="4B4D9AB5" w14:textId="77777777" w:rsidR="00DB5C0B" w:rsidRPr="00C45080" w:rsidRDefault="00DB5C0B" w:rsidP="00C45080">
      <w:pPr>
        <w:spacing w:after="0" w:line="288" w:lineRule="auto"/>
        <w:rPr>
          <w:rFonts w:ascii="Times New Roman" w:hAnsi="Times New Roman" w:cs="Times New Roman"/>
          <w:sz w:val="24"/>
          <w:szCs w:val="24"/>
          <w:lang w:eastAsia="da-DK"/>
        </w:rPr>
      </w:pPr>
    </w:p>
    <w:p w14:paraId="3E067370" w14:textId="01CE3A12" w:rsidR="002F3D1D" w:rsidRPr="00C45080" w:rsidRDefault="002F3D1D"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 xml:space="preserve">Såfremt en ejer ønsker </w:t>
      </w:r>
      <w:r w:rsidR="00DB5C0B" w:rsidRPr="00C45080">
        <w:rPr>
          <w:rFonts w:ascii="Times New Roman" w:hAnsi="Times New Roman" w:cs="Times New Roman"/>
          <w:sz w:val="24"/>
          <w:szCs w:val="24"/>
          <w:lang w:eastAsia="da-DK"/>
        </w:rPr>
        <w:t xml:space="preserve">at vaccinere sine hunde </w:t>
      </w:r>
      <w:r w:rsidRPr="00C45080">
        <w:rPr>
          <w:rFonts w:ascii="Times New Roman" w:hAnsi="Times New Roman" w:cs="Times New Roman"/>
          <w:sz w:val="24"/>
          <w:szCs w:val="24"/>
          <w:lang w:eastAsia="da-DK"/>
        </w:rPr>
        <w:t xml:space="preserve">tidligere end det fastsatte lovpligtige vaccinationsprogram, påhviler udgifterne </w:t>
      </w:r>
      <w:r w:rsidR="00DB5C0B" w:rsidRPr="00C45080">
        <w:rPr>
          <w:rFonts w:ascii="Times New Roman" w:hAnsi="Times New Roman" w:cs="Times New Roman"/>
          <w:sz w:val="24"/>
          <w:szCs w:val="24"/>
          <w:lang w:eastAsia="da-DK"/>
        </w:rPr>
        <w:t>her</w:t>
      </w:r>
      <w:r w:rsidRPr="00C45080">
        <w:rPr>
          <w:rFonts w:ascii="Times New Roman" w:hAnsi="Times New Roman" w:cs="Times New Roman"/>
          <w:sz w:val="24"/>
          <w:szCs w:val="24"/>
          <w:lang w:eastAsia="da-DK"/>
        </w:rPr>
        <w:t xml:space="preserve">for ejeren. </w:t>
      </w:r>
      <w:r w:rsidR="00DB5C0B" w:rsidRPr="00C45080">
        <w:rPr>
          <w:rFonts w:ascii="Times New Roman" w:hAnsi="Times New Roman" w:cs="Times New Roman"/>
          <w:sz w:val="24"/>
          <w:szCs w:val="24"/>
          <w:lang w:eastAsia="da-DK"/>
        </w:rPr>
        <w:t>Det samme gælder, hvis ejer ønsker sin</w:t>
      </w:r>
      <w:r w:rsidRPr="00C45080">
        <w:rPr>
          <w:rFonts w:ascii="Times New Roman" w:hAnsi="Times New Roman" w:cs="Times New Roman"/>
          <w:sz w:val="24"/>
          <w:szCs w:val="24"/>
          <w:lang w:eastAsia="da-DK"/>
        </w:rPr>
        <w:t xml:space="preserve"> hund vaccinere</w:t>
      </w:r>
      <w:r w:rsidR="00DB5C0B" w:rsidRPr="00C45080">
        <w:rPr>
          <w:rFonts w:ascii="Times New Roman" w:hAnsi="Times New Roman" w:cs="Times New Roman"/>
          <w:sz w:val="24"/>
          <w:szCs w:val="24"/>
          <w:lang w:eastAsia="da-DK"/>
        </w:rPr>
        <w:t>t</w:t>
      </w:r>
      <w:r w:rsidRPr="00C45080">
        <w:rPr>
          <w:rFonts w:ascii="Times New Roman" w:hAnsi="Times New Roman" w:cs="Times New Roman"/>
          <w:sz w:val="24"/>
          <w:szCs w:val="24"/>
          <w:lang w:eastAsia="da-DK"/>
        </w:rPr>
        <w:t xml:space="preserve"> udover det fastsatte lovpligtige vaccinationsprogram</w:t>
      </w:r>
      <w:r w:rsidR="00F50373" w:rsidRPr="00C45080">
        <w:rPr>
          <w:rFonts w:ascii="Times New Roman" w:hAnsi="Times New Roman" w:cs="Times New Roman"/>
          <w:sz w:val="24"/>
          <w:szCs w:val="24"/>
          <w:lang w:eastAsia="da-DK"/>
        </w:rPr>
        <w:t xml:space="preserve"> med henblik på at få</w:t>
      </w:r>
      <w:r w:rsidRPr="00C45080">
        <w:rPr>
          <w:rFonts w:ascii="Times New Roman" w:hAnsi="Times New Roman" w:cs="Times New Roman"/>
          <w:sz w:val="24"/>
          <w:szCs w:val="24"/>
          <w:lang w:eastAsia="da-DK"/>
        </w:rPr>
        <w:t xml:space="preserve"> denne vaccination stemple</w:t>
      </w:r>
      <w:r w:rsidR="00F50373" w:rsidRPr="00C45080">
        <w:rPr>
          <w:rFonts w:ascii="Times New Roman" w:hAnsi="Times New Roman" w:cs="Times New Roman"/>
          <w:sz w:val="24"/>
          <w:szCs w:val="24"/>
          <w:lang w:eastAsia="da-DK"/>
        </w:rPr>
        <w:t>t</w:t>
      </w:r>
      <w:r w:rsidRPr="00C45080">
        <w:rPr>
          <w:rFonts w:ascii="Times New Roman" w:hAnsi="Times New Roman" w:cs="Times New Roman"/>
          <w:sz w:val="24"/>
          <w:szCs w:val="24"/>
          <w:lang w:eastAsia="da-DK"/>
        </w:rPr>
        <w:t xml:space="preserve"> i et europæisk kæledyrspas, hvis hunden skal føres ud af Grønland.</w:t>
      </w:r>
      <w:r w:rsidR="00C9351D" w:rsidRPr="00C45080">
        <w:rPr>
          <w:rFonts w:ascii="Times New Roman" w:hAnsi="Times New Roman" w:cs="Times New Roman"/>
          <w:sz w:val="24"/>
          <w:szCs w:val="24"/>
          <w:lang w:eastAsia="da-DK"/>
        </w:rPr>
        <w:t xml:space="preserve"> </w:t>
      </w:r>
      <w:r w:rsidRPr="00C45080">
        <w:rPr>
          <w:rFonts w:ascii="Times New Roman" w:hAnsi="Times New Roman" w:cs="Times New Roman"/>
          <w:sz w:val="24"/>
          <w:szCs w:val="24"/>
          <w:lang w:eastAsia="da-DK"/>
        </w:rPr>
        <w:t xml:space="preserve">Loven præciserer, at ansvaret for at en slædehund er korrekt vaccineret og ID-mærket ifølge gældende vaccinationsprogram, påhviler ejer og subsidiært kommunalbestyrelsen. </w:t>
      </w:r>
    </w:p>
    <w:p w14:paraId="188754ED" w14:textId="77777777" w:rsidR="002F3D1D" w:rsidRPr="00C45080" w:rsidRDefault="002F3D1D" w:rsidP="005308A6">
      <w:pPr>
        <w:spacing w:after="0" w:line="288" w:lineRule="auto"/>
        <w:rPr>
          <w:rFonts w:ascii="Times New Roman" w:hAnsi="Times New Roman" w:cs="Times New Roman"/>
          <w:sz w:val="24"/>
          <w:szCs w:val="24"/>
        </w:rPr>
      </w:pPr>
    </w:p>
    <w:p w14:paraId="1AD1B548" w14:textId="77777777" w:rsidR="002F3D1D" w:rsidRPr="00C45080" w:rsidRDefault="002F3D1D" w:rsidP="005308A6">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4</w:t>
      </w:r>
    </w:p>
    <w:p w14:paraId="7A2452EF" w14:textId="77777777" w:rsidR="002F3D1D" w:rsidRPr="00C45080" w:rsidRDefault="002F3D1D" w:rsidP="005308A6">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fastsætter, at udgifter til vaccination af andre sygdomme end de stk. 1 anførte er Naalakkersuisut uvedkommende. Alle udgifterne til dette skal afholdes af slædehundeejeren.</w:t>
      </w:r>
    </w:p>
    <w:p w14:paraId="5E8E9B79" w14:textId="77777777" w:rsidR="002F3D1D" w:rsidRPr="00C45080" w:rsidRDefault="002F3D1D" w:rsidP="005308A6">
      <w:pPr>
        <w:spacing w:after="0" w:line="288" w:lineRule="auto"/>
        <w:rPr>
          <w:rFonts w:ascii="Times New Roman" w:hAnsi="Times New Roman" w:cs="Times New Roman"/>
          <w:sz w:val="24"/>
          <w:szCs w:val="24"/>
        </w:rPr>
      </w:pPr>
    </w:p>
    <w:p w14:paraId="41FEF071" w14:textId="352984C5" w:rsidR="00E7785E" w:rsidRPr="005308A6" w:rsidRDefault="00850815" w:rsidP="00C45080">
      <w:pPr>
        <w:spacing w:after="0" w:line="288" w:lineRule="auto"/>
        <w:jc w:val="center"/>
        <w:rPr>
          <w:rFonts w:ascii="Times New Roman" w:hAnsi="Times New Roman" w:cs="Times New Roman"/>
          <w:i/>
          <w:iCs/>
          <w:sz w:val="24"/>
          <w:szCs w:val="24"/>
          <w:lang w:eastAsia="da-DK"/>
        </w:rPr>
      </w:pPr>
      <w:r w:rsidRPr="005308A6">
        <w:rPr>
          <w:rFonts w:ascii="Times New Roman" w:hAnsi="Times New Roman" w:cs="Times New Roman"/>
          <w:i/>
          <w:iCs/>
          <w:sz w:val="24"/>
          <w:szCs w:val="24"/>
          <w:lang w:eastAsia="da-DK"/>
        </w:rPr>
        <w:t xml:space="preserve">Til </w:t>
      </w:r>
      <w:r w:rsidR="00E7785E" w:rsidRPr="005308A6">
        <w:rPr>
          <w:rFonts w:ascii="Times New Roman" w:hAnsi="Times New Roman" w:cs="Times New Roman"/>
          <w:i/>
          <w:iCs/>
          <w:sz w:val="24"/>
          <w:szCs w:val="24"/>
          <w:lang w:eastAsia="da-DK"/>
        </w:rPr>
        <w:t>§ 2</w:t>
      </w:r>
      <w:r w:rsidR="00C05728" w:rsidRPr="005308A6">
        <w:rPr>
          <w:rFonts w:ascii="Times New Roman" w:hAnsi="Times New Roman" w:cs="Times New Roman"/>
          <w:i/>
          <w:iCs/>
          <w:sz w:val="24"/>
          <w:szCs w:val="24"/>
          <w:lang w:eastAsia="da-DK"/>
        </w:rPr>
        <w:t>3</w:t>
      </w:r>
    </w:p>
    <w:p w14:paraId="6C5AFC2F" w14:textId="77777777" w:rsidR="00E7785E" w:rsidRPr="00C45080" w:rsidRDefault="00E7785E" w:rsidP="00C45080">
      <w:pPr>
        <w:spacing w:after="0" w:line="288" w:lineRule="auto"/>
        <w:rPr>
          <w:rFonts w:ascii="Times New Roman" w:hAnsi="Times New Roman" w:cs="Times New Roman"/>
          <w:sz w:val="24"/>
          <w:szCs w:val="24"/>
          <w:lang w:eastAsia="da-DK"/>
        </w:rPr>
      </w:pPr>
    </w:p>
    <w:p w14:paraId="79898ECE" w14:textId="77777777" w:rsidR="00E7785E" w:rsidRPr="00C45080" w:rsidRDefault="00E7785E"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Til stk. 1</w:t>
      </w:r>
    </w:p>
    <w:p w14:paraId="2D387F3B" w14:textId="1342CC29" w:rsidR="00E7785E" w:rsidRPr="00C45080" w:rsidRDefault="00E7785E"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 xml:space="preserve">Bestemmelsen fastsætter, at </w:t>
      </w:r>
      <w:r w:rsidR="008A6CFF">
        <w:rPr>
          <w:rFonts w:ascii="Times New Roman" w:hAnsi="Times New Roman" w:cs="Times New Roman"/>
          <w:sz w:val="24"/>
          <w:szCs w:val="24"/>
          <w:lang w:eastAsia="da-DK"/>
        </w:rPr>
        <w:t>v</w:t>
      </w:r>
      <w:r w:rsidRPr="00C45080">
        <w:rPr>
          <w:rFonts w:ascii="Times New Roman" w:hAnsi="Times New Roman" w:cs="Times New Roman"/>
          <w:sz w:val="24"/>
          <w:szCs w:val="24"/>
          <w:lang w:eastAsia="da-DK"/>
        </w:rPr>
        <w:t xml:space="preserve">eterinærmyndigheden kan iværksætte overvågning af slædehunde med henblik på smitteforebyggelse. Ved mistanke om udbrud af smitsom sygdom, </w:t>
      </w:r>
      <w:r w:rsidR="00987D97" w:rsidRPr="00C45080">
        <w:rPr>
          <w:rFonts w:ascii="Times New Roman" w:hAnsi="Times New Roman" w:cs="Times New Roman"/>
          <w:sz w:val="24"/>
          <w:szCs w:val="24"/>
          <w:lang w:eastAsia="da-DK"/>
        </w:rPr>
        <w:t xml:space="preserve">kan veterinærmyndigheden indføre smitteforebyggende </w:t>
      </w:r>
      <w:r w:rsidRPr="00C45080">
        <w:rPr>
          <w:rFonts w:ascii="Times New Roman" w:hAnsi="Times New Roman" w:cs="Times New Roman"/>
          <w:sz w:val="24"/>
          <w:szCs w:val="24"/>
          <w:lang w:eastAsia="da-DK"/>
        </w:rPr>
        <w:t>tiltag</w:t>
      </w:r>
      <w:r w:rsidR="008A6CFF">
        <w:rPr>
          <w:rFonts w:ascii="Times New Roman" w:hAnsi="Times New Roman" w:cs="Times New Roman"/>
          <w:sz w:val="24"/>
          <w:szCs w:val="24"/>
          <w:lang w:eastAsia="da-DK"/>
        </w:rPr>
        <w:t>,</w:t>
      </w:r>
      <w:r w:rsidRPr="00C45080">
        <w:rPr>
          <w:rFonts w:ascii="Times New Roman" w:hAnsi="Times New Roman" w:cs="Times New Roman"/>
          <w:sz w:val="24"/>
          <w:szCs w:val="24"/>
          <w:lang w:eastAsia="da-DK"/>
        </w:rPr>
        <w:t xml:space="preserve"> </w:t>
      </w:r>
      <w:r w:rsidR="00987D97" w:rsidRPr="00C45080">
        <w:rPr>
          <w:rFonts w:ascii="Times New Roman" w:hAnsi="Times New Roman" w:cs="Times New Roman"/>
          <w:sz w:val="24"/>
          <w:szCs w:val="24"/>
          <w:lang w:eastAsia="da-DK"/>
        </w:rPr>
        <w:t xml:space="preserve">som </w:t>
      </w:r>
      <w:r w:rsidRPr="00C45080">
        <w:rPr>
          <w:rFonts w:ascii="Times New Roman" w:hAnsi="Times New Roman" w:cs="Times New Roman"/>
          <w:sz w:val="24"/>
          <w:szCs w:val="24"/>
          <w:lang w:eastAsia="da-DK"/>
        </w:rPr>
        <w:t>slædehundeejere skal overholde ved håndtering af sit hundespand og krav om aflivning</w:t>
      </w:r>
      <w:r w:rsidR="008A6CFF">
        <w:rPr>
          <w:rFonts w:ascii="Times New Roman" w:hAnsi="Times New Roman" w:cs="Times New Roman"/>
          <w:sz w:val="24"/>
          <w:szCs w:val="24"/>
          <w:lang w:eastAsia="da-DK"/>
        </w:rPr>
        <w:t>,</w:t>
      </w:r>
      <w:r w:rsidRPr="00C45080">
        <w:rPr>
          <w:rFonts w:ascii="Times New Roman" w:hAnsi="Times New Roman" w:cs="Times New Roman"/>
          <w:sz w:val="24"/>
          <w:szCs w:val="24"/>
          <w:lang w:eastAsia="da-DK"/>
        </w:rPr>
        <w:t xml:space="preserve"> hvis en slædehund viser akutte tegn på en smitsom sygdom. Bestemmelsen finder blandt andet anvendelse </w:t>
      </w:r>
      <w:r w:rsidR="00987D97" w:rsidRPr="00C45080">
        <w:rPr>
          <w:rFonts w:ascii="Times New Roman" w:hAnsi="Times New Roman" w:cs="Times New Roman"/>
          <w:sz w:val="24"/>
          <w:szCs w:val="24"/>
          <w:lang w:eastAsia="da-DK"/>
        </w:rPr>
        <w:t>ved mistanke eller efter bekræftet</w:t>
      </w:r>
      <w:r w:rsidRPr="00C45080">
        <w:rPr>
          <w:rFonts w:ascii="Times New Roman" w:hAnsi="Times New Roman" w:cs="Times New Roman"/>
          <w:sz w:val="24"/>
          <w:szCs w:val="24"/>
          <w:lang w:eastAsia="da-DK"/>
        </w:rPr>
        <w:t xml:space="preserve"> udbrud af hundesyge og parvovirus, </w:t>
      </w:r>
      <w:r w:rsidR="00987D97" w:rsidRPr="00C45080">
        <w:rPr>
          <w:rFonts w:ascii="Times New Roman" w:hAnsi="Times New Roman" w:cs="Times New Roman"/>
          <w:sz w:val="24"/>
          <w:szCs w:val="24"/>
          <w:lang w:eastAsia="da-DK"/>
        </w:rPr>
        <w:t>hvor</w:t>
      </w:r>
      <w:r w:rsidRPr="00C45080">
        <w:rPr>
          <w:rFonts w:ascii="Times New Roman" w:hAnsi="Times New Roman" w:cs="Times New Roman"/>
          <w:sz w:val="24"/>
          <w:szCs w:val="24"/>
          <w:lang w:eastAsia="da-DK"/>
        </w:rPr>
        <w:t xml:space="preserve"> der kræves en </w:t>
      </w:r>
      <w:r w:rsidRPr="00C45080">
        <w:rPr>
          <w:rFonts w:ascii="Times New Roman" w:hAnsi="Times New Roman" w:cs="Times New Roman"/>
          <w:sz w:val="24"/>
          <w:szCs w:val="24"/>
          <w:lang w:eastAsia="da-DK"/>
        </w:rPr>
        <w:lastRenderedPageBreak/>
        <w:t>ekstraordinær indsats grundet udbruddets omfang og karakter, som en del af en generel sundhedsstrategi eller af dyreværnsmæssige årsager.</w:t>
      </w:r>
    </w:p>
    <w:p w14:paraId="6B75C0CA" w14:textId="77777777" w:rsidR="00E7785E" w:rsidRPr="00C45080" w:rsidRDefault="00E7785E" w:rsidP="00C45080">
      <w:pPr>
        <w:spacing w:beforeLines="1" w:before="2" w:afterLines="1" w:after="2" w:line="288" w:lineRule="auto"/>
        <w:rPr>
          <w:rFonts w:ascii="Times New Roman" w:hAnsi="Times New Roman" w:cs="Times New Roman"/>
          <w:sz w:val="24"/>
          <w:szCs w:val="24"/>
          <w:lang w:eastAsia="da-DK"/>
        </w:rPr>
      </w:pPr>
    </w:p>
    <w:p w14:paraId="1F71F4BB" w14:textId="77777777" w:rsidR="00E7785E" w:rsidRPr="00C45080" w:rsidRDefault="00E7785E"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Til stk. 2</w:t>
      </w:r>
    </w:p>
    <w:p w14:paraId="71C65A69" w14:textId="77777777" w:rsidR="00E7785E" w:rsidRPr="00C45080" w:rsidRDefault="00E7785E"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Bestemmelsen pålægger en slædehundeejer pligt til at bistå Veterinærmyndigheden i nødvendigt omfang, når overvågning i henhold til stk. 1 skal udføres, herunder ved prøveudtagning og mærkning m.v.</w:t>
      </w:r>
    </w:p>
    <w:p w14:paraId="61875BFD" w14:textId="77777777" w:rsidR="00E7785E" w:rsidRPr="00C45080" w:rsidRDefault="00E7785E" w:rsidP="00C45080">
      <w:pPr>
        <w:spacing w:after="0" w:line="288" w:lineRule="auto"/>
        <w:rPr>
          <w:rFonts w:ascii="Times New Roman" w:hAnsi="Times New Roman" w:cs="Times New Roman"/>
          <w:sz w:val="24"/>
          <w:szCs w:val="24"/>
          <w:lang w:eastAsia="da-DK"/>
        </w:rPr>
      </w:pPr>
    </w:p>
    <w:p w14:paraId="6DAB4E47" w14:textId="76CCE373" w:rsidR="00E7785E" w:rsidRPr="00C45080" w:rsidRDefault="00E7785E" w:rsidP="00907F24">
      <w:pPr>
        <w:spacing w:after="0" w:line="288" w:lineRule="auto"/>
        <w:rPr>
          <w:rFonts w:ascii="Times New Roman" w:hAnsi="Times New Roman" w:cs="Times New Roman"/>
          <w:sz w:val="24"/>
          <w:szCs w:val="24"/>
        </w:rPr>
      </w:pPr>
      <w:r w:rsidRPr="00C45080">
        <w:rPr>
          <w:rFonts w:ascii="Times New Roman" w:hAnsi="Times New Roman" w:cs="Times New Roman"/>
          <w:sz w:val="24"/>
          <w:szCs w:val="24"/>
          <w:lang w:eastAsia="da-DK"/>
        </w:rPr>
        <w:t>Til stk. 3 og 4</w:t>
      </w:r>
    </w:p>
    <w:p w14:paraId="5FE6FD71" w14:textId="77777777" w:rsidR="00E7785E" w:rsidRPr="00C45080" w:rsidRDefault="00E7785E"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Bestemmelsen fastsætter, at i tilfælde af udbrud og deciderede epidemier af hundesyge og parvovirus eller andre smitsomme sygdomme skal vaccination foregå efter anvisning fra og med godkendelse af Veterinærmyndigheden.</w:t>
      </w:r>
    </w:p>
    <w:p w14:paraId="3B95B76F" w14:textId="77777777" w:rsidR="00E7785E" w:rsidRPr="00C45080" w:rsidRDefault="00E7785E"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 xml:space="preserve"> </w:t>
      </w:r>
    </w:p>
    <w:p w14:paraId="79AAFFED" w14:textId="77777777" w:rsidR="00E7785E" w:rsidRPr="00C45080" w:rsidRDefault="00E7785E"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Bestemmelsen sikrer, at sådanne vaccinationsprogrammer systematiseres og koordineres optimalt for derved at effektivisere indsatsen mod sygdommens spredning. Veterinærmyndigheden kan som øverste tilsynsmyndighed, føre kontrol med de berørte områder på tværs af kommunegrænser og har derved den bedste mulighed for at danne sig et overblik over, hvor indsatsen skal sættes ind. Samtidig vil denne overordnede koordination mindske risikoen for, at slædehunde, der allerede er smittet med hundesyge, parvovirus eller andre smitsomme sygdomme, bliver fejlvaccineret.</w:t>
      </w:r>
    </w:p>
    <w:p w14:paraId="302928CD" w14:textId="77777777" w:rsidR="00E7785E" w:rsidRPr="00C45080" w:rsidRDefault="00E7785E"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ab/>
      </w:r>
    </w:p>
    <w:p w14:paraId="360F0422" w14:textId="16F7C5D4" w:rsidR="00E7785E" w:rsidRPr="00C45080" w:rsidRDefault="00E7785E"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 xml:space="preserve">Vaccinationen er udelukkende forebyggende og kan således ikke kurere slædehunde, der allerede er syge. Sådanne slædehunde må aflives øjeblikkeligt for at forhindre smittespredning. Veterinærmyndigheden er som ekspert på ressortområdet for udryddelse af veterinære sygdomme, den bedst egnede myndighed til at planlægge vaccinationsprogrammer, når der er tale om større udbrud og epidemier, samt at bistå med rådgivning og vejledning af kommunalbestyrelserne. Ved udbrud og epidemier, eller hvor kommunalbestyrelsen har mistanke om udbrud og epidemier, skal kommunalbestyrelsen derfor omgående kontakte </w:t>
      </w:r>
      <w:r w:rsidR="00B76058" w:rsidRPr="00C45080">
        <w:rPr>
          <w:rFonts w:ascii="Times New Roman" w:hAnsi="Times New Roman" w:cs="Times New Roman"/>
          <w:sz w:val="24"/>
          <w:szCs w:val="24"/>
          <w:lang w:eastAsia="da-DK"/>
        </w:rPr>
        <w:t>v</w:t>
      </w:r>
      <w:r w:rsidRPr="00C45080">
        <w:rPr>
          <w:rFonts w:ascii="Times New Roman" w:hAnsi="Times New Roman" w:cs="Times New Roman"/>
          <w:sz w:val="24"/>
          <w:szCs w:val="24"/>
          <w:lang w:eastAsia="da-DK"/>
        </w:rPr>
        <w:t xml:space="preserve">eterinærmyndigheden med henblik på at udarbejde en indsatsplan og modtage rådgivning om, hvordan et eventuelt udvidet vaccinationsprogram skal tilrettelægges og udføres. </w:t>
      </w:r>
    </w:p>
    <w:p w14:paraId="791E6703" w14:textId="77777777" w:rsidR="00E7785E" w:rsidRPr="00C45080" w:rsidRDefault="00E7785E" w:rsidP="00C45080">
      <w:pPr>
        <w:spacing w:after="0" w:line="288" w:lineRule="auto"/>
        <w:rPr>
          <w:rFonts w:ascii="Times New Roman" w:hAnsi="Times New Roman" w:cs="Times New Roman"/>
          <w:sz w:val="24"/>
          <w:szCs w:val="24"/>
          <w:lang w:eastAsia="da-DK"/>
        </w:rPr>
      </w:pPr>
    </w:p>
    <w:p w14:paraId="50BA8338" w14:textId="77D20805" w:rsidR="00E7785E" w:rsidRPr="005308A6" w:rsidRDefault="00850815" w:rsidP="00C45080">
      <w:pPr>
        <w:spacing w:after="0" w:line="288" w:lineRule="auto"/>
        <w:jc w:val="center"/>
        <w:rPr>
          <w:rFonts w:ascii="Times New Roman" w:hAnsi="Times New Roman" w:cs="Times New Roman"/>
          <w:i/>
          <w:iCs/>
          <w:sz w:val="24"/>
          <w:szCs w:val="24"/>
          <w:lang w:eastAsia="da-DK"/>
        </w:rPr>
      </w:pPr>
      <w:r w:rsidRPr="005308A6">
        <w:rPr>
          <w:rFonts w:ascii="Times New Roman" w:hAnsi="Times New Roman" w:cs="Times New Roman"/>
          <w:i/>
          <w:iCs/>
          <w:sz w:val="24"/>
          <w:szCs w:val="24"/>
          <w:lang w:eastAsia="da-DK"/>
        </w:rPr>
        <w:t xml:space="preserve">Til </w:t>
      </w:r>
      <w:r w:rsidR="00E7785E" w:rsidRPr="005308A6">
        <w:rPr>
          <w:rFonts w:ascii="Times New Roman" w:hAnsi="Times New Roman" w:cs="Times New Roman"/>
          <w:i/>
          <w:iCs/>
          <w:sz w:val="24"/>
          <w:szCs w:val="24"/>
          <w:lang w:eastAsia="da-DK"/>
        </w:rPr>
        <w:t>§ 2</w:t>
      </w:r>
      <w:r w:rsidR="00C05728" w:rsidRPr="005308A6">
        <w:rPr>
          <w:rFonts w:ascii="Times New Roman" w:hAnsi="Times New Roman" w:cs="Times New Roman"/>
          <w:i/>
          <w:iCs/>
          <w:sz w:val="24"/>
          <w:szCs w:val="24"/>
          <w:lang w:eastAsia="da-DK"/>
        </w:rPr>
        <w:t>4</w:t>
      </w:r>
    </w:p>
    <w:p w14:paraId="1E48D4A9" w14:textId="77777777" w:rsidR="00E7785E" w:rsidRPr="00C45080" w:rsidRDefault="00E7785E" w:rsidP="00C45080">
      <w:pPr>
        <w:spacing w:after="0" w:line="288" w:lineRule="auto"/>
        <w:rPr>
          <w:rFonts w:ascii="Times New Roman" w:hAnsi="Times New Roman" w:cs="Times New Roman"/>
          <w:sz w:val="24"/>
          <w:szCs w:val="24"/>
          <w:lang w:eastAsia="da-DK"/>
        </w:rPr>
      </w:pPr>
    </w:p>
    <w:p w14:paraId="6B131EA6" w14:textId="77777777" w:rsidR="00E7785E" w:rsidRPr="00C45080" w:rsidRDefault="00E7785E"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Til stk. 1</w:t>
      </w:r>
    </w:p>
    <w:p w14:paraId="578BBC8A" w14:textId="2ECA3AA1" w:rsidR="00E7785E" w:rsidRPr="00C45080" w:rsidRDefault="00E7785E"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 xml:space="preserve">Bestemmelsen fastsætter, at </w:t>
      </w:r>
      <w:r w:rsidR="00B76058" w:rsidRPr="00C45080">
        <w:rPr>
          <w:rFonts w:ascii="Times New Roman" w:hAnsi="Times New Roman" w:cs="Times New Roman"/>
          <w:sz w:val="24"/>
          <w:szCs w:val="24"/>
          <w:lang w:eastAsia="da-DK"/>
        </w:rPr>
        <w:t>v</w:t>
      </w:r>
      <w:r w:rsidRPr="00C45080">
        <w:rPr>
          <w:rFonts w:ascii="Times New Roman" w:hAnsi="Times New Roman" w:cs="Times New Roman"/>
          <w:sz w:val="24"/>
          <w:szCs w:val="24"/>
          <w:lang w:eastAsia="da-DK"/>
        </w:rPr>
        <w:t xml:space="preserve">eterinærmyndigheden kan pålægge kommunalbestyrelsen at træffe de nødvendige foranstaltninger for at hindre spredning af smitte i tilfælde af udbrud af sygdomme hos slædehunde. Nødvendige foranstaltninger kan blandt andet indebære påbud om karantæne og isolation af slædehunde, forbud om flytning af slædehunde til/fra kommunen, herunder flytning til anden hundeplads og færdsel mellem fiskepladser og lignende, aflivninger, ID-mærkninger og lignende. Foranstaltningerne skal medvirke til at hindre spredningen af smitte. Kommunalbestyrelsen er forpligtet til at følge </w:t>
      </w:r>
      <w:r w:rsidR="008A6CFF">
        <w:rPr>
          <w:rFonts w:ascii="Times New Roman" w:hAnsi="Times New Roman" w:cs="Times New Roman"/>
          <w:sz w:val="24"/>
          <w:szCs w:val="24"/>
          <w:lang w:eastAsia="da-DK"/>
        </w:rPr>
        <w:lastRenderedPageBreak/>
        <w:t>v</w:t>
      </w:r>
      <w:r w:rsidRPr="00C45080">
        <w:rPr>
          <w:rFonts w:ascii="Times New Roman" w:hAnsi="Times New Roman" w:cs="Times New Roman"/>
          <w:sz w:val="24"/>
          <w:szCs w:val="24"/>
          <w:lang w:eastAsia="da-DK"/>
        </w:rPr>
        <w:t xml:space="preserve">eterinærmyndighedens anvisninger i disse situationer samt at videreformidle </w:t>
      </w:r>
      <w:r w:rsidR="008A6CFF">
        <w:rPr>
          <w:rFonts w:ascii="Times New Roman" w:hAnsi="Times New Roman" w:cs="Times New Roman"/>
          <w:sz w:val="24"/>
          <w:szCs w:val="24"/>
          <w:lang w:eastAsia="da-DK"/>
        </w:rPr>
        <w:t>v</w:t>
      </w:r>
      <w:r w:rsidRPr="00C45080">
        <w:rPr>
          <w:rFonts w:ascii="Times New Roman" w:hAnsi="Times New Roman" w:cs="Times New Roman"/>
          <w:sz w:val="24"/>
          <w:szCs w:val="24"/>
          <w:lang w:eastAsia="da-DK"/>
        </w:rPr>
        <w:t>eterinærmyndighedens instrukser til slædehundeejerne i kommunen og føre tilsyn med, at forbud og påbud overholdes.</w:t>
      </w:r>
    </w:p>
    <w:p w14:paraId="26CCEC40" w14:textId="77777777" w:rsidR="00E7785E" w:rsidRPr="00C45080" w:rsidRDefault="00E7785E" w:rsidP="00C45080">
      <w:pPr>
        <w:spacing w:after="0" w:line="288" w:lineRule="auto"/>
        <w:rPr>
          <w:rFonts w:ascii="Times New Roman" w:hAnsi="Times New Roman" w:cs="Times New Roman"/>
          <w:sz w:val="24"/>
          <w:szCs w:val="24"/>
          <w:lang w:eastAsia="da-DK"/>
        </w:rPr>
      </w:pPr>
    </w:p>
    <w:p w14:paraId="1E901F3B" w14:textId="77777777" w:rsidR="00E7785E" w:rsidRPr="00C45080" w:rsidRDefault="00E7785E"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Til stk. 2</w:t>
      </w:r>
    </w:p>
    <w:p w14:paraId="1A0AD4F5" w14:textId="5C042A98" w:rsidR="00E7785E" w:rsidRPr="00C45080" w:rsidRDefault="00E7785E"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 xml:space="preserve">Bestemmelsen bemyndiger </w:t>
      </w:r>
      <w:r w:rsidR="008A6CFF">
        <w:rPr>
          <w:rFonts w:ascii="Times New Roman" w:hAnsi="Times New Roman" w:cs="Times New Roman"/>
          <w:sz w:val="24"/>
          <w:szCs w:val="24"/>
          <w:lang w:eastAsia="da-DK"/>
        </w:rPr>
        <w:t>v</w:t>
      </w:r>
      <w:r w:rsidRPr="00C45080">
        <w:rPr>
          <w:rFonts w:ascii="Times New Roman" w:hAnsi="Times New Roman" w:cs="Times New Roman"/>
          <w:sz w:val="24"/>
          <w:szCs w:val="24"/>
          <w:lang w:eastAsia="da-DK"/>
        </w:rPr>
        <w:t xml:space="preserve">eterinærmyndigheden til at forbyde flytning af slædehunde mellem byer og bygder, såfremt det vil frembyde risiko for udbrud af sygdomme. Veterinærmyndigheden foretager en konkret vurdering i de enkelte tilfælde, om et forbud er nødvendigt. Dette kan blandt andet være tilfældet, når der er aktuelle sygdomsudbrud i området, eller risikoen for sygdomsudbrud er nærliggende eller anses for øget. Forbuddet er som udgangspunkt tidsbegrænset, men </w:t>
      </w:r>
      <w:r w:rsidR="008A6CFF">
        <w:rPr>
          <w:rFonts w:ascii="Times New Roman" w:hAnsi="Times New Roman" w:cs="Times New Roman"/>
          <w:sz w:val="24"/>
          <w:szCs w:val="24"/>
          <w:lang w:eastAsia="da-DK"/>
        </w:rPr>
        <w:t>v</w:t>
      </w:r>
      <w:r w:rsidRPr="00C45080">
        <w:rPr>
          <w:rFonts w:ascii="Times New Roman" w:hAnsi="Times New Roman" w:cs="Times New Roman"/>
          <w:sz w:val="24"/>
          <w:szCs w:val="24"/>
          <w:lang w:eastAsia="da-DK"/>
        </w:rPr>
        <w:t xml:space="preserve">eterinærmyndigheden kan efter periodens udløb vurdere, om det er nødvendigt at forlænge forbuddet, fordi risikoen for smitte stadig er til stede. </w:t>
      </w:r>
    </w:p>
    <w:p w14:paraId="2C986929" w14:textId="77777777" w:rsidR="00E7785E" w:rsidRPr="00C45080" w:rsidRDefault="00E7785E" w:rsidP="00C45080">
      <w:pPr>
        <w:spacing w:after="0" w:line="288" w:lineRule="auto"/>
        <w:rPr>
          <w:rFonts w:ascii="Times New Roman" w:hAnsi="Times New Roman" w:cs="Times New Roman"/>
          <w:sz w:val="24"/>
          <w:szCs w:val="24"/>
          <w:lang w:eastAsia="da-DK"/>
        </w:rPr>
      </w:pPr>
    </w:p>
    <w:p w14:paraId="6E071F89" w14:textId="77777777" w:rsidR="00E7785E" w:rsidRPr="00C45080" w:rsidRDefault="00E7785E"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Til stk. 3</w:t>
      </w:r>
    </w:p>
    <w:p w14:paraId="2251BC37" w14:textId="3B42C394" w:rsidR="00E7785E" w:rsidRPr="00C45080" w:rsidRDefault="00E7785E"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 xml:space="preserve">Bestemmelsen giver </w:t>
      </w:r>
      <w:r w:rsidR="008A6CFF">
        <w:rPr>
          <w:rFonts w:ascii="Times New Roman" w:hAnsi="Times New Roman" w:cs="Times New Roman"/>
          <w:sz w:val="24"/>
          <w:szCs w:val="24"/>
          <w:lang w:eastAsia="da-DK"/>
        </w:rPr>
        <w:t>v</w:t>
      </w:r>
      <w:r w:rsidRPr="00C45080">
        <w:rPr>
          <w:rFonts w:ascii="Times New Roman" w:hAnsi="Times New Roman" w:cs="Times New Roman"/>
          <w:sz w:val="24"/>
          <w:szCs w:val="24"/>
          <w:lang w:eastAsia="da-DK"/>
        </w:rPr>
        <w:t xml:space="preserve">eterinærmyndigheden kompetence til at bemyndige andre end dyrlæger og </w:t>
      </w:r>
      <w:r w:rsidR="008A6CFF">
        <w:rPr>
          <w:rFonts w:ascii="Times New Roman" w:hAnsi="Times New Roman" w:cs="Times New Roman"/>
          <w:sz w:val="24"/>
          <w:szCs w:val="24"/>
          <w:lang w:eastAsia="da-DK"/>
        </w:rPr>
        <w:t xml:space="preserve">det </w:t>
      </w:r>
      <w:r w:rsidR="00F678DE" w:rsidRPr="00C45080">
        <w:rPr>
          <w:rFonts w:ascii="Times New Roman" w:hAnsi="Times New Roman" w:cs="Times New Roman"/>
          <w:sz w:val="24"/>
          <w:szCs w:val="24"/>
          <w:lang w:eastAsia="da-DK"/>
        </w:rPr>
        <w:t>kommunalt bemyndiget personale</w:t>
      </w:r>
      <w:r w:rsidRPr="00C45080">
        <w:rPr>
          <w:rFonts w:ascii="Times New Roman" w:hAnsi="Times New Roman" w:cs="Times New Roman"/>
          <w:sz w:val="24"/>
          <w:szCs w:val="24"/>
          <w:lang w:eastAsia="da-DK"/>
        </w:rPr>
        <w:t xml:space="preserve"> til at udføre vaccinationer eller ID-mærkning i tilfælde af sygdomsudbrud og ved epidemier, da det i sådanne situationer oftest er nødvendigt at kunne agere hurtigt, og det vil ikke altid være muligt at fremskaffe en dyrlæge eller </w:t>
      </w:r>
      <w:r w:rsidR="00F678DE" w:rsidRPr="00C45080">
        <w:rPr>
          <w:rFonts w:ascii="Times New Roman" w:hAnsi="Times New Roman" w:cs="Times New Roman"/>
          <w:sz w:val="24"/>
          <w:szCs w:val="24"/>
          <w:lang w:eastAsia="da-DK"/>
        </w:rPr>
        <w:t>kommunal bemyndiget personale</w:t>
      </w:r>
      <w:r w:rsidRPr="00C45080">
        <w:rPr>
          <w:rFonts w:ascii="Times New Roman" w:hAnsi="Times New Roman" w:cs="Times New Roman"/>
          <w:sz w:val="24"/>
          <w:szCs w:val="24"/>
          <w:lang w:eastAsia="da-DK"/>
        </w:rPr>
        <w:t xml:space="preserve"> i tide. Ved epidemier er kontrol af smittespredning essentielt, hvorfor det kan være nødvendigt for </w:t>
      </w:r>
      <w:r w:rsidR="008A6CFF">
        <w:rPr>
          <w:rFonts w:ascii="Times New Roman" w:hAnsi="Times New Roman" w:cs="Times New Roman"/>
          <w:sz w:val="24"/>
          <w:szCs w:val="24"/>
          <w:lang w:eastAsia="da-DK"/>
        </w:rPr>
        <w:t>v</w:t>
      </w:r>
      <w:r w:rsidRPr="00C45080">
        <w:rPr>
          <w:rFonts w:ascii="Times New Roman" w:hAnsi="Times New Roman" w:cs="Times New Roman"/>
          <w:sz w:val="24"/>
          <w:szCs w:val="24"/>
          <w:lang w:eastAsia="da-DK"/>
        </w:rPr>
        <w:t>eterinærmyndigheden at kunne bemyndige andre, såsom en lokal fanger med kendskab til håndtering af slædehunde eller en kommunefoged til at forestå vaccination eller ID-mærkning.</w:t>
      </w:r>
    </w:p>
    <w:p w14:paraId="34AE3DC2" w14:textId="77777777" w:rsidR="00E7785E" w:rsidRPr="00C45080" w:rsidRDefault="00E7785E" w:rsidP="00C45080">
      <w:pPr>
        <w:spacing w:after="0" w:line="288" w:lineRule="auto"/>
        <w:rPr>
          <w:rFonts w:ascii="Times New Roman" w:hAnsi="Times New Roman" w:cs="Times New Roman"/>
          <w:sz w:val="24"/>
          <w:szCs w:val="24"/>
          <w:lang w:eastAsia="da-DK"/>
        </w:rPr>
      </w:pPr>
    </w:p>
    <w:p w14:paraId="1B8402A9" w14:textId="2D3C15FE" w:rsidR="00E7785E" w:rsidRPr="00C45080" w:rsidRDefault="00E7785E"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 xml:space="preserve">Bestemmelsen giver også </w:t>
      </w:r>
      <w:r w:rsidR="008A6CFF">
        <w:rPr>
          <w:rFonts w:ascii="Times New Roman" w:hAnsi="Times New Roman" w:cs="Times New Roman"/>
          <w:sz w:val="24"/>
          <w:szCs w:val="24"/>
          <w:lang w:eastAsia="da-DK"/>
        </w:rPr>
        <w:t>v</w:t>
      </w:r>
      <w:r w:rsidRPr="00C45080">
        <w:rPr>
          <w:rFonts w:ascii="Times New Roman" w:hAnsi="Times New Roman" w:cs="Times New Roman"/>
          <w:sz w:val="24"/>
          <w:szCs w:val="24"/>
          <w:lang w:eastAsia="da-DK"/>
        </w:rPr>
        <w:t>eterinærmyndigheden mulighed for at tillade slædehundeejeren at vaccinere og ID-mærke sine egne slædehunde. Dette skal dog altid foregå under supervision og ansvar af en dyrlæge eller</w:t>
      </w:r>
      <w:r w:rsidR="00F678DE" w:rsidRPr="00C45080">
        <w:rPr>
          <w:rFonts w:ascii="Times New Roman" w:hAnsi="Times New Roman" w:cs="Times New Roman"/>
          <w:sz w:val="24"/>
          <w:szCs w:val="24"/>
          <w:lang w:eastAsia="da-DK"/>
        </w:rPr>
        <w:t xml:space="preserve"> kommunal bemyndiget personale</w:t>
      </w:r>
      <w:r w:rsidRPr="00C45080">
        <w:rPr>
          <w:rFonts w:ascii="Times New Roman" w:hAnsi="Times New Roman" w:cs="Times New Roman"/>
          <w:sz w:val="24"/>
          <w:szCs w:val="24"/>
          <w:lang w:eastAsia="da-DK"/>
        </w:rPr>
        <w:t xml:space="preserve">. Dette er for at sikre, at </w:t>
      </w:r>
      <w:r w:rsidR="00F678DE" w:rsidRPr="00C45080">
        <w:rPr>
          <w:rFonts w:ascii="Times New Roman" w:hAnsi="Times New Roman" w:cs="Times New Roman"/>
          <w:sz w:val="24"/>
          <w:szCs w:val="24"/>
          <w:lang w:eastAsia="da-DK"/>
        </w:rPr>
        <w:t>det kommunal bemyndiget personale</w:t>
      </w:r>
      <w:r w:rsidRPr="00C45080">
        <w:rPr>
          <w:rFonts w:ascii="Times New Roman" w:hAnsi="Times New Roman" w:cs="Times New Roman"/>
          <w:sz w:val="24"/>
          <w:szCs w:val="24"/>
          <w:lang w:eastAsia="da-DK"/>
        </w:rPr>
        <w:t xml:space="preserve"> eller dyrlægen ikke spreder smitte til det næste hundehold, vedkommende skal tilse.</w:t>
      </w:r>
    </w:p>
    <w:p w14:paraId="3266D64D" w14:textId="77777777" w:rsidR="00E7785E" w:rsidRPr="00C45080" w:rsidRDefault="00E7785E" w:rsidP="00C45080">
      <w:pPr>
        <w:spacing w:after="0" w:line="288" w:lineRule="auto"/>
        <w:rPr>
          <w:rFonts w:ascii="Times New Roman" w:hAnsi="Times New Roman" w:cs="Times New Roman"/>
          <w:sz w:val="24"/>
          <w:szCs w:val="24"/>
          <w:lang w:eastAsia="da-DK"/>
        </w:rPr>
      </w:pPr>
    </w:p>
    <w:p w14:paraId="2E3817B3" w14:textId="77777777" w:rsidR="00E7785E" w:rsidRPr="00C45080" w:rsidRDefault="00E7785E"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Til stk. 4</w:t>
      </w:r>
    </w:p>
    <w:p w14:paraId="138EC657" w14:textId="7A1752F5" w:rsidR="00987D97" w:rsidRPr="00C45080" w:rsidRDefault="00E7785E"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lang w:eastAsia="da-DK"/>
        </w:rPr>
        <w:t xml:space="preserve">Bestemmelsen fastlægger, at udgifter forbundet med foranstaltninger efter stk. 1 afholdes af kommunalbestyrelsen. </w:t>
      </w:r>
    </w:p>
    <w:p w14:paraId="34838D86" w14:textId="77777777" w:rsidR="00E7785E" w:rsidRPr="00C45080" w:rsidRDefault="00E7785E" w:rsidP="005308A6">
      <w:pPr>
        <w:spacing w:after="0" w:line="288" w:lineRule="auto"/>
        <w:rPr>
          <w:rFonts w:ascii="Times New Roman" w:hAnsi="Times New Roman" w:cs="Times New Roman"/>
          <w:sz w:val="24"/>
          <w:szCs w:val="24"/>
        </w:rPr>
      </w:pPr>
    </w:p>
    <w:p w14:paraId="3F22CB96" w14:textId="5BCC4A20" w:rsidR="002F3D1D" w:rsidRPr="005308A6" w:rsidRDefault="00850815" w:rsidP="00C45080">
      <w:pPr>
        <w:spacing w:after="0" w:line="288" w:lineRule="auto"/>
        <w:jc w:val="center"/>
        <w:rPr>
          <w:rFonts w:ascii="Times New Roman" w:eastAsia="Calibri" w:hAnsi="Times New Roman" w:cs="Times New Roman"/>
          <w:i/>
          <w:iCs/>
          <w:kern w:val="0"/>
          <w:sz w:val="24"/>
          <w:szCs w:val="24"/>
          <w14:ligatures w14:val="none"/>
        </w:rPr>
      </w:pPr>
      <w:r w:rsidRPr="005308A6">
        <w:rPr>
          <w:rFonts w:ascii="Times New Roman" w:eastAsia="Calibri" w:hAnsi="Times New Roman" w:cs="Times New Roman"/>
          <w:i/>
          <w:iCs/>
          <w:kern w:val="0"/>
          <w:sz w:val="24"/>
          <w:szCs w:val="24"/>
          <w14:ligatures w14:val="none"/>
        </w:rPr>
        <w:t xml:space="preserve">Til </w:t>
      </w:r>
      <w:r w:rsidR="002F3D1D" w:rsidRPr="005308A6">
        <w:rPr>
          <w:rFonts w:ascii="Times New Roman" w:eastAsia="Calibri" w:hAnsi="Times New Roman" w:cs="Times New Roman"/>
          <w:i/>
          <w:iCs/>
          <w:kern w:val="0"/>
          <w:sz w:val="24"/>
          <w:szCs w:val="24"/>
          <w14:ligatures w14:val="none"/>
        </w:rPr>
        <w:t>§ 2</w:t>
      </w:r>
      <w:r w:rsidR="00C05728" w:rsidRPr="005308A6">
        <w:rPr>
          <w:rFonts w:ascii="Times New Roman" w:eastAsia="Calibri" w:hAnsi="Times New Roman" w:cs="Times New Roman"/>
          <w:i/>
          <w:iCs/>
          <w:kern w:val="0"/>
          <w:sz w:val="24"/>
          <w:szCs w:val="24"/>
          <w14:ligatures w14:val="none"/>
        </w:rPr>
        <w:t>5</w:t>
      </w:r>
    </w:p>
    <w:p w14:paraId="34E905D8"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p>
    <w:p w14:paraId="6A920CD4"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r w:rsidRPr="00C45080">
        <w:rPr>
          <w:rFonts w:ascii="Times New Roman" w:eastAsia="Calibri" w:hAnsi="Times New Roman" w:cs="Times New Roman"/>
          <w:kern w:val="0"/>
          <w:sz w:val="24"/>
          <w:szCs w:val="24"/>
          <w14:ligatures w14:val="none"/>
        </w:rPr>
        <w:t>Til stk. 1</w:t>
      </w:r>
    </w:p>
    <w:p w14:paraId="0003074C" w14:textId="607BBF05" w:rsidR="002F3D1D" w:rsidRPr="00C45080" w:rsidRDefault="002F3D1D" w:rsidP="00C45080">
      <w:pPr>
        <w:spacing w:after="0" w:line="288" w:lineRule="auto"/>
        <w:rPr>
          <w:rFonts w:ascii="Times New Roman" w:eastAsia="Calibri" w:hAnsi="Times New Roman" w:cs="Times New Roman"/>
          <w:kern w:val="0"/>
          <w:sz w:val="24"/>
          <w:szCs w:val="24"/>
          <w14:ligatures w14:val="none"/>
        </w:rPr>
      </w:pPr>
      <w:r w:rsidRPr="00C45080">
        <w:rPr>
          <w:rFonts w:ascii="Times New Roman" w:eastAsia="Calibri" w:hAnsi="Times New Roman" w:cs="Times New Roman"/>
          <w:kern w:val="0"/>
          <w:sz w:val="24"/>
          <w:szCs w:val="24"/>
          <w14:ligatures w14:val="none"/>
        </w:rPr>
        <w:t xml:space="preserve">Veterinærmyndigheden vurderer, om oprettelsen af kennel, pension eller internat i det pågældende område er forsvarlig, og om drift og indretning lever op til de almindelig anerkendte standarder for hold og kommerciel pleje og omsætning af dyr, samt overholder dyrevelfærdsmæssige krav </w:t>
      </w:r>
      <w:r w:rsidR="00907F24">
        <w:rPr>
          <w:rFonts w:ascii="Times New Roman" w:eastAsia="Calibri" w:hAnsi="Times New Roman" w:cs="Times New Roman"/>
          <w:kern w:val="0"/>
          <w:sz w:val="24"/>
          <w:szCs w:val="24"/>
          <w14:ligatures w14:val="none"/>
        </w:rPr>
        <w:t>i</w:t>
      </w:r>
      <w:r w:rsidRPr="00C45080">
        <w:rPr>
          <w:rFonts w:ascii="Times New Roman" w:eastAsia="Calibri" w:hAnsi="Times New Roman" w:cs="Times New Roman"/>
          <w:kern w:val="0"/>
          <w:sz w:val="24"/>
          <w:szCs w:val="24"/>
          <w14:ligatures w14:val="none"/>
        </w:rPr>
        <w:t xml:space="preserve"> Dyreværnsloven. Tilladelsen er betinget af at etableringen af kenneler, pensioner og internater overholder andre gældende regler, herunder bestemmelser i </w:t>
      </w:r>
      <w:r w:rsidRPr="00C45080">
        <w:rPr>
          <w:rFonts w:ascii="Times New Roman" w:eastAsia="Calibri" w:hAnsi="Times New Roman" w:cs="Times New Roman"/>
          <w:kern w:val="0"/>
          <w:sz w:val="24"/>
          <w:szCs w:val="24"/>
          <w14:ligatures w14:val="none"/>
        </w:rPr>
        <w:lastRenderedPageBreak/>
        <w:t xml:space="preserve">kommunale vedtægter omhandlende arealtildeling. Et internat defineres som et sted, hvor hjemløse, forladte eller overgivne dyr er anbragt. En pension er et midlertidigt opholdssted for dyr, idet ejeren overgiver dyret i pensionatets varetægt, der sørger for kost og logi mod betaling. En kennel defineres som en virksomhed, der har til formål at avle slædehunde med afsætning for øje til forskel fra en almindelig slædehundeejer med sit eget hundespand. </w:t>
      </w:r>
    </w:p>
    <w:p w14:paraId="0F3B9FC4"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p>
    <w:p w14:paraId="7D6CDBAC"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r w:rsidRPr="00C45080">
        <w:rPr>
          <w:rFonts w:ascii="Times New Roman" w:eastAsia="Calibri" w:hAnsi="Times New Roman" w:cs="Times New Roman"/>
          <w:kern w:val="0"/>
          <w:sz w:val="24"/>
          <w:szCs w:val="24"/>
          <w14:ligatures w14:val="none"/>
        </w:rPr>
        <w:t>Til stk. 2</w:t>
      </w:r>
    </w:p>
    <w:p w14:paraId="5434495C"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r w:rsidRPr="00C45080">
        <w:rPr>
          <w:rFonts w:ascii="Times New Roman" w:eastAsia="Calibri" w:hAnsi="Times New Roman" w:cs="Times New Roman"/>
          <w:kern w:val="0"/>
          <w:sz w:val="24"/>
          <w:szCs w:val="24"/>
          <w14:ligatures w14:val="none"/>
        </w:rPr>
        <w:t>Bestemmelsen bemyndiger Naalakkersuisut til at fastsætte nærmere regler vedrørende kenneldrift, avl, opdræt, parring samt om hvalpes og drægtige tævers pasning og pleje.</w:t>
      </w:r>
    </w:p>
    <w:p w14:paraId="74EF37FE"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p>
    <w:p w14:paraId="184408DB" w14:textId="5EE1B86D" w:rsidR="002F3D1D" w:rsidRPr="005308A6" w:rsidRDefault="00850815" w:rsidP="00C45080">
      <w:pPr>
        <w:spacing w:after="0" w:line="288" w:lineRule="auto"/>
        <w:jc w:val="center"/>
        <w:rPr>
          <w:rFonts w:ascii="Times New Roman" w:eastAsia="Calibri" w:hAnsi="Times New Roman" w:cs="Times New Roman"/>
          <w:i/>
          <w:iCs/>
          <w:kern w:val="0"/>
          <w:sz w:val="24"/>
          <w:szCs w:val="24"/>
          <w14:ligatures w14:val="none"/>
        </w:rPr>
      </w:pPr>
      <w:r w:rsidRPr="005308A6">
        <w:rPr>
          <w:rFonts w:ascii="Times New Roman" w:eastAsia="Calibri" w:hAnsi="Times New Roman" w:cs="Times New Roman"/>
          <w:i/>
          <w:iCs/>
          <w:kern w:val="0"/>
          <w:sz w:val="24"/>
          <w:szCs w:val="24"/>
          <w14:ligatures w14:val="none"/>
        </w:rPr>
        <w:t xml:space="preserve">Til </w:t>
      </w:r>
      <w:r w:rsidR="002F3D1D" w:rsidRPr="005308A6">
        <w:rPr>
          <w:rFonts w:ascii="Times New Roman" w:eastAsia="Calibri" w:hAnsi="Times New Roman" w:cs="Times New Roman"/>
          <w:i/>
          <w:iCs/>
          <w:kern w:val="0"/>
          <w:sz w:val="24"/>
          <w:szCs w:val="24"/>
          <w14:ligatures w14:val="none"/>
        </w:rPr>
        <w:t xml:space="preserve">§ </w:t>
      </w:r>
      <w:r w:rsidR="00B76058" w:rsidRPr="005308A6">
        <w:rPr>
          <w:rFonts w:ascii="Times New Roman" w:eastAsia="Calibri" w:hAnsi="Times New Roman" w:cs="Times New Roman"/>
          <w:i/>
          <w:iCs/>
          <w:kern w:val="0"/>
          <w:sz w:val="24"/>
          <w:szCs w:val="24"/>
          <w14:ligatures w14:val="none"/>
        </w:rPr>
        <w:t>2</w:t>
      </w:r>
      <w:r w:rsidR="00D66A84" w:rsidRPr="005308A6">
        <w:rPr>
          <w:rFonts w:ascii="Times New Roman" w:eastAsia="Calibri" w:hAnsi="Times New Roman" w:cs="Times New Roman"/>
          <w:i/>
          <w:iCs/>
          <w:kern w:val="0"/>
          <w:sz w:val="24"/>
          <w:szCs w:val="24"/>
          <w14:ligatures w14:val="none"/>
        </w:rPr>
        <w:t>6</w:t>
      </w:r>
    </w:p>
    <w:p w14:paraId="05147D86"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p>
    <w:p w14:paraId="7E20277C"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r w:rsidRPr="00C45080">
        <w:rPr>
          <w:rFonts w:ascii="Times New Roman" w:eastAsia="Calibri" w:hAnsi="Times New Roman" w:cs="Times New Roman"/>
          <w:kern w:val="0"/>
          <w:sz w:val="24"/>
          <w:szCs w:val="24"/>
          <w14:ligatures w14:val="none"/>
        </w:rPr>
        <w:t>Til stk. 1</w:t>
      </w:r>
    </w:p>
    <w:p w14:paraId="3297CDE3"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r w:rsidRPr="00C45080">
        <w:rPr>
          <w:rFonts w:ascii="Times New Roman" w:eastAsia="Calibri" w:hAnsi="Times New Roman" w:cs="Times New Roman"/>
          <w:kern w:val="0"/>
          <w:sz w:val="24"/>
          <w:szCs w:val="24"/>
          <w14:ligatures w14:val="none"/>
        </w:rPr>
        <w:t xml:space="preserve">Bestemmelsen bemyndiger Naalakkersuisut til at fastsætte de nærmere regler i form af administrative forskrifter vedrørende handel med slædehunde. Dette omfatter regler om anmeldelse og registrering af køb og salg, regler om krav til dyrets sundhedstilstand, krav om undersøgelser, behandlinger, regler vedrørende transport, ophold og lignende. </w:t>
      </w:r>
    </w:p>
    <w:p w14:paraId="7CB58CD6" w14:textId="77777777" w:rsidR="000D4330" w:rsidRPr="00C45080" w:rsidRDefault="000D4330" w:rsidP="00C45080">
      <w:pPr>
        <w:spacing w:after="0" w:line="288" w:lineRule="auto"/>
        <w:rPr>
          <w:rFonts w:ascii="Times New Roman" w:eastAsia="Calibri" w:hAnsi="Times New Roman" w:cs="Times New Roman"/>
          <w:kern w:val="0"/>
          <w:sz w:val="24"/>
          <w:szCs w:val="24"/>
          <w14:ligatures w14:val="none"/>
        </w:rPr>
      </w:pPr>
    </w:p>
    <w:p w14:paraId="2DBBE719" w14:textId="0926C591" w:rsidR="002F3D1D" w:rsidRPr="005308A6" w:rsidRDefault="00850815" w:rsidP="00C45080">
      <w:pPr>
        <w:spacing w:after="0" w:line="288" w:lineRule="auto"/>
        <w:jc w:val="center"/>
        <w:rPr>
          <w:rFonts w:ascii="Times New Roman" w:eastAsia="Calibri" w:hAnsi="Times New Roman" w:cs="Times New Roman"/>
          <w:i/>
          <w:iCs/>
          <w:kern w:val="0"/>
          <w:sz w:val="24"/>
          <w:szCs w:val="24"/>
          <w14:ligatures w14:val="none"/>
        </w:rPr>
      </w:pPr>
      <w:r w:rsidRPr="005308A6">
        <w:rPr>
          <w:rFonts w:ascii="Times New Roman" w:eastAsia="Calibri" w:hAnsi="Times New Roman" w:cs="Times New Roman"/>
          <w:i/>
          <w:iCs/>
          <w:kern w:val="0"/>
          <w:sz w:val="24"/>
          <w:szCs w:val="24"/>
          <w14:ligatures w14:val="none"/>
        </w:rPr>
        <w:t xml:space="preserve">Til </w:t>
      </w:r>
      <w:r w:rsidR="002F3D1D" w:rsidRPr="005308A6">
        <w:rPr>
          <w:rFonts w:ascii="Times New Roman" w:eastAsia="Calibri" w:hAnsi="Times New Roman" w:cs="Times New Roman"/>
          <w:i/>
          <w:iCs/>
          <w:kern w:val="0"/>
          <w:sz w:val="24"/>
          <w:szCs w:val="24"/>
          <w14:ligatures w14:val="none"/>
        </w:rPr>
        <w:t xml:space="preserve">§ </w:t>
      </w:r>
      <w:r w:rsidR="00B76058" w:rsidRPr="005308A6">
        <w:rPr>
          <w:rFonts w:ascii="Times New Roman" w:eastAsia="Calibri" w:hAnsi="Times New Roman" w:cs="Times New Roman"/>
          <w:i/>
          <w:iCs/>
          <w:kern w:val="0"/>
          <w:sz w:val="24"/>
          <w:szCs w:val="24"/>
          <w14:ligatures w14:val="none"/>
        </w:rPr>
        <w:t>2</w:t>
      </w:r>
      <w:r w:rsidR="00D66A84" w:rsidRPr="005308A6">
        <w:rPr>
          <w:rFonts w:ascii="Times New Roman" w:eastAsia="Calibri" w:hAnsi="Times New Roman" w:cs="Times New Roman"/>
          <w:i/>
          <w:iCs/>
          <w:kern w:val="0"/>
          <w:sz w:val="24"/>
          <w:szCs w:val="24"/>
          <w14:ligatures w14:val="none"/>
        </w:rPr>
        <w:t>7</w:t>
      </w:r>
    </w:p>
    <w:p w14:paraId="1C9D6BA6"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p>
    <w:p w14:paraId="5E37704E"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r w:rsidRPr="00C45080">
        <w:rPr>
          <w:rFonts w:ascii="Times New Roman" w:eastAsia="Calibri" w:hAnsi="Times New Roman" w:cs="Times New Roman"/>
          <w:kern w:val="0"/>
          <w:sz w:val="24"/>
          <w:szCs w:val="24"/>
          <w14:ligatures w14:val="none"/>
        </w:rPr>
        <w:t>Til stk. 1</w:t>
      </w:r>
    </w:p>
    <w:p w14:paraId="0FDC5899"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r w:rsidRPr="00C45080">
        <w:rPr>
          <w:rFonts w:ascii="Times New Roman" w:eastAsia="Calibri" w:hAnsi="Times New Roman" w:cs="Times New Roman"/>
          <w:kern w:val="0"/>
          <w:sz w:val="24"/>
          <w:szCs w:val="24"/>
          <w14:ligatures w14:val="none"/>
        </w:rPr>
        <w:t xml:space="preserve">Bestemmelsen fastsætter, at transport af slædehunde skal foregå på en forsvarlig måde, under hensyntagen til slædehundens fysiologiske, sundhedsmæssige og psykiske behov. </w:t>
      </w:r>
    </w:p>
    <w:p w14:paraId="133FAD84" w14:textId="6A266FCB" w:rsidR="002F3D1D" w:rsidRPr="00C45080" w:rsidRDefault="002F3D1D" w:rsidP="00C45080">
      <w:pPr>
        <w:spacing w:after="0" w:line="288" w:lineRule="auto"/>
        <w:rPr>
          <w:rFonts w:ascii="Times New Roman" w:eastAsia="Calibri" w:hAnsi="Times New Roman" w:cs="Times New Roman"/>
          <w:kern w:val="0"/>
          <w:sz w:val="24"/>
          <w:szCs w:val="24"/>
          <w14:ligatures w14:val="none"/>
        </w:rPr>
      </w:pPr>
      <w:r w:rsidRPr="00C45080">
        <w:rPr>
          <w:rFonts w:ascii="Times New Roman" w:eastAsia="Calibri" w:hAnsi="Times New Roman" w:cs="Times New Roman"/>
          <w:kern w:val="0"/>
          <w:sz w:val="24"/>
          <w:szCs w:val="24"/>
          <w14:ligatures w14:val="none"/>
        </w:rPr>
        <w:t xml:space="preserve">Den, som ønsker at transportere en slædehund, hvad enten det er inden for slædehundedistriktet eller ud af distriktet eller Grønland, skal sørge for, at transporten sker på forsvarlig vis. Transporten må ikke være smertefuld for slædehunden eller stresse den unødvendigt. Samtidig skal slædehundens sundhedstilstand sikres under transporten, således at smittespredning ikke sker, eller slædehunden disponeres for sygdom eller fysisk skade. </w:t>
      </w:r>
    </w:p>
    <w:p w14:paraId="0CF062D2"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p>
    <w:p w14:paraId="7D0BB8CC"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r w:rsidRPr="00C45080">
        <w:rPr>
          <w:rFonts w:ascii="Times New Roman" w:eastAsia="Calibri" w:hAnsi="Times New Roman" w:cs="Times New Roman"/>
          <w:kern w:val="0"/>
          <w:sz w:val="24"/>
          <w:szCs w:val="24"/>
          <w14:ligatures w14:val="none"/>
        </w:rPr>
        <w:t>Til stk. 2</w:t>
      </w:r>
    </w:p>
    <w:p w14:paraId="45BD7840"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r w:rsidRPr="00C45080">
        <w:rPr>
          <w:rFonts w:ascii="Times New Roman" w:eastAsia="Calibri" w:hAnsi="Times New Roman" w:cs="Times New Roman"/>
          <w:kern w:val="0"/>
          <w:sz w:val="24"/>
          <w:szCs w:val="24"/>
          <w14:ligatures w14:val="none"/>
        </w:rPr>
        <w:t xml:space="preserve">Bestemmelsen fastsætter, at såfremt rejsetiden strækker sig over 4 timer, skal slædehunden have mulighed for at drikke vand. </w:t>
      </w:r>
    </w:p>
    <w:p w14:paraId="10BAF8C2"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p>
    <w:p w14:paraId="6FE5E538" w14:textId="77777777" w:rsidR="002F3D1D" w:rsidRPr="00C45080" w:rsidRDefault="002F3D1D" w:rsidP="00C45080">
      <w:pPr>
        <w:spacing w:after="0" w:line="288" w:lineRule="auto"/>
        <w:rPr>
          <w:rFonts w:ascii="Times New Roman" w:eastAsia="Calibri" w:hAnsi="Times New Roman" w:cs="Times New Roman"/>
          <w:kern w:val="0"/>
          <w:sz w:val="24"/>
          <w:szCs w:val="24"/>
          <w14:ligatures w14:val="none"/>
        </w:rPr>
      </w:pPr>
      <w:r w:rsidRPr="00C45080">
        <w:rPr>
          <w:rFonts w:ascii="Times New Roman" w:eastAsia="Calibri" w:hAnsi="Times New Roman" w:cs="Times New Roman"/>
          <w:kern w:val="0"/>
          <w:sz w:val="24"/>
          <w:szCs w:val="24"/>
          <w14:ligatures w14:val="none"/>
        </w:rPr>
        <w:t>Til stk. 3</w:t>
      </w:r>
    </w:p>
    <w:p w14:paraId="61977EC4" w14:textId="031B549D" w:rsidR="002F3D1D" w:rsidRPr="00C45080" w:rsidRDefault="002F3D1D" w:rsidP="00C45080">
      <w:pPr>
        <w:spacing w:after="0" w:line="288" w:lineRule="auto"/>
        <w:rPr>
          <w:rFonts w:ascii="Times New Roman" w:eastAsia="Calibri" w:hAnsi="Times New Roman" w:cs="Times New Roman"/>
          <w:kern w:val="0"/>
          <w:sz w:val="24"/>
          <w:szCs w:val="24"/>
          <w14:ligatures w14:val="none"/>
        </w:rPr>
      </w:pPr>
      <w:r w:rsidRPr="00C45080">
        <w:rPr>
          <w:rFonts w:ascii="Times New Roman" w:eastAsia="Calibri" w:hAnsi="Times New Roman" w:cs="Times New Roman"/>
          <w:kern w:val="0"/>
          <w:sz w:val="24"/>
          <w:szCs w:val="24"/>
          <w14:ligatures w14:val="none"/>
        </w:rPr>
        <w:t>Bestemmelsen bemyndiger Naalakkersuisut til at fastsætte nærmere regler for transport af slædehunde, samt krav til ledsagende dokumentation.</w:t>
      </w:r>
      <w:r w:rsidR="00B76058" w:rsidRPr="00C45080">
        <w:rPr>
          <w:rFonts w:ascii="Times New Roman" w:eastAsia="Calibri" w:hAnsi="Times New Roman" w:cs="Times New Roman"/>
          <w:kern w:val="0"/>
          <w:sz w:val="24"/>
          <w:szCs w:val="24"/>
          <w14:ligatures w14:val="none"/>
        </w:rPr>
        <w:t xml:space="preserve"> Naalakkersuisut har en tilsvarende hjemmel til at fastsætte regler for andre hunde end slædehunde, der befinder sig i transit i slædehundeområdet, jf. § 4, stk. 7.</w:t>
      </w:r>
    </w:p>
    <w:p w14:paraId="060D4A07" w14:textId="77777777" w:rsidR="002F3D1D" w:rsidRPr="00C45080" w:rsidRDefault="002F3D1D" w:rsidP="005308A6">
      <w:pPr>
        <w:spacing w:after="0" w:line="288" w:lineRule="auto"/>
        <w:rPr>
          <w:rFonts w:ascii="Times New Roman" w:hAnsi="Times New Roman" w:cs="Times New Roman"/>
          <w:sz w:val="24"/>
          <w:szCs w:val="24"/>
        </w:rPr>
      </w:pPr>
    </w:p>
    <w:p w14:paraId="46DD9B6D" w14:textId="24102D36" w:rsidR="002F3D1D" w:rsidRPr="005308A6" w:rsidRDefault="00850815" w:rsidP="00C45080">
      <w:pPr>
        <w:spacing w:after="0" w:line="288" w:lineRule="auto"/>
        <w:jc w:val="center"/>
        <w:rPr>
          <w:rFonts w:ascii="Times New Roman" w:hAnsi="Times New Roman" w:cs="Times New Roman"/>
          <w:i/>
          <w:iCs/>
          <w:sz w:val="24"/>
          <w:szCs w:val="24"/>
          <w:lang w:eastAsia="da-DK"/>
        </w:rPr>
      </w:pPr>
      <w:r w:rsidRPr="005308A6">
        <w:rPr>
          <w:rFonts w:ascii="Times New Roman" w:hAnsi="Times New Roman" w:cs="Times New Roman"/>
          <w:i/>
          <w:iCs/>
          <w:sz w:val="24"/>
          <w:szCs w:val="24"/>
          <w:lang w:eastAsia="da-DK"/>
        </w:rPr>
        <w:t xml:space="preserve">Til </w:t>
      </w:r>
      <w:r w:rsidR="002F3D1D" w:rsidRPr="005308A6">
        <w:rPr>
          <w:rFonts w:ascii="Times New Roman" w:hAnsi="Times New Roman" w:cs="Times New Roman"/>
          <w:i/>
          <w:iCs/>
          <w:sz w:val="24"/>
          <w:szCs w:val="24"/>
          <w:lang w:eastAsia="da-DK"/>
        </w:rPr>
        <w:t xml:space="preserve">§ </w:t>
      </w:r>
      <w:r w:rsidR="00B76058" w:rsidRPr="005308A6">
        <w:rPr>
          <w:rFonts w:ascii="Times New Roman" w:hAnsi="Times New Roman" w:cs="Times New Roman"/>
          <w:i/>
          <w:iCs/>
          <w:sz w:val="24"/>
          <w:szCs w:val="24"/>
          <w:lang w:eastAsia="da-DK"/>
        </w:rPr>
        <w:t>2</w:t>
      </w:r>
      <w:r w:rsidR="00D66A84" w:rsidRPr="005308A6">
        <w:rPr>
          <w:rFonts w:ascii="Times New Roman" w:hAnsi="Times New Roman" w:cs="Times New Roman"/>
          <w:i/>
          <w:iCs/>
          <w:sz w:val="24"/>
          <w:szCs w:val="24"/>
          <w:lang w:eastAsia="da-DK"/>
        </w:rPr>
        <w:t>8</w:t>
      </w:r>
    </w:p>
    <w:p w14:paraId="3EA0825E" w14:textId="77777777" w:rsidR="002F3D1D" w:rsidRPr="00C45080" w:rsidRDefault="002F3D1D" w:rsidP="00C45080">
      <w:pPr>
        <w:spacing w:after="0" w:line="288" w:lineRule="auto"/>
        <w:jc w:val="center"/>
        <w:rPr>
          <w:rFonts w:ascii="Times New Roman" w:hAnsi="Times New Roman" w:cs="Times New Roman"/>
          <w:sz w:val="24"/>
          <w:szCs w:val="24"/>
          <w:lang w:eastAsia="da-DK"/>
        </w:rPr>
      </w:pPr>
    </w:p>
    <w:p w14:paraId="2EB61B9A" w14:textId="77777777" w:rsidR="002F3D1D" w:rsidRPr="00C45080" w:rsidRDefault="002F3D1D" w:rsidP="00C45080">
      <w:pPr>
        <w:spacing w:after="0" w:line="288" w:lineRule="auto"/>
        <w:rPr>
          <w:rFonts w:ascii="Times New Roman" w:hAnsi="Times New Roman" w:cs="Times New Roman"/>
          <w:sz w:val="24"/>
          <w:szCs w:val="24"/>
          <w:lang w:eastAsia="da-DK"/>
        </w:rPr>
      </w:pPr>
      <w:bookmarkStart w:id="14" w:name="_Hlk150330766"/>
      <w:r w:rsidRPr="00C45080">
        <w:rPr>
          <w:rFonts w:ascii="Times New Roman" w:hAnsi="Times New Roman" w:cs="Times New Roman"/>
          <w:sz w:val="24"/>
          <w:szCs w:val="24"/>
          <w:lang w:eastAsia="da-DK"/>
        </w:rPr>
        <w:t>Til stk. 1</w:t>
      </w:r>
    </w:p>
    <w:p w14:paraId="1B4DB96A" w14:textId="4F0C15C9" w:rsidR="002F3D1D" w:rsidRPr="00C45080" w:rsidRDefault="002F3D1D"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lastRenderedPageBreak/>
        <w:t>Ved medicinsk behandling forstås alle andre former for receptpligtig medicinsk behandling end vaccinationer. Som operative indgreb betragtes alle indgreb, som, med eller uden bedøvelse, udøver indgreb i slædehundens anatomi.</w:t>
      </w:r>
    </w:p>
    <w:p w14:paraId="0FCEE284" w14:textId="77777777" w:rsidR="002F3D1D" w:rsidRPr="00C45080" w:rsidRDefault="002F3D1D" w:rsidP="00C45080">
      <w:pPr>
        <w:spacing w:after="0" w:line="288" w:lineRule="auto"/>
        <w:rPr>
          <w:rFonts w:ascii="Times New Roman" w:hAnsi="Times New Roman" w:cs="Times New Roman"/>
          <w:sz w:val="24"/>
          <w:szCs w:val="24"/>
          <w:lang w:eastAsia="da-DK"/>
        </w:rPr>
      </w:pPr>
    </w:p>
    <w:p w14:paraId="0ED48E9D" w14:textId="77777777" w:rsidR="002F3D1D" w:rsidRPr="00C45080" w:rsidRDefault="002F3D1D"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 xml:space="preserve">Bestemmelsen skal sikre, at der ikke foretages operative indgreb af personer, som ikke er dyrlæger med tilladelse fra Naalakkersuisut, og dermed sikre, at slædehunde ikke lider overlast ved forkert udførte indgreb og lignende. Derudover skal bestemmelsen også sikre, at slædehunde ikke lider pga. overtro eller manglende viden. Det er blandt andet et velkendt fænomen, at nogle fangere skærer et stykke af halen af ved diarre eller et stykke af øret ved infektioner hos slædehunden. Disse indgreb er åbenlyst forbudte i henhold til denne bestemmelse. Da adgang til dyrlægehjælp er begrænset, accepteres minimale, kortvarige og overfladiske indgreb som f.eks. kort snit i huden ved udtømning af en byld eller forløsning af ødem, hvor indgrebets smertepåvirkning er minimal i forhold til udsigten til helbredelse og heling.  </w:t>
      </w:r>
    </w:p>
    <w:p w14:paraId="0B6FDA68" w14:textId="77777777" w:rsidR="002F3D1D" w:rsidRPr="00C45080" w:rsidRDefault="002F3D1D" w:rsidP="005308A6">
      <w:pPr>
        <w:spacing w:after="0" w:line="288" w:lineRule="auto"/>
        <w:rPr>
          <w:rFonts w:ascii="Times New Roman" w:hAnsi="Times New Roman" w:cs="Times New Roman"/>
          <w:sz w:val="24"/>
          <w:szCs w:val="24"/>
        </w:rPr>
      </w:pPr>
    </w:p>
    <w:p w14:paraId="5D1A7230" w14:textId="77777777" w:rsidR="002F3D1D" w:rsidRPr="00C45080" w:rsidRDefault="002F3D1D"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Til stk. 2</w:t>
      </w:r>
    </w:p>
    <w:p w14:paraId="5A9B944C" w14:textId="77777777" w:rsidR="002F3D1D" w:rsidRPr="00C45080" w:rsidRDefault="002F3D1D"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Bestemmelsen giver mulighed for, at sundhedsfagligt personel efter aftale med en dyrlæge kan udlevere receptpligtig medicin, bistå med en behandling samt udlevere ordineret receptpligtig medicin fra en dyrlæge til behandling af en slædehund.</w:t>
      </w:r>
    </w:p>
    <w:p w14:paraId="1D9500ED" w14:textId="77777777" w:rsidR="002F3D1D" w:rsidRPr="00C45080" w:rsidRDefault="002F3D1D" w:rsidP="00C45080">
      <w:pPr>
        <w:spacing w:beforeLines="1" w:before="2" w:afterLines="1" w:after="2" w:line="288" w:lineRule="auto"/>
        <w:rPr>
          <w:rFonts w:ascii="Times New Roman" w:hAnsi="Times New Roman" w:cs="Times New Roman"/>
          <w:sz w:val="24"/>
          <w:szCs w:val="24"/>
          <w:lang w:eastAsia="da-DK"/>
        </w:rPr>
      </w:pPr>
    </w:p>
    <w:p w14:paraId="78514B5A" w14:textId="77777777" w:rsidR="002F3D1D" w:rsidRPr="00C45080" w:rsidRDefault="002F3D1D" w:rsidP="00C45080">
      <w:pPr>
        <w:spacing w:beforeLines="1" w:before="2" w:afterLines="1" w:after="2"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Til stk. 3</w:t>
      </w:r>
    </w:p>
    <w:p w14:paraId="61C4B1EE" w14:textId="77777777" w:rsidR="002F3D1D" w:rsidRPr="00C45080" w:rsidRDefault="002F3D1D" w:rsidP="00C45080">
      <w:pPr>
        <w:spacing w:beforeLines="1" w:before="2" w:afterLines="1" w:after="2" w:line="288" w:lineRule="auto"/>
        <w:rPr>
          <w:rFonts w:ascii="Times New Roman" w:hAnsi="Times New Roman" w:cs="Times New Roman"/>
          <w:color w:val="FF0000"/>
          <w:sz w:val="24"/>
          <w:szCs w:val="24"/>
          <w:lang w:eastAsia="da-DK"/>
        </w:rPr>
      </w:pPr>
      <w:r w:rsidRPr="00C45080">
        <w:rPr>
          <w:rFonts w:ascii="Times New Roman" w:hAnsi="Times New Roman" w:cs="Times New Roman"/>
          <w:sz w:val="24"/>
          <w:szCs w:val="24"/>
          <w:lang w:eastAsia="da-DK"/>
        </w:rPr>
        <w:t>Bestemmelsen skal ses i forlængelse</w:t>
      </w:r>
      <w:r w:rsidRPr="00C45080">
        <w:rPr>
          <w:rFonts w:ascii="Times New Roman" w:hAnsi="Times New Roman" w:cs="Times New Roman"/>
          <w:sz w:val="24"/>
          <w:szCs w:val="24"/>
          <w:lang w:val="kl-GL" w:eastAsia="da-DK"/>
        </w:rPr>
        <w:t xml:space="preserve"> af stk. 1 og </w:t>
      </w:r>
      <w:r w:rsidRPr="00C45080">
        <w:rPr>
          <w:rFonts w:ascii="Times New Roman" w:hAnsi="Times New Roman" w:cs="Times New Roman"/>
          <w:sz w:val="24"/>
          <w:szCs w:val="24"/>
          <w:lang w:eastAsia="da-DK"/>
        </w:rPr>
        <w:t xml:space="preserve">fastlægger, at kosmetiske indgreb på slædehunde er forbudt. Kosmetiske operationer omfatter således alle indgreb, som har til formål at ændre en slædehunds udseende, herunder kupering af hale og ørespids og fjernelse af ulvekløer. Medicinsk begrundede indgreb foretaget af en dyrlæge på baggrund af en veterinærfaglig vurdering, som del af en behandling for den enkelte slædehund, er ikke omfattet af denne bestemmelse. </w:t>
      </w:r>
    </w:p>
    <w:bookmarkEnd w:id="14"/>
    <w:p w14:paraId="51EAE993" w14:textId="77777777" w:rsidR="002F3D1D" w:rsidRPr="00C45080" w:rsidRDefault="002F3D1D" w:rsidP="005308A6">
      <w:pPr>
        <w:spacing w:after="0" w:line="288" w:lineRule="auto"/>
        <w:rPr>
          <w:rFonts w:ascii="Times New Roman" w:hAnsi="Times New Roman" w:cs="Times New Roman"/>
          <w:sz w:val="24"/>
          <w:szCs w:val="24"/>
        </w:rPr>
      </w:pPr>
    </w:p>
    <w:p w14:paraId="3C0F9EBE" w14:textId="77777777" w:rsidR="002F3D1D" w:rsidRPr="00C45080" w:rsidRDefault="002F3D1D" w:rsidP="00C45080">
      <w:pPr>
        <w:spacing w:beforeLines="1" w:before="2" w:afterLines="1" w:after="2" w:line="288" w:lineRule="auto"/>
        <w:rPr>
          <w:rFonts w:ascii="Times New Roman" w:hAnsi="Times New Roman" w:cs="Times New Roman"/>
          <w:sz w:val="24"/>
          <w:szCs w:val="24"/>
          <w:lang w:eastAsia="da-DK"/>
        </w:rPr>
      </w:pPr>
      <w:bookmarkStart w:id="15" w:name="_Hlk150331075"/>
      <w:r w:rsidRPr="00C45080">
        <w:rPr>
          <w:rFonts w:ascii="Times New Roman" w:hAnsi="Times New Roman" w:cs="Times New Roman"/>
          <w:sz w:val="24"/>
          <w:szCs w:val="24"/>
          <w:lang w:eastAsia="da-DK"/>
        </w:rPr>
        <w:t>Stk. 4</w:t>
      </w:r>
    </w:p>
    <w:p w14:paraId="3E49BFE8" w14:textId="77777777" w:rsidR="002F3D1D" w:rsidRPr="00C45080" w:rsidRDefault="002F3D1D" w:rsidP="00C45080">
      <w:pPr>
        <w:spacing w:beforeLines="1" w:before="2" w:afterLines="1" w:after="2"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Bestemmelsen forbyder mekanisk eller anden form for beskadigelse af slædehundens tænder. Dette indebærer også tandklipning, som tidligere har været praktiseret på slædehunde. Det er set, at slædehundeejere forsøger at fjerne hjørnetænderne på slædehunde, som har tendens til at bide i f.eks. selen. Når lægmand forsøger at fjerne tænder, vil det ofte resultere i, at slædehunden pådrager sig alvorlig smerte med efterfølgende betændelse i mundhulen og stor risiko for generel sygdom og endog døden til følge. Denne bestemmelse skal således sikre slædehunde mod sådanne indgreb. Medicinsk begrundet indgreb foretaget af en dyrlæge i forbindelse med eksempelvis en knækket tand er ikke omfattet af bestemmelsen.</w:t>
      </w:r>
    </w:p>
    <w:bookmarkEnd w:id="15"/>
    <w:p w14:paraId="2E53FBCD" w14:textId="77777777" w:rsidR="002F3D1D" w:rsidRPr="00C45080" w:rsidRDefault="002F3D1D" w:rsidP="00C45080">
      <w:pPr>
        <w:spacing w:beforeLines="1" w:before="2" w:afterLines="1" w:after="2" w:line="288" w:lineRule="auto"/>
        <w:rPr>
          <w:rFonts w:ascii="Times New Roman" w:hAnsi="Times New Roman" w:cs="Times New Roman"/>
          <w:sz w:val="24"/>
          <w:szCs w:val="24"/>
          <w:lang w:eastAsia="da-DK"/>
        </w:rPr>
      </w:pPr>
    </w:p>
    <w:p w14:paraId="1636F2FB" w14:textId="3D68E4D4" w:rsidR="002F3D1D" w:rsidRPr="00C45080" w:rsidRDefault="00850815" w:rsidP="005308A6">
      <w:pPr>
        <w:spacing w:after="0" w:line="288" w:lineRule="auto"/>
        <w:jc w:val="center"/>
        <w:rPr>
          <w:rFonts w:ascii="Times New Roman" w:hAnsi="Times New Roman" w:cs="Times New Roman"/>
          <w:sz w:val="24"/>
          <w:szCs w:val="24"/>
        </w:rPr>
      </w:pPr>
      <w:r w:rsidRPr="005308A6">
        <w:rPr>
          <w:rFonts w:ascii="Times New Roman" w:hAnsi="Times New Roman" w:cs="Times New Roman"/>
          <w:i/>
          <w:iCs/>
          <w:sz w:val="24"/>
          <w:szCs w:val="24"/>
          <w:lang w:eastAsia="da-DK"/>
        </w:rPr>
        <w:t xml:space="preserve">Til </w:t>
      </w:r>
      <w:r w:rsidR="002F3D1D" w:rsidRPr="005308A6">
        <w:rPr>
          <w:rFonts w:ascii="Times New Roman" w:hAnsi="Times New Roman" w:cs="Times New Roman"/>
          <w:i/>
          <w:iCs/>
          <w:sz w:val="24"/>
          <w:szCs w:val="24"/>
        </w:rPr>
        <w:t xml:space="preserve">§ </w:t>
      </w:r>
      <w:r w:rsidR="00D66A84" w:rsidRPr="005308A6">
        <w:rPr>
          <w:rFonts w:ascii="Times New Roman" w:hAnsi="Times New Roman" w:cs="Times New Roman"/>
          <w:i/>
          <w:iCs/>
          <w:sz w:val="24"/>
          <w:szCs w:val="24"/>
        </w:rPr>
        <w:t>29</w:t>
      </w:r>
    </w:p>
    <w:p w14:paraId="47B9F0F1" w14:textId="77777777" w:rsidR="00373EE5" w:rsidRPr="00C45080" w:rsidRDefault="00373EE5" w:rsidP="00C45080">
      <w:pPr>
        <w:spacing w:after="0" w:line="288" w:lineRule="auto"/>
        <w:rPr>
          <w:rFonts w:ascii="Times New Roman" w:hAnsi="Times New Roman" w:cs="Times New Roman"/>
          <w:sz w:val="24"/>
          <w:szCs w:val="24"/>
        </w:rPr>
      </w:pPr>
    </w:p>
    <w:p w14:paraId="2E407EB6" w14:textId="441DD67A" w:rsidR="00987D97" w:rsidRPr="00C45080" w:rsidRDefault="002F3D1D"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bemyndiger Naalakkersuisut til at fastsætte nærmere regler i form af administrative forskrifter vedrørende drift af dyrehospitaler og veterinærklinikker. </w:t>
      </w:r>
    </w:p>
    <w:p w14:paraId="5A556F30" w14:textId="77777777" w:rsidR="00F84B45" w:rsidRPr="00C45080" w:rsidRDefault="00F84B45" w:rsidP="00C45080">
      <w:pPr>
        <w:spacing w:after="0" w:line="288" w:lineRule="auto"/>
        <w:rPr>
          <w:rFonts w:ascii="Times New Roman" w:hAnsi="Times New Roman" w:cs="Times New Roman"/>
          <w:sz w:val="24"/>
          <w:szCs w:val="24"/>
        </w:rPr>
      </w:pPr>
    </w:p>
    <w:p w14:paraId="1243A829" w14:textId="18F46D90" w:rsidR="00987D97" w:rsidRPr="005308A6" w:rsidRDefault="00850815" w:rsidP="00C45080">
      <w:pPr>
        <w:spacing w:after="0" w:line="288" w:lineRule="auto"/>
        <w:jc w:val="center"/>
        <w:rPr>
          <w:rFonts w:ascii="Times New Roman" w:hAnsi="Times New Roman" w:cs="Times New Roman"/>
          <w:i/>
          <w:iCs/>
          <w:sz w:val="24"/>
          <w:szCs w:val="24"/>
        </w:rPr>
      </w:pPr>
      <w:r w:rsidRPr="005308A6">
        <w:rPr>
          <w:rFonts w:ascii="Times New Roman" w:hAnsi="Times New Roman" w:cs="Times New Roman"/>
          <w:i/>
          <w:iCs/>
          <w:sz w:val="24"/>
          <w:szCs w:val="24"/>
        </w:rPr>
        <w:t xml:space="preserve">Til </w:t>
      </w:r>
      <w:r w:rsidR="00987D97" w:rsidRPr="005308A6">
        <w:rPr>
          <w:rFonts w:ascii="Times New Roman" w:hAnsi="Times New Roman" w:cs="Times New Roman"/>
          <w:i/>
          <w:iCs/>
          <w:sz w:val="24"/>
          <w:szCs w:val="24"/>
        </w:rPr>
        <w:t>§ 3</w:t>
      </w:r>
      <w:r w:rsidR="00D66A84" w:rsidRPr="005308A6">
        <w:rPr>
          <w:rFonts w:ascii="Times New Roman" w:hAnsi="Times New Roman" w:cs="Times New Roman"/>
          <w:i/>
          <w:iCs/>
          <w:sz w:val="24"/>
          <w:szCs w:val="24"/>
        </w:rPr>
        <w:t>0</w:t>
      </w:r>
    </w:p>
    <w:p w14:paraId="5C6C02EA" w14:textId="77777777" w:rsidR="00F678DE" w:rsidRPr="00C45080" w:rsidRDefault="00F678DE" w:rsidP="00C45080">
      <w:pPr>
        <w:spacing w:after="0" w:line="288" w:lineRule="auto"/>
        <w:jc w:val="center"/>
        <w:rPr>
          <w:rFonts w:ascii="Times New Roman" w:hAnsi="Times New Roman" w:cs="Times New Roman"/>
          <w:sz w:val="24"/>
          <w:szCs w:val="24"/>
        </w:rPr>
      </w:pPr>
    </w:p>
    <w:p w14:paraId="4896E192"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1</w:t>
      </w:r>
    </w:p>
    <w:p w14:paraId="5F586C1D"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bemyndiger Naalakkersuisut at fastsætte nærmere regler om hundeslædevæddeløb og andre konkurrencer samt afvikling af disse. </w:t>
      </w:r>
    </w:p>
    <w:p w14:paraId="2159C132" w14:textId="77777777" w:rsidR="00F84B45" w:rsidRPr="00C45080" w:rsidRDefault="00F84B45" w:rsidP="00C45080">
      <w:pPr>
        <w:spacing w:after="0" w:line="288" w:lineRule="auto"/>
        <w:rPr>
          <w:rFonts w:ascii="Times New Roman" w:hAnsi="Times New Roman" w:cs="Times New Roman"/>
          <w:sz w:val="24"/>
          <w:szCs w:val="24"/>
        </w:rPr>
      </w:pPr>
    </w:p>
    <w:p w14:paraId="5E3878B6" w14:textId="356290CC"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Dette kan være regler der beskriver arrangørens og kuskens forpligtelser for at sikre de deltagendes hundes sundhed, herunder vaccinationsstatus og generelle helbred. Desuden regler der beskriver forbud mod at give slædehundene præstationsfremmende midler eller indgreb, samt regler for hvordan hunde der skæres fri fra skaglen skal behandles. </w:t>
      </w:r>
    </w:p>
    <w:p w14:paraId="377BD8B3" w14:textId="77777777" w:rsidR="00987D97" w:rsidRPr="00C45080" w:rsidRDefault="00987D97" w:rsidP="00C45080">
      <w:pPr>
        <w:spacing w:after="0" w:line="288" w:lineRule="auto"/>
        <w:rPr>
          <w:rFonts w:ascii="Times New Roman" w:hAnsi="Times New Roman" w:cs="Times New Roman"/>
          <w:sz w:val="24"/>
          <w:szCs w:val="24"/>
        </w:rPr>
      </w:pPr>
    </w:p>
    <w:p w14:paraId="4F8323FE" w14:textId="19DD1070" w:rsidR="00987D97" w:rsidRPr="00C45080" w:rsidRDefault="00850815" w:rsidP="00C45080">
      <w:pPr>
        <w:spacing w:after="0" w:line="288" w:lineRule="auto"/>
        <w:jc w:val="center"/>
        <w:rPr>
          <w:rFonts w:ascii="Times New Roman" w:hAnsi="Times New Roman" w:cs="Times New Roman"/>
          <w:sz w:val="24"/>
          <w:szCs w:val="24"/>
        </w:rPr>
      </w:pPr>
      <w:r w:rsidRPr="005308A6">
        <w:rPr>
          <w:rFonts w:ascii="Times New Roman" w:hAnsi="Times New Roman" w:cs="Times New Roman"/>
          <w:i/>
          <w:iCs/>
          <w:sz w:val="24"/>
          <w:szCs w:val="24"/>
        </w:rPr>
        <w:t xml:space="preserve">Til </w:t>
      </w:r>
      <w:r w:rsidR="00987D97" w:rsidRPr="005308A6">
        <w:rPr>
          <w:rFonts w:ascii="Times New Roman" w:hAnsi="Times New Roman" w:cs="Times New Roman"/>
          <w:i/>
          <w:iCs/>
          <w:sz w:val="24"/>
          <w:szCs w:val="24"/>
          <w:lang w:eastAsia="da-DK"/>
        </w:rPr>
        <w:t xml:space="preserve">§ </w:t>
      </w:r>
      <w:r w:rsidR="00D66A84" w:rsidRPr="005308A6">
        <w:rPr>
          <w:rFonts w:ascii="Times New Roman" w:hAnsi="Times New Roman" w:cs="Times New Roman"/>
          <w:i/>
          <w:iCs/>
          <w:sz w:val="24"/>
          <w:szCs w:val="24"/>
          <w:lang w:eastAsia="da-DK"/>
        </w:rPr>
        <w:t>31</w:t>
      </w:r>
    </w:p>
    <w:p w14:paraId="7508B4F7" w14:textId="77777777" w:rsidR="00987D97" w:rsidRPr="00C45080" w:rsidRDefault="00987D97" w:rsidP="00C45080">
      <w:pPr>
        <w:spacing w:after="0" w:line="288" w:lineRule="auto"/>
        <w:jc w:val="center"/>
        <w:rPr>
          <w:rFonts w:ascii="Times New Roman" w:hAnsi="Times New Roman" w:cs="Times New Roman"/>
          <w:sz w:val="24"/>
          <w:szCs w:val="24"/>
        </w:rPr>
      </w:pPr>
    </w:p>
    <w:p w14:paraId="6A1364EF"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1</w:t>
      </w:r>
    </w:p>
    <w:p w14:paraId="051412BF" w14:textId="705F2B8F" w:rsidR="00987D97" w:rsidRPr="00C45080" w:rsidRDefault="00987D97"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 xml:space="preserve">Bestemmelsen regulerer anvendelsen af og udtagelsen af reproduktive celler og væv fra slædehunde til brug for forplantning og formering. Privat import af sæd eller embryoner udgør en reel risiko for uønsket genetisk påvirkning af den grønlandske slædehunderace. Brug af kunstig sædoverføring eller ægtransplantation kan på den anden side tænkes anvendt ved planlagt avl med slædehunde stammende fra forskellige dele af slædehundedistriktet og således være med til at tilføre isolerede stammer af slædehunde nyt blod. Der lægges derfor ikke op til et totalforbud mod disse avlsmetoder. Derimod sikres </w:t>
      </w:r>
      <w:r w:rsidR="00907F24">
        <w:rPr>
          <w:rFonts w:ascii="Times New Roman" w:hAnsi="Times New Roman" w:cs="Times New Roman"/>
          <w:sz w:val="24"/>
          <w:szCs w:val="24"/>
          <w:lang w:eastAsia="da-DK"/>
        </w:rPr>
        <w:t>v</w:t>
      </w:r>
      <w:r w:rsidRPr="00C45080">
        <w:rPr>
          <w:rFonts w:ascii="Times New Roman" w:hAnsi="Times New Roman" w:cs="Times New Roman"/>
          <w:sz w:val="24"/>
          <w:szCs w:val="24"/>
          <w:lang w:eastAsia="da-DK"/>
        </w:rPr>
        <w:t>eterinærmyndigheden mulighed for i hvert enkelt tilfælde at vurdere det ønskelige heri og om nødvendigt nedlægge forbud.</w:t>
      </w:r>
    </w:p>
    <w:p w14:paraId="6E1FEEC5" w14:textId="77777777" w:rsidR="00987D97" w:rsidRPr="00C45080" w:rsidRDefault="00987D97" w:rsidP="00C45080">
      <w:pPr>
        <w:spacing w:after="0" w:line="288" w:lineRule="auto"/>
        <w:rPr>
          <w:rFonts w:ascii="Times New Roman" w:hAnsi="Times New Roman" w:cs="Times New Roman"/>
          <w:sz w:val="24"/>
          <w:szCs w:val="24"/>
          <w:lang w:eastAsia="da-DK"/>
        </w:rPr>
      </w:pPr>
    </w:p>
    <w:p w14:paraId="5A17DD0C" w14:textId="77777777" w:rsidR="00987D97" w:rsidRPr="00C45080" w:rsidRDefault="00987D97"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Til stk. 2</w:t>
      </w:r>
    </w:p>
    <w:p w14:paraId="6087FB56" w14:textId="77777777" w:rsidR="00987D97" w:rsidRPr="00C45080" w:rsidRDefault="00987D97" w:rsidP="00C45080">
      <w:pPr>
        <w:spacing w:after="0" w:line="288" w:lineRule="auto"/>
        <w:rPr>
          <w:rFonts w:ascii="Times New Roman" w:hAnsi="Times New Roman" w:cs="Times New Roman"/>
          <w:sz w:val="24"/>
          <w:szCs w:val="24"/>
          <w:lang w:eastAsia="da-DK"/>
        </w:rPr>
      </w:pPr>
      <w:r w:rsidRPr="00C45080">
        <w:rPr>
          <w:rFonts w:ascii="Times New Roman" w:hAnsi="Times New Roman" w:cs="Times New Roman"/>
          <w:sz w:val="24"/>
          <w:szCs w:val="24"/>
          <w:lang w:eastAsia="da-DK"/>
        </w:rPr>
        <w:t>Naalakkersuisut bemyndiges til at fastsætte regler om, hvilke hunderacer, der må anvendes i tilfælde, hvor man ønsker at gøre brug af kunstig sædoverføring eller ægtransplantation. For bedømmelsen er det vigtigt at vurdere, om den enkelte hunderaces gener vil medføre en så drastisk forandring af den grønlandske slædehunds egenskaber, at det reelt vil forringe dens kvaliteter.</w:t>
      </w:r>
    </w:p>
    <w:p w14:paraId="5BC1F43F" w14:textId="77777777" w:rsidR="00987D97" w:rsidRPr="00C45080" w:rsidRDefault="00987D97" w:rsidP="00C45080">
      <w:pPr>
        <w:spacing w:after="0" w:line="288" w:lineRule="auto"/>
        <w:rPr>
          <w:rFonts w:ascii="Times New Roman" w:hAnsi="Times New Roman" w:cs="Times New Roman"/>
          <w:sz w:val="24"/>
          <w:szCs w:val="24"/>
          <w:lang w:eastAsia="da-DK"/>
        </w:rPr>
      </w:pPr>
    </w:p>
    <w:p w14:paraId="3AC40534" w14:textId="28BD0CF9" w:rsidR="00987D97" w:rsidRPr="005308A6" w:rsidRDefault="00850815" w:rsidP="00C45080">
      <w:pPr>
        <w:spacing w:after="0" w:line="288" w:lineRule="auto"/>
        <w:jc w:val="center"/>
        <w:rPr>
          <w:rFonts w:ascii="Times New Roman" w:hAnsi="Times New Roman" w:cs="Times New Roman"/>
          <w:i/>
          <w:iCs/>
          <w:sz w:val="24"/>
          <w:szCs w:val="24"/>
          <w:lang w:eastAsia="da-DK"/>
        </w:rPr>
      </w:pPr>
      <w:r w:rsidRPr="005308A6">
        <w:rPr>
          <w:rFonts w:ascii="Times New Roman" w:hAnsi="Times New Roman" w:cs="Times New Roman"/>
          <w:i/>
          <w:iCs/>
          <w:sz w:val="24"/>
          <w:szCs w:val="24"/>
          <w:lang w:eastAsia="da-DK"/>
        </w:rPr>
        <w:t xml:space="preserve">Til </w:t>
      </w:r>
      <w:r w:rsidR="00987D97" w:rsidRPr="005308A6">
        <w:rPr>
          <w:rFonts w:ascii="Times New Roman" w:hAnsi="Times New Roman" w:cs="Times New Roman"/>
          <w:i/>
          <w:iCs/>
          <w:sz w:val="24"/>
          <w:szCs w:val="24"/>
          <w:lang w:eastAsia="da-DK"/>
        </w:rPr>
        <w:t xml:space="preserve">§ </w:t>
      </w:r>
      <w:r w:rsidR="008B23F4" w:rsidRPr="005308A6">
        <w:rPr>
          <w:rFonts w:ascii="Times New Roman" w:hAnsi="Times New Roman" w:cs="Times New Roman"/>
          <w:i/>
          <w:iCs/>
          <w:sz w:val="24"/>
          <w:szCs w:val="24"/>
          <w:lang w:eastAsia="da-DK"/>
        </w:rPr>
        <w:t>3</w:t>
      </w:r>
      <w:r w:rsidR="00D66A84" w:rsidRPr="005308A6">
        <w:rPr>
          <w:rFonts w:ascii="Times New Roman" w:hAnsi="Times New Roman" w:cs="Times New Roman"/>
          <w:i/>
          <w:iCs/>
          <w:sz w:val="24"/>
          <w:szCs w:val="24"/>
          <w:lang w:eastAsia="da-DK"/>
        </w:rPr>
        <w:t>2</w:t>
      </w:r>
    </w:p>
    <w:p w14:paraId="0D088073" w14:textId="77777777" w:rsidR="00987D97" w:rsidRPr="00C45080" w:rsidRDefault="00987D97" w:rsidP="00C45080">
      <w:pPr>
        <w:spacing w:after="0" w:line="288" w:lineRule="auto"/>
        <w:rPr>
          <w:rFonts w:ascii="Times New Roman" w:hAnsi="Times New Roman" w:cs="Times New Roman"/>
          <w:sz w:val="24"/>
          <w:szCs w:val="24"/>
        </w:rPr>
      </w:pPr>
    </w:p>
    <w:p w14:paraId="1A34661D"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1</w:t>
      </w:r>
    </w:p>
    <w:p w14:paraId="673E3210" w14:textId="41F1AC2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fastsætter, at indsamling af prøver, data og statistik, samt overvågning og forsøg med slædehunde skal foregå efter de til enhver tid gældende regler i Grønland</w:t>
      </w:r>
      <w:r w:rsidR="0018626C">
        <w:rPr>
          <w:rFonts w:ascii="Times New Roman" w:hAnsi="Times New Roman" w:cs="Times New Roman"/>
          <w:sz w:val="24"/>
          <w:szCs w:val="24"/>
        </w:rPr>
        <w:t>,</w:t>
      </w:r>
      <w:r w:rsidRPr="00C45080">
        <w:rPr>
          <w:rFonts w:ascii="Times New Roman" w:hAnsi="Times New Roman" w:cs="Times New Roman"/>
          <w:sz w:val="24"/>
          <w:szCs w:val="24"/>
        </w:rPr>
        <w:t xml:space="preserve"> jf. Inatsisartutlov om udnyttelse af genetiske ressourcer og aktiviteter i forbindelse dermed. Bestemmelsen skal sikre, at personer der ønsker at forske om slædehunde, gøres opmærksom på hvor de søger om tilladelse til forskningen. Ved forskning med genetiske ressourcer der omhandler dyr, bliver </w:t>
      </w:r>
      <w:r w:rsidR="002F27C4">
        <w:rPr>
          <w:rFonts w:ascii="Times New Roman" w:hAnsi="Times New Roman" w:cs="Times New Roman"/>
          <w:sz w:val="24"/>
          <w:szCs w:val="24"/>
        </w:rPr>
        <w:t>v</w:t>
      </w:r>
      <w:r w:rsidRPr="00C45080">
        <w:rPr>
          <w:rFonts w:ascii="Times New Roman" w:hAnsi="Times New Roman" w:cs="Times New Roman"/>
          <w:sz w:val="24"/>
          <w:szCs w:val="24"/>
        </w:rPr>
        <w:t xml:space="preserve">eterinærmyndigheden hørt, hvorved en samlet tilladelse til at udføre forskning først udstedes, såfremt alle relevante myndigheder accepterer forskningen. </w:t>
      </w:r>
    </w:p>
    <w:p w14:paraId="58136D3F" w14:textId="6F66393E"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lastRenderedPageBreak/>
        <w:t xml:space="preserve">Herved kan </w:t>
      </w:r>
      <w:r w:rsidR="002F27C4">
        <w:rPr>
          <w:rFonts w:ascii="Times New Roman" w:hAnsi="Times New Roman" w:cs="Times New Roman"/>
          <w:sz w:val="24"/>
          <w:szCs w:val="24"/>
        </w:rPr>
        <w:t>v</w:t>
      </w:r>
      <w:r w:rsidRPr="00C45080">
        <w:rPr>
          <w:rFonts w:ascii="Times New Roman" w:hAnsi="Times New Roman" w:cs="Times New Roman"/>
          <w:sz w:val="24"/>
          <w:szCs w:val="24"/>
        </w:rPr>
        <w:t>eterinærmyndigheden føre det nødvendige tilsyn med området og beskytte slædehunde mod ikke-godkendte eller usikre forsøg m.v. Endeligt skal bestemmelsen sikre, at de grønlandske myndigheder har den fulde og endelige kontrol med, hvad der sker med de grønlandske slædehunde.</w:t>
      </w:r>
    </w:p>
    <w:p w14:paraId="7C52F721" w14:textId="77777777" w:rsidR="00987D97" w:rsidRPr="00C45080" w:rsidRDefault="00987D97" w:rsidP="00C45080">
      <w:pPr>
        <w:spacing w:after="0" w:line="288" w:lineRule="auto"/>
        <w:rPr>
          <w:rFonts w:ascii="Times New Roman" w:hAnsi="Times New Roman" w:cs="Times New Roman"/>
          <w:sz w:val="24"/>
          <w:szCs w:val="24"/>
        </w:rPr>
      </w:pPr>
    </w:p>
    <w:p w14:paraId="15DFA6C0"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2</w:t>
      </w:r>
    </w:p>
    <w:p w14:paraId="400CCDAB" w14:textId="53B3FB0A"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fastsætter, at godkendelse i henhold til stk. 1 gøres betinget af, at </w:t>
      </w:r>
      <w:r w:rsidR="002F27C4">
        <w:rPr>
          <w:rFonts w:ascii="Times New Roman" w:hAnsi="Times New Roman" w:cs="Times New Roman"/>
          <w:sz w:val="24"/>
          <w:szCs w:val="24"/>
        </w:rPr>
        <w:t>v</w:t>
      </w:r>
      <w:r w:rsidRPr="00C45080">
        <w:rPr>
          <w:rFonts w:ascii="Times New Roman" w:hAnsi="Times New Roman" w:cs="Times New Roman"/>
          <w:sz w:val="24"/>
          <w:szCs w:val="24"/>
        </w:rPr>
        <w:t xml:space="preserve">eterinærmyndigheden på forlangende modtager alle oplysninger, der indsamles i forbindelse med forsøg m.v., der foretages som beskrevet i stk. 1. </w:t>
      </w:r>
    </w:p>
    <w:p w14:paraId="463B029F" w14:textId="77777777" w:rsidR="00987D97" w:rsidRPr="00C45080" w:rsidRDefault="00987D97" w:rsidP="00C45080">
      <w:pPr>
        <w:spacing w:after="0" w:line="288" w:lineRule="auto"/>
        <w:rPr>
          <w:rFonts w:ascii="Times New Roman" w:hAnsi="Times New Roman" w:cs="Times New Roman"/>
          <w:sz w:val="24"/>
          <w:szCs w:val="24"/>
        </w:rPr>
      </w:pPr>
    </w:p>
    <w:p w14:paraId="60E05E02"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3</w:t>
      </w:r>
    </w:p>
    <w:p w14:paraId="1A83612C" w14:textId="18BB9BEE"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beskriver, hvordan orientering om oplysninger i henhold til stk. 2 skal foregå. </w:t>
      </w:r>
      <w:r w:rsidR="002F27C4">
        <w:rPr>
          <w:rFonts w:ascii="Times New Roman" w:hAnsi="Times New Roman" w:cs="Times New Roman"/>
          <w:sz w:val="24"/>
          <w:szCs w:val="24"/>
        </w:rPr>
        <w:t>v</w:t>
      </w:r>
      <w:r w:rsidRPr="00C45080">
        <w:rPr>
          <w:rFonts w:ascii="Times New Roman" w:hAnsi="Times New Roman" w:cs="Times New Roman"/>
          <w:sz w:val="24"/>
          <w:szCs w:val="24"/>
        </w:rPr>
        <w:t xml:space="preserve">eterinærmyndigheden skal på forlangende og senest i forbindelse med forsøgets afslutning modtage de ønskede oplysninger. Veterinærmyndigheden bestemmer, i hvilket format oplysningerne skal indsendes. Dette kan for eksempel ske ved udfyldelse af et skema eller ved indtastning i et elektronisk system eller lignende. </w:t>
      </w:r>
    </w:p>
    <w:p w14:paraId="014577A8" w14:textId="7E158825"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Alle data, der publiceres jf. stk. 1-3 skal tilgå </w:t>
      </w:r>
      <w:r w:rsidR="002F27C4">
        <w:rPr>
          <w:rFonts w:ascii="Times New Roman" w:hAnsi="Times New Roman" w:cs="Times New Roman"/>
          <w:sz w:val="24"/>
          <w:szCs w:val="24"/>
        </w:rPr>
        <w:t>v</w:t>
      </w:r>
      <w:r w:rsidRPr="00C45080">
        <w:rPr>
          <w:rFonts w:ascii="Times New Roman" w:hAnsi="Times New Roman" w:cs="Times New Roman"/>
          <w:sz w:val="24"/>
          <w:szCs w:val="24"/>
        </w:rPr>
        <w:t xml:space="preserve">eterinærmyndigheden. </w:t>
      </w:r>
    </w:p>
    <w:p w14:paraId="610C2A31" w14:textId="77777777" w:rsidR="00987D97" w:rsidRPr="00C45080" w:rsidRDefault="00987D97" w:rsidP="00C45080">
      <w:pPr>
        <w:spacing w:after="0" w:line="288" w:lineRule="auto"/>
        <w:rPr>
          <w:rFonts w:ascii="Times New Roman" w:hAnsi="Times New Roman" w:cs="Times New Roman"/>
          <w:sz w:val="24"/>
          <w:szCs w:val="24"/>
        </w:rPr>
      </w:pPr>
    </w:p>
    <w:p w14:paraId="2ABB828E"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4</w:t>
      </w:r>
    </w:p>
    <w:p w14:paraId="768C3DFA"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bemyndiger Naalakkersuisut til at fastsætte nærmere regler for forskning og forsøg på slædehunde.</w:t>
      </w:r>
    </w:p>
    <w:p w14:paraId="611D4EBF" w14:textId="1AD3C4A6" w:rsidR="00987D97" w:rsidRPr="00C45080" w:rsidRDefault="00987D97" w:rsidP="00C45080">
      <w:pPr>
        <w:spacing w:after="0" w:line="288" w:lineRule="auto"/>
        <w:rPr>
          <w:rFonts w:ascii="Times New Roman" w:hAnsi="Times New Roman" w:cs="Times New Roman"/>
          <w:sz w:val="24"/>
          <w:szCs w:val="24"/>
        </w:rPr>
      </w:pPr>
    </w:p>
    <w:p w14:paraId="014FFA0D" w14:textId="002FE1D2" w:rsidR="00987D97" w:rsidRPr="00C45080" w:rsidRDefault="00850815" w:rsidP="00C45080">
      <w:pPr>
        <w:spacing w:after="0" w:line="288" w:lineRule="auto"/>
        <w:jc w:val="center"/>
        <w:rPr>
          <w:rFonts w:ascii="Times New Roman" w:hAnsi="Times New Roman" w:cs="Times New Roman"/>
          <w:sz w:val="24"/>
          <w:szCs w:val="24"/>
        </w:rPr>
      </w:pPr>
      <w:r w:rsidRPr="005308A6">
        <w:rPr>
          <w:rFonts w:ascii="Times New Roman" w:hAnsi="Times New Roman" w:cs="Times New Roman"/>
          <w:i/>
          <w:iCs/>
          <w:sz w:val="24"/>
          <w:szCs w:val="24"/>
        </w:rPr>
        <w:t xml:space="preserve">Til </w:t>
      </w:r>
      <w:r w:rsidR="00987D97" w:rsidRPr="005308A6">
        <w:rPr>
          <w:rFonts w:ascii="Times New Roman" w:hAnsi="Times New Roman" w:cs="Times New Roman"/>
          <w:i/>
          <w:iCs/>
          <w:sz w:val="24"/>
          <w:szCs w:val="24"/>
        </w:rPr>
        <w:t xml:space="preserve">§ </w:t>
      </w:r>
      <w:r w:rsidR="008B23F4" w:rsidRPr="005308A6">
        <w:rPr>
          <w:rFonts w:ascii="Times New Roman" w:hAnsi="Times New Roman" w:cs="Times New Roman"/>
          <w:i/>
          <w:iCs/>
          <w:sz w:val="24"/>
          <w:szCs w:val="24"/>
        </w:rPr>
        <w:t>3</w:t>
      </w:r>
      <w:r w:rsidR="00D66A84" w:rsidRPr="005308A6">
        <w:rPr>
          <w:rFonts w:ascii="Times New Roman" w:hAnsi="Times New Roman" w:cs="Times New Roman"/>
          <w:i/>
          <w:iCs/>
          <w:sz w:val="24"/>
          <w:szCs w:val="24"/>
        </w:rPr>
        <w:t>3</w:t>
      </w:r>
    </w:p>
    <w:p w14:paraId="7438889B" w14:textId="77777777" w:rsidR="00987D97" w:rsidRPr="00C45080" w:rsidRDefault="00987D97" w:rsidP="00C45080">
      <w:pPr>
        <w:spacing w:after="0" w:line="288" w:lineRule="auto"/>
        <w:rPr>
          <w:rFonts w:ascii="Times New Roman" w:hAnsi="Times New Roman" w:cs="Times New Roman"/>
          <w:sz w:val="24"/>
          <w:szCs w:val="24"/>
        </w:rPr>
      </w:pPr>
    </w:p>
    <w:p w14:paraId="37DD91E1"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1</w:t>
      </w:r>
    </w:p>
    <w:p w14:paraId="4A323596"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fastslår, at det er Naalakkersuisut, der påser overholdelsen af Inatsisartutloven og har det overordnede myndighedsansvar for, at den daglige kontrol og myndighedsudøvelse, der delegeres til kommunalbestyrelsen, udøves effektivt og efter loven, ligesom Naalakkersuisut ved egenkontrol og løbende tilsyn udøver sin myndighedskompetence via Veterinærmyndigheden. </w:t>
      </w:r>
    </w:p>
    <w:p w14:paraId="7AC3C9A3" w14:textId="77777777" w:rsidR="009B70F9" w:rsidRPr="00C45080" w:rsidRDefault="009B70F9" w:rsidP="00C45080">
      <w:pPr>
        <w:spacing w:after="0" w:line="288" w:lineRule="auto"/>
        <w:rPr>
          <w:rFonts w:ascii="Times New Roman" w:hAnsi="Times New Roman" w:cs="Times New Roman"/>
          <w:sz w:val="24"/>
          <w:szCs w:val="24"/>
        </w:rPr>
      </w:pPr>
    </w:p>
    <w:p w14:paraId="12E55033" w14:textId="6D3ABAE8" w:rsidR="00987D97" w:rsidRPr="005308A6" w:rsidRDefault="00850815" w:rsidP="00C45080">
      <w:pPr>
        <w:spacing w:after="0" w:line="288" w:lineRule="auto"/>
        <w:jc w:val="center"/>
        <w:rPr>
          <w:rFonts w:ascii="Times New Roman" w:hAnsi="Times New Roman" w:cs="Times New Roman"/>
          <w:i/>
          <w:iCs/>
          <w:sz w:val="24"/>
          <w:szCs w:val="24"/>
        </w:rPr>
      </w:pPr>
      <w:r w:rsidRPr="005308A6">
        <w:rPr>
          <w:rFonts w:ascii="Times New Roman" w:hAnsi="Times New Roman" w:cs="Times New Roman"/>
          <w:i/>
          <w:iCs/>
          <w:sz w:val="24"/>
          <w:szCs w:val="24"/>
        </w:rPr>
        <w:t xml:space="preserve">Til </w:t>
      </w:r>
      <w:r w:rsidR="00987D97" w:rsidRPr="005308A6">
        <w:rPr>
          <w:rFonts w:ascii="Times New Roman" w:hAnsi="Times New Roman" w:cs="Times New Roman"/>
          <w:i/>
          <w:iCs/>
          <w:sz w:val="24"/>
          <w:szCs w:val="24"/>
        </w:rPr>
        <w:t xml:space="preserve">§ </w:t>
      </w:r>
      <w:r w:rsidR="008B23F4" w:rsidRPr="005308A6">
        <w:rPr>
          <w:rFonts w:ascii="Times New Roman" w:hAnsi="Times New Roman" w:cs="Times New Roman"/>
          <w:i/>
          <w:iCs/>
          <w:sz w:val="24"/>
          <w:szCs w:val="24"/>
        </w:rPr>
        <w:t>3</w:t>
      </w:r>
      <w:r w:rsidR="00D66A84" w:rsidRPr="005308A6">
        <w:rPr>
          <w:rFonts w:ascii="Times New Roman" w:hAnsi="Times New Roman" w:cs="Times New Roman"/>
          <w:i/>
          <w:iCs/>
          <w:sz w:val="24"/>
          <w:szCs w:val="24"/>
        </w:rPr>
        <w:t>4</w:t>
      </w:r>
    </w:p>
    <w:p w14:paraId="02427C2A" w14:textId="77777777" w:rsidR="00987D97" w:rsidRPr="00C45080" w:rsidRDefault="00987D97" w:rsidP="00C45080">
      <w:pPr>
        <w:spacing w:after="0" w:line="288" w:lineRule="auto"/>
        <w:rPr>
          <w:rFonts w:ascii="Times New Roman" w:hAnsi="Times New Roman" w:cs="Times New Roman"/>
          <w:sz w:val="24"/>
          <w:szCs w:val="24"/>
        </w:rPr>
      </w:pPr>
    </w:p>
    <w:p w14:paraId="4BA21440" w14:textId="6D6287E8"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fastslår, at det er kommunalbestyrelsen og dennes bemyndigede, dvs. hundeinspektører, vaccinatører og andre særligt bemyndigede, der med deres lokale kendskab og forankring varetager den generelle myndighedsudøvelse og tilsyn med loven. Ligeledes pålægges kommunalbestyrelsen at konsultere </w:t>
      </w:r>
      <w:r w:rsidR="00373EE5" w:rsidRPr="00C45080">
        <w:rPr>
          <w:rFonts w:ascii="Times New Roman" w:hAnsi="Times New Roman" w:cs="Times New Roman"/>
          <w:sz w:val="24"/>
          <w:szCs w:val="24"/>
        </w:rPr>
        <w:t>v</w:t>
      </w:r>
      <w:r w:rsidRPr="00C45080">
        <w:rPr>
          <w:rFonts w:ascii="Times New Roman" w:hAnsi="Times New Roman" w:cs="Times New Roman"/>
          <w:sz w:val="24"/>
          <w:szCs w:val="24"/>
        </w:rPr>
        <w:t xml:space="preserve">eterinærmyndigheden, når dette udtrykkeligt fremgår af loven, og når kommunalbestyrelsen bliver i tvivl om veterinære forhold, samt  når den bliver bekendt med forhold, der hører under </w:t>
      </w:r>
      <w:r w:rsidR="002F27C4">
        <w:rPr>
          <w:rFonts w:ascii="Times New Roman" w:hAnsi="Times New Roman" w:cs="Times New Roman"/>
          <w:sz w:val="24"/>
          <w:szCs w:val="24"/>
        </w:rPr>
        <w:t>v</w:t>
      </w:r>
      <w:r w:rsidRPr="00C45080">
        <w:rPr>
          <w:rFonts w:ascii="Times New Roman" w:hAnsi="Times New Roman" w:cs="Times New Roman"/>
          <w:sz w:val="24"/>
          <w:szCs w:val="24"/>
        </w:rPr>
        <w:t xml:space="preserve">eterinærmyndigheden, og </w:t>
      </w:r>
      <w:r w:rsidR="00B34274" w:rsidRPr="00C45080">
        <w:rPr>
          <w:rFonts w:ascii="Times New Roman" w:hAnsi="Times New Roman" w:cs="Times New Roman"/>
          <w:sz w:val="24"/>
          <w:szCs w:val="24"/>
        </w:rPr>
        <w:t>v</w:t>
      </w:r>
      <w:r w:rsidRPr="00C45080">
        <w:rPr>
          <w:rFonts w:ascii="Times New Roman" w:hAnsi="Times New Roman" w:cs="Times New Roman"/>
          <w:sz w:val="24"/>
          <w:szCs w:val="24"/>
        </w:rPr>
        <w:t>eterinærmyndigheden ikke er til stede eller opmærksom på et sådant forhold.</w:t>
      </w:r>
    </w:p>
    <w:p w14:paraId="23EFAF8C" w14:textId="77777777" w:rsidR="00987D97" w:rsidRPr="00C45080" w:rsidRDefault="00987D97" w:rsidP="00C45080">
      <w:pPr>
        <w:spacing w:after="0" w:line="288" w:lineRule="auto"/>
        <w:rPr>
          <w:rFonts w:ascii="Times New Roman" w:hAnsi="Times New Roman" w:cs="Times New Roman"/>
          <w:sz w:val="24"/>
          <w:szCs w:val="24"/>
        </w:rPr>
      </w:pPr>
    </w:p>
    <w:p w14:paraId="3D2E659A"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1</w:t>
      </w:r>
    </w:p>
    <w:p w14:paraId="37FC9352"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lastRenderedPageBreak/>
        <w:t>Bestemmelsen specificerer de bestemmelser i loven, kommunalbestyrelsen fører tilsyn med samt de bestemmelser, som den ved påbud eller forbud kan sikre overholdelsen af. Kommunalbestyrelsens tilsyn omfatter således de generelle forhold vedr. hold af slædehunde, herunder behandling af ansøgning om tilladelse, ID-mærkning, registrering og vaccination, hundepladser, ordensregler, forbud mod hold af hunde og katte i visse dele af kommunen, forbud mod at efterlade sine slædehunde, overholdelsen af kommunale vedtægter om slædehunde, samt behandling af dyrene m.v.</w:t>
      </w:r>
    </w:p>
    <w:p w14:paraId="6FAC8A7A" w14:textId="77777777" w:rsidR="00987D97" w:rsidRPr="00C45080" w:rsidRDefault="00987D97" w:rsidP="00C45080">
      <w:pPr>
        <w:spacing w:after="0" w:line="288" w:lineRule="auto"/>
        <w:rPr>
          <w:rFonts w:ascii="Times New Roman" w:hAnsi="Times New Roman" w:cs="Times New Roman"/>
          <w:sz w:val="24"/>
          <w:szCs w:val="24"/>
        </w:rPr>
      </w:pPr>
    </w:p>
    <w:p w14:paraId="4949546B"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2</w:t>
      </w:r>
    </w:p>
    <w:p w14:paraId="1D386E81" w14:textId="59990BEA"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fastslår kommunalbestyrelsens pligt til at konsultere </w:t>
      </w:r>
      <w:r w:rsidR="00B34274" w:rsidRPr="00C45080">
        <w:rPr>
          <w:rFonts w:ascii="Times New Roman" w:hAnsi="Times New Roman" w:cs="Times New Roman"/>
          <w:sz w:val="24"/>
          <w:szCs w:val="24"/>
        </w:rPr>
        <w:t>v</w:t>
      </w:r>
      <w:r w:rsidRPr="00C45080">
        <w:rPr>
          <w:rFonts w:ascii="Times New Roman" w:hAnsi="Times New Roman" w:cs="Times New Roman"/>
          <w:sz w:val="24"/>
          <w:szCs w:val="24"/>
        </w:rPr>
        <w:t xml:space="preserve">eterinærmyndigheden, når der er tale om forhold, der kræver veterinær- og dyreværnsfaglig indsigt, som det for eksempel er tilfældet, når det skal vurderes, om en hund er </w:t>
      </w:r>
      <w:r w:rsidR="00414E63">
        <w:rPr>
          <w:rFonts w:ascii="Times New Roman" w:hAnsi="Times New Roman" w:cs="Times New Roman"/>
          <w:sz w:val="24"/>
          <w:szCs w:val="24"/>
        </w:rPr>
        <w:t>farlig</w:t>
      </w:r>
      <w:r w:rsidRPr="00C45080">
        <w:rPr>
          <w:rFonts w:ascii="Times New Roman" w:hAnsi="Times New Roman" w:cs="Times New Roman"/>
          <w:sz w:val="24"/>
          <w:szCs w:val="24"/>
        </w:rPr>
        <w:t>, jf. § 1</w:t>
      </w:r>
      <w:r w:rsidR="00414E63">
        <w:rPr>
          <w:rFonts w:ascii="Times New Roman" w:hAnsi="Times New Roman" w:cs="Times New Roman"/>
          <w:sz w:val="24"/>
          <w:szCs w:val="24"/>
        </w:rPr>
        <w:t>4</w:t>
      </w:r>
      <w:r w:rsidRPr="00C45080">
        <w:rPr>
          <w:rFonts w:ascii="Times New Roman" w:hAnsi="Times New Roman" w:cs="Times New Roman"/>
          <w:sz w:val="24"/>
          <w:szCs w:val="24"/>
        </w:rPr>
        <w:t>, stk. 1, om der er tale om skambid, jf. § 1</w:t>
      </w:r>
      <w:r w:rsidR="00414E63">
        <w:rPr>
          <w:rFonts w:ascii="Times New Roman" w:hAnsi="Times New Roman" w:cs="Times New Roman"/>
          <w:sz w:val="24"/>
          <w:szCs w:val="24"/>
        </w:rPr>
        <w:t>4</w:t>
      </w:r>
      <w:r w:rsidRPr="00C45080">
        <w:rPr>
          <w:rFonts w:ascii="Times New Roman" w:hAnsi="Times New Roman" w:cs="Times New Roman"/>
          <w:sz w:val="24"/>
          <w:szCs w:val="24"/>
        </w:rPr>
        <w:t xml:space="preserve">, stk. </w:t>
      </w:r>
      <w:r w:rsidR="00414E63">
        <w:rPr>
          <w:rFonts w:ascii="Times New Roman" w:hAnsi="Times New Roman" w:cs="Times New Roman"/>
          <w:sz w:val="24"/>
          <w:szCs w:val="24"/>
        </w:rPr>
        <w:t>4</w:t>
      </w:r>
      <w:r w:rsidRPr="00C45080">
        <w:rPr>
          <w:rFonts w:ascii="Times New Roman" w:hAnsi="Times New Roman" w:cs="Times New Roman"/>
          <w:sz w:val="24"/>
          <w:szCs w:val="24"/>
        </w:rPr>
        <w:t xml:space="preserve">, om en hunds afstamning, jf. § 5, om behov for aflivning, jf. § 5, stk. 4, § 12, stk. 3 og § </w:t>
      </w:r>
      <w:r w:rsidR="00414E63">
        <w:rPr>
          <w:rFonts w:ascii="Times New Roman" w:hAnsi="Times New Roman" w:cs="Times New Roman"/>
          <w:sz w:val="24"/>
          <w:szCs w:val="24"/>
        </w:rPr>
        <w:t>37</w:t>
      </w:r>
      <w:r w:rsidRPr="00C45080">
        <w:rPr>
          <w:rFonts w:ascii="Times New Roman" w:hAnsi="Times New Roman" w:cs="Times New Roman"/>
          <w:sz w:val="24"/>
          <w:szCs w:val="24"/>
        </w:rPr>
        <w:t xml:space="preserve">, stk. 2, samt når kommunalbestyrelsen er i tvivl om et veterinært forhold som for eksempel om en slædehund er blevet behandlet uforsvarligt, jf. § 8 og § </w:t>
      </w:r>
      <w:r w:rsidR="008D4D8A" w:rsidRPr="00C45080">
        <w:rPr>
          <w:rFonts w:ascii="Times New Roman" w:hAnsi="Times New Roman" w:cs="Times New Roman"/>
          <w:sz w:val="24"/>
          <w:szCs w:val="24"/>
        </w:rPr>
        <w:t>37</w:t>
      </w:r>
      <w:r w:rsidRPr="00C45080">
        <w:rPr>
          <w:rFonts w:ascii="Times New Roman" w:hAnsi="Times New Roman" w:cs="Times New Roman"/>
          <w:sz w:val="24"/>
          <w:szCs w:val="24"/>
        </w:rPr>
        <w:t xml:space="preserve">. </w:t>
      </w:r>
    </w:p>
    <w:p w14:paraId="18F41858" w14:textId="77777777" w:rsidR="00987D97" w:rsidRPr="00C45080" w:rsidRDefault="00987D97" w:rsidP="00C45080">
      <w:pPr>
        <w:spacing w:after="0" w:line="288" w:lineRule="auto"/>
        <w:rPr>
          <w:rFonts w:ascii="Times New Roman" w:hAnsi="Times New Roman" w:cs="Times New Roman"/>
          <w:sz w:val="24"/>
          <w:szCs w:val="24"/>
        </w:rPr>
      </w:pPr>
    </w:p>
    <w:p w14:paraId="67569466" w14:textId="6CC93D43"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Konsultationspligten gælder også, når kommunalbestyrelsen er i tvivl om sit myndighedsansvar, som den skal søge afhjulpet ved en dialog med </w:t>
      </w:r>
      <w:r w:rsidR="00B34274" w:rsidRPr="00C45080">
        <w:rPr>
          <w:rFonts w:ascii="Times New Roman" w:hAnsi="Times New Roman" w:cs="Times New Roman"/>
          <w:sz w:val="24"/>
          <w:szCs w:val="24"/>
        </w:rPr>
        <w:t>v</w:t>
      </w:r>
      <w:r w:rsidRPr="00C45080">
        <w:rPr>
          <w:rFonts w:ascii="Times New Roman" w:hAnsi="Times New Roman" w:cs="Times New Roman"/>
          <w:sz w:val="24"/>
          <w:szCs w:val="24"/>
        </w:rPr>
        <w:t xml:space="preserve">eterinærmyndigheden, der som Naalakkersuisuts myndighed på området sidder inde med den nødvendige veterinærfaglige ekspertise, jf. § </w:t>
      </w:r>
      <w:r w:rsidR="00F45A55">
        <w:rPr>
          <w:rFonts w:ascii="Times New Roman" w:hAnsi="Times New Roman" w:cs="Times New Roman"/>
          <w:sz w:val="24"/>
          <w:szCs w:val="24"/>
        </w:rPr>
        <w:t>34, stk. 3</w:t>
      </w:r>
      <w:r w:rsidRPr="00C45080">
        <w:rPr>
          <w:rFonts w:ascii="Times New Roman" w:hAnsi="Times New Roman" w:cs="Times New Roman"/>
          <w:sz w:val="24"/>
          <w:szCs w:val="24"/>
        </w:rPr>
        <w:t>.</w:t>
      </w:r>
    </w:p>
    <w:p w14:paraId="7F88023D" w14:textId="77777777" w:rsidR="00987D97" w:rsidRPr="00C45080" w:rsidRDefault="00987D97" w:rsidP="00C45080">
      <w:pPr>
        <w:spacing w:after="0" w:line="288" w:lineRule="auto"/>
        <w:rPr>
          <w:rFonts w:ascii="Times New Roman" w:hAnsi="Times New Roman" w:cs="Times New Roman"/>
          <w:sz w:val="24"/>
          <w:szCs w:val="24"/>
        </w:rPr>
      </w:pPr>
    </w:p>
    <w:p w14:paraId="1FCAE1A9"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3</w:t>
      </w:r>
    </w:p>
    <w:p w14:paraId="453FE1D7" w14:textId="49DED77B"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fastslår, at kommunalbestyrelsen har pligt til at give </w:t>
      </w:r>
      <w:r w:rsidR="008D4D8A" w:rsidRPr="00C45080">
        <w:rPr>
          <w:rFonts w:ascii="Times New Roman" w:hAnsi="Times New Roman" w:cs="Times New Roman"/>
          <w:sz w:val="24"/>
          <w:szCs w:val="24"/>
        </w:rPr>
        <w:t>v</w:t>
      </w:r>
      <w:r w:rsidRPr="00C45080">
        <w:rPr>
          <w:rFonts w:ascii="Times New Roman" w:hAnsi="Times New Roman" w:cs="Times New Roman"/>
          <w:sz w:val="24"/>
          <w:szCs w:val="24"/>
        </w:rPr>
        <w:t xml:space="preserve">eterinærmyndigheden meddelelse, når den bliver opmærksom på forhold, der efter loven kræver </w:t>
      </w:r>
      <w:r w:rsidR="008D4D8A" w:rsidRPr="00C45080">
        <w:rPr>
          <w:rFonts w:ascii="Times New Roman" w:hAnsi="Times New Roman" w:cs="Times New Roman"/>
          <w:sz w:val="24"/>
          <w:szCs w:val="24"/>
        </w:rPr>
        <w:t>v</w:t>
      </w:r>
      <w:r w:rsidRPr="00C45080">
        <w:rPr>
          <w:rFonts w:ascii="Times New Roman" w:hAnsi="Times New Roman" w:cs="Times New Roman"/>
          <w:sz w:val="24"/>
          <w:szCs w:val="24"/>
        </w:rPr>
        <w:t>eterinærmyndighedens indgriben. Bestemmelsen skal sikre, at disse forhold bliver vurderet af en veterinærfaglig ekspertise, og retter sig især mod de situationer, hvor der ikke er en dyrlæge til stede i byen eller bygden og forholdet derfor kræver telefonisk eller skriftlig konsultation, men kan også være relevant, når dyrlægen er i nærheden og skal tilkaldes for at give en faglig vurdering.</w:t>
      </w:r>
    </w:p>
    <w:p w14:paraId="09752B1F" w14:textId="77777777" w:rsidR="008D4D8A" w:rsidRPr="00C45080" w:rsidRDefault="008D4D8A" w:rsidP="00C45080">
      <w:pPr>
        <w:spacing w:after="0" w:line="288" w:lineRule="auto"/>
        <w:rPr>
          <w:rFonts w:ascii="Times New Roman" w:hAnsi="Times New Roman" w:cs="Times New Roman"/>
          <w:sz w:val="24"/>
          <w:szCs w:val="24"/>
        </w:rPr>
      </w:pPr>
    </w:p>
    <w:p w14:paraId="22C0D490" w14:textId="511AF822" w:rsidR="008D4D8A" w:rsidRPr="00C45080" w:rsidRDefault="008D4D8A"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4</w:t>
      </w:r>
    </w:p>
    <w:p w14:paraId="036680B7" w14:textId="340F8D63" w:rsidR="008D4D8A" w:rsidRPr="00C45080" w:rsidRDefault="008D4D8A"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fastslår </w:t>
      </w:r>
      <w:r w:rsidR="00EA2D16" w:rsidRPr="00C45080">
        <w:rPr>
          <w:rFonts w:ascii="Times New Roman" w:hAnsi="Times New Roman" w:cs="Times New Roman"/>
          <w:sz w:val="24"/>
          <w:szCs w:val="24"/>
        </w:rPr>
        <w:t xml:space="preserve">hvem, der har </w:t>
      </w:r>
      <w:r w:rsidRPr="00C45080">
        <w:rPr>
          <w:rFonts w:ascii="Times New Roman" w:hAnsi="Times New Roman" w:cs="Times New Roman"/>
          <w:sz w:val="24"/>
          <w:szCs w:val="24"/>
        </w:rPr>
        <w:t>handl</w:t>
      </w:r>
      <w:r w:rsidR="00EA2D16" w:rsidRPr="00C45080">
        <w:rPr>
          <w:rFonts w:ascii="Times New Roman" w:hAnsi="Times New Roman" w:cs="Times New Roman"/>
          <w:sz w:val="24"/>
          <w:szCs w:val="24"/>
        </w:rPr>
        <w:t>e</w:t>
      </w:r>
      <w:r w:rsidRPr="00C45080">
        <w:rPr>
          <w:rFonts w:ascii="Times New Roman" w:hAnsi="Times New Roman" w:cs="Times New Roman"/>
          <w:sz w:val="24"/>
          <w:szCs w:val="24"/>
        </w:rPr>
        <w:t xml:space="preserve">pligt, når kommunalbestyrelsen efter samråd med veterinærmyndigheden har truffet beslutning om aflivning af en slædehund efter loven. Det påhviler således ejeren selv at aflive sin slædehund efter lovligt påbud, og såfremt ejeren ikke selv foretager aflivning, foretages aflivning af kommunalbestyrelsen eller veterinærmyndigheden eller af personer, der er særligt bemyndiget hertil. </w:t>
      </w:r>
    </w:p>
    <w:p w14:paraId="54012C82" w14:textId="77777777" w:rsidR="009B70F9" w:rsidRPr="00C45080" w:rsidRDefault="009B70F9" w:rsidP="00C45080">
      <w:pPr>
        <w:spacing w:after="0" w:line="288" w:lineRule="auto"/>
        <w:jc w:val="center"/>
        <w:rPr>
          <w:rFonts w:ascii="Times New Roman" w:hAnsi="Times New Roman" w:cs="Times New Roman"/>
          <w:sz w:val="24"/>
          <w:szCs w:val="24"/>
        </w:rPr>
      </w:pPr>
    </w:p>
    <w:p w14:paraId="14E76E3B" w14:textId="0925DBAA" w:rsidR="00987D97" w:rsidRPr="005308A6" w:rsidRDefault="00850815" w:rsidP="00C45080">
      <w:pPr>
        <w:spacing w:after="0" w:line="288" w:lineRule="auto"/>
        <w:jc w:val="center"/>
        <w:rPr>
          <w:rFonts w:ascii="Times New Roman" w:hAnsi="Times New Roman" w:cs="Times New Roman"/>
          <w:i/>
          <w:iCs/>
          <w:sz w:val="24"/>
          <w:szCs w:val="24"/>
        </w:rPr>
      </w:pPr>
      <w:r w:rsidRPr="005308A6">
        <w:rPr>
          <w:rFonts w:ascii="Times New Roman" w:hAnsi="Times New Roman" w:cs="Times New Roman"/>
          <w:i/>
          <w:iCs/>
          <w:sz w:val="24"/>
          <w:szCs w:val="24"/>
        </w:rPr>
        <w:t xml:space="preserve">Til </w:t>
      </w:r>
      <w:r w:rsidR="00987D97" w:rsidRPr="005308A6">
        <w:rPr>
          <w:rFonts w:ascii="Times New Roman" w:hAnsi="Times New Roman" w:cs="Times New Roman"/>
          <w:i/>
          <w:iCs/>
          <w:sz w:val="24"/>
          <w:szCs w:val="24"/>
        </w:rPr>
        <w:t xml:space="preserve">§ </w:t>
      </w:r>
      <w:r w:rsidR="00446BDB" w:rsidRPr="005308A6">
        <w:rPr>
          <w:rFonts w:ascii="Times New Roman" w:hAnsi="Times New Roman" w:cs="Times New Roman"/>
          <w:i/>
          <w:iCs/>
          <w:sz w:val="24"/>
          <w:szCs w:val="24"/>
        </w:rPr>
        <w:t>3</w:t>
      </w:r>
      <w:r w:rsidR="00D66A84" w:rsidRPr="005308A6">
        <w:rPr>
          <w:rFonts w:ascii="Times New Roman" w:hAnsi="Times New Roman" w:cs="Times New Roman"/>
          <w:i/>
          <w:iCs/>
          <w:sz w:val="24"/>
          <w:szCs w:val="24"/>
        </w:rPr>
        <w:t>5</w:t>
      </w:r>
    </w:p>
    <w:p w14:paraId="0D7C9811" w14:textId="77777777" w:rsidR="00987D97" w:rsidRPr="00C45080" w:rsidRDefault="00987D97" w:rsidP="00C45080">
      <w:pPr>
        <w:spacing w:after="0" w:line="288" w:lineRule="auto"/>
        <w:jc w:val="center"/>
        <w:rPr>
          <w:rFonts w:ascii="Times New Roman" w:hAnsi="Times New Roman" w:cs="Times New Roman"/>
          <w:sz w:val="24"/>
          <w:szCs w:val="24"/>
        </w:rPr>
      </w:pPr>
    </w:p>
    <w:p w14:paraId="7FE2745A"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1</w:t>
      </w:r>
    </w:p>
    <w:p w14:paraId="2D969908" w14:textId="073B232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Veterinærmyndigheden har det overordnede veterinære myndighedsansvar for </w:t>
      </w:r>
      <w:r w:rsidR="008E29E2">
        <w:rPr>
          <w:rFonts w:ascii="Times New Roman" w:hAnsi="Times New Roman" w:cs="Times New Roman"/>
          <w:sz w:val="24"/>
          <w:szCs w:val="24"/>
        </w:rPr>
        <w:t>inatsisartut</w:t>
      </w:r>
      <w:r w:rsidRPr="00C45080">
        <w:rPr>
          <w:rFonts w:ascii="Times New Roman" w:hAnsi="Times New Roman" w:cs="Times New Roman"/>
          <w:sz w:val="24"/>
          <w:szCs w:val="24"/>
        </w:rPr>
        <w:t xml:space="preserve">loven samt det specifikke ansvar for de bestemmelser, hvoraf dette særligt fremgår, </w:t>
      </w:r>
      <w:r w:rsidRPr="00C45080">
        <w:rPr>
          <w:rFonts w:ascii="Times New Roman" w:hAnsi="Times New Roman" w:cs="Times New Roman"/>
          <w:sz w:val="24"/>
          <w:szCs w:val="24"/>
        </w:rPr>
        <w:lastRenderedPageBreak/>
        <w:t xml:space="preserve">og er klageinstans for kommunalbestyrelsens afgørelser, jf. § </w:t>
      </w:r>
      <w:r w:rsidR="00F45A55">
        <w:rPr>
          <w:rFonts w:ascii="Times New Roman" w:hAnsi="Times New Roman" w:cs="Times New Roman"/>
          <w:sz w:val="24"/>
          <w:szCs w:val="24"/>
        </w:rPr>
        <w:t>41</w:t>
      </w:r>
      <w:r w:rsidRPr="00C45080">
        <w:rPr>
          <w:rFonts w:ascii="Times New Roman" w:hAnsi="Times New Roman" w:cs="Times New Roman"/>
          <w:sz w:val="24"/>
          <w:szCs w:val="24"/>
        </w:rPr>
        <w:t xml:space="preserve">, dog ikke afgørelser truffet i samråd med </w:t>
      </w:r>
      <w:r w:rsidR="00F45A55">
        <w:rPr>
          <w:rFonts w:ascii="Times New Roman" w:hAnsi="Times New Roman" w:cs="Times New Roman"/>
          <w:sz w:val="24"/>
          <w:szCs w:val="24"/>
        </w:rPr>
        <w:t>v</w:t>
      </w:r>
      <w:r w:rsidRPr="00C45080">
        <w:rPr>
          <w:rFonts w:ascii="Times New Roman" w:hAnsi="Times New Roman" w:cs="Times New Roman"/>
          <w:sz w:val="24"/>
          <w:szCs w:val="24"/>
        </w:rPr>
        <w:t xml:space="preserve">eterinærmyndigheden. Veterinærmyndigheden udøver sin kompetence efter denne Inatsisartutlov ved tilsyn og egenkontrol, dvs. når den foretager kontrol af egen drift, samt når den ved henvendelse fra kommunalbestyrelsen eller andre bliver opmærksom på forhold, der er omfattet af Inatsisartutloven. Dette gælder også, når Veterinærmyndigheden under udøvelse af sin myndighedskompetence efter dyreværnsloven, bliver opmærksom på forhold, der er omfattet af denne Inatsisartutlov. </w:t>
      </w:r>
    </w:p>
    <w:p w14:paraId="057996F6" w14:textId="77777777" w:rsidR="00987D97" w:rsidRPr="00C45080" w:rsidRDefault="00987D97" w:rsidP="00C45080">
      <w:pPr>
        <w:spacing w:after="0" w:line="288" w:lineRule="auto"/>
        <w:rPr>
          <w:rFonts w:ascii="Times New Roman" w:hAnsi="Times New Roman" w:cs="Times New Roman"/>
          <w:sz w:val="24"/>
          <w:szCs w:val="24"/>
        </w:rPr>
      </w:pPr>
    </w:p>
    <w:p w14:paraId="24A100AF"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2</w:t>
      </w:r>
    </w:p>
    <w:p w14:paraId="4FA3FE95" w14:textId="77777777" w:rsidR="00987D97"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fastslår kommunalbestyrelsens pligt til at føre de afgørelser ud i livet, som Veterinærmyndigheden træffer, når den ikke selv kan være til stede. Bestemmelsen omfatter både de situationer i bygder og byer, hvor Veterinærmyndigheden eller dens bemyndigede ikke kan være til stede, samt de situationer, hvor kommunalbestyrelsens bemyndigede på grund af personlige eller andre forhold kan være tilbageholdende med at gennemføre Veterinærmyndighedens afgørelser.</w:t>
      </w:r>
    </w:p>
    <w:p w14:paraId="26B31A30" w14:textId="77777777" w:rsidR="00513A61" w:rsidRPr="00C45080" w:rsidRDefault="00513A61" w:rsidP="00C45080">
      <w:pPr>
        <w:spacing w:after="0" w:line="288" w:lineRule="auto"/>
        <w:rPr>
          <w:rFonts w:ascii="Times New Roman" w:hAnsi="Times New Roman" w:cs="Times New Roman"/>
          <w:sz w:val="24"/>
          <w:szCs w:val="24"/>
        </w:rPr>
      </w:pPr>
    </w:p>
    <w:p w14:paraId="616A7F21" w14:textId="2586C8BB"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I sager hvor </w:t>
      </w:r>
      <w:r w:rsidR="00F45A55">
        <w:rPr>
          <w:rFonts w:ascii="Times New Roman" w:hAnsi="Times New Roman" w:cs="Times New Roman"/>
          <w:sz w:val="24"/>
          <w:szCs w:val="24"/>
        </w:rPr>
        <w:t>v</w:t>
      </w:r>
      <w:r w:rsidRPr="00C45080">
        <w:rPr>
          <w:rFonts w:ascii="Times New Roman" w:hAnsi="Times New Roman" w:cs="Times New Roman"/>
          <w:sz w:val="24"/>
          <w:szCs w:val="24"/>
        </w:rPr>
        <w:t xml:space="preserve">eterinærmyndigheden ikke kan være til stede og indgrebet skønnes nødvendigt i den konkrete sag, f.eks. fordi dyret er sygt eller lider og er overladt til sig selv eller der er fare for smitte, kan </w:t>
      </w:r>
      <w:r w:rsidR="00F45A55">
        <w:rPr>
          <w:rFonts w:ascii="Times New Roman" w:hAnsi="Times New Roman" w:cs="Times New Roman"/>
          <w:sz w:val="24"/>
          <w:szCs w:val="24"/>
        </w:rPr>
        <w:t>v</w:t>
      </w:r>
      <w:r w:rsidRPr="00C45080">
        <w:rPr>
          <w:rFonts w:ascii="Times New Roman" w:hAnsi="Times New Roman" w:cs="Times New Roman"/>
          <w:sz w:val="24"/>
          <w:szCs w:val="24"/>
        </w:rPr>
        <w:t>eterinærmyndigheden udstede bemyndigelse til personer, jf. stk. 1, der skønnes at have passende sagskendskab til udførslen af opgaven. En bemyndigelse skal være konkret og omfatte en specifik handlebeføjelse til det enkeltstående tilfælde og meddeles personer, der skønnes fagligt kvalificerede til at udføre opgaven. Bemyndigelsen kan ikke være tidsubegrænset, og må som hovedregel ikke udstedes for et længere tidsrum end nødvendigt for den pågældende sag. Der gælder samme krav til identifikation for den bemyndigede samt til dennes opførsel og ageren ved fremskaffelse af dokumenter, jf. proportionalitetsprincippet, som i stk. 1.</w:t>
      </w:r>
    </w:p>
    <w:p w14:paraId="4D9C0F7F" w14:textId="77777777" w:rsidR="00987D97" w:rsidRPr="00C45080" w:rsidRDefault="00987D97" w:rsidP="00C45080">
      <w:pPr>
        <w:spacing w:after="0" w:line="288" w:lineRule="auto"/>
        <w:rPr>
          <w:rFonts w:ascii="Times New Roman" w:hAnsi="Times New Roman" w:cs="Times New Roman"/>
          <w:sz w:val="24"/>
          <w:szCs w:val="24"/>
        </w:rPr>
      </w:pPr>
    </w:p>
    <w:p w14:paraId="770B544C"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3</w:t>
      </w:r>
    </w:p>
    <w:p w14:paraId="08ADEDA9" w14:textId="3ECF7BA2"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fastlægger </w:t>
      </w:r>
      <w:r w:rsidR="00F45A55">
        <w:rPr>
          <w:rFonts w:ascii="Times New Roman" w:hAnsi="Times New Roman" w:cs="Times New Roman"/>
          <w:sz w:val="24"/>
          <w:szCs w:val="24"/>
        </w:rPr>
        <w:t>v</w:t>
      </w:r>
      <w:r w:rsidRPr="00C45080">
        <w:rPr>
          <w:rFonts w:ascii="Times New Roman" w:hAnsi="Times New Roman" w:cs="Times New Roman"/>
          <w:sz w:val="24"/>
          <w:szCs w:val="24"/>
        </w:rPr>
        <w:t xml:space="preserve">eterinærmyndighedens kompetence og sikrer muligheden for direkte at udøve tilsynsfunktionen uden forudgående retskendelse. Bestemmelsen finder anvendelse under iagttagelse af proportionalitetsprincippet, og mindre indgribende tiltag skal derfor søges anvendt førend tilsynsmyndigheden anvender bestemmelsen. En ejer skal opfordres til at lade tilsynet få adgang til den pågældende lokation eller transportmiddel og til at fremkomme med nødvendig dokumentation. Hvis mindre indgribende midler er forsøgt og ikke findes tilstrækkelige, har Veterinærmyndigheden ret til at agere, som bestemmelsen foreskriver. </w:t>
      </w:r>
    </w:p>
    <w:p w14:paraId="13831E3A" w14:textId="77777777" w:rsidR="00987D97" w:rsidRPr="00C45080" w:rsidRDefault="00987D97" w:rsidP="00C45080">
      <w:pPr>
        <w:spacing w:after="0" w:line="288" w:lineRule="auto"/>
        <w:rPr>
          <w:rFonts w:ascii="Times New Roman" w:hAnsi="Times New Roman" w:cs="Times New Roman"/>
          <w:sz w:val="24"/>
          <w:szCs w:val="24"/>
        </w:rPr>
      </w:pPr>
    </w:p>
    <w:p w14:paraId="282B4288" w14:textId="522249B9"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fastslår, at </w:t>
      </w:r>
      <w:r w:rsidR="00513A61">
        <w:rPr>
          <w:rFonts w:ascii="Times New Roman" w:hAnsi="Times New Roman" w:cs="Times New Roman"/>
          <w:sz w:val="24"/>
          <w:szCs w:val="24"/>
        </w:rPr>
        <w:t>v</w:t>
      </w:r>
      <w:r w:rsidRPr="00C45080">
        <w:rPr>
          <w:rFonts w:ascii="Times New Roman" w:hAnsi="Times New Roman" w:cs="Times New Roman"/>
          <w:sz w:val="24"/>
          <w:szCs w:val="24"/>
        </w:rPr>
        <w:t xml:space="preserve">eterinærmyndigheden skal have identificeret sig over for ejer, hvis ejeren eller dennes familie er hjemme, førend tilsynet kan udføres. Et indgreb som beskrevet i § </w:t>
      </w:r>
      <w:r w:rsidR="00513A61">
        <w:rPr>
          <w:rFonts w:ascii="Times New Roman" w:hAnsi="Times New Roman" w:cs="Times New Roman"/>
          <w:sz w:val="24"/>
          <w:szCs w:val="24"/>
        </w:rPr>
        <w:t>35</w:t>
      </w:r>
      <w:r w:rsidRPr="00C45080">
        <w:rPr>
          <w:rFonts w:ascii="Times New Roman" w:hAnsi="Times New Roman" w:cs="Times New Roman"/>
          <w:sz w:val="24"/>
          <w:szCs w:val="24"/>
        </w:rPr>
        <w:t xml:space="preserve">, stk. 3 er et alvorligt indgreb og skal derfor som udgangspunkt foretages af </w:t>
      </w:r>
      <w:r w:rsidR="00513A61">
        <w:rPr>
          <w:rFonts w:ascii="Times New Roman" w:hAnsi="Times New Roman" w:cs="Times New Roman"/>
          <w:sz w:val="24"/>
          <w:szCs w:val="24"/>
        </w:rPr>
        <w:t>v</w:t>
      </w:r>
      <w:r w:rsidRPr="00C45080">
        <w:rPr>
          <w:rFonts w:ascii="Times New Roman" w:hAnsi="Times New Roman" w:cs="Times New Roman"/>
          <w:sz w:val="24"/>
          <w:szCs w:val="24"/>
        </w:rPr>
        <w:t>eterinærmyndigheden.</w:t>
      </w:r>
      <w:r w:rsidRPr="00C45080">
        <w:rPr>
          <w:rFonts w:ascii="Times New Roman" w:hAnsi="Times New Roman" w:cs="Times New Roman"/>
          <w:sz w:val="24"/>
          <w:szCs w:val="24"/>
        </w:rPr>
        <w:br/>
      </w:r>
    </w:p>
    <w:p w14:paraId="1EA41C5F"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lastRenderedPageBreak/>
        <w:t>Til stk. 4</w:t>
      </w:r>
    </w:p>
    <w:p w14:paraId="18E12E7F" w14:textId="1CFCDA70"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I sager hvor </w:t>
      </w:r>
      <w:r w:rsidR="00513A61">
        <w:rPr>
          <w:rFonts w:ascii="Times New Roman" w:hAnsi="Times New Roman" w:cs="Times New Roman"/>
          <w:sz w:val="24"/>
          <w:szCs w:val="24"/>
        </w:rPr>
        <w:t>v</w:t>
      </w:r>
      <w:r w:rsidRPr="00C45080">
        <w:rPr>
          <w:rFonts w:ascii="Times New Roman" w:hAnsi="Times New Roman" w:cs="Times New Roman"/>
          <w:sz w:val="24"/>
          <w:szCs w:val="24"/>
        </w:rPr>
        <w:t xml:space="preserve">eterinærmyndigheden ikke kan være til stede og indgrebet skønnes nødvendigt i den konkrete sag, f.eks. fordi dyret er sygt eller lider og er overladt til sig selv eller der er i fare for smitte, kan </w:t>
      </w:r>
      <w:r w:rsidR="00513A61">
        <w:rPr>
          <w:rFonts w:ascii="Times New Roman" w:hAnsi="Times New Roman" w:cs="Times New Roman"/>
          <w:sz w:val="24"/>
          <w:szCs w:val="24"/>
        </w:rPr>
        <w:t>v</w:t>
      </w:r>
      <w:r w:rsidRPr="00C45080">
        <w:rPr>
          <w:rFonts w:ascii="Times New Roman" w:hAnsi="Times New Roman" w:cs="Times New Roman"/>
          <w:sz w:val="24"/>
          <w:szCs w:val="24"/>
        </w:rPr>
        <w:t xml:space="preserve">eterinærmyndigheden udstede bemyndigelse til personer, jf. stk. 1, der skønnes at have passende sagskendskab til udførslen af opgaven. En bemyndigelse skal være konkret og omfatte en specifik handlebeføjelse til det enkeltstående tilfælde og meddeles personer, der skønnes fagligt kvalificerede til at udføre opgaven. Bemyndigelsen kan ikke være tidsubegrænset, og må som hovedregel ikke udstedes for et længere tidsrum end nødvendigt for den pågældende sag. </w:t>
      </w:r>
    </w:p>
    <w:p w14:paraId="0087E1CF" w14:textId="77777777" w:rsidR="009B70F9" w:rsidRPr="00C45080" w:rsidRDefault="009B70F9" w:rsidP="00C45080">
      <w:pPr>
        <w:spacing w:after="0" w:line="288" w:lineRule="auto"/>
        <w:rPr>
          <w:rFonts w:ascii="Times New Roman" w:hAnsi="Times New Roman" w:cs="Times New Roman"/>
          <w:sz w:val="24"/>
          <w:szCs w:val="24"/>
        </w:rPr>
      </w:pPr>
    </w:p>
    <w:p w14:paraId="48F07A83" w14:textId="461A101E" w:rsidR="00987D97" w:rsidRPr="005308A6" w:rsidRDefault="00850815" w:rsidP="00C45080">
      <w:pPr>
        <w:spacing w:after="0" w:line="288" w:lineRule="auto"/>
        <w:jc w:val="center"/>
        <w:rPr>
          <w:rFonts w:ascii="Times New Roman" w:hAnsi="Times New Roman" w:cs="Times New Roman"/>
          <w:i/>
          <w:iCs/>
          <w:sz w:val="24"/>
          <w:szCs w:val="24"/>
        </w:rPr>
      </w:pPr>
      <w:r w:rsidRPr="005308A6">
        <w:rPr>
          <w:rFonts w:ascii="Times New Roman" w:hAnsi="Times New Roman" w:cs="Times New Roman"/>
          <w:i/>
          <w:iCs/>
          <w:sz w:val="24"/>
          <w:szCs w:val="24"/>
        </w:rPr>
        <w:t xml:space="preserve">Til </w:t>
      </w:r>
      <w:r w:rsidR="00987D97" w:rsidRPr="005308A6">
        <w:rPr>
          <w:rFonts w:ascii="Times New Roman" w:hAnsi="Times New Roman" w:cs="Times New Roman"/>
          <w:i/>
          <w:iCs/>
          <w:sz w:val="24"/>
          <w:szCs w:val="24"/>
        </w:rPr>
        <w:t xml:space="preserve">§ </w:t>
      </w:r>
      <w:r w:rsidR="00446BDB" w:rsidRPr="005308A6">
        <w:rPr>
          <w:rFonts w:ascii="Times New Roman" w:hAnsi="Times New Roman" w:cs="Times New Roman"/>
          <w:i/>
          <w:iCs/>
          <w:sz w:val="24"/>
          <w:szCs w:val="24"/>
        </w:rPr>
        <w:t>3</w:t>
      </w:r>
      <w:r w:rsidR="00010CC8" w:rsidRPr="005308A6">
        <w:rPr>
          <w:rFonts w:ascii="Times New Roman" w:hAnsi="Times New Roman" w:cs="Times New Roman"/>
          <w:i/>
          <w:iCs/>
          <w:sz w:val="24"/>
          <w:szCs w:val="24"/>
        </w:rPr>
        <w:t>6</w:t>
      </w:r>
    </w:p>
    <w:p w14:paraId="4C98D1A0" w14:textId="77777777" w:rsidR="00987D97" w:rsidRPr="00C45080" w:rsidRDefault="00987D97" w:rsidP="00C45080">
      <w:pPr>
        <w:spacing w:after="0" w:line="288" w:lineRule="auto"/>
        <w:rPr>
          <w:rFonts w:ascii="Times New Roman" w:hAnsi="Times New Roman" w:cs="Times New Roman"/>
          <w:sz w:val="24"/>
          <w:szCs w:val="24"/>
        </w:rPr>
      </w:pPr>
    </w:p>
    <w:p w14:paraId="1DAEBF65"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fastslår en almindelig pligt til at anmelde uforsvarlig behandling af hunde og katte og udvider pligten til også at omfatte en begrundet mistanke om et sådant forhold. Bestemmelsen er en følge af en øget bevidsthed om behandlingen af dyr og deraf følgende regulering, og lægger således op til, at folk solidarisk værner om hunde og katte, og sikrer at de ansvarlige på området, kommunens hundeinspektør eller en dyrlæge bliver gjort opmærksom på et formodet uforsvarligt forhold.</w:t>
      </w:r>
    </w:p>
    <w:p w14:paraId="53F1381E" w14:textId="77777777" w:rsidR="00987D97" w:rsidRPr="00C45080" w:rsidRDefault="00987D97" w:rsidP="00C45080">
      <w:pPr>
        <w:spacing w:after="0" w:line="288" w:lineRule="auto"/>
        <w:rPr>
          <w:rFonts w:ascii="Times New Roman" w:hAnsi="Times New Roman" w:cs="Times New Roman"/>
          <w:sz w:val="24"/>
          <w:szCs w:val="24"/>
        </w:rPr>
      </w:pPr>
    </w:p>
    <w:p w14:paraId="6802BA1A" w14:textId="52CDBDFD" w:rsidR="00987D97" w:rsidRPr="005308A6" w:rsidRDefault="00850815" w:rsidP="00C45080">
      <w:pPr>
        <w:spacing w:after="0" w:line="288" w:lineRule="auto"/>
        <w:jc w:val="center"/>
        <w:rPr>
          <w:rFonts w:ascii="Times New Roman" w:hAnsi="Times New Roman" w:cs="Times New Roman"/>
          <w:i/>
          <w:iCs/>
          <w:sz w:val="24"/>
          <w:szCs w:val="24"/>
        </w:rPr>
      </w:pPr>
      <w:r w:rsidRPr="005308A6">
        <w:rPr>
          <w:rFonts w:ascii="Times New Roman" w:hAnsi="Times New Roman" w:cs="Times New Roman"/>
          <w:i/>
          <w:iCs/>
          <w:sz w:val="24"/>
          <w:szCs w:val="24"/>
        </w:rPr>
        <w:t xml:space="preserve">Til </w:t>
      </w:r>
      <w:r w:rsidR="00987D97" w:rsidRPr="005308A6">
        <w:rPr>
          <w:rFonts w:ascii="Times New Roman" w:hAnsi="Times New Roman" w:cs="Times New Roman"/>
          <w:i/>
          <w:iCs/>
          <w:sz w:val="24"/>
          <w:szCs w:val="24"/>
        </w:rPr>
        <w:t xml:space="preserve">§ </w:t>
      </w:r>
      <w:r w:rsidR="00446BDB" w:rsidRPr="005308A6">
        <w:rPr>
          <w:rFonts w:ascii="Times New Roman" w:hAnsi="Times New Roman" w:cs="Times New Roman"/>
          <w:i/>
          <w:iCs/>
          <w:sz w:val="24"/>
          <w:szCs w:val="24"/>
        </w:rPr>
        <w:t>3</w:t>
      </w:r>
      <w:r w:rsidR="00010CC8" w:rsidRPr="005308A6">
        <w:rPr>
          <w:rFonts w:ascii="Times New Roman" w:hAnsi="Times New Roman" w:cs="Times New Roman"/>
          <w:i/>
          <w:iCs/>
          <w:sz w:val="24"/>
          <w:szCs w:val="24"/>
        </w:rPr>
        <w:t>7</w:t>
      </w:r>
    </w:p>
    <w:p w14:paraId="4BAA642A" w14:textId="77777777" w:rsidR="00987D97" w:rsidRPr="00C45080" w:rsidRDefault="00987D97" w:rsidP="00C45080">
      <w:pPr>
        <w:spacing w:after="0" w:line="288" w:lineRule="auto"/>
        <w:rPr>
          <w:rFonts w:ascii="Times New Roman" w:hAnsi="Times New Roman" w:cs="Times New Roman"/>
          <w:sz w:val="24"/>
          <w:szCs w:val="24"/>
        </w:rPr>
      </w:pPr>
    </w:p>
    <w:p w14:paraId="62D18E99"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1</w:t>
      </w:r>
    </w:p>
    <w:p w14:paraId="1C5880A4"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bemyndiger kommunalbestyrelsen til at gribe ind overfor uforsvarlig behandling af slædehunde ved at give ejeren pålæg om dyrets behandling. Dette gælder også, hvis det er andre, der forvolder den uforsvarlige behandling.</w:t>
      </w:r>
    </w:p>
    <w:p w14:paraId="0A4BCD20" w14:textId="77777777" w:rsidR="00987D97" w:rsidRPr="00C45080" w:rsidRDefault="00987D97" w:rsidP="00C45080">
      <w:pPr>
        <w:spacing w:after="0" w:line="288" w:lineRule="auto"/>
        <w:jc w:val="center"/>
        <w:rPr>
          <w:rFonts w:ascii="Times New Roman" w:hAnsi="Times New Roman" w:cs="Times New Roman"/>
          <w:sz w:val="24"/>
          <w:szCs w:val="24"/>
        </w:rPr>
      </w:pPr>
    </w:p>
    <w:p w14:paraId="19090B49"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2</w:t>
      </w:r>
    </w:p>
    <w:p w14:paraId="0B02AE03"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Kommunalbestyrelsen kan efter konsultation med en dyrlæge pålægge ejeren at aflive sin slædehund, såfremt det vil medføre unødig lidelse for dyret at lade det leve.</w:t>
      </w:r>
    </w:p>
    <w:p w14:paraId="00DA6F4D" w14:textId="77777777" w:rsidR="00987D97" w:rsidRPr="00C45080" w:rsidRDefault="00987D97" w:rsidP="00C45080">
      <w:pPr>
        <w:spacing w:after="0" w:line="288" w:lineRule="auto"/>
        <w:rPr>
          <w:rFonts w:ascii="Times New Roman" w:hAnsi="Times New Roman" w:cs="Times New Roman"/>
          <w:sz w:val="24"/>
          <w:szCs w:val="24"/>
        </w:rPr>
      </w:pPr>
    </w:p>
    <w:p w14:paraId="56EC9804"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3</w:t>
      </w:r>
    </w:p>
    <w:p w14:paraId="4D90B063" w14:textId="46B9F2EC"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angiver proceduren for påbud og aflivning, herunder partshøring af ejeren. Påbud skal iflg. § 49, stk. 3 meddeles skriftligt og forinden vurderes af </w:t>
      </w:r>
      <w:r w:rsidR="00513A61">
        <w:rPr>
          <w:rFonts w:ascii="Times New Roman" w:hAnsi="Times New Roman" w:cs="Times New Roman"/>
          <w:sz w:val="24"/>
          <w:szCs w:val="24"/>
        </w:rPr>
        <w:t>v</w:t>
      </w:r>
      <w:r w:rsidRPr="00C45080">
        <w:rPr>
          <w:rFonts w:ascii="Times New Roman" w:hAnsi="Times New Roman" w:cs="Times New Roman"/>
          <w:sz w:val="24"/>
          <w:szCs w:val="24"/>
        </w:rPr>
        <w:t xml:space="preserve">eterinærmyndigheden, og ejeren skal have lejlighed til at udtale sig. Proceduren om skriftligt pålæg kan dog afviges, hvis det er nødvendigt for at afværge en væsentlig lidelse for dyret eller hvis ejerens skønnes bortrejst, § </w:t>
      </w:r>
      <w:r w:rsidR="00513A61">
        <w:rPr>
          <w:rFonts w:ascii="Times New Roman" w:hAnsi="Times New Roman" w:cs="Times New Roman"/>
          <w:sz w:val="24"/>
          <w:szCs w:val="24"/>
        </w:rPr>
        <w:t>37</w:t>
      </w:r>
      <w:r w:rsidRPr="00C45080">
        <w:rPr>
          <w:rFonts w:ascii="Times New Roman" w:hAnsi="Times New Roman" w:cs="Times New Roman"/>
          <w:sz w:val="24"/>
          <w:szCs w:val="24"/>
        </w:rPr>
        <w:t xml:space="preserve">, stk. </w:t>
      </w:r>
      <w:r w:rsidR="00513A61">
        <w:rPr>
          <w:rFonts w:ascii="Times New Roman" w:hAnsi="Times New Roman" w:cs="Times New Roman"/>
          <w:sz w:val="24"/>
          <w:szCs w:val="24"/>
        </w:rPr>
        <w:t>4</w:t>
      </w:r>
      <w:r w:rsidRPr="00C45080">
        <w:rPr>
          <w:rFonts w:ascii="Times New Roman" w:hAnsi="Times New Roman" w:cs="Times New Roman"/>
          <w:sz w:val="24"/>
          <w:szCs w:val="24"/>
        </w:rPr>
        <w:t xml:space="preserve">, og aflivning kan da foretages uden erstatning </w:t>
      </w:r>
      <w:r w:rsidR="00513A61">
        <w:rPr>
          <w:rFonts w:ascii="Times New Roman" w:hAnsi="Times New Roman" w:cs="Times New Roman"/>
          <w:sz w:val="24"/>
          <w:szCs w:val="24"/>
        </w:rPr>
        <w:t>til</w:t>
      </w:r>
      <w:r w:rsidRPr="00C45080">
        <w:rPr>
          <w:rFonts w:ascii="Times New Roman" w:hAnsi="Times New Roman" w:cs="Times New Roman"/>
          <w:sz w:val="24"/>
          <w:szCs w:val="24"/>
        </w:rPr>
        <w:t xml:space="preserve"> ejeren, jf. § </w:t>
      </w:r>
      <w:r w:rsidR="00513A61">
        <w:rPr>
          <w:rFonts w:ascii="Times New Roman" w:hAnsi="Times New Roman" w:cs="Times New Roman"/>
          <w:sz w:val="24"/>
          <w:szCs w:val="24"/>
        </w:rPr>
        <w:t>37</w:t>
      </w:r>
      <w:r w:rsidRPr="00C45080">
        <w:rPr>
          <w:rFonts w:ascii="Times New Roman" w:hAnsi="Times New Roman" w:cs="Times New Roman"/>
          <w:sz w:val="24"/>
          <w:szCs w:val="24"/>
        </w:rPr>
        <w:t xml:space="preserve">, stk. </w:t>
      </w:r>
      <w:r w:rsidR="00513A61">
        <w:rPr>
          <w:rFonts w:ascii="Times New Roman" w:hAnsi="Times New Roman" w:cs="Times New Roman"/>
          <w:sz w:val="24"/>
          <w:szCs w:val="24"/>
        </w:rPr>
        <w:t>5</w:t>
      </w:r>
      <w:r w:rsidRPr="00C45080">
        <w:rPr>
          <w:rFonts w:ascii="Times New Roman" w:hAnsi="Times New Roman" w:cs="Times New Roman"/>
          <w:sz w:val="24"/>
          <w:szCs w:val="24"/>
        </w:rPr>
        <w:t xml:space="preserve">. </w:t>
      </w:r>
    </w:p>
    <w:p w14:paraId="42CBB097" w14:textId="77777777" w:rsidR="00987D97" w:rsidRPr="00C45080" w:rsidRDefault="00987D97" w:rsidP="00C45080">
      <w:pPr>
        <w:spacing w:after="0" w:line="288" w:lineRule="auto"/>
        <w:rPr>
          <w:rFonts w:ascii="Times New Roman" w:hAnsi="Times New Roman" w:cs="Times New Roman"/>
          <w:sz w:val="24"/>
          <w:szCs w:val="24"/>
        </w:rPr>
      </w:pPr>
    </w:p>
    <w:p w14:paraId="5AFEC320"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4</w:t>
      </w:r>
    </w:p>
    <w:p w14:paraId="7A90780A" w14:textId="316E77A1"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fraviger kravet om skriftligt pålæg og partshøring i stk. 3, når det er nødvendigt for af afværge en væsentlig lidelse for dyret, hvorfor dyret kan aflives straks, hvis det er muligt og ud fra en veterinærfaglig vurdering skønnes rigtigst. Hvis ejeren er bortrejst, </w:t>
      </w:r>
      <w:r w:rsidRPr="00C45080">
        <w:rPr>
          <w:rFonts w:ascii="Times New Roman" w:hAnsi="Times New Roman" w:cs="Times New Roman"/>
          <w:sz w:val="24"/>
          <w:szCs w:val="24"/>
        </w:rPr>
        <w:lastRenderedPageBreak/>
        <w:t>må dette betragtes som uforsvarlig behandling af dyret, og skriftlig</w:t>
      </w:r>
      <w:r w:rsidR="008E29E2">
        <w:rPr>
          <w:rFonts w:ascii="Times New Roman" w:hAnsi="Times New Roman" w:cs="Times New Roman"/>
          <w:sz w:val="24"/>
          <w:szCs w:val="24"/>
        </w:rPr>
        <w:t>t</w:t>
      </w:r>
      <w:r w:rsidRPr="00C45080">
        <w:rPr>
          <w:rFonts w:ascii="Times New Roman" w:hAnsi="Times New Roman" w:cs="Times New Roman"/>
          <w:sz w:val="24"/>
          <w:szCs w:val="24"/>
        </w:rPr>
        <w:t xml:space="preserve"> pålæg og parthøring kan ligeledes fraviges. </w:t>
      </w:r>
      <w:r w:rsidR="00E26187" w:rsidRPr="00C45080">
        <w:rPr>
          <w:rFonts w:ascii="Times New Roman" w:hAnsi="Times New Roman" w:cs="Times New Roman"/>
          <w:sz w:val="24"/>
          <w:szCs w:val="24"/>
        </w:rPr>
        <w:t>S</w:t>
      </w:r>
      <w:r w:rsidRPr="00C45080">
        <w:rPr>
          <w:rFonts w:ascii="Times New Roman" w:hAnsi="Times New Roman" w:cs="Times New Roman"/>
          <w:sz w:val="24"/>
          <w:szCs w:val="24"/>
        </w:rPr>
        <w:t>lædehunden må da betragtes som løsøre, der kan afhændes til ny ejer eller aflives, hvis ikke der kan findes en ny, egnet ejer.</w:t>
      </w:r>
    </w:p>
    <w:p w14:paraId="135A1A89" w14:textId="77777777" w:rsidR="00987D97" w:rsidRPr="00C45080" w:rsidRDefault="00987D97" w:rsidP="00C45080">
      <w:pPr>
        <w:spacing w:after="0" w:line="288" w:lineRule="auto"/>
        <w:rPr>
          <w:rFonts w:ascii="Times New Roman" w:hAnsi="Times New Roman" w:cs="Times New Roman"/>
          <w:sz w:val="24"/>
          <w:szCs w:val="24"/>
        </w:rPr>
      </w:pPr>
    </w:p>
    <w:p w14:paraId="02B8B9D6"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5</w:t>
      </w:r>
    </w:p>
    <w:p w14:paraId="03BE05D6" w14:textId="7620DA2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præciserer, at ejeren ikke kan gøre erstatningsansvar gældende, når han selv har forvoldt slædehundens skade og det på baggrund af en veterinærfaglig vurdering efterfølgende bliver aflivet ved ejeren selv eller kommunalbestyrelsen eller </w:t>
      </w:r>
      <w:r w:rsidR="00513A61">
        <w:rPr>
          <w:rFonts w:ascii="Times New Roman" w:hAnsi="Times New Roman" w:cs="Times New Roman"/>
          <w:sz w:val="24"/>
          <w:szCs w:val="24"/>
        </w:rPr>
        <w:t>v</w:t>
      </w:r>
      <w:r w:rsidRPr="00C45080">
        <w:rPr>
          <w:rFonts w:ascii="Times New Roman" w:hAnsi="Times New Roman" w:cs="Times New Roman"/>
          <w:sz w:val="24"/>
          <w:szCs w:val="24"/>
        </w:rPr>
        <w:t>eterinærmyndigheden. Er skaden forvoldt slædehunden af en fremmed gælder de almindelig erstatningsretlige regler.</w:t>
      </w:r>
    </w:p>
    <w:p w14:paraId="2BF293F9" w14:textId="77777777" w:rsidR="00987D97" w:rsidRPr="00C45080" w:rsidRDefault="00987D97" w:rsidP="00C45080">
      <w:pPr>
        <w:spacing w:after="0" w:line="288" w:lineRule="auto"/>
        <w:rPr>
          <w:rFonts w:ascii="Times New Roman" w:hAnsi="Times New Roman" w:cs="Times New Roman"/>
          <w:sz w:val="24"/>
          <w:szCs w:val="24"/>
        </w:rPr>
      </w:pPr>
    </w:p>
    <w:p w14:paraId="14238EE4" w14:textId="21B3E2DA" w:rsidR="00987D97" w:rsidRPr="005308A6" w:rsidRDefault="00850815" w:rsidP="00C45080">
      <w:pPr>
        <w:spacing w:after="0" w:line="288" w:lineRule="auto"/>
        <w:jc w:val="center"/>
        <w:rPr>
          <w:rFonts w:ascii="Times New Roman" w:hAnsi="Times New Roman" w:cs="Times New Roman"/>
          <w:i/>
          <w:iCs/>
          <w:sz w:val="24"/>
          <w:szCs w:val="24"/>
        </w:rPr>
      </w:pPr>
      <w:r w:rsidRPr="005308A6">
        <w:rPr>
          <w:rFonts w:ascii="Times New Roman" w:hAnsi="Times New Roman" w:cs="Times New Roman"/>
          <w:i/>
          <w:iCs/>
          <w:sz w:val="24"/>
          <w:szCs w:val="24"/>
        </w:rPr>
        <w:t xml:space="preserve">Til </w:t>
      </w:r>
      <w:r w:rsidR="00987D97" w:rsidRPr="005308A6">
        <w:rPr>
          <w:rFonts w:ascii="Times New Roman" w:hAnsi="Times New Roman" w:cs="Times New Roman"/>
          <w:i/>
          <w:iCs/>
          <w:sz w:val="24"/>
          <w:szCs w:val="24"/>
        </w:rPr>
        <w:t xml:space="preserve">§ </w:t>
      </w:r>
      <w:r w:rsidR="00446BDB" w:rsidRPr="005308A6">
        <w:rPr>
          <w:rFonts w:ascii="Times New Roman" w:hAnsi="Times New Roman" w:cs="Times New Roman"/>
          <w:i/>
          <w:iCs/>
          <w:sz w:val="24"/>
          <w:szCs w:val="24"/>
        </w:rPr>
        <w:t>3</w:t>
      </w:r>
      <w:r w:rsidR="00010CC8" w:rsidRPr="005308A6">
        <w:rPr>
          <w:rFonts w:ascii="Times New Roman" w:hAnsi="Times New Roman" w:cs="Times New Roman"/>
          <w:i/>
          <w:iCs/>
          <w:sz w:val="24"/>
          <w:szCs w:val="24"/>
        </w:rPr>
        <w:t>8</w:t>
      </w:r>
    </w:p>
    <w:p w14:paraId="332D8A72" w14:textId="77777777" w:rsidR="00987D97" w:rsidRPr="00C45080" w:rsidRDefault="00987D97" w:rsidP="00C45080">
      <w:pPr>
        <w:spacing w:after="0" w:line="288" w:lineRule="auto"/>
        <w:rPr>
          <w:rFonts w:ascii="Times New Roman" w:hAnsi="Times New Roman" w:cs="Times New Roman"/>
          <w:sz w:val="24"/>
          <w:szCs w:val="24"/>
        </w:rPr>
      </w:pPr>
    </w:p>
    <w:p w14:paraId="75250FCA"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1</w:t>
      </w:r>
    </w:p>
    <w:p w14:paraId="29DBAECF"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fastsætter, at påbud og forbud skal gives med at passende varsel, for at ejer har tid til at træffe de nødvendige foranstaltninger for at sikre, at påbuddet eller forbuddet efterkommes. Det passende varsel må dog ikke overstige 72 timer. Efter varslet er udløbet, skal myndighederne sikre sig, at påbuddet eller forbuddet rent faktisk er blevet efterlevet af ejer.</w:t>
      </w:r>
    </w:p>
    <w:p w14:paraId="6BCE0527" w14:textId="77777777" w:rsidR="00987D97" w:rsidRPr="00C45080" w:rsidRDefault="00987D97" w:rsidP="00C45080">
      <w:pPr>
        <w:spacing w:after="0" w:line="288" w:lineRule="auto"/>
        <w:rPr>
          <w:rFonts w:ascii="Times New Roman" w:hAnsi="Times New Roman" w:cs="Times New Roman"/>
          <w:sz w:val="24"/>
          <w:szCs w:val="24"/>
        </w:rPr>
      </w:pPr>
    </w:p>
    <w:p w14:paraId="59A88DB8"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2</w:t>
      </w:r>
    </w:p>
    <w:p w14:paraId="3251C30E" w14:textId="656179ED"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fastsætter, at påbud og forbud skal efterkommes straks og dermed ikke afvente et eventuelt varsel, hvis det er nødvendigt for at afværge lidelse for slædehunden. Der er således tale om et strakspåbud eller -forbud, som ejer har pligt til at efterkomme med det samme og uden ugrundet ophold. Sker dette ikke, må myndighederne om nødvendigt aflive slædehunden og anmelde ejeren til politiet. </w:t>
      </w:r>
    </w:p>
    <w:p w14:paraId="05B4C98E" w14:textId="77777777" w:rsidR="00987D97" w:rsidRPr="00C45080" w:rsidRDefault="00987D97" w:rsidP="00C45080">
      <w:pPr>
        <w:spacing w:after="0" w:line="288" w:lineRule="auto"/>
        <w:rPr>
          <w:rFonts w:ascii="Times New Roman" w:hAnsi="Times New Roman" w:cs="Times New Roman"/>
          <w:sz w:val="24"/>
          <w:szCs w:val="24"/>
        </w:rPr>
      </w:pPr>
    </w:p>
    <w:p w14:paraId="03A4FB6C" w14:textId="6CFE01F4" w:rsidR="00987D97" w:rsidRPr="005308A6" w:rsidRDefault="00FC3AB0" w:rsidP="00C45080">
      <w:pPr>
        <w:spacing w:after="0" w:line="288" w:lineRule="auto"/>
        <w:jc w:val="center"/>
        <w:rPr>
          <w:rFonts w:ascii="Times New Roman" w:hAnsi="Times New Roman" w:cs="Times New Roman"/>
          <w:i/>
          <w:iCs/>
          <w:sz w:val="24"/>
          <w:szCs w:val="24"/>
        </w:rPr>
      </w:pPr>
      <w:r w:rsidRPr="005308A6">
        <w:rPr>
          <w:rFonts w:ascii="Times New Roman" w:hAnsi="Times New Roman" w:cs="Times New Roman"/>
          <w:i/>
          <w:iCs/>
          <w:sz w:val="24"/>
          <w:szCs w:val="24"/>
        </w:rPr>
        <w:t xml:space="preserve">Til </w:t>
      </w:r>
      <w:r w:rsidR="00987D97" w:rsidRPr="005308A6">
        <w:rPr>
          <w:rFonts w:ascii="Times New Roman" w:hAnsi="Times New Roman" w:cs="Times New Roman"/>
          <w:i/>
          <w:iCs/>
          <w:sz w:val="24"/>
          <w:szCs w:val="24"/>
        </w:rPr>
        <w:t xml:space="preserve">§ </w:t>
      </w:r>
      <w:r w:rsidR="00010CC8" w:rsidRPr="005308A6">
        <w:rPr>
          <w:rFonts w:ascii="Times New Roman" w:hAnsi="Times New Roman" w:cs="Times New Roman"/>
          <w:i/>
          <w:iCs/>
          <w:sz w:val="24"/>
          <w:szCs w:val="24"/>
        </w:rPr>
        <w:t>39</w:t>
      </w:r>
    </w:p>
    <w:p w14:paraId="6B4DFF80" w14:textId="77777777" w:rsidR="00987D97" w:rsidRPr="00C45080" w:rsidRDefault="00987D97" w:rsidP="00C45080">
      <w:pPr>
        <w:spacing w:after="0" w:line="288" w:lineRule="auto"/>
        <w:rPr>
          <w:rFonts w:ascii="Times New Roman" w:hAnsi="Times New Roman" w:cs="Times New Roman"/>
          <w:sz w:val="24"/>
          <w:szCs w:val="24"/>
        </w:rPr>
      </w:pPr>
    </w:p>
    <w:p w14:paraId="2A4FC438"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1</w:t>
      </w:r>
    </w:p>
    <w:p w14:paraId="51274F6A" w14:textId="49D9CE6C"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fastsætter, at såfremt et påbud eller forbud ikke efterkommes, kan kommunalbestyrelsen eller </w:t>
      </w:r>
      <w:r w:rsidR="00513A61">
        <w:rPr>
          <w:rFonts w:ascii="Times New Roman" w:hAnsi="Times New Roman" w:cs="Times New Roman"/>
          <w:sz w:val="24"/>
          <w:szCs w:val="24"/>
        </w:rPr>
        <w:t>v</w:t>
      </w:r>
      <w:r w:rsidRPr="00C45080">
        <w:rPr>
          <w:rFonts w:ascii="Times New Roman" w:hAnsi="Times New Roman" w:cs="Times New Roman"/>
          <w:sz w:val="24"/>
          <w:szCs w:val="24"/>
        </w:rPr>
        <w:t xml:space="preserve">eterinærmyndigheden lade hunden omregistrere til anden egnet ejer, hvis dette er dyreværnsmæssigt forsvarligt, dvs. at slædehundens sundhedstilstand gør det forsvarligt. Såfremt dette ikke er muligt, skal kommunalbestyrelsen eller </w:t>
      </w:r>
      <w:r w:rsidR="00513A61">
        <w:rPr>
          <w:rFonts w:ascii="Times New Roman" w:hAnsi="Times New Roman" w:cs="Times New Roman"/>
          <w:sz w:val="24"/>
          <w:szCs w:val="24"/>
        </w:rPr>
        <w:t>v</w:t>
      </w:r>
      <w:r w:rsidRPr="00C45080">
        <w:rPr>
          <w:rFonts w:ascii="Times New Roman" w:hAnsi="Times New Roman" w:cs="Times New Roman"/>
          <w:sz w:val="24"/>
          <w:szCs w:val="24"/>
        </w:rPr>
        <w:t xml:space="preserve">eterinærmyndigheden foranstalte slædehundens aflivning, eller bemyndige andre, som skønnes egnede, eksempelvis jagtbetjente eller kendte fangere hertil uden erstatning til ejer og for ejers regning. Aflivning skal foregå i henhold til § 14. </w:t>
      </w:r>
    </w:p>
    <w:p w14:paraId="6C1E82C0" w14:textId="77777777" w:rsidR="00987D97" w:rsidRPr="00C45080" w:rsidRDefault="00987D97" w:rsidP="00C45080">
      <w:pPr>
        <w:spacing w:after="0" w:line="288" w:lineRule="auto"/>
        <w:rPr>
          <w:rFonts w:ascii="Times New Roman" w:hAnsi="Times New Roman" w:cs="Times New Roman"/>
          <w:sz w:val="24"/>
          <w:szCs w:val="24"/>
        </w:rPr>
      </w:pPr>
    </w:p>
    <w:p w14:paraId="698AF982" w14:textId="06C499AA" w:rsidR="00987D97" w:rsidRPr="005308A6" w:rsidRDefault="00FC3AB0" w:rsidP="00C45080">
      <w:pPr>
        <w:spacing w:after="0" w:line="288" w:lineRule="auto"/>
        <w:jc w:val="center"/>
        <w:rPr>
          <w:rFonts w:ascii="Times New Roman" w:hAnsi="Times New Roman" w:cs="Times New Roman"/>
          <w:i/>
          <w:iCs/>
          <w:sz w:val="24"/>
          <w:szCs w:val="24"/>
        </w:rPr>
      </w:pPr>
      <w:r w:rsidRPr="005308A6">
        <w:rPr>
          <w:rFonts w:ascii="Times New Roman" w:hAnsi="Times New Roman" w:cs="Times New Roman"/>
          <w:i/>
          <w:iCs/>
          <w:sz w:val="24"/>
          <w:szCs w:val="24"/>
        </w:rPr>
        <w:t xml:space="preserve">Til </w:t>
      </w:r>
      <w:r w:rsidR="00987D97" w:rsidRPr="005308A6">
        <w:rPr>
          <w:rFonts w:ascii="Times New Roman" w:hAnsi="Times New Roman" w:cs="Times New Roman"/>
          <w:i/>
          <w:iCs/>
          <w:sz w:val="24"/>
          <w:szCs w:val="24"/>
        </w:rPr>
        <w:t xml:space="preserve">§ </w:t>
      </w:r>
      <w:r w:rsidR="00446BDB" w:rsidRPr="005308A6">
        <w:rPr>
          <w:rFonts w:ascii="Times New Roman" w:hAnsi="Times New Roman" w:cs="Times New Roman"/>
          <w:i/>
          <w:iCs/>
          <w:sz w:val="24"/>
          <w:szCs w:val="24"/>
        </w:rPr>
        <w:t>4</w:t>
      </w:r>
      <w:r w:rsidR="009B70F9" w:rsidRPr="005308A6">
        <w:rPr>
          <w:rFonts w:ascii="Times New Roman" w:hAnsi="Times New Roman" w:cs="Times New Roman"/>
          <w:i/>
          <w:iCs/>
          <w:sz w:val="24"/>
          <w:szCs w:val="24"/>
        </w:rPr>
        <w:t>0</w:t>
      </w:r>
    </w:p>
    <w:p w14:paraId="1392D083" w14:textId="77777777" w:rsidR="00987D97" w:rsidRPr="00C45080" w:rsidRDefault="00987D97" w:rsidP="00C45080">
      <w:pPr>
        <w:spacing w:after="0" w:line="288" w:lineRule="auto"/>
        <w:jc w:val="center"/>
        <w:rPr>
          <w:rFonts w:ascii="Times New Roman" w:hAnsi="Times New Roman" w:cs="Times New Roman"/>
          <w:sz w:val="24"/>
          <w:szCs w:val="24"/>
        </w:rPr>
      </w:pPr>
    </w:p>
    <w:p w14:paraId="0255F4BB" w14:textId="56ADC9F2"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bemyndiger Naalakkersuisut til at fastsætte nærmere regler om anmeldelse, påbud og forbud. </w:t>
      </w:r>
    </w:p>
    <w:p w14:paraId="369A53D2" w14:textId="77777777" w:rsidR="00987D97" w:rsidRPr="00C45080" w:rsidRDefault="00987D97" w:rsidP="00C45080">
      <w:pPr>
        <w:spacing w:after="0" w:line="288" w:lineRule="auto"/>
        <w:jc w:val="center"/>
        <w:rPr>
          <w:rFonts w:ascii="Times New Roman" w:hAnsi="Times New Roman" w:cs="Times New Roman"/>
          <w:sz w:val="24"/>
          <w:szCs w:val="24"/>
        </w:rPr>
      </w:pPr>
    </w:p>
    <w:p w14:paraId="598E675F" w14:textId="4F47D99C" w:rsidR="00987D97" w:rsidRPr="005308A6" w:rsidRDefault="00FC3AB0" w:rsidP="00C45080">
      <w:pPr>
        <w:spacing w:after="0" w:line="288" w:lineRule="auto"/>
        <w:jc w:val="center"/>
        <w:rPr>
          <w:rFonts w:ascii="Times New Roman" w:hAnsi="Times New Roman" w:cs="Times New Roman"/>
          <w:i/>
          <w:iCs/>
          <w:sz w:val="24"/>
          <w:szCs w:val="24"/>
        </w:rPr>
      </w:pPr>
      <w:r w:rsidRPr="005308A6">
        <w:rPr>
          <w:rFonts w:ascii="Times New Roman" w:hAnsi="Times New Roman" w:cs="Times New Roman"/>
          <w:i/>
          <w:iCs/>
          <w:sz w:val="24"/>
          <w:szCs w:val="24"/>
        </w:rPr>
        <w:t xml:space="preserve">Til </w:t>
      </w:r>
      <w:r w:rsidR="00987D97" w:rsidRPr="005308A6">
        <w:rPr>
          <w:rFonts w:ascii="Times New Roman" w:hAnsi="Times New Roman" w:cs="Times New Roman"/>
          <w:i/>
          <w:iCs/>
          <w:sz w:val="24"/>
          <w:szCs w:val="24"/>
        </w:rPr>
        <w:t xml:space="preserve">§ </w:t>
      </w:r>
      <w:r w:rsidR="00446BDB" w:rsidRPr="005308A6">
        <w:rPr>
          <w:rFonts w:ascii="Times New Roman" w:hAnsi="Times New Roman" w:cs="Times New Roman"/>
          <w:i/>
          <w:iCs/>
          <w:sz w:val="24"/>
          <w:szCs w:val="24"/>
        </w:rPr>
        <w:t>4</w:t>
      </w:r>
      <w:r w:rsidR="009B70F9" w:rsidRPr="005308A6">
        <w:rPr>
          <w:rFonts w:ascii="Times New Roman" w:hAnsi="Times New Roman" w:cs="Times New Roman"/>
          <w:i/>
          <w:iCs/>
          <w:sz w:val="24"/>
          <w:szCs w:val="24"/>
        </w:rPr>
        <w:t>1</w:t>
      </w:r>
    </w:p>
    <w:p w14:paraId="47208E50" w14:textId="77777777" w:rsidR="00987D97" w:rsidRPr="00C45080" w:rsidRDefault="00987D97" w:rsidP="00C45080">
      <w:pPr>
        <w:spacing w:after="0" w:line="288" w:lineRule="auto"/>
        <w:jc w:val="center"/>
        <w:rPr>
          <w:rFonts w:ascii="Times New Roman" w:hAnsi="Times New Roman" w:cs="Times New Roman"/>
          <w:sz w:val="24"/>
          <w:szCs w:val="24"/>
        </w:rPr>
      </w:pPr>
    </w:p>
    <w:p w14:paraId="470074FE" w14:textId="087B20FA"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angiver, at kommunalbestyrelsens afgørelser kan påklages til </w:t>
      </w:r>
      <w:r w:rsidR="00513A61">
        <w:rPr>
          <w:rFonts w:ascii="Times New Roman" w:hAnsi="Times New Roman" w:cs="Times New Roman"/>
          <w:sz w:val="24"/>
          <w:szCs w:val="24"/>
        </w:rPr>
        <w:t>v</w:t>
      </w:r>
      <w:r w:rsidRPr="00C45080">
        <w:rPr>
          <w:rFonts w:ascii="Times New Roman" w:hAnsi="Times New Roman" w:cs="Times New Roman"/>
          <w:sz w:val="24"/>
          <w:szCs w:val="24"/>
        </w:rPr>
        <w:t xml:space="preserve">eterinærmyndigheden, </w:t>
      </w:r>
      <w:bookmarkStart w:id="16" w:name="_Hlk88136289"/>
      <w:r w:rsidRPr="00C45080">
        <w:rPr>
          <w:rFonts w:ascii="Times New Roman" w:hAnsi="Times New Roman" w:cs="Times New Roman"/>
          <w:sz w:val="24"/>
          <w:szCs w:val="24"/>
        </w:rPr>
        <w:t>dog ikke i sager, hvor de to myndigheder har truffet beslutning i samråd</w:t>
      </w:r>
      <w:bookmarkEnd w:id="16"/>
      <w:r w:rsidRPr="00C45080">
        <w:rPr>
          <w:rFonts w:ascii="Times New Roman" w:hAnsi="Times New Roman" w:cs="Times New Roman"/>
          <w:sz w:val="24"/>
          <w:szCs w:val="24"/>
        </w:rPr>
        <w:t>. I sidstnævnte tilfælde er der ikke klageadgang. Begge myndigheder har pligt til at give klagevejledning.</w:t>
      </w:r>
    </w:p>
    <w:p w14:paraId="2E9E4570" w14:textId="77777777" w:rsidR="00987D97" w:rsidRPr="00C45080" w:rsidRDefault="00987D97" w:rsidP="00C45080">
      <w:pPr>
        <w:spacing w:after="0" w:line="288" w:lineRule="auto"/>
        <w:jc w:val="center"/>
        <w:rPr>
          <w:rFonts w:ascii="Times New Roman" w:hAnsi="Times New Roman" w:cs="Times New Roman"/>
          <w:sz w:val="24"/>
          <w:szCs w:val="24"/>
        </w:rPr>
      </w:pPr>
    </w:p>
    <w:p w14:paraId="08DAAA17" w14:textId="6567C10F" w:rsidR="00987D97" w:rsidRPr="005308A6" w:rsidRDefault="00FC3AB0" w:rsidP="00C45080">
      <w:pPr>
        <w:spacing w:after="0" w:line="288" w:lineRule="auto"/>
        <w:jc w:val="center"/>
        <w:rPr>
          <w:rFonts w:ascii="Times New Roman" w:hAnsi="Times New Roman" w:cs="Times New Roman"/>
          <w:i/>
          <w:iCs/>
          <w:sz w:val="24"/>
          <w:szCs w:val="24"/>
        </w:rPr>
      </w:pPr>
      <w:r w:rsidRPr="005308A6">
        <w:rPr>
          <w:rFonts w:ascii="Times New Roman" w:hAnsi="Times New Roman" w:cs="Times New Roman"/>
          <w:i/>
          <w:iCs/>
          <w:sz w:val="24"/>
          <w:szCs w:val="24"/>
        </w:rPr>
        <w:t xml:space="preserve">Til </w:t>
      </w:r>
      <w:r w:rsidR="00987D97" w:rsidRPr="005308A6">
        <w:rPr>
          <w:rFonts w:ascii="Times New Roman" w:hAnsi="Times New Roman" w:cs="Times New Roman"/>
          <w:i/>
          <w:iCs/>
          <w:sz w:val="24"/>
          <w:szCs w:val="24"/>
        </w:rPr>
        <w:t xml:space="preserve">§ </w:t>
      </w:r>
      <w:r w:rsidR="00446BDB" w:rsidRPr="005308A6">
        <w:rPr>
          <w:rFonts w:ascii="Times New Roman" w:hAnsi="Times New Roman" w:cs="Times New Roman"/>
          <w:i/>
          <w:iCs/>
          <w:sz w:val="24"/>
          <w:szCs w:val="24"/>
        </w:rPr>
        <w:t>4</w:t>
      </w:r>
      <w:r w:rsidR="009B70F9" w:rsidRPr="005308A6">
        <w:rPr>
          <w:rFonts w:ascii="Times New Roman" w:hAnsi="Times New Roman" w:cs="Times New Roman"/>
          <w:i/>
          <w:iCs/>
          <w:sz w:val="24"/>
          <w:szCs w:val="24"/>
        </w:rPr>
        <w:t>2</w:t>
      </w:r>
    </w:p>
    <w:p w14:paraId="47BBE402" w14:textId="77777777" w:rsidR="00987D97" w:rsidRPr="00C45080" w:rsidRDefault="00987D97" w:rsidP="00C45080">
      <w:pPr>
        <w:spacing w:after="0" w:line="288" w:lineRule="auto"/>
        <w:jc w:val="center"/>
        <w:rPr>
          <w:rFonts w:ascii="Times New Roman" w:hAnsi="Times New Roman" w:cs="Times New Roman"/>
          <w:sz w:val="24"/>
          <w:szCs w:val="24"/>
        </w:rPr>
      </w:pPr>
    </w:p>
    <w:p w14:paraId="0E270EA6"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1</w:t>
      </w:r>
    </w:p>
    <w:p w14:paraId="0B69BBB1"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fastsætter, at overtrædelse af de oplistede paragraffer kan medføre foranstaltninger efter reglerne i Kriminallov for Grønland. </w:t>
      </w:r>
    </w:p>
    <w:p w14:paraId="7252306B" w14:textId="77777777" w:rsidR="00987D97" w:rsidRPr="00C45080" w:rsidRDefault="00987D97" w:rsidP="00C45080">
      <w:pPr>
        <w:spacing w:after="0" w:line="288" w:lineRule="auto"/>
        <w:rPr>
          <w:rFonts w:ascii="Times New Roman" w:hAnsi="Times New Roman" w:cs="Times New Roman"/>
          <w:sz w:val="24"/>
          <w:szCs w:val="24"/>
        </w:rPr>
      </w:pPr>
    </w:p>
    <w:p w14:paraId="56185EC6"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2</w:t>
      </w:r>
    </w:p>
    <w:p w14:paraId="7FF8ACF7"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fastsætter, at også overtrædelse af bestemmelser i administrative forskrifter, som udstedes med hjemmel i denne Inatsisartutlov, kan medføre foranstaltninger i henhold til reglerne i Kriminallov for Grønland.</w:t>
      </w:r>
    </w:p>
    <w:p w14:paraId="0210742C" w14:textId="77777777" w:rsidR="00987D97" w:rsidRPr="00C45080" w:rsidRDefault="00987D97" w:rsidP="00C45080">
      <w:pPr>
        <w:spacing w:after="0" w:line="288" w:lineRule="auto"/>
        <w:rPr>
          <w:rFonts w:ascii="Times New Roman" w:hAnsi="Times New Roman" w:cs="Times New Roman"/>
          <w:sz w:val="24"/>
          <w:szCs w:val="24"/>
        </w:rPr>
      </w:pPr>
    </w:p>
    <w:p w14:paraId="4C4579F3"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3</w:t>
      </w:r>
    </w:p>
    <w:p w14:paraId="20644170"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fastsætter, at ud over dom om foranstaltninger i henhold til reglerne i Kriminallov for Grønland kan der ved grove eller gentagne overtrædelser af bestemmelserne gives dom om forbud mod enhver form for hold af slædehunde. </w:t>
      </w:r>
    </w:p>
    <w:p w14:paraId="412F2E38" w14:textId="77777777" w:rsidR="00987D97" w:rsidRPr="00C45080" w:rsidRDefault="00987D97" w:rsidP="00C45080">
      <w:pPr>
        <w:spacing w:after="0" w:line="288" w:lineRule="auto"/>
        <w:rPr>
          <w:rFonts w:ascii="Times New Roman" w:hAnsi="Times New Roman" w:cs="Times New Roman"/>
          <w:sz w:val="24"/>
          <w:szCs w:val="24"/>
        </w:rPr>
      </w:pPr>
    </w:p>
    <w:p w14:paraId="4A0CED97"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4</w:t>
      </w:r>
    </w:p>
    <w:p w14:paraId="6D038C20"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fastsætter, at idømmelse af forbud mod hold af eller omgang med slædehunde i henhold til stk. 3 kan ske for bestandigt eller for en tidsbegrænset periode på mindst 2 år.  Overtrædelse af et sådant forbud kan føre til yderligere foranstaltninger i henhold til reglerne i Kriminallov for Grønland, såsom anstaltsanbringelse. </w:t>
      </w:r>
    </w:p>
    <w:p w14:paraId="3C239266" w14:textId="77777777" w:rsidR="00987D97" w:rsidRPr="00C45080" w:rsidRDefault="00987D97" w:rsidP="00C45080">
      <w:pPr>
        <w:spacing w:after="0" w:line="288" w:lineRule="auto"/>
        <w:rPr>
          <w:rFonts w:ascii="Times New Roman" w:hAnsi="Times New Roman" w:cs="Times New Roman"/>
          <w:sz w:val="24"/>
          <w:szCs w:val="24"/>
        </w:rPr>
      </w:pPr>
    </w:p>
    <w:p w14:paraId="3BB426C0"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5</w:t>
      </w:r>
    </w:p>
    <w:p w14:paraId="093F6979"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fastslår, at juridiske personer kan idømmes bøde i henhold til reglerne for Kriminallov for Grønland. </w:t>
      </w:r>
    </w:p>
    <w:p w14:paraId="60BDF2A3" w14:textId="10BCD1AF" w:rsidR="00987D97" w:rsidRPr="00C45080" w:rsidRDefault="00987D97" w:rsidP="00C45080">
      <w:pPr>
        <w:spacing w:after="0" w:line="288" w:lineRule="auto"/>
        <w:rPr>
          <w:rFonts w:ascii="Times New Roman" w:hAnsi="Times New Roman" w:cs="Times New Roman"/>
          <w:sz w:val="24"/>
          <w:szCs w:val="24"/>
        </w:rPr>
      </w:pPr>
    </w:p>
    <w:p w14:paraId="36C4CD9D" w14:textId="77777777" w:rsidR="009B70F9" w:rsidRPr="00C45080" w:rsidRDefault="009B70F9" w:rsidP="00C45080">
      <w:pPr>
        <w:spacing w:after="0" w:line="288" w:lineRule="auto"/>
        <w:rPr>
          <w:rFonts w:ascii="Times New Roman" w:hAnsi="Times New Roman" w:cs="Times New Roman"/>
          <w:sz w:val="24"/>
          <w:szCs w:val="24"/>
        </w:rPr>
      </w:pPr>
    </w:p>
    <w:p w14:paraId="72125371" w14:textId="42EF7156" w:rsidR="00987D97" w:rsidRPr="005308A6" w:rsidRDefault="00FC3AB0" w:rsidP="00C45080">
      <w:pPr>
        <w:spacing w:after="0" w:line="288" w:lineRule="auto"/>
        <w:jc w:val="center"/>
        <w:rPr>
          <w:rFonts w:ascii="Times New Roman" w:hAnsi="Times New Roman" w:cs="Times New Roman"/>
          <w:i/>
          <w:iCs/>
          <w:sz w:val="24"/>
          <w:szCs w:val="24"/>
        </w:rPr>
      </w:pPr>
      <w:r w:rsidRPr="005308A6">
        <w:rPr>
          <w:rFonts w:ascii="Times New Roman" w:hAnsi="Times New Roman" w:cs="Times New Roman"/>
          <w:i/>
          <w:iCs/>
          <w:sz w:val="24"/>
          <w:szCs w:val="24"/>
        </w:rPr>
        <w:t xml:space="preserve">Til </w:t>
      </w:r>
      <w:r w:rsidR="00987D97" w:rsidRPr="005308A6">
        <w:rPr>
          <w:rFonts w:ascii="Times New Roman" w:hAnsi="Times New Roman" w:cs="Times New Roman"/>
          <w:i/>
          <w:iCs/>
          <w:sz w:val="24"/>
          <w:szCs w:val="24"/>
        </w:rPr>
        <w:t xml:space="preserve">§ </w:t>
      </w:r>
      <w:r w:rsidR="00446BDB" w:rsidRPr="005308A6">
        <w:rPr>
          <w:rFonts w:ascii="Times New Roman" w:hAnsi="Times New Roman" w:cs="Times New Roman"/>
          <w:i/>
          <w:iCs/>
          <w:sz w:val="24"/>
          <w:szCs w:val="24"/>
        </w:rPr>
        <w:t>4</w:t>
      </w:r>
      <w:r w:rsidR="009B70F9" w:rsidRPr="005308A6">
        <w:rPr>
          <w:rFonts w:ascii="Times New Roman" w:hAnsi="Times New Roman" w:cs="Times New Roman"/>
          <w:i/>
          <w:iCs/>
          <w:sz w:val="24"/>
          <w:szCs w:val="24"/>
        </w:rPr>
        <w:t>3</w:t>
      </w:r>
    </w:p>
    <w:p w14:paraId="44181C66" w14:textId="77777777" w:rsidR="00987D97" w:rsidRPr="00C45080" w:rsidRDefault="00987D97" w:rsidP="00C45080">
      <w:pPr>
        <w:spacing w:after="0" w:line="288" w:lineRule="auto"/>
        <w:jc w:val="center"/>
        <w:rPr>
          <w:rFonts w:ascii="Times New Roman" w:hAnsi="Times New Roman" w:cs="Times New Roman"/>
          <w:sz w:val="24"/>
          <w:szCs w:val="24"/>
        </w:rPr>
      </w:pPr>
    </w:p>
    <w:p w14:paraId="6C0642C1" w14:textId="067B9A9F"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1</w:t>
      </w:r>
    </w:p>
    <w:p w14:paraId="473BCDD0"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Bestemmelsen giver adgang til, at sager, der skønnes ikke at ville medføre højere sanktion end bøde, kan afgøres udenretsligt betinget af, at den pågældende erklærer sig skyldig og villig til at betale den fastsatte bøde inden en frist. Det samme er gældende vedrørende konfiskation. Dette sikrer i mindre alvorlige sager en hurtig og fleksibel sagsgang.</w:t>
      </w:r>
    </w:p>
    <w:p w14:paraId="5C538D63" w14:textId="77777777" w:rsidR="00987D97" w:rsidRPr="00C45080" w:rsidRDefault="00987D97" w:rsidP="00C45080">
      <w:pPr>
        <w:spacing w:after="0" w:line="288" w:lineRule="auto"/>
        <w:rPr>
          <w:rFonts w:ascii="Times New Roman" w:hAnsi="Times New Roman" w:cs="Times New Roman"/>
          <w:sz w:val="24"/>
          <w:szCs w:val="24"/>
        </w:rPr>
      </w:pPr>
    </w:p>
    <w:p w14:paraId="0C63ED3A"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Såfremt kommunalbestyrelsen udsteder administrative bøder i medfør af denne bestemmelse, skal borgeren informeres om, at retsplejelovens regler om krav til indholdet af et anklageskrift og om, at en sigtet ikke har pligt til at udtale sig, samt om sin klageret, hvor veterinærmyndigheden fungerer som klageinstans. Bestemmelsen giver Naalakkersuisut hjemmel til at modtage indtægter fra bøder og konfiskationer, der således tilfalder Landskassen. </w:t>
      </w:r>
    </w:p>
    <w:p w14:paraId="709090E0" w14:textId="77777777" w:rsidR="00987D97" w:rsidRPr="00C45080" w:rsidRDefault="00987D97" w:rsidP="00C45080">
      <w:pPr>
        <w:spacing w:after="0" w:line="288" w:lineRule="auto"/>
        <w:jc w:val="center"/>
        <w:rPr>
          <w:rFonts w:ascii="Times New Roman" w:hAnsi="Times New Roman" w:cs="Times New Roman"/>
          <w:sz w:val="24"/>
          <w:szCs w:val="24"/>
        </w:rPr>
      </w:pPr>
    </w:p>
    <w:p w14:paraId="7512D42A" w14:textId="368B4D97" w:rsidR="00987D97" w:rsidRPr="005308A6" w:rsidRDefault="00FC3AB0" w:rsidP="00C45080">
      <w:pPr>
        <w:spacing w:after="0" w:line="288" w:lineRule="auto"/>
        <w:jc w:val="center"/>
        <w:rPr>
          <w:rFonts w:ascii="Times New Roman" w:hAnsi="Times New Roman" w:cs="Times New Roman"/>
          <w:i/>
          <w:iCs/>
          <w:sz w:val="24"/>
          <w:szCs w:val="24"/>
        </w:rPr>
      </w:pPr>
      <w:r w:rsidRPr="005308A6">
        <w:rPr>
          <w:rFonts w:ascii="Times New Roman" w:hAnsi="Times New Roman" w:cs="Times New Roman"/>
          <w:i/>
          <w:iCs/>
          <w:sz w:val="24"/>
          <w:szCs w:val="24"/>
        </w:rPr>
        <w:t xml:space="preserve">Til </w:t>
      </w:r>
      <w:r w:rsidR="00987D97" w:rsidRPr="005308A6">
        <w:rPr>
          <w:rFonts w:ascii="Times New Roman" w:hAnsi="Times New Roman" w:cs="Times New Roman"/>
          <w:i/>
          <w:iCs/>
          <w:sz w:val="24"/>
          <w:szCs w:val="24"/>
        </w:rPr>
        <w:t xml:space="preserve">§ </w:t>
      </w:r>
      <w:r w:rsidR="009B70F9" w:rsidRPr="005308A6">
        <w:rPr>
          <w:rFonts w:ascii="Times New Roman" w:hAnsi="Times New Roman" w:cs="Times New Roman"/>
          <w:i/>
          <w:iCs/>
          <w:sz w:val="24"/>
          <w:szCs w:val="24"/>
        </w:rPr>
        <w:t>44</w:t>
      </w:r>
    </w:p>
    <w:p w14:paraId="6E623396" w14:textId="77777777" w:rsidR="00987D97" w:rsidRPr="00C45080" w:rsidRDefault="00987D97" w:rsidP="00C45080">
      <w:pPr>
        <w:spacing w:after="0" w:line="288" w:lineRule="auto"/>
        <w:rPr>
          <w:rFonts w:ascii="Times New Roman" w:hAnsi="Times New Roman" w:cs="Times New Roman"/>
          <w:sz w:val="24"/>
          <w:szCs w:val="24"/>
        </w:rPr>
      </w:pPr>
    </w:p>
    <w:p w14:paraId="4861E3B9"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1</w:t>
      </w:r>
    </w:p>
    <w:p w14:paraId="6E6A0F23" w14:textId="184CE0E1"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Inatsisartutlovens ikrafttrædelsesdato er 1. j</w:t>
      </w:r>
      <w:r w:rsidR="00717265">
        <w:rPr>
          <w:rFonts w:ascii="Times New Roman" w:hAnsi="Times New Roman" w:cs="Times New Roman"/>
          <w:sz w:val="24"/>
          <w:szCs w:val="24"/>
        </w:rPr>
        <w:t>uli</w:t>
      </w:r>
      <w:r w:rsidRPr="00C45080">
        <w:rPr>
          <w:rFonts w:ascii="Times New Roman" w:hAnsi="Times New Roman" w:cs="Times New Roman"/>
          <w:sz w:val="24"/>
          <w:szCs w:val="24"/>
        </w:rPr>
        <w:t xml:space="preserve"> 202</w:t>
      </w:r>
      <w:r w:rsidR="002D3A1D" w:rsidRPr="00C45080">
        <w:rPr>
          <w:rFonts w:ascii="Times New Roman" w:hAnsi="Times New Roman" w:cs="Times New Roman"/>
          <w:sz w:val="24"/>
          <w:szCs w:val="24"/>
        </w:rPr>
        <w:t>5</w:t>
      </w:r>
      <w:r w:rsidRPr="00C45080">
        <w:rPr>
          <w:rFonts w:ascii="Times New Roman" w:hAnsi="Times New Roman" w:cs="Times New Roman"/>
          <w:sz w:val="24"/>
          <w:szCs w:val="24"/>
        </w:rPr>
        <w:t>.</w:t>
      </w:r>
    </w:p>
    <w:p w14:paraId="75D3B73C" w14:textId="77777777" w:rsidR="00987D97" w:rsidRPr="00C45080" w:rsidRDefault="00987D97" w:rsidP="00C45080">
      <w:pPr>
        <w:spacing w:after="0" w:line="288" w:lineRule="auto"/>
        <w:rPr>
          <w:rFonts w:ascii="Times New Roman" w:hAnsi="Times New Roman" w:cs="Times New Roman"/>
          <w:sz w:val="24"/>
          <w:szCs w:val="24"/>
        </w:rPr>
      </w:pPr>
    </w:p>
    <w:p w14:paraId="56296D02" w14:textId="77777777" w:rsidR="00987D97" w:rsidRPr="00C45080" w:rsidRDefault="00987D97" w:rsidP="00C45080">
      <w:pPr>
        <w:spacing w:after="0" w:line="288" w:lineRule="auto"/>
        <w:rPr>
          <w:rFonts w:ascii="Times New Roman" w:eastAsia="Times New Roman" w:hAnsi="Times New Roman" w:cs="Times New Roman"/>
          <w:color w:val="000000" w:themeColor="text1"/>
          <w:sz w:val="24"/>
          <w:szCs w:val="24"/>
          <w:lang w:eastAsia="da-DK"/>
        </w:rPr>
      </w:pPr>
      <w:r w:rsidRPr="00C45080">
        <w:rPr>
          <w:rFonts w:ascii="Times New Roman" w:hAnsi="Times New Roman" w:cs="Times New Roman"/>
          <w:sz w:val="24"/>
          <w:szCs w:val="24"/>
        </w:rPr>
        <w:t>Forslag til Inatsisartutlov om hunde- og kattehold, som forventes vedtaget samtidigt med denne inatsisartutlov, ophæver samtidig</w:t>
      </w:r>
      <w:bookmarkStart w:id="17" w:name="_Hlk77860000"/>
      <w:r w:rsidRPr="00C45080">
        <w:rPr>
          <w:rFonts w:ascii="Times New Roman" w:hAnsi="Times New Roman" w:cs="Times New Roman"/>
          <w:sz w:val="24"/>
          <w:szCs w:val="24"/>
        </w:rPr>
        <w:t xml:space="preserve"> </w:t>
      </w:r>
      <w:r w:rsidRPr="00C45080">
        <w:rPr>
          <w:rFonts w:ascii="Times New Roman" w:eastAsia="Times New Roman" w:hAnsi="Times New Roman" w:cs="Times New Roman"/>
          <w:color w:val="000000" w:themeColor="text1"/>
          <w:sz w:val="24"/>
          <w:szCs w:val="24"/>
          <w:lang w:eastAsia="da-DK"/>
        </w:rPr>
        <w:t>Landstingslov nr. 18 af 30. oktober 1998 om slædehunde samt hunde- og kattehold, samt Hjemmestyrets bekendtgørelse nr. 15 af 19. juni 2003 om kommunale hunde- og kattevedtægter udstedt i medfør af § 13, stk. 2 i landstingslov nr. 18 af 30. oktober 1998 om slædehunde, samt hunde- og kattehold.</w:t>
      </w:r>
    </w:p>
    <w:bookmarkEnd w:id="17"/>
    <w:p w14:paraId="0E47DB71" w14:textId="77777777" w:rsidR="00987D97" w:rsidRPr="00C45080" w:rsidRDefault="00987D97" w:rsidP="00C45080">
      <w:pPr>
        <w:spacing w:after="0" w:line="288" w:lineRule="auto"/>
        <w:rPr>
          <w:rFonts w:ascii="Times New Roman" w:hAnsi="Times New Roman" w:cs="Times New Roman"/>
          <w:sz w:val="24"/>
          <w:szCs w:val="24"/>
        </w:rPr>
      </w:pPr>
    </w:p>
    <w:p w14:paraId="75BA3F3C" w14:textId="77777777"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Til stk. 2</w:t>
      </w:r>
    </w:p>
    <w:p w14:paraId="0518E20D" w14:textId="7E5C8275" w:rsidR="00987D97" w:rsidRPr="00C45080" w:rsidRDefault="00987D97" w:rsidP="00C45080">
      <w:pPr>
        <w:spacing w:after="0" w:line="288" w:lineRule="auto"/>
        <w:rPr>
          <w:rFonts w:ascii="Times New Roman" w:hAnsi="Times New Roman" w:cs="Times New Roman"/>
          <w:sz w:val="24"/>
          <w:szCs w:val="24"/>
        </w:rPr>
      </w:pPr>
      <w:r w:rsidRPr="00C45080">
        <w:rPr>
          <w:rFonts w:ascii="Times New Roman" w:hAnsi="Times New Roman" w:cs="Times New Roman"/>
          <w:sz w:val="24"/>
          <w:szCs w:val="24"/>
        </w:rPr>
        <w:t xml:space="preserve">Bestemmelsen fastslår, at de kommunale vedtægter, der regulerer slædehundehold, forbliver i kraft, indtil de erstattes af nye hunde- og kattevedtægter. Det drejer sig om følgende: Vedtægt for Kommune Kujalleq om hunde- og kattehold, Hunde- og kattevedtægt for Kommuneqarfik Sermersooq, Vedtægt for Qeqqata Kommunia om hundehold og Vedtægt for Qeqqata Kommunia om kattehold. </w:t>
      </w:r>
    </w:p>
    <w:p w14:paraId="26A4CCF0" w14:textId="77777777" w:rsidR="00987D97" w:rsidRPr="00C45080" w:rsidRDefault="00987D97" w:rsidP="00C45080">
      <w:pPr>
        <w:spacing w:after="0" w:line="288" w:lineRule="auto"/>
        <w:rPr>
          <w:rFonts w:ascii="Times New Roman" w:hAnsi="Times New Roman" w:cs="Times New Roman"/>
          <w:sz w:val="24"/>
          <w:szCs w:val="24"/>
        </w:rPr>
      </w:pPr>
    </w:p>
    <w:p w14:paraId="0DF8851C" w14:textId="44D8C237" w:rsidR="00BC6B88" w:rsidRPr="00C45080" w:rsidRDefault="00BC6B88" w:rsidP="005308A6">
      <w:pPr>
        <w:spacing w:after="0" w:line="288" w:lineRule="auto"/>
        <w:rPr>
          <w:rFonts w:ascii="Times New Roman" w:hAnsi="Times New Roman" w:cs="Times New Roman"/>
          <w:sz w:val="24"/>
          <w:szCs w:val="24"/>
        </w:rPr>
      </w:pPr>
    </w:p>
    <w:sectPr w:rsidR="00BC6B88" w:rsidRPr="00C45080" w:rsidSect="005308A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C4FAD" w14:textId="77777777" w:rsidR="005B3C55" w:rsidRDefault="005B3C55" w:rsidP="00F12F9F">
      <w:pPr>
        <w:spacing w:after="0" w:line="240" w:lineRule="auto"/>
      </w:pPr>
      <w:r>
        <w:separator/>
      </w:r>
    </w:p>
  </w:endnote>
  <w:endnote w:type="continuationSeparator" w:id="0">
    <w:p w14:paraId="5CEA4394" w14:textId="77777777" w:rsidR="005B3C55" w:rsidRDefault="005B3C55" w:rsidP="00F12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216081546"/>
      <w:docPartObj>
        <w:docPartGallery w:val="Page Numbers (Bottom of Page)"/>
        <w:docPartUnique/>
      </w:docPartObj>
    </w:sdtPr>
    <w:sdtContent>
      <w:p w14:paraId="69842A6D" w14:textId="0F49FB64" w:rsidR="00F12F9F" w:rsidRPr="005308A6" w:rsidRDefault="00F12F9F">
        <w:pPr>
          <w:pStyle w:val="Sidefod"/>
          <w:jc w:val="center"/>
          <w:rPr>
            <w:rFonts w:ascii="Times New Roman" w:hAnsi="Times New Roman" w:cs="Times New Roman"/>
            <w:sz w:val="24"/>
            <w:szCs w:val="24"/>
          </w:rPr>
        </w:pPr>
        <w:r w:rsidRPr="005308A6">
          <w:rPr>
            <w:rFonts w:ascii="Times New Roman" w:hAnsi="Times New Roman" w:cs="Times New Roman"/>
            <w:sz w:val="24"/>
            <w:szCs w:val="24"/>
          </w:rPr>
          <w:fldChar w:fldCharType="begin"/>
        </w:r>
        <w:r w:rsidRPr="005308A6">
          <w:rPr>
            <w:rFonts w:ascii="Times New Roman" w:hAnsi="Times New Roman" w:cs="Times New Roman"/>
            <w:sz w:val="24"/>
            <w:szCs w:val="24"/>
          </w:rPr>
          <w:instrText>PAGE   \* MERGEFORMAT</w:instrText>
        </w:r>
        <w:r w:rsidRPr="005308A6">
          <w:rPr>
            <w:rFonts w:ascii="Times New Roman" w:hAnsi="Times New Roman" w:cs="Times New Roman"/>
            <w:sz w:val="24"/>
            <w:szCs w:val="24"/>
          </w:rPr>
          <w:fldChar w:fldCharType="separate"/>
        </w:r>
        <w:r w:rsidRPr="005308A6">
          <w:rPr>
            <w:rFonts w:ascii="Times New Roman" w:hAnsi="Times New Roman" w:cs="Times New Roman"/>
            <w:sz w:val="24"/>
            <w:szCs w:val="24"/>
          </w:rPr>
          <w:t>2</w:t>
        </w:r>
        <w:r w:rsidRPr="005308A6">
          <w:rPr>
            <w:rFonts w:ascii="Times New Roman" w:hAnsi="Times New Roman" w:cs="Times New Roman"/>
            <w:sz w:val="24"/>
            <w:szCs w:val="24"/>
          </w:rPr>
          <w:fldChar w:fldCharType="end"/>
        </w:r>
      </w:p>
    </w:sdtContent>
  </w:sdt>
  <w:p w14:paraId="347ED5C5" w14:textId="77777777" w:rsidR="00F12F9F" w:rsidRPr="005308A6" w:rsidRDefault="00F12F9F">
    <w:pPr>
      <w:pStyle w:val="Sidefod"/>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085DA" w14:textId="77777777" w:rsidR="005B3C55" w:rsidRDefault="005B3C55" w:rsidP="00F12F9F">
      <w:pPr>
        <w:spacing w:after="0" w:line="240" w:lineRule="auto"/>
      </w:pPr>
      <w:r>
        <w:separator/>
      </w:r>
    </w:p>
  </w:footnote>
  <w:footnote w:type="continuationSeparator" w:id="0">
    <w:p w14:paraId="07F5D31B" w14:textId="77777777" w:rsidR="005B3C55" w:rsidRDefault="005B3C55" w:rsidP="00F12F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D1D"/>
    <w:rsid w:val="00010CC8"/>
    <w:rsid w:val="0002756C"/>
    <w:rsid w:val="00030457"/>
    <w:rsid w:val="000371F2"/>
    <w:rsid w:val="0004761F"/>
    <w:rsid w:val="00072EAB"/>
    <w:rsid w:val="00083A67"/>
    <w:rsid w:val="000920D1"/>
    <w:rsid w:val="000946B7"/>
    <w:rsid w:val="000A0D2B"/>
    <w:rsid w:val="000A7904"/>
    <w:rsid w:val="000B162F"/>
    <w:rsid w:val="000C122E"/>
    <w:rsid w:val="000C7E43"/>
    <w:rsid w:val="000D4330"/>
    <w:rsid w:val="000D629E"/>
    <w:rsid w:val="000E0D55"/>
    <w:rsid w:val="000E32B7"/>
    <w:rsid w:val="00110DE4"/>
    <w:rsid w:val="001133AE"/>
    <w:rsid w:val="00114CB2"/>
    <w:rsid w:val="00117B21"/>
    <w:rsid w:val="00175486"/>
    <w:rsid w:val="0018626C"/>
    <w:rsid w:val="001A7757"/>
    <w:rsid w:val="001B1E37"/>
    <w:rsid w:val="001C37D5"/>
    <w:rsid w:val="001D6226"/>
    <w:rsid w:val="001E68F8"/>
    <w:rsid w:val="001F2310"/>
    <w:rsid w:val="001F6032"/>
    <w:rsid w:val="0024158E"/>
    <w:rsid w:val="0025191F"/>
    <w:rsid w:val="00264C2C"/>
    <w:rsid w:val="0026799B"/>
    <w:rsid w:val="0029223F"/>
    <w:rsid w:val="00293D86"/>
    <w:rsid w:val="002B3FBB"/>
    <w:rsid w:val="002B56CF"/>
    <w:rsid w:val="002B624D"/>
    <w:rsid w:val="002B6ECD"/>
    <w:rsid w:val="002C2E9E"/>
    <w:rsid w:val="002C59EE"/>
    <w:rsid w:val="002D040A"/>
    <w:rsid w:val="002D3A1D"/>
    <w:rsid w:val="002F0A71"/>
    <w:rsid w:val="002F27C4"/>
    <w:rsid w:val="002F3D1D"/>
    <w:rsid w:val="003043E9"/>
    <w:rsid w:val="003275EB"/>
    <w:rsid w:val="00345CB7"/>
    <w:rsid w:val="00364891"/>
    <w:rsid w:val="00373EE5"/>
    <w:rsid w:val="00377349"/>
    <w:rsid w:val="003928A5"/>
    <w:rsid w:val="003A1929"/>
    <w:rsid w:val="003B4B94"/>
    <w:rsid w:val="003B6112"/>
    <w:rsid w:val="003C075D"/>
    <w:rsid w:val="003C3D85"/>
    <w:rsid w:val="003C5629"/>
    <w:rsid w:val="003C7C2D"/>
    <w:rsid w:val="003D68BE"/>
    <w:rsid w:val="003D7ADF"/>
    <w:rsid w:val="003F373C"/>
    <w:rsid w:val="004131C1"/>
    <w:rsid w:val="0041421D"/>
    <w:rsid w:val="0041465B"/>
    <w:rsid w:val="00414E63"/>
    <w:rsid w:val="004302BE"/>
    <w:rsid w:val="00446BDB"/>
    <w:rsid w:val="00450297"/>
    <w:rsid w:val="0047588B"/>
    <w:rsid w:val="00484525"/>
    <w:rsid w:val="00487D36"/>
    <w:rsid w:val="00490321"/>
    <w:rsid w:val="00497D09"/>
    <w:rsid w:val="004A6F0D"/>
    <w:rsid w:val="004B2CD0"/>
    <w:rsid w:val="004C7C51"/>
    <w:rsid w:val="004E2750"/>
    <w:rsid w:val="00500C10"/>
    <w:rsid w:val="00513A61"/>
    <w:rsid w:val="005149E6"/>
    <w:rsid w:val="00516BF7"/>
    <w:rsid w:val="00526C9D"/>
    <w:rsid w:val="005308A6"/>
    <w:rsid w:val="00531017"/>
    <w:rsid w:val="00531AE7"/>
    <w:rsid w:val="00541063"/>
    <w:rsid w:val="005454ED"/>
    <w:rsid w:val="005608B3"/>
    <w:rsid w:val="00561252"/>
    <w:rsid w:val="00570087"/>
    <w:rsid w:val="00586F16"/>
    <w:rsid w:val="005A7366"/>
    <w:rsid w:val="005B3C55"/>
    <w:rsid w:val="005B4017"/>
    <w:rsid w:val="005D0E7D"/>
    <w:rsid w:val="005E4B81"/>
    <w:rsid w:val="005E5A44"/>
    <w:rsid w:val="005F382B"/>
    <w:rsid w:val="005F587A"/>
    <w:rsid w:val="00603C63"/>
    <w:rsid w:val="006269A1"/>
    <w:rsid w:val="00675C41"/>
    <w:rsid w:val="00676843"/>
    <w:rsid w:val="006A0697"/>
    <w:rsid w:val="006A1A03"/>
    <w:rsid w:val="006A3587"/>
    <w:rsid w:val="006B13D5"/>
    <w:rsid w:val="006C0FD5"/>
    <w:rsid w:val="006D6623"/>
    <w:rsid w:val="006E095B"/>
    <w:rsid w:val="00717265"/>
    <w:rsid w:val="00720325"/>
    <w:rsid w:val="0072673F"/>
    <w:rsid w:val="00737184"/>
    <w:rsid w:val="007512DB"/>
    <w:rsid w:val="00764EC1"/>
    <w:rsid w:val="0076671D"/>
    <w:rsid w:val="007970B8"/>
    <w:rsid w:val="007A044B"/>
    <w:rsid w:val="007B08FB"/>
    <w:rsid w:val="007B51AE"/>
    <w:rsid w:val="007B64B2"/>
    <w:rsid w:val="007B710A"/>
    <w:rsid w:val="007D79D6"/>
    <w:rsid w:val="007E26A4"/>
    <w:rsid w:val="007F55B3"/>
    <w:rsid w:val="00847842"/>
    <w:rsid w:val="00850815"/>
    <w:rsid w:val="00887334"/>
    <w:rsid w:val="008938A0"/>
    <w:rsid w:val="00894178"/>
    <w:rsid w:val="008A1637"/>
    <w:rsid w:val="008A6CFF"/>
    <w:rsid w:val="008B23F4"/>
    <w:rsid w:val="008B610B"/>
    <w:rsid w:val="008B78F4"/>
    <w:rsid w:val="008D4D8A"/>
    <w:rsid w:val="008E1178"/>
    <w:rsid w:val="008E29E2"/>
    <w:rsid w:val="008E2CB1"/>
    <w:rsid w:val="008F0BCD"/>
    <w:rsid w:val="008F4910"/>
    <w:rsid w:val="008F60C8"/>
    <w:rsid w:val="00902B6A"/>
    <w:rsid w:val="00905E9A"/>
    <w:rsid w:val="00907F24"/>
    <w:rsid w:val="00926603"/>
    <w:rsid w:val="009357B3"/>
    <w:rsid w:val="00936139"/>
    <w:rsid w:val="00946BB2"/>
    <w:rsid w:val="009508EA"/>
    <w:rsid w:val="00987D97"/>
    <w:rsid w:val="00991152"/>
    <w:rsid w:val="009948AA"/>
    <w:rsid w:val="00995037"/>
    <w:rsid w:val="009A07E0"/>
    <w:rsid w:val="009B70F9"/>
    <w:rsid w:val="009C4BF2"/>
    <w:rsid w:val="009E202E"/>
    <w:rsid w:val="009E2B5E"/>
    <w:rsid w:val="009E3EAD"/>
    <w:rsid w:val="00A31D70"/>
    <w:rsid w:val="00A67100"/>
    <w:rsid w:val="00AA28BB"/>
    <w:rsid w:val="00AB27C6"/>
    <w:rsid w:val="00AB5EFA"/>
    <w:rsid w:val="00AC4BA7"/>
    <w:rsid w:val="00AD5590"/>
    <w:rsid w:val="00AE09ED"/>
    <w:rsid w:val="00AE5275"/>
    <w:rsid w:val="00AE6C00"/>
    <w:rsid w:val="00AF0AE4"/>
    <w:rsid w:val="00B04100"/>
    <w:rsid w:val="00B1112E"/>
    <w:rsid w:val="00B23520"/>
    <w:rsid w:val="00B34274"/>
    <w:rsid w:val="00B43F90"/>
    <w:rsid w:val="00B47A17"/>
    <w:rsid w:val="00B5021A"/>
    <w:rsid w:val="00B52D73"/>
    <w:rsid w:val="00B6068D"/>
    <w:rsid w:val="00B74D61"/>
    <w:rsid w:val="00B75E8C"/>
    <w:rsid w:val="00B76058"/>
    <w:rsid w:val="00B816AD"/>
    <w:rsid w:val="00B90330"/>
    <w:rsid w:val="00BB0404"/>
    <w:rsid w:val="00BB11A0"/>
    <w:rsid w:val="00BB5755"/>
    <w:rsid w:val="00BC4142"/>
    <w:rsid w:val="00BC6B88"/>
    <w:rsid w:val="00BD057C"/>
    <w:rsid w:val="00BD4226"/>
    <w:rsid w:val="00BD538A"/>
    <w:rsid w:val="00BE78AD"/>
    <w:rsid w:val="00BF4EBB"/>
    <w:rsid w:val="00C033A5"/>
    <w:rsid w:val="00C05728"/>
    <w:rsid w:val="00C072EF"/>
    <w:rsid w:val="00C142D4"/>
    <w:rsid w:val="00C40C6F"/>
    <w:rsid w:val="00C45080"/>
    <w:rsid w:val="00C505D4"/>
    <w:rsid w:val="00C81D30"/>
    <w:rsid w:val="00C861CF"/>
    <w:rsid w:val="00C9351D"/>
    <w:rsid w:val="00CC6538"/>
    <w:rsid w:val="00CF44F0"/>
    <w:rsid w:val="00D01BFC"/>
    <w:rsid w:val="00D311FC"/>
    <w:rsid w:val="00D41ACB"/>
    <w:rsid w:val="00D44CB9"/>
    <w:rsid w:val="00D6615B"/>
    <w:rsid w:val="00D66A84"/>
    <w:rsid w:val="00D66D29"/>
    <w:rsid w:val="00D75EC9"/>
    <w:rsid w:val="00D87851"/>
    <w:rsid w:val="00D928DC"/>
    <w:rsid w:val="00DA2F4F"/>
    <w:rsid w:val="00DA6F82"/>
    <w:rsid w:val="00DB5C0B"/>
    <w:rsid w:val="00DB7380"/>
    <w:rsid w:val="00DE14F4"/>
    <w:rsid w:val="00DE6037"/>
    <w:rsid w:val="00DF021E"/>
    <w:rsid w:val="00DF06E6"/>
    <w:rsid w:val="00DF381B"/>
    <w:rsid w:val="00DF4D87"/>
    <w:rsid w:val="00E01D88"/>
    <w:rsid w:val="00E12F3F"/>
    <w:rsid w:val="00E162BE"/>
    <w:rsid w:val="00E20C69"/>
    <w:rsid w:val="00E21D1E"/>
    <w:rsid w:val="00E26187"/>
    <w:rsid w:val="00E262E3"/>
    <w:rsid w:val="00E56F9A"/>
    <w:rsid w:val="00E71FE6"/>
    <w:rsid w:val="00E7785E"/>
    <w:rsid w:val="00E859E8"/>
    <w:rsid w:val="00E920C7"/>
    <w:rsid w:val="00EA2D16"/>
    <w:rsid w:val="00EC20D5"/>
    <w:rsid w:val="00F07009"/>
    <w:rsid w:val="00F12F9F"/>
    <w:rsid w:val="00F21A1A"/>
    <w:rsid w:val="00F21E33"/>
    <w:rsid w:val="00F3033D"/>
    <w:rsid w:val="00F45A55"/>
    <w:rsid w:val="00F50373"/>
    <w:rsid w:val="00F56F0B"/>
    <w:rsid w:val="00F56FDF"/>
    <w:rsid w:val="00F678DE"/>
    <w:rsid w:val="00F71319"/>
    <w:rsid w:val="00F734B8"/>
    <w:rsid w:val="00F84B45"/>
    <w:rsid w:val="00FA5CEA"/>
    <w:rsid w:val="00FB4748"/>
    <w:rsid w:val="00FC0A06"/>
    <w:rsid w:val="00FC3AB0"/>
    <w:rsid w:val="00FC6356"/>
    <w:rsid w:val="00FD6A15"/>
  </w:rsids>
  <m:mathPr>
    <m:mathFont m:val="Cambria Math"/>
    <m:brkBin m:val="before"/>
    <m:brkBinSub m:val="--"/>
    <m:smallFrac m:val="0"/>
    <m:dispDef/>
    <m:lMargin m:val="0"/>
    <m:rMargin m:val="0"/>
    <m:defJc m:val="centerGroup"/>
    <m:wrapIndent m:val="1440"/>
    <m:intLim m:val="subSup"/>
    <m:naryLim m:val="undOvr"/>
  </m:mathPr>
  <w:themeFontLang w:val="kl-G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4775A"/>
  <w15:chartTrackingRefBased/>
  <w15:docId w15:val="{2161F90E-B269-4EA9-AAE9-41E6105D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D1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561252"/>
    <w:rPr>
      <w:sz w:val="16"/>
      <w:szCs w:val="16"/>
    </w:rPr>
  </w:style>
  <w:style w:type="paragraph" w:styleId="Kommentartekst">
    <w:name w:val="annotation text"/>
    <w:basedOn w:val="Normal"/>
    <w:link w:val="KommentartekstTegn"/>
    <w:uiPriority w:val="99"/>
    <w:unhideWhenUsed/>
    <w:rsid w:val="00561252"/>
    <w:pPr>
      <w:spacing w:after="200" w:line="240" w:lineRule="auto"/>
    </w:pPr>
    <w:rPr>
      <w:kern w:val="0"/>
      <w:sz w:val="20"/>
      <w:szCs w:val="20"/>
      <w14:ligatures w14:val="none"/>
    </w:rPr>
  </w:style>
  <w:style w:type="character" w:customStyle="1" w:styleId="KommentartekstTegn">
    <w:name w:val="Kommentartekst Tegn"/>
    <w:basedOn w:val="Standardskrifttypeiafsnit"/>
    <w:link w:val="Kommentartekst"/>
    <w:uiPriority w:val="99"/>
    <w:rsid w:val="00561252"/>
    <w:rPr>
      <w:kern w:val="0"/>
      <w:sz w:val="20"/>
      <w:szCs w:val="20"/>
      <w14:ligatures w14:val="none"/>
    </w:rPr>
  </w:style>
  <w:style w:type="paragraph" w:styleId="Korrektur">
    <w:name w:val="Revision"/>
    <w:hidden/>
    <w:uiPriority w:val="99"/>
    <w:semiHidden/>
    <w:rsid w:val="00561252"/>
    <w:pPr>
      <w:spacing w:after="0" w:line="240" w:lineRule="auto"/>
    </w:pPr>
  </w:style>
  <w:style w:type="paragraph" w:styleId="Kommentaremne">
    <w:name w:val="annotation subject"/>
    <w:basedOn w:val="Kommentartekst"/>
    <w:next w:val="Kommentartekst"/>
    <w:link w:val="KommentaremneTegn"/>
    <w:uiPriority w:val="99"/>
    <w:semiHidden/>
    <w:unhideWhenUsed/>
    <w:rsid w:val="007F55B3"/>
    <w:pPr>
      <w:spacing w:after="160"/>
    </w:pPr>
    <w:rPr>
      <w:b/>
      <w:bCs/>
      <w:kern w:val="2"/>
      <w14:ligatures w14:val="standardContextual"/>
    </w:rPr>
  </w:style>
  <w:style w:type="character" w:customStyle="1" w:styleId="KommentaremneTegn">
    <w:name w:val="Kommentaremne Tegn"/>
    <w:basedOn w:val="KommentartekstTegn"/>
    <w:link w:val="Kommentaremne"/>
    <w:uiPriority w:val="99"/>
    <w:semiHidden/>
    <w:rsid w:val="007F55B3"/>
    <w:rPr>
      <w:b/>
      <w:bCs/>
      <w:kern w:val="0"/>
      <w:sz w:val="20"/>
      <w:szCs w:val="20"/>
      <w14:ligatures w14:val="none"/>
    </w:rPr>
  </w:style>
  <w:style w:type="paragraph" w:customStyle="1" w:styleId="Default">
    <w:name w:val="Default"/>
    <w:rsid w:val="00987D97"/>
    <w:pPr>
      <w:autoSpaceDE w:val="0"/>
      <w:autoSpaceDN w:val="0"/>
      <w:adjustRightInd w:val="0"/>
      <w:spacing w:after="0" w:line="240" w:lineRule="auto"/>
    </w:pPr>
    <w:rPr>
      <w:rFonts w:ascii="Times New Roman PSMT" w:hAnsi="Times New Roman PSMT" w:cs="Times New Roman PSMT"/>
      <w:color w:val="000000"/>
      <w:kern w:val="0"/>
      <w:sz w:val="24"/>
      <w:szCs w:val="24"/>
      <w:lang w:val="kl-GL"/>
      <w14:ligatures w14:val="none"/>
    </w:rPr>
  </w:style>
  <w:style w:type="paragraph" w:styleId="Listeafsnit">
    <w:name w:val="List Paragraph"/>
    <w:basedOn w:val="Normal"/>
    <w:uiPriority w:val="34"/>
    <w:qFormat/>
    <w:rsid w:val="00117B21"/>
    <w:pPr>
      <w:ind w:left="720"/>
      <w:contextualSpacing/>
    </w:pPr>
  </w:style>
  <w:style w:type="paragraph" w:styleId="Sidehoved">
    <w:name w:val="header"/>
    <w:basedOn w:val="Normal"/>
    <w:link w:val="SidehovedTegn"/>
    <w:uiPriority w:val="99"/>
    <w:unhideWhenUsed/>
    <w:rsid w:val="00F12F9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12F9F"/>
  </w:style>
  <w:style w:type="paragraph" w:styleId="Sidefod">
    <w:name w:val="footer"/>
    <w:basedOn w:val="Normal"/>
    <w:link w:val="SidefodTegn"/>
    <w:uiPriority w:val="99"/>
    <w:unhideWhenUsed/>
    <w:rsid w:val="00F12F9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12F9F"/>
  </w:style>
  <w:style w:type="character" w:styleId="Hyperlink">
    <w:name w:val="Hyperlink"/>
    <w:basedOn w:val="Standardskrifttypeiafsnit"/>
    <w:uiPriority w:val="99"/>
    <w:semiHidden/>
    <w:unhideWhenUsed/>
    <w:rsid w:val="004903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alakkersuisut.g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2222</TotalTime>
  <Pages>1</Pages>
  <Words>15278</Words>
  <Characters>93198</Characters>
  <Application>Microsoft Office Word</Application>
  <DocSecurity>0</DocSecurity>
  <Lines>776</Lines>
  <Paragraphs>216</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108260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Amalie Hagemann</dc:creator>
  <cp:keywords/>
  <dc:description/>
  <cp:lastModifiedBy>Uffe Sveegaard</cp:lastModifiedBy>
  <cp:revision>130</cp:revision>
  <cp:lastPrinted>2025-01-09T16:10:00Z</cp:lastPrinted>
  <dcterms:created xsi:type="dcterms:W3CDTF">2023-11-13T10:50:00Z</dcterms:created>
  <dcterms:modified xsi:type="dcterms:W3CDTF">2025-01-09T16:14:00Z</dcterms:modified>
</cp:coreProperties>
</file>