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W w:w="100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47"/>
      </w:tblGrid>
      <w:tr w:rsidR="00536414" w:rsidRPr="00D843F9" w14:paraId="63147493" w14:textId="77777777" w:rsidTr="006A4458">
        <w:trPr>
          <w:trHeight w:val="963"/>
        </w:trPr>
        <w:tc>
          <w:tcPr>
            <w:tcW w:w="10047" w:type="dxa"/>
          </w:tcPr>
          <w:p w14:paraId="3E7EB7CB" w14:textId="77777777" w:rsidR="006A4458" w:rsidRPr="00D843F9" w:rsidRDefault="00536414" w:rsidP="006A64EC">
            <w:pPr>
              <w:ind w:right="-1532"/>
              <w:rPr>
                <w:rFonts w:ascii="Arial" w:hAnsi="Arial"/>
                <w:b/>
                <w:szCs w:val="24"/>
              </w:rPr>
            </w:pPr>
            <w:r w:rsidRPr="00D843F9">
              <w:rPr>
                <w:rFonts w:ascii="Arial" w:hAnsi="Arial"/>
                <w:b/>
                <w:szCs w:val="24"/>
              </w:rPr>
              <w:t xml:space="preserve">Aalisarneq pillugu Siunnersuisoqatigiinnut aamma taaseqataasinnaanatik </w:t>
            </w:r>
          </w:p>
          <w:p w14:paraId="3C214302" w14:textId="06C4946C" w:rsidR="00536414" w:rsidRPr="00D843F9" w:rsidRDefault="00536414" w:rsidP="006A64EC">
            <w:pPr>
              <w:ind w:right="-1532"/>
              <w:rPr>
                <w:rFonts w:ascii="Arial" w:hAnsi="Arial" w:cs="Arial"/>
                <w:szCs w:val="24"/>
              </w:rPr>
            </w:pPr>
            <w:r w:rsidRPr="00D843F9">
              <w:rPr>
                <w:rFonts w:ascii="Arial" w:hAnsi="Arial"/>
                <w:b/>
                <w:szCs w:val="24"/>
              </w:rPr>
              <w:t>ataatsimeeqataasartunut</w:t>
            </w:r>
            <w:r w:rsidRPr="00D843F9">
              <w:rPr>
                <w:rFonts w:ascii="Arial" w:hAnsi="Arial"/>
                <w:szCs w:val="24"/>
              </w:rPr>
              <w:t xml:space="preserve"> </w:t>
            </w:r>
          </w:p>
        </w:tc>
      </w:tr>
      <w:tr w:rsidR="00536414" w:rsidRPr="00D843F9" w14:paraId="14CC8DD8" w14:textId="77777777" w:rsidTr="006A4458">
        <w:trPr>
          <w:trHeight w:val="87"/>
        </w:trPr>
        <w:tc>
          <w:tcPr>
            <w:tcW w:w="10047" w:type="dxa"/>
          </w:tcPr>
          <w:p w14:paraId="0EDA1ED9" w14:textId="358BBAFC" w:rsidR="006A4458" w:rsidRPr="00D843F9" w:rsidRDefault="00536414" w:rsidP="006A64EC">
            <w:pPr>
              <w:ind w:right="-1532"/>
              <w:rPr>
                <w:rFonts w:ascii="Arial" w:hAnsi="Arial"/>
                <w:b/>
                <w:sz w:val="24"/>
                <w:szCs w:val="20"/>
              </w:rPr>
            </w:pPr>
            <w:r w:rsidRPr="00D843F9">
              <w:rPr>
                <w:rFonts w:ascii="Arial" w:hAnsi="Arial"/>
                <w:b/>
                <w:sz w:val="24"/>
                <w:szCs w:val="20"/>
              </w:rPr>
              <w:t>TUSARNIAANEQ - Sinerissap qanittuani 202</w:t>
            </w:r>
            <w:r w:rsidR="003A03E1" w:rsidRPr="00D843F9">
              <w:rPr>
                <w:rFonts w:ascii="Arial" w:hAnsi="Arial"/>
                <w:b/>
                <w:sz w:val="24"/>
                <w:szCs w:val="20"/>
              </w:rPr>
              <w:t>5</w:t>
            </w:r>
            <w:r w:rsidRPr="00D843F9">
              <w:rPr>
                <w:rFonts w:ascii="Arial" w:hAnsi="Arial"/>
                <w:b/>
                <w:sz w:val="24"/>
                <w:szCs w:val="20"/>
              </w:rPr>
              <w:t>-mi arnarlunniarnermi TAC-p</w:t>
            </w:r>
            <w:r w:rsidR="006A4458" w:rsidRPr="00D843F9">
              <w:rPr>
                <w:rFonts w:ascii="Arial" w:hAnsi="Arial"/>
                <w:b/>
                <w:sz w:val="24"/>
                <w:szCs w:val="20"/>
              </w:rPr>
              <w:t xml:space="preserve"> </w:t>
            </w:r>
          </w:p>
          <w:p w14:paraId="22C904DE" w14:textId="75DFBCA5" w:rsidR="00536414" w:rsidRPr="00D843F9" w:rsidRDefault="003A03E1" w:rsidP="006A64EC">
            <w:pPr>
              <w:ind w:right="-1532"/>
              <w:rPr>
                <w:rFonts w:ascii="Arial" w:hAnsi="Arial" w:cs="Arial"/>
                <w:b/>
                <w:sz w:val="28"/>
                <w:szCs w:val="28"/>
              </w:rPr>
            </w:pPr>
            <w:r w:rsidRPr="00D843F9">
              <w:rPr>
                <w:rFonts w:ascii="Arial" w:hAnsi="Arial"/>
                <w:b/>
                <w:sz w:val="24"/>
                <w:szCs w:val="20"/>
              </w:rPr>
              <w:t>A</w:t>
            </w:r>
            <w:r w:rsidR="00536414" w:rsidRPr="00D843F9">
              <w:rPr>
                <w:rFonts w:ascii="Arial" w:hAnsi="Arial"/>
                <w:b/>
                <w:sz w:val="24"/>
                <w:szCs w:val="20"/>
              </w:rPr>
              <w:t>alajangersarneqarnera</w:t>
            </w:r>
          </w:p>
        </w:tc>
      </w:tr>
    </w:tbl>
    <w:p w14:paraId="066A5F1B" w14:textId="77777777" w:rsidR="00536414" w:rsidRPr="00D843F9" w:rsidRDefault="00536414" w:rsidP="006A64EC">
      <w:pPr>
        <w:spacing w:after="0"/>
        <w:ind w:right="-1532"/>
        <w:rPr>
          <w:rFonts w:ascii="Arial" w:eastAsia="Times New Roman" w:hAnsi="Arial" w:cs="Arial"/>
          <w:sz w:val="20"/>
          <w:szCs w:val="20"/>
        </w:rPr>
      </w:pPr>
    </w:p>
    <w:p w14:paraId="39CF34CC" w14:textId="5FBBD85D" w:rsidR="00536414" w:rsidRPr="00D843F9" w:rsidRDefault="00536414" w:rsidP="006A4458">
      <w:pPr>
        <w:spacing w:after="0"/>
        <w:ind w:right="-1532"/>
        <w:rPr>
          <w:rFonts w:ascii="Times New Roman" w:hAnsi="Times New Roman" w:cs="Times New Roman"/>
        </w:rPr>
      </w:pPr>
      <w:r w:rsidRPr="00D843F9">
        <w:rPr>
          <w:rFonts w:ascii="Times New Roman" w:hAnsi="Times New Roman" w:cs="Times New Roman"/>
        </w:rPr>
        <w:t xml:space="preserve">Nipisanut </w:t>
      </w:r>
      <w:proofErr w:type="spellStart"/>
      <w:r w:rsidRPr="00D843F9">
        <w:rPr>
          <w:rFonts w:ascii="Times New Roman" w:hAnsi="Times New Roman" w:cs="Times New Roman"/>
        </w:rPr>
        <w:t>Total</w:t>
      </w:r>
      <w:proofErr w:type="spellEnd"/>
      <w:r w:rsidRPr="00D843F9">
        <w:rPr>
          <w:rFonts w:ascii="Times New Roman" w:hAnsi="Times New Roman" w:cs="Times New Roman"/>
        </w:rPr>
        <w:t xml:space="preserve"> </w:t>
      </w:r>
      <w:proofErr w:type="spellStart"/>
      <w:r w:rsidRPr="00D843F9">
        <w:rPr>
          <w:rFonts w:ascii="Times New Roman" w:hAnsi="Times New Roman" w:cs="Times New Roman"/>
        </w:rPr>
        <w:t>Allowable</w:t>
      </w:r>
      <w:proofErr w:type="spellEnd"/>
      <w:r w:rsidRPr="00D843F9">
        <w:rPr>
          <w:rFonts w:ascii="Times New Roman" w:hAnsi="Times New Roman" w:cs="Times New Roman"/>
        </w:rPr>
        <w:t xml:space="preserve"> </w:t>
      </w:r>
      <w:proofErr w:type="spellStart"/>
      <w:r w:rsidRPr="00D843F9">
        <w:rPr>
          <w:rFonts w:ascii="Times New Roman" w:hAnsi="Times New Roman" w:cs="Times New Roman"/>
        </w:rPr>
        <w:t>Catch</w:t>
      </w:r>
      <w:proofErr w:type="spellEnd"/>
      <w:r w:rsidRPr="00D843F9">
        <w:rPr>
          <w:rFonts w:ascii="Times New Roman" w:hAnsi="Times New Roman" w:cs="Times New Roman"/>
        </w:rPr>
        <w:t xml:space="preserve"> (TAC)-p aalajangersarneqarneranut tusarniaanermut allakkiaq oqaasertalik </w:t>
      </w:r>
      <w:r w:rsidR="00E31C99" w:rsidRPr="00D843F9">
        <w:rPr>
          <w:rFonts w:ascii="Times New Roman" w:hAnsi="Times New Roman" w:cs="Times New Roman"/>
        </w:rPr>
        <w:t>saqqummiunneqarpoq.</w:t>
      </w:r>
      <w:r w:rsidRPr="00D843F9">
        <w:rPr>
          <w:rFonts w:ascii="Times New Roman" w:hAnsi="Times New Roman" w:cs="Times New Roman"/>
        </w:rPr>
        <w:t xml:space="preserve"> </w:t>
      </w:r>
      <w:proofErr w:type="spellStart"/>
      <w:r w:rsidRPr="00D843F9">
        <w:rPr>
          <w:rFonts w:ascii="Times New Roman" w:hAnsi="Times New Roman" w:cs="Times New Roman"/>
        </w:rPr>
        <w:t>TAC-imut</w:t>
      </w:r>
      <w:proofErr w:type="spellEnd"/>
      <w:r w:rsidRPr="00D843F9">
        <w:rPr>
          <w:rFonts w:ascii="Times New Roman" w:hAnsi="Times New Roman" w:cs="Times New Roman"/>
        </w:rPr>
        <w:t xml:space="preserve"> agguagassanullu tunngavilersuutit siunnersuutillu 1</w:t>
      </w:r>
      <w:r w:rsidR="00E31C99" w:rsidRPr="00D843F9">
        <w:rPr>
          <w:rFonts w:ascii="Times New Roman" w:hAnsi="Times New Roman" w:cs="Times New Roman"/>
        </w:rPr>
        <w:t xml:space="preserve"> aamma 2 ilanngussatut </w:t>
      </w:r>
      <w:r w:rsidRPr="00D843F9">
        <w:rPr>
          <w:rFonts w:ascii="Times New Roman" w:hAnsi="Times New Roman" w:cs="Times New Roman"/>
        </w:rPr>
        <w:t>ilanngunneqarput.</w:t>
      </w:r>
    </w:p>
    <w:p w14:paraId="709608A8" w14:textId="77777777" w:rsidR="006A4458" w:rsidRPr="00D843F9" w:rsidRDefault="006A4458" w:rsidP="006A4458">
      <w:pPr>
        <w:spacing w:after="0"/>
        <w:ind w:right="-1532"/>
        <w:rPr>
          <w:rFonts w:ascii="Times New Roman" w:eastAsia="Times New Roman" w:hAnsi="Times New Roman" w:cs="Times New Roman"/>
        </w:rPr>
      </w:pPr>
    </w:p>
    <w:p w14:paraId="5D295378" w14:textId="6B5ECFB7" w:rsidR="00536414" w:rsidRPr="00D843F9" w:rsidRDefault="00536414" w:rsidP="006A4458">
      <w:pPr>
        <w:spacing w:after="0"/>
        <w:ind w:right="-1532"/>
        <w:rPr>
          <w:rFonts w:ascii="Times New Roman" w:eastAsia="Times New Roman" w:hAnsi="Times New Roman" w:cs="Times New Roman"/>
          <w:b/>
        </w:rPr>
      </w:pPr>
      <w:r w:rsidRPr="00D843F9">
        <w:rPr>
          <w:rFonts w:ascii="Times New Roman" w:hAnsi="Times New Roman" w:cs="Times New Roman"/>
          <w:b/>
        </w:rPr>
        <w:t xml:space="preserve">Qallunaatut kalaallisullu tusarniaanermit akissuteqarnissamik piffissaliussaq tassaavoq ulloq </w:t>
      </w:r>
      <w:r w:rsidRPr="00D843F9">
        <w:rPr>
          <w:rFonts w:ascii="Times New Roman" w:hAnsi="Times New Roman" w:cs="Times New Roman"/>
          <w:b/>
          <w:highlight w:val="yellow"/>
        </w:rPr>
        <w:t xml:space="preserve"> </w:t>
      </w:r>
      <w:r w:rsidR="006A4458" w:rsidRPr="00E9626A">
        <w:rPr>
          <w:rFonts w:ascii="Times New Roman" w:hAnsi="Times New Roman" w:cs="Times New Roman"/>
          <w:b/>
        </w:rPr>
        <w:t>31.01.2025</w:t>
      </w:r>
      <w:r w:rsidRPr="00D843F9">
        <w:rPr>
          <w:rFonts w:ascii="Times New Roman" w:hAnsi="Times New Roman" w:cs="Times New Roman"/>
          <w:b/>
        </w:rPr>
        <w:t xml:space="preserve"> uunga </w:t>
      </w:r>
      <w:hyperlink r:id="rId6" w:history="1">
        <w:r w:rsidRPr="00D843F9">
          <w:rPr>
            <w:rFonts w:ascii="Times New Roman" w:hAnsi="Times New Roman" w:cs="Times New Roman"/>
            <w:b/>
            <w:color w:val="0000FF" w:themeColor="hyperlink"/>
          </w:rPr>
          <w:t>apn@nanoq.gl</w:t>
        </w:r>
      </w:hyperlink>
      <w:r w:rsidRPr="00D843F9">
        <w:rPr>
          <w:rFonts w:ascii="Times New Roman" w:hAnsi="Times New Roman" w:cs="Times New Roman"/>
          <w:b/>
        </w:rPr>
        <w:t xml:space="preserve"> </w:t>
      </w:r>
    </w:p>
    <w:p w14:paraId="431D1EB7" w14:textId="77777777" w:rsidR="006A4458" w:rsidRPr="00D843F9" w:rsidRDefault="006A4458" w:rsidP="006A4458">
      <w:pPr>
        <w:pBdr>
          <w:bottom w:val="single" w:sz="6" w:space="1" w:color="auto"/>
        </w:pBdr>
        <w:spacing w:after="0"/>
        <w:ind w:right="-1532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502A6A99" w14:textId="46D70D11" w:rsidR="00010A49" w:rsidRPr="00D843F9" w:rsidRDefault="00536414" w:rsidP="006A4458">
      <w:pPr>
        <w:pBdr>
          <w:bottom w:val="single" w:sz="6" w:space="1" w:color="auto"/>
        </w:pBdr>
        <w:spacing w:after="0"/>
        <w:ind w:right="-1532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 w:rsidRPr="00D843F9">
        <w:rPr>
          <w:rFonts w:ascii="Times New Roman" w:hAnsi="Times New Roman" w:cs="Times New Roman"/>
          <w:color w:val="222222"/>
          <w:shd w:val="clear" w:color="auto" w:fill="FFFFFF"/>
        </w:rPr>
        <w:t>Akissuteqannginneq siunnersuummik nassiunneqartumik akuersinertut isigineq</w:t>
      </w:r>
      <w:r w:rsidR="00E31C99" w:rsidRPr="00D843F9">
        <w:rPr>
          <w:rFonts w:ascii="Times New Roman" w:hAnsi="Times New Roman" w:cs="Times New Roman"/>
          <w:color w:val="222222"/>
          <w:shd w:val="clear" w:color="auto" w:fill="FFFFFF"/>
        </w:rPr>
        <w:t>assaaq</w:t>
      </w:r>
      <w:r w:rsidRPr="00D843F9">
        <w:rPr>
          <w:rFonts w:ascii="Times New Roman" w:hAnsi="Times New Roman" w:cs="Times New Roman"/>
          <w:color w:val="222222"/>
          <w:shd w:val="clear" w:color="auto" w:fill="FFFFFF"/>
        </w:rPr>
        <w:t xml:space="preserve">. </w:t>
      </w:r>
    </w:p>
    <w:p w14:paraId="7E466145" w14:textId="77777777" w:rsidR="00D36494" w:rsidRPr="00D843F9" w:rsidRDefault="00D36494" w:rsidP="006A4458">
      <w:pPr>
        <w:pBdr>
          <w:bottom w:val="single" w:sz="6" w:space="1" w:color="auto"/>
        </w:pBdr>
        <w:spacing w:after="0"/>
        <w:ind w:right="-1532"/>
        <w:rPr>
          <w:rFonts w:ascii="Times New Roman" w:eastAsia="Times New Roman" w:hAnsi="Times New Roman" w:cs="Times New Roman"/>
        </w:rPr>
      </w:pPr>
    </w:p>
    <w:p w14:paraId="2EF8193F" w14:textId="77777777" w:rsidR="006A4458" w:rsidRPr="00D843F9" w:rsidRDefault="006A4458" w:rsidP="006A4458">
      <w:pPr>
        <w:spacing w:after="0"/>
        <w:ind w:right="-1390"/>
        <w:rPr>
          <w:rFonts w:ascii="Times New Roman" w:hAnsi="Times New Roman" w:cs="Times New Roman"/>
        </w:rPr>
      </w:pPr>
      <w:bookmarkStart w:id="0" w:name="_Hlk116906367"/>
    </w:p>
    <w:p w14:paraId="33EFB406" w14:textId="743A8742" w:rsidR="00010A49" w:rsidRPr="00D843F9" w:rsidRDefault="00010A49" w:rsidP="006A4458">
      <w:pPr>
        <w:spacing w:after="0"/>
        <w:ind w:right="-1390"/>
        <w:rPr>
          <w:rFonts w:ascii="Times New Roman" w:eastAsia="Times New Roman" w:hAnsi="Times New Roman" w:cs="Times New Roman"/>
          <w:bCs/>
        </w:rPr>
      </w:pPr>
      <w:r w:rsidRPr="00D843F9">
        <w:rPr>
          <w:rFonts w:ascii="Times New Roman" w:hAnsi="Times New Roman" w:cs="Times New Roman"/>
        </w:rPr>
        <w:t xml:space="preserve">Kitaanut tamarmut </w:t>
      </w:r>
      <w:proofErr w:type="spellStart"/>
      <w:r w:rsidRPr="00D843F9">
        <w:rPr>
          <w:rFonts w:ascii="Times New Roman" w:hAnsi="Times New Roman" w:cs="Times New Roman"/>
        </w:rPr>
        <w:t>nipisattassanik</w:t>
      </w:r>
      <w:proofErr w:type="spellEnd"/>
      <w:r w:rsidRPr="00D843F9">
        <w:rPr>
          <w:rFonts w:ascii="Times New Roman" w:hAnsi="Times New Roman" w:cs="Times New Roman"/>
        </w:rPr>
        <w:t xml:space="preserve"> Pinngortitaleriffimmit ilisimatuussutsikkut ukiut ataasikkaarlugit siunnersuisoqartarpoq. </w:t>
      </w:r>
    </w:p>
    <w:p w14:paraId="067A3375" w14:textId="77777777" w:rsidR="006A4458" w:rsidRPr="00D843F9" w:rsidRDefault="006A4458" w:rsidP="006A4458">
      <w:pPr>
        <w:spacing w:after="0"/>
        <w:ind w:right="-1390"/>
        <w:rPr>
          <w:rFonts w:ascii="Times New Roman" w:hAnsi="Times New Roman" w:cs="Times New Roman"/>
        </w:rPr>
      </w:pPr>
    </w:p>
    <w:p w14:paraId="0DDA2020" w14:textId="796E1754" w:rsidR="00010A49" w:rsidRPr="00D843F9" w:rsidRDefault="00010A49" w:rsidP="006A4458">
      <w:pPr>
        <w:spacing w:after="0"/>
        <w:ind w:right="-1390"/>
        <w:rPr>
          <w:rFonts w:ascii="Times New Roman" w:eastAsia="Times New Roman" w:hAnsi="Times New Roman" w:cs="Times New Roman"/>
          <w:bCs/>
        </w:rPr>
      </w:pPr>
      <w:r w:rsidRPr="00D843F9">
        <w:rPr>
          <w:rFonts w:ascii="Times New Roman" w:hAnsi="Times New Roman" w:cs="Times New Roman"/>
        </w:rPr>
        <w:t>202</w:t>
      </w:r>
      <w:r w:rsidR="0036712B" w:rsidRPr="00D843F9">
        <w:rPr>
          <w:rFonts w:ascii="Times New Roman" w:hAnsi="Times New Roman" w:cs="Times New Roman"/>
        </w:rPr>
        <w:t>4</w:t>
      </w:r>
      <w:r w:rsidRPr="00D843F9">
        <w:rPr>
          <w:rFonts w:ascii="Times New Roman" w:hAnsi="Times New Roman" w:cs="Times New Roman"/>
        </w:rPr>
        <w:t>-mi pisat 202</w:t>
      </w:r>
      <w:r w:rsidR="0036712B" w:rsidRPr="00D843F9">
        <w:rPr>
          <w:rFonts w:ascii="Times New Roman" w:hAnsi="Times New Roman" w:cs="Times New Roman"/>
        </w:rPr>
        <w:t>3</w:t>
      </w:r>
      <w:r w:rsidRPr="00D843F9">
        <w:rPr>
          <w:rFonts w:ascii="Times New Roman" w:hAnsi="Times New Roman" w:cs="Times New Roman"/>
        </w:rPr>
        <w:t xml:space="preserve">-mut sanilliullugit </w:t>
      </w:r>
      <w:r w:rsidR="0036712B" w:rsidRPr="00D843F9">
        <w:rPr>
          <w:rFonts w:ascii="Times New Roman" w:hAnsi="Times New Roman" w:cs="Times New Roman"/>
        </w:rPr>
        <w:t>31</w:t>
      </w:r>
      <w:r w:rsidRPr="00D843F9">
        <w:rPr>
          <w:rFonts w:ascii="Times New Roman" w:hAnsi="Times New Roman" w:cs="Times New Roman"/>
        </w:rPr>
        <w:t xml:space="preserve">%-imik </w:t>
      </w:r>
      <w:r w:rsidR="0036712B" w:rsidRPr="00D843F9">
        <w:rPr>
          <w:rFonts w:ascii="Times New Roman" w:hAnsi="Times New Roman" w:cs="Times New Roman"/>
        </w:rPr>
        <w:t>appariarsimapput</w:t>
      </w:r>
      <w:r w:rsidRPr="00D843F9">
        <w:rPr>
          <w:rFonts w:ascii="Times New Roman" w:hAnsi="Times New Roman" w:cs="Times New Roman"/>
        </w:rPr>
        <w:t xml:space="preserve">.  </w:t>
      </w:r>
      <w:r w:rsidR="0036712B" w:rsidRPr="00D843F9">
        <w:rPr>
          <w:rFonts w:ascii="Times New Roman" w:hAnsi="Times New Roman" w:cs="Times New Roman"/>
        </w:rPr>
        <w:t xml:space="preserve">Pisassiissutit tamakkerneqaraluartut </w:t>
      </w:r>
      <w:r w:rsidRPr="00D843F9">
        <w:rPr>
          <w:rFonts w:ascii="Times New Roman" w:hAnsi="Times New Roman" w:cs="Times New Roman"/>
        </w:rPr>
        <w:t>aalisarneq ukiut siuliinut sanilliullugu ingerlan</w:t>
      </w:r>
      <w:r w:rsidR="0036712B" w:rsidRPr="00D843F9">
        <w:rPr>
          <w:rFonts w:ascii="Times New Roman" w:hAnsi="Times New Roman" w:cs="Times New Roman"/>
        </w:rPr>
        <w:t>erlunneruvoq</w:t>
      </w:r>
      <w:r w:rsidRPr="00D843F9">
        <w:rPr>
          <w:rFonts w:ascii="Times New Roman" w:hAnsi="Times New Roman" w:cs="Times New Roman"/>
        </w:rPr>
        <w:t>. 202</w:t>
      </w:r>
      <w:r w:rsidR="0036712B" w:rsidRPr="00D843F9">
        <w:rPr>
          <w:rFonts w:ascii="Times New Roman" w:hAnsi="Times New Roman" w:cs="Times New Roman"/>
        </w:rPr>
        <w:t>4</w:t>
      </w:r>
      <w:r w:rsidRPr="00D843F9">
        <w:rPr>
          <w:rFonts w:ascii="Times New Roman" w:hAnsi="Times New Roman" w:cs="Times New Roman"/>
        </w:rPr>
        <w:t>-imi pisassanit qaqinneqartut 1.</w:t>
      </w:r>
      <w:r w:rsidR="0036712B" w:rsidRPr="00D843F9">
        <w:rPr>
          <w:rFonts w:ascii="Times New Roman" w:hAnsi="Times New Roman" w:cs="Times New Roman"/>
        </w:rPr>
        <w:t xml:space="preserve">521 </w:t>
      </w:r>
      <w:r w:rsidRPr="00D843F9">
        <w:rPr>
          <w:rFonts w:ascii="Times New Roman" w:hAnsi="Times New Roman" w:cs="Times New Roman"/>
        </w:rPr>
        <w:t xml:space="preserve">tonsiupput, tassalu </w:t>
      </w:r>
      <w:proofErr w:type="spellStart"/>
      <w:r w:rsidRPr="00D843F9">
        <w:rPr>
          <w:rFonts w:ascii="Times New Roman" w:hAnsi="Times New Roman" w:cs="Times New Roman"/>
        </w:rPr>
        <w:t>TAC-issatut</w:t>
      </w:r>
      <w:proofErr w:type="spellEnd"/>
      <w:r w:rsidRPr="00D843F9">
        <w:rPr>
          <w:rFonts w:ascii="Times New Roman" w:hAnsi="Times New Roman" w:cs="Times New Roman"/>
        </w:rPr>
        <w:t xml:space="preserve"> siunnersuutigineqartut </w:t>
      </w:r>
      <w:r w:rsidR="0036712B" w:rsidRPr="00D843F9">
        <w:rPr>
          <w:rFonts w:ascii="Times New Roman" w:hAnsi="Times New Roman" w:cs="Times New Roman"/>
        </w:rPr>
        <w:t>3</w:t>
      </w:r>
      <w:r w:rsidRPr="00D843F9">
        <w:rPr>
          <w:rFonts w:ascii="Times New Roman" w:hAnsi="Times New Roman" w:cs="Times New Roman"/>
        </w:rPr>
        <w:t xml:space="preserve"> %-imik </w:t>
      </w:r>
      <w:r w:rsidR="0036712B" w:rsidRPr="00D843F9">
        <w:rPr>
          <w:rFonts w:ascii="Times New Roman" w:hAnsi="Times New Roman" w:cs="Times New Roman"/>
        </w:rPr>
        <w:t>sinnerlugit</w:t>
      </w:r>
      <w:r w:rsidRPr="00D843F9">
        <w:rPr>
          <w:rFonts w:ascii="Times New Roman" w:hAnsi="Times New Roman" w:cs="Times New Roman"/>
        </w:rPr>
        <w:t xml:space="preserve">. Siunnersuusiat uani tusarniaanermi </w:t>
      </w:r>
      <w:r w:rsidR="0036712B" w:rsidRPr="00D843F9">
        <w:rPr>
          <w:rFonts w:ascii="Times New Roman" w:hAnsi="Times New Roman" w:cs="Times New Roman"/>
        </w:rPr>
        <w:t>ilanngunneqarpoq</w:t>
      </w:r>
      <w:r w:rsidRPr="00D843F9">
        <w:rPr>
          <w:rFonts w:ascii="Times New Roman" w:hAnsi="Times New Roman" w:cs="Times New Roman"/>
        </w:rPr>
        <w:t>.</w:t>
      </w:r>
    </w:p>
    <w:p w14:paraId="4A91DF7D" w14:textId="77777777" w:rsidR="006A4458" w:rsidRPr="00D843F9" w:rsidRDefault="006A4458" w:rsidP="006A4458">
      <w:pPr>
        <w:spacing w:after="0"/>
        <w:ind w:right="-1390"/>
        <w:rPr>
          <w:rFonts w:ascii="Times New Roman" w:hAnsi="Times New Roman" w:cs="Times New Roman"/>
        </w:rPr>
      </w:pPr>
    </w:p>
    <w:p w14:paraId="6FCB93BB" w14:textId="0F81F731" w:rsidR="00010A49" w:rsidRPr="00D843F9" w:rsidRDefault="00010A49" w:rsidP="006A4458">
      <w:pPr>
        <w:spacing w:after="0"/>
        <w:ind w:right="-1390"/>
        <w:rPr>
          <w:rFonts w:ascii="Times New Roman" w:hAnsi="Times New Roman" w:cs="Times New Roman"/>
        </w:rPr>
      </w:pPr>
      <w:r w:rsidRPr="00D843F9">
        <w:rPr>
          <w:rFonts w:ascii="Times New Roman" w:hAnsi="Times New Roman" w:cs="Times New Roman"/>
        </w:rPr>
        <w:t xml:space="preserve">Pinngortitaleriffimmit ilisimatuussutsikkut siunnersuinerit naapertorlugit </w:t>
      </w:r>
      <w:r w:rsidR="0036712B" w:rsidRPr="00D843F9">
        <w:rPr>
          <w:rFonts w:ascii="Times New Roman" w:hAnsi="Times New Roman" w:cs="Times New Roman"/>
        </w:rPr>
        <w:t xml:space="preserve">Kitaani </w:t>
      </w:r>
      <w:r w:rsidRPr="00D843F9">
        <w:rPr>
          <w:rFonts w:ascii="Times New Roman" w:hAnsi="Times New Roman" w:cs="Times New Roman"/>
        </w:rPr>
        <w:t>202</w:t>
      </w:r>
      <w:r w:rsidR="0036712B" w:rsidRPr="00D843F9">
        <w:rPr>
          <w:rFonts w:ascii="Times New Roman" w:hAnsi="Times New Roman" w:cs="Times New Roman"/>
        </w:rPr>
        <w:t>5</w:t>
      </w:r>
      <w:r w:rsidRPr="00D843F9">
        <w:rPr>
          <w:rFonts w:ascii="Times New Roman" w:hAnsi="Times New Roman" w:cs="Times New Roman"/>
        </w:rPr>
        <w:t xml:space="preserve">-mi nipisannut TAC 1.475,3 tonsiusussatut inassutigineqarpoq. Takussutissiaq 1 takuuk. </w:t>
      </w:r>
    </w:p>
    <w:p w14:paraId="439F4F05" w14:textId="77777777" w:rsidR="006A4458" w:rsidRPr="00D843F9" w:rsidRDefault="006A4458" w:rsidP="006A4458">
      <w:pPr>
        <w:spacing w:after="0"/>
        <w:ind w:right="-1390"/>
        <w:rPr>
          <w:rFonts w:ascii="Times New Roman" w:hAnsi="Times New Roman" w:cs="Times New Roman"/>
        </w:rPr>
      </w:pPr>
    </w:p>
    <w:p w14:paraId="6FEF5169" w14:textId="54AC605C" w:rsidR="00010A49" w:rsidRPr="00D843F9" w:rsidRDefault="00010A49" w:rsidP="006A445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843F9">
        <w:rPr>
          <w:rFonts w:ascii="Times New Roman" w:hAnsi="Times New Roman" w:cs="Times New Roman"/>
          <w:b/>
          <w:sz w:val="20"/>
        </w:rPr>
        <w:t>Takussutissiaq 1</w:t>
      </w:r>
      <w:r w:rsidRPr="00D843F9">
        <w:rPr>
          <w:rFonts w:ascii="Times New Roman" w:hAnsi="Times New Roman" w:cs="Times New Roman"/>
          <w:sz w:val="20"/>
        </w:rPr>
        <w:t>. 202</w:t>
      </w:r>
      <w:r w:rsidR="0036712B" w:rsidRPr="00D843F9">
        <w:rPr>
          <w:rFonts w:ascii="Times New Roman" w:hAnsi="Times New Roman" w:cs="Times New Roman"/>
          <w:sz w:val="20"/>
        </w:rPr>
        <w:t>4</w:t>
      </w:r>
      <w:r w:rsidRPr="00D843F9">
        <w:rPr>
          <w:rFonts w:ascii="Times New Roman" w:hAnsi="Times New Roman" w:cs="Times New Roman"/>
          <w:sz w:val="20"/>
        </w:rPr>
        <w:t>-mi siunnersuinerit, pisassat pisassanillu qaqitat, kiisalu Kitaani 202</w:t>
      </w:r>
      <w:r w:rsidR="0036712B" w:rsidRPr="00D843F9">
        <w:rPr>
          <w:rFonts w:ascii="Times New Roman" w:hAnsi="Times New Roman" w:cs="Times New Roman"/>
          <w:sz w:val="20"/>
        </w:rPr>
        <w:t>5</w:t>
      </w:r>
      <w:r w:rsidRPr="00D843F9">
        <w:rPr>
          <w:rFonts w:ascii="Times New Roman" w:hAnsi="Times New Roman" w:cs="Times New Roman"/>
          <w:sz w:val="20"/>
        </w:rPr>
        <w:t xml:space="preserve">-mi nipisannut </w:t>
      </w:r>
      <w:proofErr w:type="spellStart"/>
      <w:r w:rsidRPr="00D843F9">
        <w:rPr>
          <w:rFonts w:ascii="Times New Roman" w:hAnsi="Times New Roman" w:cs="Times New Roman"/>
          <w:sz w:val="20"/>
        </w:rPr>
        <w:t>TAC-issatut</w:t>
      </w:r>
      <w:proofErr w:type="spellEnd"/>
      <w:r w:rsidRPr="00D843F9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D843F9">
        <w:rPr>
          <w:rFonts w:ascii="Times New Roman" w:hAnsi="Times New Roman" w:cs="Times New Roman"/>
          <w:sz w:val="20"/>
        </w:rPr>
        <w:t>siunnersuinersuineq</w:t>
      </w:r>
      <w:proofErr w:type="spellEnd"/>
      <w:r w:rsidRPr="00D843F9">
        <w:rPr>
          <w:rFonts w:ascii="Times New Roman" w:hAnsi="Times New Roman" w:cs="Times New Roman"/>
          <w:sz w:val="20"/>
        </w:rPr>
        <w:t xml:space="preserve"> siunnersuutigineqartorlu  (tons)</w:t>
      </w:r>
    </w:p>
    <w:tbl>
      <w:tblPr>
        <w:tblStyle w:val="Listetabel1-lys"/>
        <w:tblW w:w="0" w:type="auto"/>
        <w:tblLook w:val="04A0" w:firstRow="1" w:lastRow="0" w:firstColumn="1" w:lastColumn="0" w:noHBand="0" w:noVBand="1"/>
      </w:tblPr>
      <w:tblGrid>
        <w:gridCol w:w="1461"/>
        <w:gridCol w:w="936"/>
        <w:gridCol w:w="936"/>
      </w:tblGrid>
      <w:tr w:rsidR="00010A49" w:rsidRPr="00D843F9" w14:paraId="32B0F0D7" w14:textId="77777777" w:rsidTr="00C82C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dxa"/>
            <w:tcBorders>
              <w:top w:val="single" w:sz="4" w:space="0" w:color="auto"/>
            </w:tcBorders>
          </w:tcPr>
          <w:p w14:paraId="4B131950" w14:textId="77777777" w:rsidR="00010A49" w:rsidRPr="00D843F9" w:rsidRDefault="00010A49" w:rsidP="006A445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</w:tcPr>
          <w:p w14:paraId="36BEE8C1" w14:textId="73F992FE" w:rsidR="00010A49" w:rsidRPr="00D843F9" w:rsidRDefault="00010A49" w:rsidP="006A445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843F9">
              <w:rPr>
                <w:rFonts w:ascii="Times New Roman" w:hAnsi="Times New Roman" w:cs="Times New Roman"/>
                <w:sz w:val="20"/>
              </w:rPr>
              <w:t>202</w:t>
            </w:r>
            <w:r w:rsidR="0036712B" w:rsidRPr="00D843F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</w:tcBorders>
          </w:tcPr>
          <w:p w14:paraId="54F41405" w14:textId="488917DA" w:rsidR="00010A49" w:rsidRPr="00D843F9" w:rsidRDefault="00010A49" w:rsidP="006A445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843F9">
              <w:rPr>
                <w:rFonts w:ascii="Times New Roman" w:hAnsi="Times New Roman" w:cs="Times New Roman"/>
                <w:sz w:val="20"/>
              </w:rPr>
              <w:t>202</w:t>
            </w:r>
            <w:r w:rsidR="0036712B" w:rsidRPr="00D843F9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010A49" w:rsidRPr="00D843F9" w14:paraId="15BF3B52" w14:textId="77777777" w:rsidTr="00C82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dxa"/>
          </w:tcPr>
          <w:p w14:paraId="49142698" w14:textId="77777777" w:rsidR="00010A49" w:rsidRPr="00D843F9" w:rsidRDefault="00010A49" w:rsidP="006A445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843F9">
              <w:rPr>
                <w:rFonts w:ascii="Times New Roman" w:hAnsi="Times New Roman" w:cs="Times New Roman"/>
                <w:sz w:val="20"/>
              </w:rPr>
              <w:t>Siunnersuineq</w:t>
            </w:r>
          </w:p>
        </w:tc>
        <w:tc>
          <w:tcPr>
            <w:tcW w:w="936" w:type="dxa"/>
          </w:tcPr>
          <w:p w14:paraId="251981CB" w14:textId="77777777" w:rsidR="00010A49" w:rsidRPr="00D843F9" w:rsidRDefault="00010A49" w:rsidP="006A445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843F9">
              <w:rPr>
                <w:rFonts w:ascii="Times New Roman" w:hAnsi="Times New Roman" w:cs="Times New Roman"/>
                <w:sz w:val="20"/>
              </w:rPr>
              <w:t>1.475,3</w:t>
            </w:r>
          </w:p>
        </w:tc>
        <w:tc>
          <w:tcPr>
            <w:tcW w:w="936" w:type="dxa"/>
          </w:tcPr>
          <w:p w14:paraId="5E9503CA" w14:textId="77777777" w:rsidR="00010A49" w:rsidRPr="00D843F9" w:rsidRDefault="00010A49" w:rsidP="006A445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843F9">
              <w:rPr>
                <w:rFonts w:ascii="Times New Roman" w:hAnsi="Times New Roman" w:cs="Times New Roman"/>
                <w:sz w:val="20"/>
              </w:rPr>
              <w:t>1.475,3</w:t>
            </w:r>
          </w:p>
        </w:tc>
      </w:tr>
      <w:tr w:rsidR="00010A49" w:rsidRPr="00D843F9" w14:paraId="4E99B753" w14:textId="77777777" w:rsidTr="00C82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dxa"/>
          </w:tcPr>
          <w:p w14:paraId="64537195" w14:textId="77777777" w:rsidR="00010A49" w:rsidRPr="00D843F9" w:rsidRDefault="00010A49" w:rsidP="006A445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843F9">
              <w:rPr>
                <w:rFonts w:ascii="Times New Roman" w:hAnsi="Times New Roman" w:cs="Times New Roman"/>
                <w:sz w:val="20"/>
              </w:rPr>
              <w:t>TAC</w:t>
            </w:r>
          </w:p>
        </w:tc>
        <w:tc>
          <w:tcPr>
            <w:tcW w:w="936" w:type="dxa"/>
          </w:tcPr>
          <w:p w14:paraId="70395531" w14:textId="77777777" w:rsidR="00010A49" w:rsidRPr="00D843F9" w:rsidRDefault="00010A49" w:rsidP="006A445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843F9">
              <w:rPr>
                <w:rFonts w:ascii="Times New Roman" w:hAnsi="Times New Roman" w:cs="Times New Roman"/>
                <w:sz w:val="20"/>
              </w:rPr>
              <w:t>1.475,3</w:t>
            </w:r>
          </w:p>
        </w:tc>
        <w:tc>
          <w:tcPr>
            <w:tcW w:w="936" w:type="dxa"/>
          </w:tcPr>
          <w:p w14:paraId="62862080" w14:textId="77777777" w:rsidR="00010A49" w:rsidRPr="00D843F9" w:rsidRDefault="00010A49" w:rsidP="006A445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843F9">
              <w:rPr>
                <w:rFonts w:ascii="Times New Roman" w:hAnsi="Times New Roman" w:cs="Times New Roman"/>
                <w:sz w:val="20"/>
              </w:rPr>
              <w:t>1.475,3</w:t>
            </w:r>
          </w:p>
        </w:tc>
      </w:tr>
      <w:tr w:rsidR="00010A49" w:rsidRPr="00D843F9" w14:paraId="2A8CE079" w14:textId="77777777" w:rsidTr="00C82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dxa"/>
          </w:tcPr>
          <w:p w14:paraId="7A1AC969" w14:textId="77777777" w:rsidR="00010A49" w:rsidRPr="00D843F9" w:rsidRDefault="00010A49" w:rsidP="006A445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843F9">
              <w:rPr>
                <w:rFonts w:ascii="Times New Roman" w:hAnsi="Times New Roman" w:cs="Times New Roman"/>
                <w:sz w:val="20"/>
              </w:rPr>
              <w:t>Pisassiissutinit ilanngaatit</w:t>
            </w:r>
          </w:p>
        </w:tc>
        <w:tc>
          <w:tcPr>
            <w:tcW w:w="936" w:type="dxa"/>
          </w:tcPr>
          <w:p w14:paraId="70ADAE50" w14:textId="4E64F085" w:rsidR="00010A49" w:rsidRPr="00D843F9" w:rsidRDefault="00010A49" w:rsidP="006A445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843F9">
              <w:rPr>
                <w:rFonts w:ascii="Times New Roman" w:hAnsi="Times New Roman" w:cs="Times New Roman"/>
                <w:sz w:val="20"/>
              </w:rPr>
              <w:t>1.</w:t>
            </w:r>
            <w:r w:rsidR="0036712B" w:rsidRPr="00D843F9">
              <w:rPr>
                <w:rFonts w:ascii="Times New Roman" w:hAnsi="Times New Roman" w:cs="Times New Roman"/>
                <w:sz w:val="20"/>
              </w:rPr>
              <w:t>521</w:t>
            </w:r>
            <w:r w:rsidRPr="00D843F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6" w:type="dxa"/>
          </w:tcPr>
          <w:p w14:paraId="520525ED" w14:textId="77777777" w:rsidR="00010A49" w:rsidRPr="00D843F9" w:rsidRDefault="00010A49" w:rsidP="006A445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843F9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14:paraId="489033A6" w14:textId="77777777" w:rsidR="00F71A2C" w:rsidRPr="00D843F9" w:rsidRDefault="00F71A2C" w:rsidP="006A4458">
      <w:pPr>
        <w:spacing w:after="0"/>
        <w:rPr>
          <w:rFonts w:ascii="Times New Roman" w:eastAsia="Times New Roman" w:hAnsi="Times New Roman" w:cs="Times New Roman"/>
          <w:bCs/>
        </w:rPr>
      </w:pPr>
    </w:p>
    <w:p w14:paraId="1B155B29" w14:textId="21151088" w:rsidR="00D843F9" w:rsidRPr="00D843F9" w:rsidRDefault="00D843F9" w:rsidP="006A4458">
      <w:pPr>
        <w:spacing w:after="0"/>
        <w:rPr>
          <w:rFonts w:ascii="Times New Roman" w:eastAsia="Times New Roman" w:hAnsi="Times New Roman" w:cs="Times New Roman"/>
          <w:bCs/>
        </w:rPr>
      </w:pPr>
      <w:r w:rsidRPr="00D843F9">
        <w:rPr>
          <w:rFonts w:ascii="Times New Roman" w:eastAsia="Times New Roman" w:hAnsi="Times New Roman" w:cs="Times New Roman"/>
          <w:bCs/>
        </w:rPr>
        <w:t>Tunumi</w:t>
      </w:r>
      <w:r>
        <w:rPr>
          <w:rFonts w:ascii="Times New Roman" w:eastAsia="Times New Roman" w:hAnsi="Times New Roman" w:cs="Times New Roman"/>
          <w:bCs/>
        </w:rPr>
        <w:t xml:space="preserve"> nipisannik killilerneqanngitsumik aalisar</w:t>
      </w:r>
      <w:r w:rsidR="00627FE6">
        <w:rPr>
          <w:rFonts w:ascii="Times New Roman" w:eastAsia="Times New Roman" w:hAnsi="Times New Roman" w:cs="Times New Roman"/>
          <w:bCs/>
        </w:rPr>
        <w:t>toqassasoq siunnersuutigineqarpoq</w:t>
      </w:r>
      <w:r>
        <w:rPr>
          <w:rFonts w:ascii="Times New Roman" w:eastAsia="Times New Roman" w:hAnsi="Times New Roman" w:cs="Times New Roman"/>
          <w:bCs/>
        </w:rPr>
        <w:t>, takussutissiaq 2 takuuk.</w:t>
      </w:r>
      <w:r w:rsidR="00627FE6">
        <w:rPr>
          <w:rFonts w:ascii="Times New Roman" w:eastAsia="Times New Roman" w:hAnsi="Times New Roman" w:cs="Times New Roman"/>
          <w:bCs/>
        </w:rPr>
        <w:t xml:space="preserve"> Tamanna Tunumi nipisanniarneq ineriartortinneqarnissaanik peqquteqarpoq. Pinngortitaleriffimmiit misissugassanik tunniussisoqarnissanut piumasaqaateqartoqarsinnaavoq.</w:t>
      </w:r>
    </w:p>
    <w:p w14:paraId="38C4A8D6" w14:textId="77777777" w:rsidR="00D843F9" w:rsidRPr="00D843F9" w:rsidRDefault="00D843F9" w:rsidP="006A4458">
      <w:pPr>
        <w:spacing w:after="0"/>
        <w:rPr>
          <w:rFonts w:ascii="Times New Roman" w:eastAsia="Times New Roman" w:hAnsi="Times New Roman" w:cs="Times New Roman"/>
          <w:bCs/>
        </w:rPr>
      </w:pPr>
    </w:p>
    <w:p w14:paraId="2BF5CDBF" w14:textId="77487F57" w:rsidR="0036712B" w:rsidRPr="00D843F9" w:rsidRDefault="0036712B" w:rsidP="0036712B">
      <w:pPr>
        <w:spacing w:after="0"/>
        <w:rPr>
          <w:rFonts w:ascii="Times New Roman" w:hAnsi="Times New Roman" w:cs="Times New Roman"/>
          <w:sz w:val="20"/>
        </w:rPr>
      </w:pPr>
      <w:r w:rsidRPr="00D843F9">
        <w:rPr>
          <w:rFonts w:ascii="Times New Roman" w:hAnsi="Times New Roman" w:cs="Times New Roman"/>
          <w:b/>
          <w:sz w:val="20"/>
        </w:rPr>
        <w:t>Takussutissiaq 1</w:t>
      </w:r>
      <w:r w:rsidRPr="00D843F9">
        <w:rPr>
          <w:rFonts w:ascii="Times New Roman" w:hAnsi="Times New Roman" w:cs="Times New Roman"/>
          <w:sz w:val="20"/>
        </w:rPr>
        <w:t xml:space="preserve">. 2024-mi siunnersuinerit, pisassat pisassanillu qaqitat, kiisalu </w:t>
      </w:r>
      <w:r w:rsidR="00D843F9">
        <w:rPr>
          <w:rFonts w:ascii="Times New Roman" w:hAnsi="Times New Roman" w:cs="Times New Roman"/>
          <w:sz w:val="20"/>
        </w:rPr>
        <w:t>Tunumi</w:t>
      </w:r>
      <w:r w:rsidRPr="00D843F9">
        <w:rPr>
          <w:rFonts w:ascii="Times New Roman" w:hAnsi="Times New Roman" w:cs="Times New Roman"/>
          <w:sz w:val="20"/>
        </w:rPr>
        <w:t xml:space="preserve"> 2025-mi nipisannut </w:t>
      </w:r>
      <w:proofErr w:type="spellStart"/>
      <w:r w:rsidRPr="00D843F9">
        <w:rPr>
          <w:rFonts w:ascii="Times New Roman" w:hAnsi="Times New Roman" w:cs="Times New Roman"/>
          <w:sz w:val="20"/>
        </w:rPr>
        <w:t>TAC-issatut</w:t>
      </w:r>
      <w:proofErr w:type="spellEnd"/>
      <w:r w:rsidRPr="00D843F9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D843F9">
        <w:rPr>
          <w:rFonts w:ascii="Times New Roman" w:hAnsi="Times New Roman" w:cs="Times New Roman"/>
          <w:sz w:val="20"/>
        </w:rPr>
        <w:t>siunnersuinersuineq</w:t>
      </w:r>
      <w:proofErr w:type="spellEnd"/>
      <w:r w:rsidRPr="00D843F9">
        <w:rPr>
          <w:rFonts w:ascii="Times New Roman" w:hAnsi="Times New Roman" w:cs="Times New Roman"/>
          <w:sz w:val="20"/>
        </w:rPr>
        <w:t xml:space="preserve"> siunnersuutigineqartorlu  (tonsit).</w:t>
      </w:r>
    </w:p>
    <w:tbl>
      <w:tblPr>
        <w:tblStyle w:val="Listetabel1-lys"/>
        <w:tblW w:w="0" w:type="auto"/>
        <w:tblLook w:val="04A0" w:firstRow="1" w:lastRow="0" w:firstColumn="1" w:lastColumn="0" w:noHBand="0" w:noVBand="1"/>
      </w:tblPr>
      <w:tblGrid>
        <w:gridCol w:w="1461"/>
        <w:gridCol w:w="1854"/>
        <w:gridCol w:w="1854"/>
      </w:tblGrid>
      <w:tr w:rsidR="0036712B" w:rsidRPr="00D843F9" w14:paraId="27D8FFD6" w14:textId="77777777" w:rsidTr="00301B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dxa"/>
            <w:tcBorders>
              <w:top w:val="single" w:sz="4" w:space="0" w:color="auto"/>
            </w:tcBorders>
          </w:tcPr>
          <w:p w14:paraId="669A5F61" w14:textId="77777777" w:rsidR="0036712B" w:rsidRPr="00D843F9" w:rsidRDefault="0036712B" w:rsidP="00301B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</w:tcPr>
          <w:p w14:paraId="4B49F5A9" w14:textId="77777777" w:rsidR="0036712B" w:rsidRPr="00D843F9" w:rsidRDefault="0036712B" w:rsidP="00D843F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843F9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936" w:type="dxa"/>
            <w:tcBorders>
              <w:top w:val="single" w:sz="4" w:space="0" w:color="auto"/>
            </w:tcBorders>
          </w:tcPr>
          <w:p w14:paraId="6F624409" w14:textId="77777777" w:rsidR="0036712B" w:rsidRPr="00D843F9" w:rsidRDefault="0036712B" w:rsidP="00D843F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843F9">
              <w:rPr>
                <w:rFonts w:ascii="Times New Roman" w:hAnsi="Times New Roman" w:cs="Times New Roman"/>
                <w:sz w:val="20"/>
              </w:rPr>
              <w:t>2025</w:t>
            </w:r>
          </w:p>
        </w:tc>
      </w:tr>
      <w:tr w:rsidR="00D843F9" w:rsidRPr="00D843F9" w14:paraId="7F5019FE" w14:textId="77777777" w:rsidTr="00301B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dxa"/>
          </w:tcPr>
          <w:p w14:paraId="4ADB843E" w14:textId="77777777" w:rsidR="0036712B" w:rsidRPr="00D843F9" w:rsidRDefault="0036712B" w:rsidP="00301B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843F9">
              <w:rPr>
                <w:rFonts w:ascii="Times New Roman" w:hAnsi="Times New Roman" w:cs="Times New Roman"/>
                <w:sz w:val="20"/>
              </w:rPr>
              <w:t>Siunnersuineq</w:t>
            </w:r>
          </w:p>
        </w:tc>
        <w:tc>
          <w:tcPr>
            <w:tcW w:w="936" w:type="dxa"/>
          </w:tcPr>
          <w:p w14:paraId="626D0DA5" w14:textId="0A809F29" w:rsidR="0036712B" w:rsidRPr="00D843F9" w:rsidRDefault="0036712B" w:rsidP="00D843F9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D843F9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36" w:type="dxa"/>
          </w:tcPr>
          <w:p w14:paraId="0CB16BF4" w14:textId="4061CEF6" w:rsidR="0036712B" w:rsidRPr="00D843F9" w:rsidRDefault="0036712B" w:rsidP="00D843F9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843F9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6712B" w:rsidRPr="00D843F9" w14:paraId="6FFFA33D" w14:textId="77777777" w:rsidTr="00301B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dxa"/>
          </w:tcPr>
          <w:p w14:paraId="165D906C" w14:textId="77777777" w:rsidR="0036712B" w:rsidRPr="00D843F9" w:rsidRDefault="0036712B" w:rsidP="00301B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843F9">
              <w:rPr>
                <w:rFonts w:ascii="Times New Roman" w:hAnsi="Times New Roman" w:cs="Times New Roman"/>
                <w:sz w:val="20"/>
              </w:rPr>
              <w:t>TAC</w:t>
            </w:r>
          </w:p>
        </w:tc>
        <w:tc>
          <w:tcPr>
            <w:tcW w:w="936" w:type="dxa"/>
          </w:tcPr>
          <w:p w14:paraId="1E7A4FDC" w14:textId="7064FEDE" w:rsidR="0036712B" w:rsidRPr="00D843F9" w:rsidRDefault="00D843F9" w:rsidP="00D843F9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843F9">
              <w:rPr>
                <w:rFonts w:ascii="Times New Roman" w:hAnsi="Times New Roman" w:cs="Times New Roman"/>
              </w:rPr>
              <w:t>Killeqanngitsumik a</w:t>
            </w:r>
            <w:r w:rsidR="0036712B" w:rsidRPr="00D843F9">
              <w:rPr>
                <w:rFonts w:ascii="Times New Roman" w:hAnsi="Times New Roman" w:cs="Times New Roman"/>
              </w:rPr>
              <w:t xml:space="preserve">alisarneq </w:t>
            </w:r>
          </w:p>
        </w:tc>
        <w:tc>
          <w:tcPr>
            <w:tcW w:w="936" w:type="dxa"/>
          </w:tcPr>
          <w:p w14:paraId="55566F7B" w14:textId="6BC7FA74" w:rsidR="0036712B" w:rsidRPr="00D843F9" w:rsidRDefault="00D843F9" w:rsidP="00D843F9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843F9">
              <w:rPr>
                <w:rFonts w:ascii="Times New Roman" w:hAnsi="Times New Roman" w:cs="Times New Roman"/>
              </w:rPr>
              <w:t>Killeqanngitsumik aalisarneq</w:t>
            </w:r>
          </w:p>
        </w:tc>
      </w:tr>
      <w:tr w:rsidR="00D843F9" w:rsidRPr="00D843F9" w14:paraId="2C548BF2" w14:textId="77777777" w:rsidTr="00301B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dxa"/>
          </w:tcPr>
          <w:p w14:paraId="3D264808" w14:textId="77777777" w:rsidR="0036712B" w:rsidRPr="00D843F9" w:rsidRDefault="0036712B" w:rsidP="00301B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843F9">
              <w:rPr>
                <w:rFonts w:ascii="Times New Roman" w:hAnsi="Times New Roman" w:cs="Times New Roman"/>
                <w:sz w:val="20"/>
              </w:rPr>
              <w:t>Pisassiissutinit ilanngaatit</w:t>
            </w:r>
          </w:p>
        </w:tc>
        <w:tc>
          <w:tcPr>
            <w:tcW w:w="936" w:type="dxa"/>
          </w:tcPr>
          <w:p w14:paraId="00A631E7" w14:textId="4F890B6F" w:rsidR="0036712B" w:rsidRPr="00D843F9" w:rsidRDefault="00D843F9" w:rsidP="00D843F9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D843F9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36" w:type="dxa"/>
          </w:tcPr>
          <w:p w14:paraId="02D519FA" w14:textId="77777777" w:rsidR="0036712B" w:rsidRPr="00D843F9" w:rsidRDefault="0036712B" w:rsidP="00D843F9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843F9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14:paraId="2A3A7E95" w14:textId="77777777" w:rsidR="0036712B" w:rsidRPr="00D843F9" w:rsidRDefault="0036712B" w:rsidP="006A4458">
      <w:pPr>
        <w:spacing w:after="0"/>
        <w:ind w:right="-1532"/>
        <w:rPr>
          <w:rFonts w:ascii="Times New Roman" w:hAnsi="Times New Roman" w:cs="Times New Roman"/>
        </w:rPr>
      </w:pPr>
    </w:p>
    <w:p w14:paraId="2A0BA1F5" w14:textId="5D052A74" w:rsidR="00536414" w:rsidRPr="00D843F9" w:rsidRDefault="00536414" w:rsidP="006A4458">
      <w:pPr>
        <w:spacing w:after="0"/>
        <w:ind w:right="-1532"/>
        <w:rPr>
          <w:rFonts w:ascii="Times New Roman" w:hAnsi="Times New Roman" w:cs="Times New Roman"/>
        </w:rPr>
      </w:pPr>
      <w:r w:rsidRPr="00D843F9">
        <w:rPr>
          <w:rFonts w:ascii="Times New Roman" w:hAnsi="Times New Roman" w:cs="Times New Roman"/>
        </w:rPr>
        <w:t>Aqutsinissamik pilersaarummi nipisanniarnermi aqutsiveqarfikkaartumik TAC-mik agguataarinermi agguaasseriaaseq aalajangersarneqarpoq. Ukiut pingasut siuliini aalisarneq naapertorlugu agguaasseriaaseq tunngavigalugu TAC ukiut tamaasa agguataarneqartarpoq. Tamatuma kingorna immikkoortunut pisassiisoqartarpoq, taakkunanngalu 80 %</w:t>
      </w:r>
      <w:proofErr w:type="spellStart"/>
      <w:r w:rsidRPr="00D843F9">
        <w:rPr>
          <w:rFonts w:ascii="Times New Roman" w:hAnsi="Times New Roman" w:cs="Times New Roman"/>
        </w:rPr>
        <w:t>-it</w:t>
      </w:r>
      <w:proofErr w:type="spellEnd"/>
      <w:r w:rsidRPr="00D843F9">
        <w:rPr>
          <w:rFonts w:ascii="Times New Roman" w:hAnsi="Times New Roman" w:cs="Times New Roman"/>
        </w:rPr>
        <w:t xml:space="preserve"> agguaariaaseq naapertorlugu tunniunneqartarput, kingulliillu 20 %</w:t>
      </w:r>
      <w:proofErr w:type="spellStart"/>
      <w:r w:rsidRPr="00D843F9">
        <w:rPr>
          <w:rFonts w:ascii="Times New Roman" w:hAnsi="Times New Roman" w:cs="Times New Roman"/>
        </w:rPr>
        <w:t>-it</w:t>
      </w:r>
      <w:proofErr w:type="spellEnd"/>
      <w:r w:rsidRPr="00D843F9">
        <w:rPr>
          <w:rFonts w:ascii="Times New Roman" w:hAnsi="Times New Roman" w:cs="Times New Roman"/>
        </w:rPr>
        <w:t xml:space="preserve"> assigiimmik NAFO-mi sumiiffiliilluni immikkoortunut agguaanneqartarlutik.</w:t>
      </w:r>
    </w:p>
    <w:p w14:paraId="18770EC0" w14:textId="77777777" w:rsidR="006A4458" w:rsidRPr="00D843F9" w:rsidRDefault="006A4458" w:rsidP="006A4458">
      <w:pPr>
        <w:spacing w:after="0"/>
        <w:ind w:right="-1532"/>
        <w:rPr>
          <w:rFonts w:ascii="Times New Roman" w:eastAsia="Times New Roman" w:hAnsi="Times New Roman" w:cs="Times New Roman"/>
          <w:bCs/>
        </w:rPr>
      </w:pPr>
    </w:p>
    <w:p w14:paraId="0B73B859" w14:textId="74A918E2" w:rsidR="00536414" w:rsidRDefault="00010A49" w:rsidP="006A4458">
      <w:pPr>
        <w:spacing w:after="0"/>
        <w:ind w:right="-1532"/>
        <w:rPr>
          <w:rFonts w:ascii="Times New Roman" w:hAnsi="Times New Roman" w:cs="Times New Roman"/>
        </w:rPr>
      </w:pPr>
      <w:r w:rsidRPr="00D843F9">
        <w:rPr>
          <w:rFonts w:ascii="Times New Roman" w:hAnsi="Times New Roman" w:cs="Times New Roman"/>
        </w:rPr>
        <w:t>Nunatta Kitaani arnarlunniarnermi aqutsinissamut pilersaarummi agguaasseriaatsit kiisalu pisassanit qaqinneqarsimasut ilanngussaq 2-mi nalunaarsorneqarneri naapertorlugit 202</w:t>
      </w:r>
      <w:r w:rsidR="00D843F9">
        <w:rPr>
          <w:rFonts w:ascii="Times New Roman" w:hAnsi="Times New Roman" w:cs="Times New Roman"/>
        </w:rPr>
        <w:t>5</w:t>
      </w:r>
      <w:r w:rsidRPr="00D843F9">
        <w:rPr>
          <w:rFonts w:ascii="Times New Roman" w:hAnsi="Times New Roman" w:cs="Times New Roman"/>
        </w:rPr>
        <w:t xml:space="preserve">-mi TAC </w:t>
      </w:r>
      <w:proofErr w:type="spellStart"/>
      <w:r w:rsidRPr="00D843F9">
        <w:rPr>
          <w:rFonts w:ascii="Times New Roman" w:hAnsi="Times New Roman" w:cs="Times New Roman"/>
        </w:rPr>
        <w:t>-ip</w:t>
      </w:r>
      <w:proofErr w:type="spellEnd"/>
      <w:r w:rsidRPr="00D843F9">
        <w:rPr>
          <w:rFonts w:ascii="Times New Roman" w:hAnsi="Times New Roman" w:cs="Times New Roman"/>
        </w:rPr>
        <w:t xml:space="preserve"> takussutissiaq </w:t>
      </w:r>
      <w:r w:rsidR="00D843F9">
        <w:rPr>
          <w:rFonts w:ascii="Times New Roman" w:hAnsi="Times New Roman" w:cs="Times New Roman"/>
        </w:rPr>
        <w:t>3</w:t>
      </w:r>
      <w:r w:rsidRPr="00D843F9">
        <w:rPr>
          <w:rFonts w:ascii="Times New Roman" w:hAnsi="Times New Roman" w:cs="Times New Roman"/>
        </w:rPr>
        <w:t>-mi allaaserineqartutut agguaanneqarnissaat inassutigineqarpoq.</w:t>
      </w:r>
    </w:p>
    <w:p w14:paraId="5CDB3D40" w14:textId="77777777" w:rsidR="00D843F9" w:rsidRPr="00D843F9" w:rsidRDefault="00D843F9" w:rsidP="006A4458">
      <w:pPr>
        <w:spacing w:after="0"/>
        <w:ind w:right="-1532"/>
        <w:rPr>
          <w:rFonts w:ascii="Times New Roman" w:eastAsia="Times New Roman" w:hAnsi="Times New Roman" w:cs="Times New Roman"/>
          <w:bCs/>
        </w:rPr>
      </w:pPr>
    </w:p>
    <w:bookmarkEnd w:id="0"/>
    <w:p w14:paraId="25B07A79" w14:textId="6051F03A" w:rsidR="00F71A2C" w:rsidRPr="00D843F9" w:rsidRDefault="00F71A2C" w:rsidP="006A4458">
      <w:pPr>
        <w:spacing w:after="0"/>
        <w:rPr>
          <w:rFonts w:ascii="Times New Roman" w:hAnsi="Times New Roman" w:cs="Times New Roman"/>
        </w:rPr>
      </w:pPr>
      <w:r w:rsidRPr="00D843F9">
        <w:rPr>
          <w:rFonts w:ascii="Times New Roman" w:hAnsi="Times New Roman" w:cs="Times New Roman"/>
          <w:sz w:val="20"/>
        </w:rPr>
        <w:t xml:space="preserve">Takussutissiaq </w:t>
      </w:r>
      <w:r w:rsidR="00D843F9">
        <w:rPr>
          <w:rFonts w:ascii="Times New Roman" w:hAnsi="Times New Roman" w:cs="Times New Roman"/>
          <w:sz w:val="20"/>
        </w:rPr>
        <w:t>3</w:t>
      </w:r>
      <w:r w:rsidRPr="00D843F9">
        <w:rPr>
          <w:rFonts w:ascii="Times New Roman" w:hAnsi="Times New Roman" w:cs="Times New Roman"/>
          <w:sz w:val="20"/>
        </w:rPr>
        <w:t>.</w:t>
      </w:r>
      <w:r w:rsidRPr="00D843F9">
        <w:rPr>
          <w:rFonts w:ascii="Times New Roman" w:hAnsi="Times New Roman" w:cs="Times New Roman"/>
          <w:b/>
          <w:sz w:val="20"/>
        </w:rPr>
        <w:t xml:space="preserve"> </w:t>
      </w:r>
      <w:r w:rsidRPr="00D843F9">
        <w:rPr>
          <w:rFonts w:ascii="Times New Roman" w:hAnsi="Times New Roman" w:cs="Times New Roman"/>
          <w:sz w:val="20"/>
        </w:rPr>
        <w:t>202</w:t>
      </w:r>
      <w:r w:rsidR="00D843F9">
        <w:rPr>
          <w:rFonts w:ascii="Times New Roman" w:hAnsi="Times New Roman" w:cs="Times New Roman"/>
          <w:sz w:val="20"/>
        </w:rPr>
        <w:t>5</w:t>
      </w:r>
      <w:r w:rsidRPr="00D843F9">
        <w:rPr>
          <w:rFonts w:ascii="Times New Roman" w:hAnsi="Times New Roman" w:cs="Times New Roman"/>
          <w:sz w:val="20"/>
        </w:rPr>
        <w:t xml:space="preserve">-mi </w:t>
      </w:r>
      <w:proofErr w:type="spellStart"/>
      <w:r w:rsidRPr="00D843F9">
        <w:rPr>
          <w:rFonts w:ascii="Times New Roman" w:hAnsi="Times New Roman" w:cs="Times New Roman"/>
          <w:sz w:val="20"/>
        </w:rPr>
        <w:t>nipisattassatut</w:t>
      </w:r>
      <w:proofErr w:type="spellEnd"/>
      <w:r w:rsidRPr="00D843F9">
        <w:rPr>
          <w:rFonts w:ascii="Times New Roman" w:hAnsi="Times New Roman" w:cs="Times New Roman"/>
          <w:sz w:val="20"/>
        </w:rPr>
        <w:t xml:space="preserve"> illikartitat NAFO-mi oqartussaaffikkaarlugit agguarneqarneri (tons)</w:t>
      </w:r>
    </w:p>
    <w:tbl>
      <w:tblPr>
        <w:tblStyle w:val="Listetabel1-lys"/>
        <w:tblW w:w="0" w:type="auto"/>
        <w:tblLayout w:type="fixed"/>
        <w:tblLook w:val="04E0" w:firstRow="1" w:lastRow="1" w:firstColumn="1" w:lastColumn="0" w:noHBand="0" w:noVBand="1"/>
      </w:tblPr>
      <w:tblGrid>
        <w:gridCol w:w="1278"/>
        <w:gridCol w:w="2144"/>
      </w:tblGrid>
      <w:tr w:rsidR="00F71A2C" w:rsidRPr="00D843F9" w14:paraId="51B748B6" w14:textId="77777777" w:rsidTr="00C82C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tcBorders>
              <w:top w:val="single" w:sz="4" w:space="0" w:color="auto"/>
            </w:tcBorders>
          </w:tcPr>
          <w:p w14:paraId="7E5729C1" w14:textId="77777777" w:rsidR="00F71A2C" w:rsidRPr="00D843F9" w:rsidRDefault="00F71A2C" w:rsidP="006A4458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auto"/>
            </w:tcBorders>
          </w:tcPr>
          <w:p w14:paraId="70E9BAFC" w14:textId="4279BD9B" w:rsidR="00F71A2C" w:rsidRPr="00D843F9" w:rsidRDefault="00F71A2C" w:rsidP="006A445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43F9">
              <w:rPr>
                <w:rFonts w:ascii="Times New Roman" w:hAnsi="Times New Roman" w:cs="Times New Roman"/>
                <w:sz w:val="20"/>
              </w:rPr>
              <w:t>202</w:t>
            </w:r>
            <w:r w:rsidR="00D843F9">
              <w:rPr>
                <w:rFonts w:ascii="Times New Roman" w:hAnsi="Times New Roman" w:cs="Times New Roman"/>
                <w:sz w:val="20"/>
              </w:rPr>
              <w:t>5</w:t>
            </w:r>
            <w:r w:rsidRPr="00D843F9">
              <w:rPr>
                <w:rFonts w:ascii="Times New Roman" w:hAnsi="Times New Roman" w:cs="Times New Roman"/>
                <w:sz w:val="20"/>
              </w:rPr>
              <w:t>-mi pisassatut illikartitat</w:t>
            </w:r>
          </w:p>
        </w:tc>
      </w:tr>
      <w:tr w:rsidR="00AF6681" w:rsidRPr="00D843F9" w14:paraId="0767CEF7" w14:textId="77777777" w:rsidTr="00C82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7F6D4EFF" w14:textId="77777777" w:rsidR="00AF6681" w:rsidRPr="00D843F9" w:rsidRDefault="00AF6681" w:rsidP="00AF668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3F9">
              <w:rPr>
                <w:rFonts w:ascii="Times New Roman" w:hAnsi="Times New Roman" w:cs="Times New Roman"/>
                <w:sz w:val="20"/>
              </w:rPr>
              <w:t>NAFO 1A</w:t>
            </w:r>
          </w:p>
        </w:tc>
        <w:tc>
          <w:tcPr>
            <w:tcW w:w="2144" w:type="dxa"/>
          </w:tcPr>
          <w:p w14:paraId="1F7C8785" w14:textId="536BC9A9" w:rsidR="00AF6681" w:rsidRPr="00AF6681" w:rsidRDefault="00AF6681" w:rsidP="00AF6681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681">
              <w:rPr>
                <w:rFonts w:ascii="Times New Roman" w:hAnsi="Times New Roman" w:cs="Times New Roman"/>
                <w:sz w:val="20"/>
                <w:szCs w:val="20"/>
              </w:rPr>
              <w:t>210,8</w:t>
            </w:r>
          </w:p>
        </w:tc>
      </w:tr>
      <w:tr w:rsidR="00AF6681" w:rsidRPr="00D843F9" w14:paraId="49721007" w14:textId="77777777" w:rsidTr="00C82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347B7E72" w14:textId="77777777" w:rsidR="00AF6681" w:rsidRPr="00D843F9" w:rsidRDefault="00AF6681" w:rsidP="00AF668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3F9">
              <w:rPr>
                <w:rFonts w:ascii="Times New Roman" w:hAnsi="Times New Roman" w:cs="Times New Roman"/>
                <w:sz w:val="20"/>
              </w:rPr>
              <w:t xml:space="preserve">NAFO </w:t>
            </w:r>
            <w:proofErr w:type="spellStart"/>
            <w:r w:rsidRPr="00D843F9">
              <w:rPr>
                <w:rFonts w:ascii="Times New Roman" w:hAnsi="Times New Roman" w:cs="Times New Roman"/>
                <w:sz w:val="20"/>
              </w:rPr>
              <w:t>1Ba</w:t>
            </w:r>
            <w:proofErr w:type="spellEnd"/>
          </w:p>
        </w:tc>
        <w:tc>
          <w:tcPr>
            <w:tcW w:w="2144" w:type="dxa"/>
          </w:tcPr>
          <w:p w14:paraId="00AEB568" w14:textId="692436E0" w:rsidR="00AF6681" w:rsidRPr="00AF6681" w:rsidRDefault="00AF6681" w:rsidP="00AF6681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681">
              <w:rPr>
                <w:rFonts w:ascii="Times New Roman" w:hAnsi="Times New Roman" w:cs="Times New Roman"/>
                <w:sz w:val="20"/>
                <w:szCs w:val="20"/>
              </w:rPr>
              <w:t>198,4</w:t>
            </w:r>
          </w:p>
        </w:tc>
      </w:tr>
      <w:tr w:rsidR="00AF6681" w:rsidRPr="00D843F9" w14:paraId="697CEAB7" w14:textId="77777777" w:rsidTr="00C82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37DDADB1" w14:textId="77777777" w:rsidR="00AF6681" w:rsidRPr="00D843F9" w:rsidRDefault="00AF6681" w:rsidP="00AF668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43F9">
              <w:rPr>
                <w:rFonts w:ascii="Times New Roman" w:hAnsi="Times New Roman" w:cs="Times New Roman"/>
                <w:sz w:val="20"/>
              </w:rPr>
              <w:t xml:space="preserve">NAFO </w:t>
            </w:r>
            <w:proofErr w:type="spellStart"/>
            <w:r w:rsidRPr="00D843F9">
              <w:rPr>
                <w:rFonts w:ascii="Times New Roman" w:hAnsi="Times New Roman" w:cs="Times New Roman"/>
                <w:sz w:val="20"/>
              </w:rPr>
              <w:t>1Bb</w:t>
            </w:r>
            <w:proofErr w:type="spellEnd"/>
          </w:p>
        </w:tc>
        <w:tc>
          <w:tcPr>
            <w:tcW w:w="2144" w:type="dxa"/>
          </w:tcPr>
          <w:p w14:paraId="4E5D39BD" w14:textId="2D5A3174" w:rsidR="00AF6681" w:rsidRPr="00AF6681" w:rsidRDefault="00AF6681" w:rsidP="00AF6681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681">
              <w:rPr>
                <w:rFonts w:ascii="Times New Roman" w:hAnsi="Times New Roman" w:cs="Times New Roman"/>
                <w:sz w:val="20"/>
                <w:szCs w:val="20"/>
              </w:rPr>
              <w:t>102,6</w:t>
            </w:r>
          </w:p>
        </w:tc>
      </w:tr>
      <w:tr w:rsidR="00AF6681" w:rsidRPr="00D843F9" w14:paraId="67F42C0A" w14:textId="77777777" w:rsidTr="00C82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78454D43" w14:textId="77777777" w:rsidR="00AF6681" w:rsidRPr="00D843F9" w:rsidRDefault="00AF6681" w:rsidP="00AF6681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3F9">
              <w:rPr>
                <w:rFonts w:ascii="Times New Roman" w:hAnsi="Times New Roman" w:cs="Times New Roman"/>
                <w:sz w:val="20"/>
              </w:rPr>
              <w:t>NAFO 1C</w:t>
            </w:r>
          </w:p>
        </w:tc>
        <w:tc>
          <w:tcPr>
            <w:tcW w:w="2144" w:type="dxa"/>
          </w:tcPr>
          <w:p w14:paraId="15B1FAEE" w14:textId="7827EF34" w:rsidR="00AF6681" w:rsidRPr="00AF6681" w:rsidRDefault="00AF6681" w:rsidP="00AF6681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681">
              <w:rPr>
                <w:rFonts w:ascii="Times New Roman" w:hAnsi="Times New Roman" w:cs="Times New Roman"/>
                <w:sz w:val="20"/>
                <w:szCs w:val="20"/>
              </w:rPr>
              <w:t>344,5</w:t>
            </w:r>
          </w:p>
        </w:tc>
      </w:tr>
      <w:tr w:rsidR="00AF6681" w:rsidRPr="00D843F9" w14:paraId="3AB560BF" w14:textId="77777777" w:rsidTr="00C82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1D4A6296" w14:textId="77777777" w:rsidR="00AF6681" w:rsidRPr="00D843F9" w:rsidRDefault="00AF6681" w:rsidP="00AF6681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3F9">
              <w:rPr>
                <w:rFonts w:ascii="Times New Roman" w:hAnsi="Times New Roman" w:cs="Times New Roman"/>
                <w:sz w:val="20"/>
              </w:rPr>
              <w:t>NAFO 1D</w:t>
            </w:r>
          </w:p>
        </w:tc>
        <w:tc>
          <w:tcPr>
            <w:tcW w:w="2144" w:type="dxa"/>
          </w:tcPr>
          <w:p w14:paraId="49B4DDFF" w14:textId="2F108358" w:rsidR="00AF6681" w:rsidRPr="00AF6681" w:rsidRDefault="00AF6681" w:rsidP="00AF6681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681">
              <w:rPr>
                <w:rFonts w:ascii="Times New Roman" w:hAnsi="Times New Roman" w:cs="Times New Roman"/>
                <w:sz w:val="20"/>
                <w:szCs w:val="20"/>
              </w:rPr>
              <w:t>302,2</w:t>
            </w:r>
          </w:p>
        </w:tc>
      </w:tr>
      <w:tr w:rsidR="00AF6681" w:rsidRPr="00D843F9" w14:paraId="6117AEA6" w14:textId="77777777" w:rsidTr="00C82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5B4D4272" w14:textId="77777777" w:rsidR="00AF6681" w:rsidRPr="00D843F9" w:rsidRDefault="00AF6681" w:rsidP="00AF6681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3F9">
              <w:rPr>
                <w:rFonts w:ascii="Times New Roman" w:hAnsi="Times New Roman" w:cs="Times New Roman"/>
                <w:sz w:val="20"/>
              </w:rPr>
              <w:t>NAFO 1E</w:t>
            </w:r>
          </w:p>
        </w:tc>
        <w:tc>
          <w:tcPr>
            <w:tcW w:w="2144" w:type="dxa"/>
          </w:tcPr>
          <w:p w14:paraId="3DFAFF0F" w14:textId="278B9EB6" w:rsidR="00AF6681" w:rsidRPr="00AF6681" w:rsidRDefault="00AF6681" w:rsidP="00AF6681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681">
              <w:rPr>
                <w:rFonts w:ascii="Times New Roman" w:hAnsi="Times New Roman" w:cs="Times New Roman"/>
                <w:sz w:val="20"/>
                <w:szCs w:val="20"/>
              </w:rPr>
              <w:t>180,6</w:t>
            </w:r>
          </w:p>
        </w:tc>
      </w:tr>
      <w:tr w:rsidR="00AF6681" w:rsidRPr="00D843F9" w14:paraId="177AB425" w14:textId="77777777" w:rsidTr="00C82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64940C17" w14:textId="77777777" w:rsidR="00AF6681" w:rsidRPr="00D843F9" w:rsidRDefault="00AF6681" w:rsidP="00AF6681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3F9">
              <w:rPr>
                <w:rFonts w:ascii="Times New Roman" w:hAnsi="Times New Roman" w:cs="Times New Roman"/>
                <w:sz w:val="20"/>
              </w:rPr>
              <w:t>NAFO 1F</w:t>
            </w:r>
          </w:p>
        </w:tc>
        <w:tc>
          <w:tcPr>
            <w:tcW w:w="2144" w:type="dxa"/>
          </w:tcPr>
          <w:p w14:paraId="1EA0BCE1" w14:textId="32547A7E" w:rsidR="00AF6681" w:rsidRPr="00AF6681" w:rsidRDefault="00AF6681" w:rsidP="00AF6681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681">
              <w:rPr>
                <w:rFonts w:ascii="Times New Roman" w:hAnsi="Times New Roman" w:cs="Times New Roman"/>
                <w:sz w:val="20"/>
                <w:szCs w:val="20"/>
              </w:rPr>
              <w:t>136,2</w:t>
            </w:r>
          </w:p>
        </w:tc>
      </w:tr>
      <w:tr w:rsidR="00AF6681" w:rsidRPr="00D843F9" w14:paraId="39D1EF5D" w14:textId="77777777" w:rsidTr="00C82C6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595DAFF4" w14:textId="77777777" w:rsidR="00AF6681" w:rsidRPr="00D843F9" w:rsidRDefault="00AF6681" w:rsidP="00AF6681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3F9">
              <w:rPr>
                <w:rFonts w:ascii="Times New Roman" w:hAnsi="Times New Roman" w:cs="Times New Roman"/>
                <w:sz w:val="20"/>
              </w:rPr>
              <w:t>Katillugit</w:t>
            </w:r>
          </w:p>
        </w:tc>
        <w:tc>
          <w:tcPr>
            <w:tcW w:w="2144" w:type="dxa"/>
          </w:tcPr>
          <w:p w14:paraId="7A340C89" w14:textId="6DEC0D76" w:rsidR="00AF6681" w:rsidRPr="00AF6681" w:rsidRDefault="00AF6681" w:rsidP="00627FE6">
            <w:pPr>
              <w:spacing w:line="276" w:lineRule="auto"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6681">
              <w:rPr>
                <w:rFonts w:ascii="Times New Roman" w:hAnsi="Times New Roman" w:cs="Times New Roman"/>
              </w:rPr>
              <w:t>1475,3</w:t>
            </w:r>
          </w:p>
        </w:tc>
      </w:tr>
    </w:tbl>
    <w:p w14:paraId="65480E80" w14:textId="77777777" w:rsidR="00536414" w:rsidRPr="00D843F9" w:rsidRDefault="00536414" w:rsidP="006A4458">
      <w:pPr>
        <w:spacing w:after="0"/>
        <w:ind w:right="-1532"/>
        <w:rPr>
          <w:rFonts w:ascii="Times New Roman" w:eastAsia="Times New Roman" w:hAnsi="Times New Roman" w:cs="Times New Roman"/>
          <w:sz w:val="20"/>
          <w:szCs w:val="20"/>
        </w:rPr>
      </w:pPr>
    </w:p>
    <w:sectPr w:rsidR="00536414" w:rsidRPr="00D843F9" w:rsidSect="00571277">
      <w:footerReference w:type="default" r:id="rId7"/>
      <w:headerReference w:type="first" r:id="rId8"/>
      <w:footerReference w:type="first" r:id="rId9"/>
      <w:pgSz w:w="11906" w:h="16838" w:code="9"/>
      <w:pgMar w:top="1843" w:right="2835" w:bottom="737" w:left="1247" w:header="567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475CB" w14:textId="77777777" w:rsidR="000B4FB2" w:rsidRDefault="000B4FB2">
      <w:pPr>
        <w:spacing w:after="0" w:line="240" w:lineRule="auto"/>
      </w:pPr>
      <w:r>
        <w:separator/>
      </w:r>
    </w:p>
  </w:endnote>
  <w:endnote w:type="continuationSeparator" w:id="0">
    <w:p w14:paraId="6ACFA2E2" w14:textId="77777777" w:rsidR="000B4FB2" w:rsidRDefault="000B4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BF428" w14:textId="77777777" w:rsidR="007B460A" w:rsidRDefault="007B460A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>
      <w:t>6</w:t>
    </w:r>
    <w:r>
      <w:fldChar w:fldCharType="end"/>
    </w:r>
  </w:p>
  <w:p w14:paraId="34F28DAE" w14:textId="77777777" w:rsidR="007B460A" w:rsidRDefault="007B460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43BE6" w14:textId="77777777" w:rsidR="007B460A" w:rsidRDefault="007B460A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37A990F" w14:textId="77777777" w:rsidR="007B460A" w:rsidRDefault="007B460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5EDA9" w14:textId="77777777" w:rsidR="000B4FB2" w:rsidRDefault="000B4FB2">
      <w:pPr>
        <w:spacing w:after="0" w:line="240" w:lineRule="auto"/>
      </w:pPr>
      <w:r>
        <w:separator/>
      </w:r>
    </w:p>
  </w:footnote>
  <w:footnote w:type="continuationSeparator" w:id="0">
    <w:p w14:paraId="3A8ABDE0" w14:textId="77777777" w:rsidR="000B4FB2" w:rsidRDefault="000B4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AA2F3" w14:textId="177F022A" w:rsidR="007B460A" w:rsidRDefault="00536414" w:rsidP="001851AA">
    <w:pPr>
      <w:pStyle w:val="Lillev"/>
    </w:pPr>
    <w:r>
      <w:rPr>
        <w:noProof/>
      </w:rPr>
      <w:drawing>
        <wp:anchor distT="0" distB="0" distL="114300" distR="114300" simplePos="0" relativeHeight="251657216" behindDoc="1" locked="1" layoutInCell="1" allowOverlap="1" wp14:anchorId="05E17D50" wp14:editId="1A86711E">
          <wp:simplePos x="0" y="0"/>
          <wp:positionH relativeFrom="column">
            <wp:posOffset>266700</wp:posOffset>
          </wp:positionH>
          <wp:positionV relativeFrom="page">
            <wp:posOffset>5404485</wp:posOffset>
          </wp:positionV>
          <wp:extent cx="4968240" cy="4042410"/>
          <wp:effectExtent l="0" t="0" r="3810" b="0"/>
          <wp:wrapNone/>
          <wp:docPr id="845359928" name="Billede 2" descr="NANOQ_stor_gradiant_bla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NANOQ_stor_gradiant_bla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8240" cy="4042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</w:t>
    </w:r>
  </w:p>
  <w:p w14:paraId="4BAB0DBD" w14:textId="77777777" w:rsidR="006A4458" w:rsidRDefault="00536414" w:rsidP="006A4458">
    <w:pPr>
      <w:pStyle w:val="Lillev"/>
    </w:pPr>
    <w:r>
      <w:rPr>
        <w:noProof/>
      </w:rPr>
      <w:drawing>
        <wp:anchor distT="0" distB="0" distL="114300" distR="114300" simplePos="0" relativeHeight="251658240" behindDoc="0" locked="1" layoutInCell="1" allowOverlap="1" wp14:anchorId="369119EA" wp14:editId="73E09723">
          <wp:simplePos x="0" y="0"/>
          <wp:positionH relativeFrom="column">
            <wp:posOffset>4219575</wp:posOffset>
          </wp:positionH>
          <wp:positionV relativeFrom="page">
            <wp:posOffset>382905</wp:posOffset>
          </wp:positionV>
          <wp:extent cx="2162175" cy="714375"/>
          <wp:effectExtent l="0" t="0" r="9525" b="9525"/>
          <wp:wrapNone/>
          <wp:docPr id="791660382" name="Billede 1" descr="Nanoq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3" descr="Nanoq_logo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 w:rsidR="006A4458">
      <w:t>Aalisarnermut Piniarnermullu Naalakkersuisoqarfik</w:t>
    </w:r>
  </w:p>
  <w:p w14:paraId="1CCA1414" w14:textId="7C3AF6E1" w:rsidR="007B460A" w:rsidRPr="00AB566E" w:rsidRDefault="00536414" w:rsidP="001851AA">
    <w:pPr>
      <w:pStyle w:val="Lillev"/>
    </w:pPr>
    <w:proofErr w:type="spellStart"/>
    <w:r>
      <w:t>Departementet</w:t>
    </w:r>
    <w:proofErr w:type="spellEnd"/>
    <w:r>
      <w:t xml:space="preserve"> </w:t>
    </w:r>
    <w:proofErr w:type="spellStart"/>
    <w:r>
      <w:t>for</w:t>
    </w:r>
    <w:proofErr w:type="spellEnd"/>
    <w:r>
      <w:t xml:space="preserve"> Fiskeri </w:t>
    </w:r>
    <w:proofErr w:type="spellStart"/>
    <w:r>
      <w:t>og</w:t>
    </w:r>
    <w:proofErr w:type="spellEnd"/>
    <w:r>
      <w:t xml:space="preserve"> </w:t>
    </w:r>
    <w:proofErr w:type="spellStart"/>
    <w:r>
      <w:t>Fangst</w:t>
    </w:r>
    <w:proofErr w:type="spellEnd"/>
  </w:p>
  <w:p w14:paraId="7E48EB14" w14:textId="77777777" w:rsidR="007B460A" w:rsidRPr="001851AA" w:rsidRDefault="007B460A" w:rsidP="001851AA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B8B"/>
    <w:rsid w:val="0000792D"/>
    <w:rsid w:val="00010A49"/>
    <w:rsid w:val="00052B68"/>
    <w:rsid w:val="000A284A"/>
    <w:rsid w:val="000B4FB2"/>
    <w:rsid w:val="002201E1"/>
    <w:rsid w:val="00306EF9"/>
    <w:rsid w:val="003206BD"/>
    <w:rsid w:val="003558A3"/>
    <w:rsid w:val="0036712B"/>
    <w:rsid w:val="003A03E1"/>
    <w:rsid w:val="00536414"/>
    <w:rsid w:val="005E2EC3"/>
    <w:rsid w:val="00627FE6"/>
    <w:rsid w:val="006A4458"/>
    <w:rsid w:val="006A64EC"/>
    <w:rsid w:val="0072296D"/>
    <w:rsid w:val="007B460A"/>
    <w:rsid w:val="0085006E"/>
    <w:rsid w:val="008C55B2"/>
    <w:rsid w:val="009E2C16"/>
    <w:rsid w:val="00A45FB4"/>
    <w:rsid w:val="00AF6681"/>
    <w:rsid w:val="00B622FE"/>
    <w:rsid w:val="00BC3EAE"/>
    <w:rsid w:val="00C11009"/>
    <w:rsid w:val="00D36494"/>
    <w:rsid w:val="00D843F9"/>
    <w:rsid w:val="00D92B8B"/>
    <w:rsid w:val="00DD7B65"/>
    <w:rsid w:val="00E21EFE"/>
    <w:rsid w:val="00E31C99"/>
    <w:rsid w:val="00E64D2B"/>
    <w:rsid w:val="00E9626A"/>
    <w:rsid w:val="00F71A2C"/>
    <w:rsid w:val="00FD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FB8225"/>
  <w15:docId w15:val="{0FE45847-312D-42F9-8580-CF83736B5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kl-G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536414"/>
    <w:pPr>
      <w:spacing w:before="100" w:beforeAutospacing="1" w:after="180" w:line="240" w:lineRule="auto"/>
      <w:outlineLvl w:val="1"/>
    </w:pPr>
    <w:rPr>
      <w:rFonts w:ascii="Arial" w:eastAsia="Times New Roman" w:hAnsi="Arial" w:cs="Arial"/>
      <w:b/>
      <w:bCs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536414"/>
    <w:rPr>
      <w:rFonts w:ascii="Arial" w:eastAsia="Times New Roman" w:hAnsi="Arial" w:cs="Arial"/>
      <w:b/>
      <w:bCs/>
      <w:sz w:val="48"/>
      <w:szCs w:val="48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536414"/>
    <w:pPr>
      <w:tabs>
        <w:tab w:val="center" w:pos="4819"/>
        <w:tab w:val="right" w:pos="9638"/>
      </w:tabs>
      <w:spacing w:after="0" w:line="240" w:lineRule="auto"/>
    </w:pPr>
    <w:rPr>
      <w:rFonts w:eastAsia="Times New Roman" w:cs="Times New Roman"/>
    </w:rPr>
  </w:style>
  <w:style w:type="character" w:customStyle="1" w:styleId="SidehovedTegn">
    <w:name w:val="Sidehoved Tegn"/>
    <w:basedOn w:val="Standardskrifttypeiafsnit"/>
    <w:link w:val="Sidehoved"/>
    <w:uiPriority w:val="99"/>
    <w:rsid w:val="00536414"/>
    <w:rPr>
      <w:rFonts w:eastAsia="Times New Roman" w:cs="Times New Roman"/>
    </w:rPr>
  </w:style>
  <w:style w:type="paragraph" w:styleId="Sidefod">
    <w:name w:val="footer"/>
    <w:basedOn w:val="Normal"/>
    <w:link w:val="SidefodTegn"/>
    <w:uiPriority w:val="99"/>
    <w:unhideWhenUsed/>
    <w:rsid w:val="00536414"/>
    <w:pPr>
      <w:tabs>
        <w:tab w:val="center" w:pos="4819"/>
        <w:tab w:val="right" w:pos="9638"/>
      </w:tabs>
      <w:spacing w:after="0" w:line="240" w:lineRule="auto"/>
    </w:pPr>
    <w:rPr>
      <w:rFonts w:eastAsia="Times New Roman" w:cs="Times New Roman"/>
    </w:rPr>
  </w:style>
  <w:style w:type="character" w:customStyle="1" w:styleId="SidefodTegn">
    <w:name w:val="Sidefod Tegn"/>
    <w:basedOn w:val="Standardskrifttypeiafsnit"/>
    <w:link w:val="Sidefod"/>
    <w:uiPriority w:val="99"/>
    <w:rsid w:val="00536414"/>
    <w:rPr>
      <w:rFonts w:eastAsia="Times New Roman" w:cs="Times New Roman"/>
    </w:rPr>
  </w:style>
  <w:style w:type="paragraph" w:customStyle="1" w:styleId="Lillev">
    <w:name w:val="Lille v"/>
    <w:basedOn w:val="Sidehoved"/>
    <w:link w:val="Lille1Tegn"/>
    <w:qFormat/>
    <w:rsid w:val="00536414"/>
    <w:pPr>
      <w:tabs>
        <w:tab w:val="clear" w:pos="4819"/>
        <w:tab w:val="clear" w:pos="9638"/>
      </w:tabs>
      <w:spacing w:line="200" w:lineRule="atLeast"/>
      <w:ind w:right="3289"/>
      <w:jc w:val="both"/>
    </w:pPr>
    <w:rPr>
      <w:rFonts w:ascii="Arial" w:hAnsi="Arial"/>
      <w:sz w:val="14"/>
      <w:szCs w:val="24"/>
    </w:rPr>
  </w:style>
  <w:style w:type="character" w:customStyle="1" w:styleId="Lille1Tegn">
    <w:name w:val="Lille 1 Tegn"/>
    <w:basedOn w:val="SidehovedTegn"/>
    <w:link w:val="Lillev"/>
    <w:locked/>
    <w:rsid w:val="00536414"/>
    <w:rPr>
      <w:rFonts w:ascii="Arial" w:eastAsia="Times New Roman" w:hAnsi="Arial" w:cs="Times New Roman"/>
      <w:sz w:val="14"/>
      <w:szCs w:val="24"/>
    </w:rPr>
  </w:style>
  <w:style w:type="table" w:styleId="Tabel-Gitter">
    <w:name w:val="Table Grid"/>
    <w:basedOn w:val="Tabel-Normal"/>
    <w:uiPriority w:val="39"/>
    <w:rsid w:val="0053641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536414"/>
    <w:rPr>
      <w:rFonts w:cs="Times New Roman"/>
      <w:color w:val="0000FF" w:themeColor="hyperlink"/>
      <w:u w:val="single"/>
    </w:rPr>
  </w:style>
  <w:style w:type="table" w:customStyle="1" w:styleId="Tabel-Gitter1">
    <w:name w:val="Tabel - Gitter1"/>
    <w:basedOn w:val="Tabel-Normal"/>
    <w:next w:val="Tabel-Gitter"/>
    <w:uiPriority w:val="59"/>
    <w:rsid w:val="0053641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11">
    <w:name w:val="Tabel - Gitter11"/>
    <w:basedOn w:val="Tabel-Normal"/>
    <w:uiPriority w:val="59"/>
    <w:rsid w:val="00536414"/>
    <w:pPr>
      <w:spacing w:after="0" w:line="240" w:lineRule="auto"/>
    </w:pPr>
    <w:rPr>
      <w:rFonts w:ascii="Calibri" w:eastAsia="Times New Roman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tabel1-lys">
    <w:name w:val="List Table 1 Light"/>
    <w:basedOn w:val="Tabel-Normal"/>
    <w:uiPriority w:val="46"/>
    <w:rsid w:val="00010A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Korrektur">
    <w:name w:val="Revision"/>
    <w:hidden/>
    <w:uiPriority w:val="99"/>
    <w:semiHidden/>
    <w:rsid w:val="003671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pn@nanoq.g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fr\AppData\Local\cBrain\F2\.tmp\4cc6c3f4c3c84340b16f7f10bc27d4a3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4cc6c3f4c3c84340b16f7f10bc27d4a3</Template>
  <TotalTime>40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Sissel Fredsgaard</dc:creator>
  <cp:lastModifiedBy>Masaana Dorph</cp:lastModifiedBy>
  <cp:revision>11</cp:revision>
  <dcterms:created xsi:type="dcterms:W3CDTF">2023-09-11T13:48:00Z</dcterms:created>
  <dcterms:modified xsi:type="dcterms:W3CDTF">2025-01-10T12:54:00Z</dcterms:modified>
</cp:coreProperties>
</file>