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2146C" w14:textId="643D537B" w:rsidR="009E2C16" w:rsidRPr="005B1886" w:rsidRDefault="00E50676" w:rsidP="005B1886">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5B1886" w:rsidRPr="005B1886">
        <w:rPr>
          <w:rFonts w:ascii="Times New Roman" w:hAnsi="Times New Roman" w:cs="Times New Roman"/>
          <w:b/>
          <w:bCs/>
          <w:sz w:val="24"/>
          <w:szCs w:val="24"/>
        </w:rPr>
        <w:t>Forslag til Selvstyrets bekendtgørelse om bemandingen af grønlandske fiskefartøjer</w:t>
      </w:r>
    </w:p>
    <w:p w14:paraId="65CCB518" w14:textId="77777777" w:rsidR="005B1886" w:rsidRDefault="005B1886" w:rsidP="005B1886">
      <w:pPr>
        <w:spacing w:after="0" w:line="288" w:lineRule="auto"/>
        <w:rPr>
          <w:rFonts w:ascii="Times New Roman" w:hAnsi="Times New Roman" w:cs="Times New Roman"/>
          <w:sz w:val="24"/>
          <w:szCs w:val="24"/>
        </w:rPr>
      </w:pPr>
    </w:p>
    <w:p w14:paraId="4EBD43C1" w14:textId="4EA3224C" w:rsidR="005B1886" w:rsidRDefault="005B1886" w:rsidP="005B1886">
      <w:pPr>
        <w:spacing w:after="0" w:line="288" w:lineRule="auto"/>
        <w:rPr>
          <w:rFonts w:ascii="Times New Roman" w:hAnsi="Times New Roman" w:cs="Times New Roman"/>
          <w:sz w:val="24"/>
          <w:szCs w:val="24"/>
        </w:rPr>
      </w:pPr>
      <w:r w:rsidRPr="005B1886">
        <w:rPr>
          <w:rFonts w:ascii="Times New Roman" w:hAnsi="Times New Roman" w:cs="Times New Roman"/>
          <w:sz w:val="24"/>
          <w:szCs w:val="24"/>
        </w:rPr>
        <w:t xml:space="preserve">I medfør af § </w:t>
      </w:r>
      <w:r w:rsidR="000B441D">
        <w:rPr>
          <w:rFonts w:ascii="Times New Roman" w:hAnsi="Times New Roman" w:cs="Times New Roman"/>
          <w:sz w:val="24"/>
          <w:szCs w:val="24"/>
        </w:rPr>
        <w:t xml:space="preserve">42 </w:t>
      </w:r>
      <w:r w:rsidRPr="005B1886">
        <w:rPr>
          <w:rFonts w:ascii="Times New Roman" w:hAnsi="Times New Roman" w:cs="Times New Roman"/>
          <w:sz w:val="24"/>
          <w:szCs w:val="24"/>
        </w:rPr>
        <w:t xml:space="preserve">og </w:t>
      </w:r>
      <w:r w:rsidR="00225E26">
        <w:rPr>
          <w:rFonts w:ascii="Times New Roman" w:hAnsi="Times New Roman" w:cs="Times New Roman"/>
          <w:sz w:val="24"/>
          <w:szCs w:val="24"/>
        </w:rPr>
        <w:t xml:space="preserve">§ </w:t>
      </w:r>
      <w:r w:rsidR="000B441D">
        <w:rPr>
          <w:rFonts w:ascii="Times New Roman" w:hAnsi="Times New Roman" w:cs="Times New Roman"/>
          <w:sz w:val="24"/>
          <w:szCs w:val="24"/>
        </w:rPr>
        <w:t>68</w:t>
      </w:r>
      <w:r w:rsidR="00225E26">
        <w:rPr>
          <w:rFonts w:ascii="Times New Roman" w:hAnsi="Times New Roman" w:cs="Times New Roman"/>
          <w:sz w:val="24"/>
          <w:szCs w:val="24"/>
        </w:rPr>
        <w:t>,</w:t>
      </w:r>
      <w:r w:rsidRPr="005B1886">
        <w:rPr>
          <w:rFonts w:ascii="Times New Roman" w:hAnsi="Times New Roman" w:cs="Times New Roman"/>
          <w:sz w:val="24"/>
          <w:szCs w:val="24"/>
        </w:rPr>
        <w:t xml:space="preserve"> i </w:t>
      </w:r>
      <w:r w:rsidR="000B441D" w:rsidRPr="000B441D">
        <w:rPr>
          <w:rFonts w:ascii="Times New Roman" w:hAnsi="Times New Roman" w:cs="Times New Roman"/>
          <w:sz w:val="24"/>
          <w:szCs w:val="24"/>
        </w:rPr>
        <w:t>Inatsisartutlov</w:t>
      </w:r>
      <w:r w:rsidR="000B441D">
        <w:rPr>
          <w:rFonts w:ascii="Times New Roman" w:hAnsi="Times New Roman" w:cs="Times New Roman"/>
          <w:sz w:val="24"/>
          <w:szCs w:val="24"/>
        </w:rPr>
        <w:t xml:space="preserve"> </w:t>
      </w:r>
      <w:r w:rsidRPr="005B1886">
        <w:rPr>
          <w:rFonts w:ascii="Times New Roman" w:hAnsi="Times New Roman" w:cs="Times New Roman"/>
          <w:sz w:val="24"/>
          <w:szCs w:val="24"/>
        </w:rPr>
        <w:t xml:space="preserve">nr. </w:t>
      </w:r>
      <w:r w:rsidR="000B441D">
        <w:rPr>
          <w:rFonts w:ascii="Times New Roman" w:hAnsi="Times New Roman" w:cs="Times New Roman"/>
          <w:sz w:val="24"/>
          <w:szCs w:val="24"/>
        </w:rPr>
        <w:t>29</w:t>
      </w:r>
      <w:r w:rsidRPr="005B1886">
        <w:rPr>
          <w:rFonts w:ascii="Times New Roman" w:hAnsi="Times New Roman" w:cs="Times New Roman"/>
          <w:sz w:val="24"/>
          <w:szCs w:val="24"/>
        </w:rPr>
        <w:t xml:space="preserve"> af </w:t>
      </w:r>
      <w:r w:rsidR="000B441D">
        <w:rPr>
          <w:rFonts w:ascii="Times New Roman" w:hAnsi="Times New Roman" w:cs="Times New Roman"/>
          <w:sz w:val="24"/>
          <w:szCs w:val="24"/>
        </w:rPr>
        <w:t>23</w:t>
      </w:r>
      <w:r w:rsidRPr="005B1886">
        <w:rPr>
          <w:rFonts w:ascii="Times New Roman" w:hAnsi="Times New Roman" w:cs="Times New Roman"/>
          <w:sz w:val="24"/>
          <w:szCs w:val="24"/>
        </w:rPr>
        <w:t xml:space="preserve">. </w:t>
      </w:r>
      <w:r w:rsidR="000B441D">
        <w:rPr>
          <w:rFonts w:ascii="Times New Roman" w:hAnsi="Times New Roman" w:cs="Times New Roman"/>
          <w:sz w:val="24"/>
          <w:szCs w:val="24"/>
        </w:rPr>
        <w:t>maj</w:t>
      </w:r>
      <w:r w:rsidRPr="005B1886">
        <w:rPr>
          <w:rFonts w:ascii="Times New Roman" w:hAnsi="Times New Roman" w:cs="Times New Roman"/>
          <w:sz w:val="24"/>
          <w:szCs w:val="24"/>
        </w:rPr>
        <w:t xml:space="preserve"> </w:t>
      </w:r>
      <w:r w:rsidR="000B441D">
        <w:rPr>
          <w:rFonts w:ascii="Times New Roman" w:hAnsi="Times New Roman" w:cs="Times New Roman"/>
          <w:sz w:val="24"/>
          <w:szCs w:val="24"/>
        </w:rPr>
        <w:t xml:space="preserve">2024 </w:t>
      </w:r>
      <w:r w:rsidRPr="005B1886">
        <w:rPr>
          <w:rFonts w:ascii="Times New Roman" w:hAnsi="Times New Roman" w:cs="Times New Roman"/>
          <w:sz w:val="24"/>
          <w:szCs w:val="24"/>
        </w:rPr>
        <w:t>om fiskeri</w:t>
      </w:r>
      <w:r w:rsidR="006547B4">
        <w:rPr>
          <w:rFonts w:ascii="Times New Roman" w:hAnsi="Times New Roman" w:cs="Times New Roman"/>
          <w:sz w:val="24"/>
          <w:szCs w:val="24"/>
        </w:rPr>
        <w:t xml:space="preserve">, </w:t>
      </w:r>
      <w:r w:rsidRPr="005B1886">
        <w:rPr>
          <w:rFonts w:ascii="Times New Roman" w:hAnsi="Times New Roman" w:cs="Times New Roman"/>
          <w:sz w:val="24"/>
          <w:szCs w:val="24"/>
        </w:rPr>
        <w:t>fastsættes:</w:t>
      </w:r>
    </w:p>
    <w:p w14:paraId="7BD8A151" w14:textId="40B190BE" w:rsidR="005B1886" w:rsidRDefault="005B1886" w:rsidP="005B1886">
      <w:pPr>
        <w:spacing w:after="0" w:line="288" w:lineRule="auto"/>
        <w:rPr>
          <w:rFonts w:ascii="Times New Roman" w:hAnsi="Times New Roman" w:cs="Times New Roman"/>
          <w:sz w:val="24"/>
          <w:szCs w:val="24"/>
        </w:rPr>
      </w:pPr>
    </w:p>
    <w:p w14:paraId="2037EA52" w14:textId="63679918" w:rsidR="005B1886" w:rsidRPr="005B1886" w:rsidRDefault="005B1886" w:rsidP="005B1886">
      <w:pPr>
        <w:spacing w:after="0" w:line="288" w:lineRule="auto"/>
        <w:jc w:val="center"/>
        <w:rPr>
          <w:rFonts w:ascii="Times New Roman" w:hAnsi="Times New Roman" w:cs="Times New Roman"/>
          <w:i/>
          <w:iCs/>
          <w:sz w:val="24"/>
          <w:szCs w:val="24"/>
        </w:rPr>
      </w:pPr>
      <w:r w:rsidRPr="005B1886">
        <w:rPr>
          <w:rFonts w:ascii="Times New Roman" w:hAnsi="Times New Roman" w:cs="Times New Roman"/>
          <w:i/>
          <w:iCs/>
          <w:sz w:val="24"/>
          <w:szCs w:val="24"/>
        </w:rPr>
        <w:t>Anvendelsesområde</w:t>
      </w:r>
    </w:p>
    <w:p w14:paraId="60FD6E57" w14:textId="77777777" w:rsidR="005B1886" w:rsidRPr="005B1886" w:rsidRDefault="005B1886" w:rsidP="005B1886">
      <w:pPr>
        <w:spacing w:after="0" w:line="288" w:lineRule="auto"/>
        <w:rPr>
          <w:rFonts w:ascii="Times New Roman" w:hAnsi="Times New Roman" w:cs="Times New Roman"/>
          <w:sz w:val="24"/>
          <w:szCs w:val="24"/>
        </w:rPr>
      </w:pPr>
    </w:p>
    <w:p w14:paraId="7277B50C" w14:textId="36F0A1AC" w:rsidR="000B441D" w:rsidRPr="005B1886" w:rsidRDefault="00BF55E7" w:rsidP="005B1886">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005B1886" w:rsidRPr="005B1886">
        <w:rPr>
          <w:rFonts w:ascii="Times New Roman" w:hAnsi="Times New Roman" w:cs="Times New Roman"/>
          <w:b/>
          <w:bCs/>
          <w:sz w:val="24"/>
          <w:szCs w:val="24"/>
        </w:rPr>
        <w:t>§ 1.</w:t>
      </w:r>
      <w:r w:rsidR="005B1886" w:rsidRPr="005B1886">
        <w:rPr>
          <w:rFonts w:ascii="Times New Roman" w:hAnsi="Times New Roman" w:cs="Times New Roman"/>
          <w:sz w:val="24"/>
          <w:szCs w:val="24"/>
        </w:rPr>
        <w:t xml:space="preserve">  Bekendtgørelsen finder anvendelse på erhvervsmæssigt fiskeri med grønlandsk registrerede fartøjer på 24 meter længde over alt (l.o.a.) eller derover</w:t>
      </w:r>
      <w:r w:rsidR="000B441D">
        <w:rPr>
          <w:rFonts w:ascii="Times New Roman" w:hAnsi="Times New Roman" w:cs="Times New Roman"/>
          <w:sz w:val="24"/>
          <w:szCs w:val="24"/>
        </w:rPr>
        <w:t xml:space="preserve">, </w:t>
      </w:r>
      <w:r w:rsidR="000B441D" w:rsidRPr="000B441D">
        <w:rPr>
          <w:rFonts w:ascii="Times New Roman" w:hAnsi="Times New Roman" w:cs="Times New Roman"/>
          <w:sz w:val="24"/>
          <w:szCs w:val="24"/>
        </w:rPr>
        <w:t>der udnytter ressourcerne inden</w:t>
      </w:r>
      <w:r w:rsidR="009777CF">
        <w:rPr>
          <w:rFonts w:ascii="Times New Roman" w:hAnsi="Times New Roman" w:cs="Times New Roman"/>
          <w:sz w:val="24"/>
          <w:szCs w:val="24"/>
        </w:rPr>
        <w:t xml:space="preserve"> </w:t>
      </w:r>
      <w:r w:rsidR="000B441D" w:rsidRPr="000B441D">
        <w:rPr>
          <w:rFonts w:ascii="Times New Roman" w:hAnsi="Times New Roman" w:cs="Times New Roman"/>
          <w:sz w:val="24"/>
          <w:szCs w:val="24"/>
        </w:rPr>
        <w:t>for Grønlands fiskeriterritorium</w:t>
      </w:r>
      <w:r w:rsidR="00A45C7A">
        <w:rPr>
          <w:rFonts w:ascii="Times New Roman" w:hAnsi="Times New Roman" w:cs="Times New Roman"/>
          <w:sz w:val="24"/>
          <w:szCs w:val="24"/>
        </w:rPr>
        <w:t>,</w:t>
      </w:r>
      <w:r w:rsidR="00F02F7C">
        <w:rPr>
          <w:rFonts w:ascii="Times New Roman" w:hAnsi="Times New Roman" w:cs="Times New Roman"/>
          <w:sz w:val="24"/>
          <w:szCs w:val="24"/>
        </w:rPr>
        <w:t xml:space="preserve"> og</w:t>
      </w:r>
      <w:r w:rsidR="000B441D" w:rsidRPr="000B441D">
        <w:rPr>
          <w:rFonts w:ascii="Times New Roman" w:hAnsi="Times New Roman" w:cs="Times New Roman"/>
          <w:sz w:val="24"/>
          <w:szCs w:val="24"/>
        </w:rPr>
        <w:t xml:space="preserve"> grønlandske aktørers erhvervsmæssige fiskeri uden</w:t>
      </w:r>
      <w:r w:rsidR="009777CF">
        <w:rPr>
          <w:rFonts w:ascii="Times New Roman" w:hAnsi="Times New Roman" w:cs="Times New Roman"/>
          <w:sz w:val="24"/>
          <w:szCs w:val="24"/>
        </w:rPr>
        <w:t xml:space="preserve"> </w:t>
      </w:r>
      <w:r w:rsidR="000B441D" w:rsidRPr="000B441D">
        <w:rPr>
          <w:rFonts w:ascii="Times New Roman" w:hAnsi="Times New Roman" w:cs="Times New Roman"/>
          <w:sz w:val="24"/>
          <w:szCs w:val="24"/>
        </w:rPr>
        <w:t>for Grønlands fiskeriterritorium</w:t>
      </w:r>
      <w:r w:rsidR="005B1886" w:rsidRPr="005B1886">
        <w:rPr>
          <w:rFonts w:ascii="Times New Roman" w:hAnsi="Times New Roman" w:cs="Times New Roman"/>
          <w:sz w:val="24"/>
          <w:szCs w:val="24"/>
        </w:rPr>
        <w:t>.</w:t>
      </w:r>
    </w:p>
    <w:p w14:paraId="1F689094" w14:textId="77777777" w:rsidR="005B1886" w:rsidRPr="005B1886" w:rsidRDefault="005B1886" w:rsidP="005B1886">
      <w:pPr>
        <w:spacing w:after="0" w:line="288" w:lineRule="auto"/>
        <w:rPr>
          <w:rFonts w:ascii="Times New Roman" w:hAnsi="Times New Roman" w:cs="Times New Roman"/>
          <w:sz w:val="24"/>
          <w:szCs w:val="24"/>
        </w:rPr>
      </w:pPr>
    </w:p>
    <w:p w14:paraId="72094CBE" w14:textId="77777777" w:rsidR="005B1886" w:rsidRPr="005B1886" w:rsidRDefault="005B1886" w:rsidP="005B1886">
      <w:pPr>
        <w:spacing w:after="0" w:line="288" w:lineRule="auto"/>
        <w:jc w:val="center"/>
        <w:rPr>
          <w:rFonts w:ascii="Times New Roman" w:hAnsi="Times New Roman" w:cs="Times New Roman"/>
          <w:i/>
          <w:iCs/>
          <w:sz w:val="24"/>
          <w:szCs w:val="24"/>
        </w:rPr>
      </w:pPr>
      <w:r w:rsidRPr="005B1886">
        <w:rPr>
          <w:rFonts w:ascii="Times New Roman" w:hAnsi="Times New Roman" w:cs="Times New Roman"/>
          <w:i/>
          <w:iCs/>
          <w:sz w:val="24"/>
          <w:szCs w:val="24"/>
        </w:rPr>
        <w:t>Regler om bemanding</w:t>
      </w:r>
    </w:p>
    <w:p w14:paraId="56F7695D" w14:textId="77777777" w:rsidR="005B1886" w:rsidRPr="005B1886" w:rsidRDefault="005B1886" w:rsidP="005B1886">
      <w:pPr>
        <w:spacing w:after="0" w:line="288" w:lineRule="auto"/>
        <w:rPr>
          <w:rFonts w:ascii="Times New Roman" w:hAnsi="Times New Roman" w:cs="Times New Roman"/>
          <w:sz w:val="24"/>
          <w:szCs w:val="24"/>
        </w:rPr>
      </w:pPr>
    </w:p>
    <w:p w14:paraId="6C91FCB5" w14:textId="46F90FFF" w:rsidR="005B1886" w:rsidRPr="005B1886" w:rsidRDefault="00BF55E7" w:rsidP="005B1886">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005B1886" w:rsidRPr="005B1886">
        <w:rPr>
          <w:rFonts w:ascii="Times New Roman" w:hAnsi="Times New Roman" w:cs="Times New Roman"/>
          <w:b/>
          <w:bCs/>
          <w:sz w:val="24"/>
          <w:szCs w:val="24"/>
        </w:rPr>
        <w:t>§ 2.</w:t>
      </w:r>
      <w:r w:rsidR="005B1886" w:rsidRPr="005B1886">
        <w:rPr>
          <w:rFonts w:ascii="Times New Roman" w:hAnsi="Times New Roman" w:cs="Times New Roman"/>
          <w:sz w:val="24"/>
          <w:szCs w:val="24"/>
        </w:rPr>
        <w:t xml:space="preserve">  Mindst </w:t>
      </w:r>
      <w:r w:rsidR="00713C23">
        <w:rPr>
          <w:rFonts w:ascii="Times New Roman" w:hAnsi="Times New Roman" w:cs="Times New Roman"/>
          <w:sz w:val="24"/>
          <w:szCs w:val="24"/>
        </w:rPr>
        <w:t>90</w:t>
      </w:r>
      <w:r w:rsidR="00713C23" w:rsidRPr="005B1886">
        <w:rPr>
          <w:rFonts w:ascii="Times New Roman" w:hAnsi="Times New Roman" w:cs="Times New Roman"/>
          <w:sz w:val="24"/>
          <w:szCs w:val="24"/>
        </w:rPr>
        <w:t xml:space="preserve"> </w:t>
      </w:r>
      <w:r w:rsidR="005B1886" w:rsidRPr="005B1886">
        <w:rPr>
          <w:rFonts w:ascii="Times New Roman" w:hAnsi="Times New Roman" w:cs="Times New Roman"/>
          <w:sz w:val="24"/>
          <w:szCs w:val="24"/>
        </w:rPr>
        <w:t>% af besætningen</w:t>
      </w:r>
      <w:r w:rsidR="007B10D5">
        <w:rPr>
          <w:rFonts w:ascii="Times New Roman" w:hAnsi="Times New Roman" w:cs="Times New Roman"/>
          <w:sz w:val="24"/>
          <w:szCs w:val="24"/>
        </w:rPr>
        <w:t>,</w:t>
      </w:r>
      <w:r w:rsidR="005B1886" w:rsidRPr="005B1886">
        <w:rPr>
          <w:rFonts w:ascii="Times New Roman" w:hAnsi="Times New Roman" w:cs="Times New Roman"/>
          <w:sz w:val="24"/>
          <w:szCs w:val="24"/>
        </w:rPr>
        <w:t xml:space="preserve"> der er officerer</w:t>
      </w:r>
      <w:r w:rsidR="007B10D5">
        <w:rPr>
          <w:rFonts w:ascii="Times New Roman" w:hAnsi="Times New Roman" w:cs="Times New Roman"/>
          <w:sz w:val="24"/>
          <w:szCs w:val="24"/>
        </w:rPr>
        <w:t>,</w:t>
      </w:r>
      <w:r w:rsidR="005B1886" w:rsidRPr="005B1886">
        <w:rPr>
          <w:rFonts w:ascii="Times New Roman" w:hAnsi="Times New Roman" w:cs="Times New Roman"/>
          <w:sz w:val="24"/>
          <w:szCs w:val="24"/>
        </w:rPr>
        <w:t xml:space="preserve"> skal være personer, der</w:t>
      </w:r>
      <w:r w:rsidR="007B10D5">
        <w:rPr>
          <w:rFonts w:ascii="Times New Roman" w:hAnsi="Times New Roman" w:cs="Times New Roman"/>
          <w:sz w:val="24"/>
          <w:szCs w:val="24"/>
        </w:rPr>
        <w:t>:</w:t>
      </w:r>
    </w:p>
    <w:p w14:paraId="3798A97C" w14:textId="0B7657C1" w:rsidR="005B1886" w:rsidRPr="005B1886" w:rsidRDefault="005B1886" w:rsidP="005B1886">
      <w:pPr>
        <w:spacing w:after="0" w:line="288" w:lineRule="auto"/>
        <w:rPr>
          <w:rFonts w:ascii="Times New Roman" w:hAnsi="Times New Roman" w:cs="Times New Roman"/>
          <w:sz w:val="24"/>
          <w:szCs w:val="24"/>
        </w:rPr>
      </w:pPr>
      <w:r w:rsidRPr="005B1886">
        <w:rPr>
          <w:rFonts w:ascii="Times New Roman" w:hAnsi="Times New Roman" w:cs="Times New Roman"/>
          <w:sz w:val="24"/>
          <w:szCs w:val="24"/>
        </w:rPr>
        <w:t xml:space="preserve">1) har </w:t>
      </w:r>
      <w:r w:rsidR="00B9315E">
        <w:rPr>
          <w:rFonts w:ascii="Times New Roman" w:hAnsi="Times New Roman" w:cs="Times New Roman"/>
          <w:sz w:val="24"/>
          <w:szCs w:val="24"/>
        </w:rPr>
        <w:t>folkeregister</w:t>
      </w:r>
      <w:r w:rsidRPr="005B1886">
        <w:rPr>
          <w:rFonts w:ascii="Times New Roman" w:hAnsi="Times New Roman" w:cs="Times New Roman"/>
          <w:sz w:val="24"/>
          <w:szCs w:val="24"/>
        </w:rPr>
        <w:t>adresse</w:t>
      </w:r>
      <w:r w:rsidR="00FC0B28">
        <w:rPr>
          <w:rFonts w:ascii="Times New Roman" w:hAnsi="Times New Roman" w:cs="Times New Roman"/>
          <w:sz w:val="24"/>
          <w:szCs w:val="24"/>
        </w:rPr>
        <w:t xml:space="preserve"> </w:t>
      </w:r>
      <w:r w:rsidR="00BA72A1">
        <w:rPr>
          <w:rFonts w:ascii="Times New Roman" w:hAnsi="Times New Roman" w:cs="Times New Roman"/>
          <w:sz w:val="24"/>
          <w:szCs w:val="24"/>
        </w:rPr>
        <w:t xml:space="preserve">og fast bopæl i Grønland </w:t>
      </w:r>
      <w:r w:rsidRPr="005B1886">
        <w:rPr>
          <w:rFonts w:ascii="Times New Roman" w:hAnsi="Times New Roman" w:cs="Times New Roman"/>
          <w:sz w:val="24"/>
          <w:szCs w:val="24"/>
        </w:rPr>
        <w:t xml:space="preserve">og har haft </w:t>
      </w:r>
      <w:r w:rsidR="00B9315E">
        <w:rPr>
          <w:rFonts w:ascii="Times New Roman" w:hAnsi="Times New Roman" w:cs="Times New Roman"/>
          <w:sz w:val="24"/>
          <w:szCs w:val="24"/>
        </w:rPr>
        <w:t>folkeregister</w:t>
      </w:r>
      <w:r w:rsidRPr="005B1886">
        <w:rPr>
          <w:rFonts w:ascii="Times New Roman" w:hAnsi="Times New Roman" w:cs="Times New Roman"/>
          <w:sz w:val="24"/>
          <w:szCs w:val="24"/>
        </w:rPr>
        <w:t>adresse</w:t>
      </w:r>
      <w:r w:rsidR="00BA72A1">
        <w:rPr>
          <w:rFonts w:ascii="Times New Roman" w:hAnsi="Times New Roman" w:cs="Times New Roman"/>
          <w:sz w:val="24"/>
          <w:szCs w:val="24"/>
        </w:rPr>
        <w:t xml:space="preserve"> og fast bopæl</w:t>
      </w:r>
      <w:r w:rsidR="00FC0B28">
        <w:rPr>
          <w:rFonts w:ascii="Times New Roman" w:hAnsi="Times New Roman" w:cs="Times New Roman"/>
          <w:sz w:val="24"/>
          <w:szCs w:val="24"/>
        </w:rPr>
        <w:t xml:space="preserve"> </w:t>
      </w:r>
      <w:r w:rsidRPr="005B1886">
        <w:rPr>
          <w:rFonts w:ascii="Times New Roman" w:hAnsi="Times New Roman" w:cs="Times New Roman"/>
          <w:sz w:val="24"/>
          <w:szCs w:val="24"/>
        </w:rPr>
        <w:t xml:space="preserve">i Grønland </w:t>
      </w:r>
      <w:r w:rsidR="00A45C7A">
        <w:rPr>
          <w:rFonts w:ascii="Times New Roman" w:hAnsi="Times New Roman" w:cs="Times New Roman"/>
          <w:sz w:val="24"/>
          <w:szCs w:val="24"/>
        </w:rPr>
        <w:t xml:space="preserve">i </w:t>
      </w:r>
      <w:r w:rsidRPr="005B1886">
        <w:rPr>
          <w:rFonts w:ascii="Times New Roman" w:hAnsi="Times New Roman" w:cs="Times New Roman"/>
          <w:sz w:val="24"/>
          <w:szCs w:val="24"/>
        </w:rPr>
        <w:t xml:space="preserve">to </w:t>
      </w:r>
      <w:r w:rsidR="009C1061">
        <w:rPr>
          <w:rFonts w:ascii="Times New Roman" w:hAnsi="Times New Roman" w:cs="Times New Roman"/>
          <w:sz w:val="24"/>
          <w:szCs w:val="24"/>
        </w:rPr>
        <w:t xml:space="preserve">sammenhængende </w:t>
      </w:r>
      <w:r w:rsidRPr="005B1886">
        <w:rPr>
          <w:rFonts w:ascii="Times New Roman" w:hAnsi="Times New Roman" w:cs="Times New Roman"/>
          <w:sz w:val="24"/>
          <w:szCs w:val="24"/>
        </w:rPr>
        <w:t>år</w:t>
      </w:r>
      <w:r w:rsidR="00B46DD2">
        <w:rPr>
          <w:rFonts w:ascii="Times New Roman" w:hAnsi="Times New Roman" w:cs="Times New Roman"/>
          <w:sz w:val="24"/>
          <w:szCs w:val="24"/>
        </w:rPr>
        <w:t xml:space="preserve"> i</w:t>
      </w:r>
      <w:r w:rsidR="006547B4">
        <w:rPr>
          <w:rFonts w:ascii="Times New Roman" w:hAnsi="Times New Roman" w:cs="Times New Roman"/>
          <w:sz w:val="24"/>
          <w:szCs w:val="24"/>
        </w:rPr>
        <w:t>nden</w:t>
      </w:r>
      <w:r w:rsidR="00A45C7A">
        <w:rPr>
          <w:rFonts w:ascii="Times New Roman" w:hAnsi="Times New Roman" w:cs="Times New Roman"/>
          <w:sz w:val="24"/>
          <w:szCs w:val="24"/>
        </w:rPr>
        <w:t xml:space="preserve"> </w:t>
      </w:r>
      <w:r w:rsidR="006547B4">
        <w:rPr>
          <w:rFonts w:ascii="Times New Roman" w:hAnsi="Times New Roman" w:cs="Times New Roman"/>
          <w:sz w:val="24"/>
          <w:szCs w:val="24"/>
        </w:rPr>
        <w:t>for</w:t>
      </w:r>
      <w:r w:rsidR="00B46DD2">
        <w:rPr>
          <w:rFonts w:ascii="Times New Roman" w:hAnsi="Times New Roman" w:cs="Times New Roman"/>
          <w:sz w:val="24"/>
          <w:szCs w:val="24"/>
        </w:rPr>
        <w:t xml:space="preserve"> en </w:t>
      </w:r>
      <w:r w:rsidR="00BA72A1">
        <w:rPr>
          <w:rFonts w:ascii="Times New Roman" w:hAnsi="Times New Roman" w:cs="Times New Roman"/>
          <w:sz w:val="24"/>
          <w:szCs w:val="24"/>
        </w:rPr>
        <w:t>fem</w:t>
      </w:r>
      <w:r w:rsidR="00B46DD2">
        <w:rPr>
          <w:rFonts w:ascii="Times New Roman" w:hAnsi="Times New Roman" w:cs="Times New Roman"/>
          <w:sz w:val="24"/>
          <w:szCs w:val="24"/>
        </w:rPr>
        <w:t>årig periode</w:t>
      </w:r>
      <w:r w:rsidRPr="005B1886">
        <w:rPr>
          <w:rFonts w:ascii="Times New Roman" w:hAnsi="Times New Roman" w:cs="Times New Roman"/>
          <w:sz w:val="24"/>
          <w:szCs w:val="24"/>
        </w:rPr>
        <w:t>, og</w:t>
      </w:r>
    </w:p>
    <w:p w14:paraId="49EC6957" w14:textId="09C649EA" w:rsidR="007D643B" w:rsidRPr="005B1886" w:rsidRDefault="005B1886" w:rsidP="005B1886">
      <w:pPr>
        <w:spacing w:after="0" w:line="288" w:lineRule="auto"/>
        <w:rPr>
          <w:rFonts w:ascii="Times New Roman" w:hAnsi="Times New Roman" w:cs="Times New Roman"/>
          <w:sz w:val="24"/>
          <w:szCs w:val="24"/>
        </w:rPr>
      </w:pPr>
      <w:r w:rsidRPr="005B1886">
        <w:rPr>
          <w:rFonts w:ascii="Times New Roman" w:hAnsi="Times New Roman" w:cs="Times New Roman"/>
          <w:sz w:val="24"/>
          <w:szCs w:val="24"/>
        </w:rPr>
        <w:t>2) er fuldt skattepligtige til Grønland, og har været fuldt skattepligtige til Grønland i</w:t>
      </w:r>
      <w:r w:rsidR="00096A02">
        <w:rPr>
          <w:rFonts w:ascii="Times New Roman" w:hAnsi="Times New Roman" w:cs="Times New Roman"/>
          <w:sz w:val="24"/>
          <w:szCs w:val="24"/>
        </w:rPr>
        <w:t xml:space="preserve"> to </w:t>
      </w:r>
      <w:r w:rsidR="009C1061">
        <w:rPr>
          <w:rFonts w:ascii="Times New Roman" w:hAnsi="Times New Roman" w:cs="Times New Roman"/>
          <w:sz w:val="24"/>
          <w:szCs w:val="24"/>
        </w:rPr>
        <w:t xml:space="preserve">sammenhængende </w:t>
      </w:r>
      <w:r w:rsidRPr="005B1886">
        <w:rPr>
          <w:rFonts w:ascii="Times New Roman" w:hAnsi="Times New Roman" w:cs="Times New Roman"/>
          <w:sz w:val="24"/>
          <w:szCs w:val="24"/>
        </w:rPr>
        <w:t>år</w:t>
      </w:r>
      <w:r w:rsidR="00B46DD2">
        <w:rPr>
          <w:rFonts w:ascii="Times New Roman" w:hAnsi="Times New Roman" w:cs="Times New Roman"/>
          <w:sz w:val="24"/>
          <w:szCs w:val="24"/>
        </w:rPr>
        <w:t xml:space="preserve"> i</w:t>
      </w:r>
      <w:r w:rsidR="006547B4">
        <w:rPr>
          <w:rFonts w:ascii="Times New Roman" w:hAnsi="Times New Roman" w:cs="Times New Roman"/>
          <w:sz w:val="24"/>
          <w:szCs w:val="24"/>
        </w:rPr>
        <w:t>nden</w:t>
      </w:r>
      <w:r w:rsidR="00A45C7A">
        <w:rPr>
          <w:rFonts w:ascii="Times New Roman" w:hAnsi="Times New Roman" w:cs="Times New Roman"/>
          <w:sz w:val="24"/>
          <w:szCs w:val="24"/>
        </w:rPr>
        <w:t xml:space="preserve"> </w:t>
      </w:r>
      <w:r w:rsidR="006547B4">
        <w:rPr>
          <w:rFonts w:ascii="Times New Roman" w:hAnsi="Times New Roman" w:cs="Times New Roman"/>
          <w:sz w:val="24"/>
          <w:szCs w:val="24"/>
        </w:rPr>
        <w:t>for</w:t>
      </w:r>
      <w:r w:rsidR="00B46DD2">
        <w:rPr>
          <w:rFonts w:ascii="Times New Roman" w:hAnsi="Times New Roman" w:cs="Times New Roman"/>
          <w:sz w:val="24"/>
          <w:szCs w:val="24"/>
        </w:rPr>
        <w:t xml:space="preserve"> en </w:t>
      </w:r>
      <w:r w:rsidR="00BA72A1">
        <w:rPr>
          <w:rFonts w:ascii="Times New Roman" w:hAnsi="Times New Roman" w:cs="Times New Roman"/>
          <w:sz w:val="24"/>
          <w:szCs w:val="24"/>
        </w:rPr>
        <w:t>fem</w:t>
      </w:r>
      <w:r w:rsidR="00B46DD2">
        <w:rPr>
          <w:rFonts w:ascii="Times New Roman" w:hAnsi="Times New Roman" w:cs="Times New Roman"/>
          <w:sz w:val="24"/>
          <w:szCs w:val="24"/>
        </w:rPr>
        <w:t>årig periode</w:t>
      </w:r>
      <w:r w:rsidRPr="005B1886">
        <w:rPr>
          <w:rFonts w:ascii="Times New Roman" w:hAnsi="Times New Roman" w:cs="Times New Roman"/>
          <w:sz w:val="24"/>
          <w:szCs w:val="24"/>
        </w:rPr>
        <w:t>.</w:t>
      </w:r>
    </w:p>
    <w:p w14:paraId="11648A97" w14:textId="4EF72F45" w:rsidR="005B1886" w:rsidRPr="005B1886" w:rsidRDefault="005B1886" w:rsidP="005B1886">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5B1886">
        <w:rPr>
          <w:rFonts w:ascii="Times New Roman" w:hAnsi="Times New Roman" w:cs="Times New Roman"/>
          <w:i/>
          <w:iCs/>
          <w:sz w:val="24"/>
          <w:szCs w:val="24"/>
        </w:rPr>
        <w:t>Stk. 2.</w:t>
      </w:r>
      <w:r w:rsidRPr="005B1886">
        <w:rPr>
          <w:rFonts w:ascii="Times New Roman" w:hAnsi="Times New Roman" w:cs="Times New Roman"/>
          <w:sz w:val="24"/>
          <w:szCs w:val="24"/>
        </w:rPr>
        <w:t xml:space="preserve">  Ved officerer forstås i denne sammenhæng besætningsmedlemmer af følgende kategorier:</w:t>
      </w:r>
    </w:p>
    <w:p w14:paraId="59257CA0" w14:textId="12A9D4B7" w:rsidR="005B1886" w:rsidRPr="005B1886" w:rsidRDefault="005B1886" w:rsidP="005B1886">
      <w:pPr>
        <w:spacing w:after="0" w:line="288" w:lineRule="auto"/>
        <w:rPr>
          <w:rFonts w:ascii="Times New Roman" w:hAnsi="Times New Roman" w:cs="Times New Roman"/>
          <w:sz w:val="24"/>
          <w:szCs w:val="24"/>
        </w:rPr>
      </w:pPr>
      <w:r w:rsidRPr="005B1886">
        <w:rPr>
          <w:rFonts w:ascii="Times New Roman" w:hAnsi="Times New Roman" w:cs="Times New Roman"/>
          <w:sz w:val="24"/>
          <w:szCs w:val="24"/>
        </w:rPr>
        <w:t xml:space="preserve">1) </w:t>
      </w:r>
      <w:r w:rsidR="00BF55E7">
        <w:rPr>
          <w:rFonts w:ascii="Times New Roman" w:hAnsi="Times New Roman" w:cs="Times New Roman"/>
          <w:sz w:val="24"/>
          <w:szCs w:val="24"/>
        </w:rPr>
        <w:t xml:space="preserve"> </w:t>
      </w:r>
      <w:r w:rsidRPr="005B1886">
        <w:rPr>
          <w:rFonts w:ascii="Times New Roman" w:hAnsi="Times New Roman" w:cs="Times New Roman"/>
          <w:sz w:val="24"/>
          <w:szCs w:val="24"/>
        </w:rPr>
        <w:t>skipper,</w:t>
      </w:r>
    </w:p>
    <w:p w14:paraId="0E2AE1B1" w14:textId="6F20356D" w:rsidR="005B1886" w:rsidRPr="005B1886" w:rsidRDefault="005B1886" w:rsidP="005B1886">
      <w:pPr>
        <w:spacing w:after="0" w:line="288" w:lineRule="auto"/>
        <w:rPr>
          <w:rFonts w:ascii="Times New Roman" w:hAnsi="Times New Roman" w:cs="Times New Roman"/>
          <w:sz w:val="24"/>
          <w:szCs w:val="24"/>
        </w:rPr>
      </w:pPr>
      <w:r w:rsidRPr="005B1886">
        <w:rPr>
          <w:rFonts w:ascii="Times New Roman" w:hAnsi="Times New Roman" w:cs="Times New Roman"/>
          <w:sz w:val="24"/>
          <w:szCs w:val="24"/>
        </w:rPr>
        <w:t xml:space="preserve">2) </w:t>
      </w:r>
      <w:r w:rsidR="00BF55E7">
        <w:rPr>
          <w:rFonts w:ascii="Times New Roman" w:hAnsi="Times New Roman" w:cs="Times New Roman"/>
          <w:sz w:val="24"/>
          <w:szCs w:val="24"/>
        </w:rPr>
        <w:t xml:space="preserve"> </w:t>
      </w:r>
      <w:r w:rsidRPr="005B1886">
        <w:rPr>
          <w:rFonts w:ascii="Times New Roman" w:hAnsi="Times New Roman" w:cs="Times New Roman"/>
          <w:sz w:val="24"/>
          <w:szCs w:val="24"/>
        </w:rPr>
        <w:t>styrmænd,</w:t>
      </w:r>
    </w:p>
    <w:p w14:paraId="1E20F56E" w14:textId="0A7E8833" w:rsidR="005B1886" w:rsidRPr="005B1886" w:rsidRDefault="005B1886" w:rsidP="005B1886">
      <w:pPr>
        <w:spacing w:after="0" w:line="288" w:lineRule="auto"/>
        <w:rPr>
          <w:rFonts w:ascii="Times New Roman" w:hAnsi="Times New Roman" w:cs="Times New Roman"/>
          <w:sz w:val="24"/>
          <w:szCs w:val="24"/>
        </w:rPr>
      </w:pPr>
      <w:r w:rsidRPr="005B1886">
        <w:rPr>
          <w:rFonts w:ascii="Times New Roman" w:hAnsi="Times New Roman" w:cs="Times New Roman"/>
          <w:sz w:val="24"/>
          <w:szCs w:val="24"/>
        </w:rPr>
        <w:t xml:space="preserve">3) </w:t>
      </w:r>
      <w:r w:rsidR="00BF55E7">
        <w:rPr>
          <w:rFonts w:ascii="Times New Roman" w:hAnsi="Times New Roman" w:cs="Times New Roman"/>
          <w:sz w:val="24"/>
          <w:szCs w:val="24"/>
        </w:rPr>
        <w:t xml:space="preserve"> </w:t>
      </w:r>
      <w:r w:rsidRPr="005B1886">
        <w:rPr>
          <w:rFonts w:ascii="Times New Roman" w:hAnsi="Times New Roman" w:cs="Times New Roman"/>
          <w:sz w:val="24"/>
          <w:szCs w:val="24"/>
        </w:rPr>
        <w:t>kok/hovmester,</w:t>
      </w:r>
    </w:p>
    <w:p w14:paraId="7174444A" w14:textId="50298E61" w:rsidR="005B1886" w:rsidRPr="005B1886" w:rsidRDefault="005B1886" w:rsidP="005B1886">
      <w:pPr>
        <w:spacing w:after="0" w:line="288" w:lineRule="auto"/>
        <w:rPr>
          <w:rFonts w:ascii="Times New Roman" w:hAnsi="Times New Roman" w:cs="Times New Roman"/>
          <w:sz w:val="24"/>
          <w:szCs w:val="24"/>
        </w:rPr>
      </w:pPr>
      <w:r w:rsidRPr="005B1886">
        <w:rPr>
          <w:rFonts w:ascii="Times New Roman" w:hAnsi="Times New Roman" w:cs="Times New Roman"/>
          <w:sz w:val="24"/>
          <w:szCs w:val="24"/>
        </w:rPr>
        <w:t xml:space="preserve">4) </w:t>
      </w:r>
      <w:r w:rsidR="00BF55E7">
        <w:rPr>
          <w:rFonts w:ascii="Times New Roman" w:hAnsi="Times New Roman" w:cs="Times New Roman"/>
          <w:sz w:val="24"/>
          <w:szCs w:val="24"/>
        </w:rPr>
        <w:t xml:space="preserve"> </w:t>
      </w:r>
      <w:r w:rsidRPr="005B1886">
        <w:rPr>
          <w:rFonts w:ascii="Times New Roman" w:hAnsi="Times New Roman" w:cs="Times New Roman"/>
          <w:sz w:val="24"/>
          <w:szCs w:val="24"/>
        </w:rPr>
        <w:t>trawlbas</w:t>
      </w:r>
      <w:r w:rsidR="00375C48">
        <w:rPr>
          <w:rFonts w:ascii="Times New Roman" w:hAnsi="Times New Roman" w:cs="Times New Roman"/>
          <w:sz w:val="24"/>
          <w:szCs w:val="24"/>
        </w:rPr>
        <w:t>,</w:t>
      </w:r>
      <w:r w:rsidRPr="005B1886">
        <w:rPr>
          <w:rFonts w:ascii="Times New Roman" w:hAnsi="Times New Roman" w:cs="Times New Roman"/>
          <w:sz w:val="24"/>
          <w:szCs w:val="24"/>
        </w:rPr>
        <w:t xml:space="preserve"> </w:t>
      </w:r>
    </w:p>
    <w:p w14:paraId="64CE0270" w14:textId="49DE6170" w:rsidR="00375C48" w:rsidRDefault="005B1886" w:rsidP="005B1886">
      <w:pPr>
        <w:spacing w:after="0" w:line="288" w:lineRule="auto"/>
        <w:rPr>
          <w:rFonts w:ascii="Times New Roman" w:hAnsi="Times New Roman" w:cs="Times New Roman"/>
          <w:sz w:val="24"/>
          <w:szCs w:val="24"/>
        </w:rPr>
      </w:pPr>
      <w:r w:rsidRPr="005B1886">
        <w:rPr>
          <w:rFonts w:ascii="Times New Roman" w:hAnsi="Times New Roman" w:cs="Times New Roman"/>
          <w:sz w:val="24"/>
          <w:szCs w:val="24"/>
        </w:rPr>
        <w:t xml:space="preserve">5) </w:t>
      </w:r>
      <w:r w:rsidR="00BF55E7">
        <w:rPr>
          <w:rFonts w:ascii="Times New Roman" w:hAnsi="Times New Roman" w:cs="Times New Roman"/>
          <w:sz w:val="24"/>
          <w:szCs w:val="24"/>
        </w:rPr>
        <w:t xml:space="preserve"> </w:t>
      </w:r>
      <w:r w:rsidRPr="005B1886">
        <w:rPr>
          <w:rFonts w:ascii="Times New Roman" w:hAnsi="Times New Roman" w:cs="Times New Roman"/>
          <w:sz w:val="24"/>
          <w:szCs w:val="24"/>
        </w:rPr>
        <w:t>fabriksleder</w:t>
      </w:r>
      <w:r w:rsidR="000B441D">
        <w:rPr>
          <w:rFonts w:ascii="Times New Roman" w:hAnsi="Times New Roman" w:cs="Times New Roman"/>
          <w:sz w:val="24"/>
          <w:szCs w:val="24"/>
        </w:rPr>
        <w:t>,</w:t>
      </w:r>
      <w:r w:rsidRPr="005B1886">
        <w:rPr>
          <w:rFonts w:ascii="Times New Roman" w:hAnsi="Times New Roman" w:cs="Times New Roman"/>
          <w:sz w:val="24"/>
          <w:szCs w:val="24"/>
        </w:rPr>
        <w:t xml:space="preserve">  </w:t>
      </w:r>
    </w:p>
    <w:p w14:paraId="3D4EE692" w14:textId="77777777" w:rsidR="0033597C" w:rsidRDefault="00375C48" w:rsidP="005B1886">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6)  </w:t>
      </w:r>
      <w:r w:rsidR="005B1886" w:rsidRPr="005B1886">
        <w:rPr>
          <w:rFonts w:ascii="Times New Roman" w:hAnsi="Times New Roman" w:cs="Times New Roman"/>
          <w:sz w:val="24"/>
          <w:szCs w:val="24"/>
        </w:rPr>
        <w:t>fabriksformand</w:t>
      </w:r>
    </w:p>
    <w:p w14:paraId="146CC817" w14:textId="7ACD63B4" w:rsidR="005B1886" w:rsidRDefault="0033597C" w:rsidP="005B1886">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7)  </w:t>
      </w:r>
      <w:r w:rsidR="00FD1477">
        <w:rPr>
          <w:rFonts w:ascii="Times New Roman" w:hAnsi="Times New Roman" w:cs="Times New Roman"/>
          <w:sz w:val="24"/>
          <w:szCs w:val="24"/>
        </w:rPr>
        <w:t>m</w:t>
      </w:r>
      <w:r>
        <w:rPr>
          <w:rFonts w:ascii="Times New Roman" w:hAnsi="Times New Roman" w:cs="Times New Roman"/>
          <w:sz w:val="24"/>
          <w:szCs w:val="24"/>
        </w:rPr>
        <w:t xml:space="preserve">askinchefer </w:t>
      </w:r>
    </w:p>
    <w:p w14:paraId="6570A344" w14:textId="7F109944" w:rsidR="0033597C" w:rsidRDefault="0033597C" w:rsidP="005B1886">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8)  maskinmestre </w:t>
      </w:r>
    </w:p>
    <w:p w14:paraId="1FD68D03" w14:textId="384FAC38" w:rsidR="0033597C" w:rsidRDefault="0033597C" w:rsidP="005B1886">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9)  </w:t>
      </w:r>
      <w:r w:rsidR="00FD1477">
        <w:rPr>
          <w:rFonts w:ascii="Times New Roman" w:hAnsi="Times New Roman" w:cs="Times New Roman"/>
          <w:sz w:val="24"/>
          <w:szCs w:val="24"/>
        </w:rPr>
        <w:t>teknikere</w:t>
      </w:r>
      <w:r>
        <w:rPr>
          <w:rFonts w:ascii="Times New Roman" w:hAnsi="Times New Roman" w:cs="Times New Roman"/>
          <w:sz w:val="24"/>
          <w:szCs w:val="24"/>
        </w:rPr>
        <w:t>,</w:t>
      </w:r>
      <w:r w:rsidR="00FD1477" w:rsidRPr="00FD1477">
        <w:t xml:space="preserve"> </w:t>
      </w:r>
      <w:r w:rsidR="00FD1477" w:rsidRPr="00FD1477">
        <w:rPr>
          <w:rFonts w:ascii="Times New Roman" w:hAnsi="Times New Roman" w:cs="Times New Roman"/>
          <w:sz w:val="24"/>
          <w:szCs w:val="24"/>
        </w:rPr>
        <w:t>der udelukkende beskæftiger sig med drift og vedligehold af fabriksanlæg</w:t>
      </w:r>
    </w:p>
    <w:p w14:paraId="393D8713" w14:textId="4120F72D" w:rsidR="001A108A" w:rsidRDefault="001A108A" w:rsidP="005B1886">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Stk. 3.  </w:t>
      </w:r>
      <w:r w:rsidR="00FC0B28">
        <w:rPr>
          <w:rFonts w:ascii="Times New Roman" w:hAnsi="Times New Roman" w:cs="Times New Roman"/>
          <w:sz w:val="24"/>
          <w:szCs w:val="24"/>
        </w:rPr>
        <w:t>Besætningsmedlemmer</w:t>
      </w:r>
      <w:r w:rsidR="00375C48">
        <w:rPr>
          <w:rFonts w:ascii="Times New Roman" w:hAnsi="Times New Roman" w:cs="Times New Roman"/>
          <w:sz w:val="24"/>
          <w:szCs w:val="24"/>
        </w:rPr>
        <w:t>,</w:t>
      </w:r>
      <w:r w:rsidR="00FC0B28">
        <w:rPr>
          <w:rFonts w:ascii="Times New Roman" w:hAnsi="Times New Roman" w:cs="Times New Roman"/>
          <w:sz w:val="24"/>
          <w:szCs w:val="24"/>
        </w:rPr>
        <w:t xml:space="preserve"> der varetager funktioner som både officerer og ikke-officerer</w:t>
      </w:r>
      <w:r w:rsidR="00375C48">
        <w:rPr>
          <w:rFonts w:ascii="Times New Roman" w:hAnsi="Times New Roman" w:cs="Times New Roman"/>
          <w:sz w:val="24"/>
          <w:szCs w:val="24"/>
        </w:rPr>
        <w:t>,</w:t>
      </w:r>
      <w:r w:rsidR="00FC0B28">
        <w:rPr>
          <w:rFonts w:ascii="Times New Roman" w:hAnsi="Times New Roman" w:cs="Times New Roman"/>
          <w:sz w:val="24"/>
          <w:szCs w:val="24"/>
        </w:rPr>
        <w:t xml:space="preserve"> kategoriseres som officerer. </w:t>
      </w:r>
    </w:p>
    <w:p w14:paraId="22D129C4" w14:textId="736C74E8" w:rsidR="00007CBE" w:rsidRPr="007B7840" w:rsidRDefault="00A81E9D" w:rsidP="005B1886">
      <w:pPr>
        <w:spacing w:after="0" w:line="288" w:lineRule="auto"/>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Stk. </w:t>
      </w:r>
      <w:r w:rsidR="002F114C">
        <w:rPr>
          <w:rFonts w:ascii="Times New Roman" w:hAnsi="Times New Roman" w:cs="Times New Roman"/>
          <w:i/>
          <w:iCs/>
          <w:sz w:val="24"/>
          <w:szCs w:val="24"/>
        </w:rPr>
        <w:t>4</w:t>
      </w:r>
      <w:r>
        <w:rPr>
          <w:rFonts w:ascii="Times New Roman" w:hAnsi="Times New Roman" w:cs="Times New Roman"/>
          <w:i/>
          <w:iCs/>
          <w:sz w:val="24"/>
          <w:szCs w:val="24"/>
        </w:rPr>
        <w:t xml:space="preserve">. </w:t>
      </w:r>
      <w:r w:rsidR="00B46DD2">
        <w:rPr>
          <w:rFonts w:ascii="Times New Roman" w:hAnsi="Times New Roman" w:cs="Times New Roman"/>
          <w:i/>
          <w:iCs/>
          <w:sz w:val="24"/>
          <w:szCs w:val="24"/>
        </w:rPr>
        <w:t xml:space="preserve"> </w:t>
      </w:r>
      <w:r w:rsidR="00FD1477">
        <w:rPr>
          <w:rFonts w:ascii="Times New Roman" w:hAnsi="Times New Roman" w:cs="Times New Roman"/>
          <w:sz w:val="24"/>
          <w:szCs w:val="24"/>
        </w:rPr>
        <w:t>De i stk. 2, nr. 7-9 nævnte personer</w:t>
      </w:r>
      <w:r w:rsidRPr="007B7840">
        <w:rPr>
          <w:rFonts w:ascii="Times New Roman" w:hAnsi="Times New Roman" w:cs="Times New Roman"/>
          <w:sz w:val="24"/>
          <w:szCs w:val="24"/>
        </w:rPr>
        <w:t xml:space="preserve">, er ikke omfattet af </w:t>
      </w:r>
      <w:r w:rsidR="00DC74AB">
        <w:rPr>
          <w:rFonts w:ascii="Times New Roman" w:hAnsi="Times New Roman" w:cs="Times New Roman"/>
          <w:sz w:val="24"/>
          <w:szCs w:val="24"/>
        </w:rPr>
        <w:t>kravene</w:t>
      </w:r>
      <w:r w:rsidRPr="007B7840">
        <w:rPr>
          <w:rFonts w:ascii="Times New Roman" w:hAnsi="Times New Roman" w:cs="Times New Roman"/>
          <w:sz w:val="24"/>
          <w:szCs w:val="24"/>
        </w:rPr>
        <w:t xml:space="preserve"> i bestemmelsens stk. 1.</w:t>
      </w:r>
      <w:r>
        <w:rPr>
          <w:rFonts w:ascii="Times New Roman" w:hAnsi="Times New Roman" w:cs="Times New Roman"/>
          <w:i/>
          <w:iCs/>
          <w:sz w:val="24"/>
          <w:szCs w:val="24"/>
        </w:rPr>
        <w:t xml:space="preserve"> </w:t>
      </w:r>
    </w:p>
    <w:p w14:paraId="76AE0AFE" w14:textId="1EC0AB3C" w:rsidR="00661DA5" w:rsidRPr="007143DD" w:rsidRDefault="007143DD" w:rsidP="005B1886">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00007CBE">
        <w:rPr>
          <w:rFonts w:ascii="Times New Roman" w:hAnsi="Times New Roman" w:cs="Times New Roman"/>
          <w:i/>
          <w:iCs/>
          <w:sz w:val="24"/>
          <w:szCs w:val="24"/>
        </w:rPr>
        <w:t xml:space="preserve"> </w:t>
      </w:r>
      <w:r>
        <w:rPr>
          <w:rFonts w:ascii="Times New Roman" w:hAnsi="Times New Roman" w:cs="Times New Roman"/>
          <w:i/>
          <w:iCs/>
          <w:sz w:val="24"/>
          <w:szCs w:val="24"/>
        </w:rPr>
        <w:t xml:space="preserve">Stk. </w:t>
      </w:r>
      <w:r w:rsidR="00A81E9D">
        <w:rPr>
          <w:rFonts w:ascii="Times New Roman" w:hAnsi="Times New Roman" w:cs="Times New Roman"/>
          <w:i/>
          <w:iCs/>
          <w:sz w:val="24"/>
          <w:szCs w:val="24"/>
        </w:rPr>
        <w:t>5</w:t>
      </w:r>
      <w:r>
        <w:rPr>
          <w:rFonts w:ascii="Times New Roman" w:hAnsi="Times New Roman" w:cs="Times New Roman"/>
          <w:i/>
          <w:iCs/>
          <w:sz w:val="24"/>
          <w:szCs w:val="24"/>
        </w:rPr>
        <w:t xml:space="preserve">.  </w:t>
      </w:r>
      <w:r w:rsidR="00ED0876" w:rsidRPr="005B1886">
        <w:rPr>
          <w:rFonts w:ascii="Times New Roman" w:hAnsi="Times New Roman" w:cs="Times New Roman"/>
          <w:sz w:val="24"/>
          <w:szCs w:val="24"/>
        </w:rPr>
        <w:t xml:space="preserve">Ved udnyttelsen af grønlandske </w:t>
      </w:r>
      <w:r w:rsidR="00ED0876">
        <w:rPr>
          <w:rFonts w:ascii="Times New Roman" w:hAnsi="Times New Roman" w:cs="Times New Roman"/>
          <w:sz w:val="24"/>
          <w:szCs w:val="24"/>
        </w:rPr>
        <w:t>fiske</w:t>
      </w:r>
      <w:r w:rsidR="00ED0876" w:rsidRPr="005B1886">
        <w:rPr>
          <w:rFonts w:ascii="Times New Roman" w:hAnsi="Times New Roman" w:cs="Times New Roman"/>
          <w:sz w:val="24"/>
          <w:szCs w:val="24"/>
        </w:rPr>
        <w:t>kvoter i internationale områder kan der gives dispensation fra vilkårene i stk. 1</w:t>
      </w:r>
      <w:r w:rsidR="00ED0876">
        <w:rPr>
          <w:rFonts w:ascii="Times New Roman" w:hAnsi="Times New Roman" w:cs="Times New Roman"/>
          <w:sz w:val="24"/>
          <w:szCs w:val="24"/>
        </w:rPr>
        <w:t>,</w:t>
      </w:r>
      <w:r w:rsidR="00ED0876" w:rsidRPr="005B1886">
        <w:rPr>
          <w:rFonts w:ascii="Times New Roman" w:hAnsi="Times New Roman" w:cs="Times New Roman"/>
          <w:sz w:val="24"/>
          <w:szCs w:val="24"/>
        </w:rPr>
        <w:t xml:space="preserve"> nr. 1</w:t>
      </w:r>
      <w:r w:rsidR="00ED0876">
        <w:rPr>
          <w:rFonts w:ascii="Times New Roman" w:hAnsi="Times New Roman" w:cs="Times New Roman"/>
          <w:sz w:val="24"/>
          <w:szCs w:val="24"/>
        </w:rPr>
        <w:t>-3,</w:t>
      </w:r>
      <w:r w:rsidR="00ED0876" w:rsidRPr="005B1886">
        <w:rPr>
          <w:rFonts w:ascii="Times New Roman" w:hAnsi="Times New Roman" w:cs="Times New Roman"/>
          <w:sz w:val="24"/>
          <w:szCs w:val="24"/>
        </w:rPr>
        <w:t xml:space="preserve"> for op til 50 % af besætningen nævnt i stk. 1. Ansøgningen sendes til Departementet for Fiskeri</w:t>
      </w:r>
      <w:r w:rsidR="00ED0876">
        <w:rPr>
          <w:rFonts w:ascii="Times New Roman" w:hAnsi="Times New Roman" w:cs="Times New Roman"/>
          <w:sz w:val="24"/>
          <w:szCs w:val="24"/>
        </w:rPr>
        <w:t xml:space="preserve"> og </w:t>
      </w:r>
      <w:r w:rsidR="00ED0876" w:rsidRPr="005B1886">
        <w:rPr>
          <w:rFonts w:ascii="Times New Roman" w:hAnsi="Times New Roman" w:cs="Times New Roman"/>
          <w:sz w:val="24"/>
          <w:szCs w:val="24"/>
        </w:rPr>
        <w:t>Fangst</w:t>
      </w:r>
      <w:r w:rsidR="00ED0876">
        <w:rPr>
          <w:rFonts w:ascii="Times New Roman" w:hAnsi="Times New Roman" w:cs="Times New Roman"/>
          <w:sz w:val="24"/>
          <w:szCs w:val="24"/>
        </w:rPr>
        <w:t xml:space="preserve"> senest 1 time efter fartøjets afrejse og er gyldig indtil turens afslutning</w:t>
      </w:r>
      <w:r w:rsidR="00ED0876" w:rsidRPr="005B1886">
        <w:rPr>
          <w:rFonts w:ascii="Times New Roman" w:hAnsi="Times New Roman" w:cs="Times New Roman"/>
          <w:sz w:val="24"/>
          <w:szCs w:val="24"/>
        </w:rPr>
        <w:t>.</w:t>
      </w:r>
    </w:p>
    <w:p w14:paraId="107244D0" w14:textId="77777777" w:rsidR="005B1886" w:rsidRPr="005B1886" w:rsidRDefault="005B1886" w:rsidP="005B1886">
      <w:pPr>
        <w:spacing w:after="0" w:line="288" w:lineRule="auto"/>
        <w:rPr>
          <w:rFonts w:ascii="Times New Roman" w:hAnsi="Times New Roman" w:cs="Times New Roman"/>
          <w:sz w:val="24"/>
          <w:szCs w:val="24"/>
        </w:rPr>
      </w:pPr>
    </w:p>
    <w:p w14:paraId="0AC69F1B" w14:textId="1753F60A" w:rsidR="005B1886" w:rsidRPr="005B1886" w:rsidRDefault="00BF55E7" w:rsidP="005B1886">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005B1886" w:rsidRPr="005B1886">
        <w:rPr>
          <w:rFonts w:ascii="Times New Roman" w:hAnsi="Times New Roman" w:cs="Times New Roman"/>
          <w:b/>
          <w:bCs/>
          <w:sz w:val="24"/>
          <w:szCs w:val="24"/>
        </w:rPr>
        <w:t>§ 3.</w:t>
      </w:r>
      <w:r w:rsidR="005B1886" w:rsidRPr="005B1886">
        <w:rPr>
          <w:rFonts w:ascii="Times New Roman" w:hAnsi="Times New Roman" w:cs="Times New Roman"/>
          <w:sz w:val="24"/>
          <w:szCs w:val="24"/>
        </w:rPr>
        <w:t xml:space="preserve">  Den del af besætningen</w:t>
      </w:r>
      <w:r w:rsidR="00375C48">
        <w:rPr>
          <w:rFonts w:ascii="Times New Roman" w:hAnsi="Times New Roman" w:cs="Times New Roman"/>
          <w:sz w:val="24"/>
          <w:szCs w:val="24"/>
        </w:rPr>
        <w:t>,</w:t>
      </w:r>
      <w:r w:rsidR="005B1886" w:rsidRPr="005B1886">
        <w:rPr>
          <w:rFonts w:ascii="Times New Roman" w:hAnsi="Times New Roman" w:cs="Times New Roman"/>
          <w:sz w:val="24"/>
          <w:szCs w:val="24"/>
        </w:rPr>
        <w:t xml:space="preserve"> som ikke er officerer, skal bestå af personer</w:t>
      </w:r>
      <w:r w:rsidR="00375C48">
        <w:rPr>
          <w:rFonts w:ascii="Times New Roman" w:hAnsi="Times New Roman" w:cs="Times New Roman"/>
          <w:sz w:val="24"/>
          <w:szCs w:val="24"/>
        </w:rPr>
        <w:t>,</w:t>
      </w:r>
      <w:r w:rsidR="005B1886" w:rsidRPr="005B1886">
        <w:rPr>
          <w:rFonts w:ascii="Times New Roman" w:hAnsi="Times New Roman" w:cs="Times New Roman"/>
          <w:sz w:val="24"/>
          <w:szCs w:val="24"/>
        </w:rPr>
        <w:t xml:space="preserve"> der</w:t>
      </w:r>
      <w:r w:rsidR="00375C48">
        <w:rPr>
          <w:rFonts w:ascii="Times New Roman" w:hAnsi="Times New Roman" w:cs="Times New Roman"/>
          <w:sz w:val="24"/>
          <w:szCs w:val="24"/>
        </w:rPr>
        <w:t>:</w:t>
      </w:r>
    </w:p>
    <w:p w14:paraId="7A2A64CB" w14:textId="4F56CD3B" w:rsidR="00B46DD2" w:rsidRPr="005B1886" w:rsidRDefault="00B46DD2" w:rsidP="00B46DD2">
      <w:pPr>
        <w:spacing w:after="0" w:line="288" w:lineRule="auto"/>
        <w:rPr>
          <w:rFonts w:ascii="Times New Roman" w:hAnsi="Times New Roman" w:cs="Times New Roman"/>
          <w:sz w:val="24"/>
          <w:szCs w:val="24"/>
        </w:rPr>
      </w:pPr>
      <w:r w:rsidRPr="005B1886">
        <w:rPr>
          <w:rFonts w:ascii="Times New Roman" w:hAnsi="Times New Roman" w:cs="Times New Roman"/>
          <w:sz w:val="24"/>
          <w:szCs w:val="24"/>
        </w:rPr>
        <w:t xml:space="preserve">1) </w:t>
      </w:r>
      <w:r w:rsidR="007B7840">
        <w:rPr>
          <w:rFonts w:ascii="Times New Roman" w:hAnsi="Times New Roman" w:cs="Times New Roman"/>
          <w:sz w:val="24"/>
          <w:szCs w:val="24"/>
        </w:rPr>
        <w:t xml:space="preserve"> </w:t>
      </w:r>
      <w:r w:rsidRPr="005B1886">
        <w:rPr>
          <w:rFonts w:ascii="Times New Roman" w:hAnsi="Times New Roman" w:cs="Times New Roman"/>
          <w:sz w:val="24"/>
          <w:szCs w:val="24"/>
        </w:rPr>
        <w:t xml:space="preserve">har </w:t>
      </w:r>
      <w:r>
        <w:rPr>
          <w:rFonts w:ascii="Times New Roman" w:hAnsi="Times New Roman" w:cs="Times New Roman"/>
          <w:sz w:val="24"/>
          <w:szCs w:val="24"/>
        </w:rPr>
        <w:t>folkeregister</w:t>
      </w:r>
      <w:r w:rsidRPr="005B1886">
        <w:rPr>
          <w:rFonts w:ascii="Times New Roman" w:hAnsi="Times New Roman" w:cs="Times New Roman"/>
          <w:sz w:val="24"/>
          <w:szCs w:val="24"/>
        </w:rPr>
        <w:t>adresse</w:t>
      </w:r>
      <w:r w:rsidR="00BA72A1">
        <w:rPr>
          <w:rFonts w:ascii="Times New Roman" w:hAnsi="Times New Roman" w:cs="Times New Roman"/>
          <w:sz w:val="24"/>
          <w:szCs w:val="24"/>
        </w:rPr>
        <w:t xml:space="preserve"> og fast bopæl</w:t>
      </w:r>
      <w:r>
        <w:rPr>
          <w:rFonts w:ascii="Times New Roman" w:hAnsi="Times New Roman" w:cs="Times New Roman"/>
          <w:sz w:val="24"/>
          <w:szCs w:val="24"/>
        </w:rPr>
        <w:t xml:space="preserve"> </w:t>
      </w:r>
      <w:r w:rsidR="00DC74AB" w:rsidRPr="005B1886">
        <w:rPr>
          <w:rFonts w:ascii="Times New Roman" w:hAnsi="Times New Roman" w:cs="Times New Roman"/>
          <w:sz w:val="24"/>
          <w:szCs w:val="24"/>
        </w:rPr>
        <w:t xml:space="preserve">i Grønland </w:t>
      </w:r>
      <w:r w:rsidRPr="005B1886">
        <w:rPr>
          <w:rFonts w:ascii="Times New Roman" w:hAnsi="Times New Roman" w:cs="Times New Roman"/>
          <w:sz w:val="24"/>
          <w:szCs w:val="24"/>
        </w:rPr>
        <w:t xml:space="preserve">og har haft </w:t>
      </w:r>
      <w:r>
        <w:rPr>
          <w:rFonts w:ascii="Times New Roman" w:hAnsi="Times New Roman" w:cs="Times New Roman"/>
          <w:sz w:val="24"/>
          <w:szCs w:val="24"/>
        </w:rPr>
        <w:t>folkeregister</w:t>
      </w:r>
      <w:r w:rsidRPr="005B1886">
        <w:rPr>
          <w:rFonts w:ascii="Times New Roman" w:hAnsi="Times New Roman" w:cs="Times New Roman"/>
          <w:sz w:val="24"/>
          <w:szCs w:val="24"/>
        </w:rPr>
        <w:t>adresse</w:t>
      </w:r>
      <w:r w:rsidR="00BA72A1">
        <w:rPr>
          <w:rFonts w:ascii="Times New Roman" w:hAnsi="Times New Roman" w:cs="Times New Roman"/>
          <w:sz w:val="24"/>
          <w:szCs w:val="24"/>
        </w:rPr>
        <w:t xml:space="preserve"> og fast bopæl i Grønland</w:t>
      </w:r>
      <w:r>
        <w:rPr>
          <w:rFonts w:ascii="Times New Roman" w:hAnsi="Times New Roman" w:cs="Times New Roman"/>
          <w:sz w:val="24"/>
          <w:szCs w:val="24"/>
        </w:rPr>
        <w:t xml:space="preserve"> </w:t>
      </w:r>
      <w:r w:rsidR="00A45C7A">
        <w:rPr>
          <w:rFonts w:ascii="Times New Roman" w:hAnsi="Times New Roman" w:cs="Times New Roman"/>
          <w:sz w:val="24"/>
          <w:szCs w:val="24"/>
        </w:rPr>
        <w:t xml:space="preserve">i </w:t>
      </w:r>
      <w:r w:rsidRPr="005B1886">
        <w:rPr>
          <w:rFonts w:ascii="Times New Roman" w:hAnsi="Times New Roman" w:cs="Times New Roman"/>
          <w:sz w:val="24"/>
          <w:szCs w:val="24"/>
        </w:rPr>
        <w:t>to</w:t>
      </w:r>
      <w:r w:rsidR="009C1061">
        <w:rPr>
          <w:rFonts w:ascii="Times New Roman" w:hAnsi="Times New Roman" w:cs="Times New Roman"/>
          <w:sz w:val="24"/>
          <w:szCs w:val="24"/>
        </w:rPr>
        <w:t xml:space="preserve"> sammenhængende</w:t>
      </w:r>
      <w:r w:rsidRPr="005B1886">
        <w:rPr>
          <w:rFonts w:ascii="Times New Roman" w:hAnsi="Times New Roman" w:cs="Times New Roman"/>
          <w:sz w:val="24"/>
          <w:szCs w:val="24"/>
        </w:rPr>
        <w:t xml:space="preserve"> </w:t>
      </w:r>
      <w:r w:rsidR="00DC74AB">
        <w:rPr>
          <w:rFonts w:ascii="Times New Roman" w:hAnsi="Times New Roman" w:cs="Times New Roman"/>
          <w:sz w:val="24"/>
          <w:szCs w:val="24"/>
        </w:rPr>
        <w:t>år</w:t>
      </w:r>
      <w:r>
        <w:rPr>
          <w:rFonts w:ascii="Times New Roman" w:hAnsi="Times New Roman" w:cs="Times New Roman"/>
          <w:sz w:val="24"/>
          <w:szCs w:val="24"/>
        </w:rPr>
        <w:t xml:space="preserve"> </w:t>
      </w:r>
      <w:r w:rsidR="00DC74AB">
        <w:rPr>
          <w:rFonts w:ascii="Times New Roman" w:hAnsi="Times New Roman" w:cs="Times New Roman"/>
          <w:sz w:val="24"/>
          <w:szCs w:val="24"/>
        </w:rPr>
        <w:t>inden</w:t>
      </w:r>
      <w:r w:rsidR="00A45C7A">
        <w:rPr>
          <w:rFonts w:ascii="Times New Roman" w:hAnsi="Times New Roman" w:cs="Times New Roman"/>
          <w:sz w:val="24"/>
          <w:szCs w:val="24"/>
        </w:rPr>
        <w:t xml:space="preserve"> </w:t>
      </w:r>
      <w:r w:rsidR="00DC74AB">
        <w:rPr>
          <w:rFonts w:ascii="Times New Roman" w:hAnsi="Times New Roman" w:cs="Times New Roman"/>
          <w:sz w:val="24"/>
          <w:szCs w:val="24"/>
        </w:rPr>
        <w:t>for en</w:t>
      </w:r>
      <w:r>
        <w:rPr>
          <w:rFonts w:ascii="Times New Roman" w:hAnsi="Times New Roman" w:cs="Times New Roman"/>
          <w:sz w:val="24"/>
          <w:szCs w:val="24"/>
        </w:rPr>
        <w:t xml:space="preserve"> </w:t>
      </w:r>
      <w:r w:rsidR="00BA72A1">
        <w:rPr>
          <w:rFonts w:ascii="Times New Roman" w:hAnsi="Times New Roman" w:cs="Times New Roman"/>
          <w:sz w:val="24"/>
          <w:szCs w:val="24"/>
        </w:rPr>
        <w:t>fem</w:t>
      </w:r>
      <w:r>
        <w:rPr>
          <w:rFonts w:ascii="Times New Roman" w:hAnsi="Times New Roman" w:cs="Times New Roman"/>
          <w:sz w:val="24"/>
          <w:szCs w:val="24"/>
        </w:rPr>
        <w:t>årig periode</w:t>
      </w:r>
      <w:r w:rsidRPr="005B1886">
        <w:rPr>
          <w:rFonts w:ascii="Times New Roman" w:hAnsi="Times New Roman" w:cs="Times New Roman"/>
          <w:sz w:val="24"/>
          <w:szCs w:val="24"/>
        </w:rPr>
        <w:t>, og</w:t>
      </w:r>
    </w:p>
    <w:p w14:paraId="4769C86A" w14:textId="3E159C35" w:rsidR="00B46DD2" w:rsidRPr="005B1886" w:rsidRDefault="00B46DD2" w:rsidP="00B46DD2">
      <w:pPr>
        <w:spacing w:after="0" w:line="288" w:lineRule="auto"/>
        <w:rPr>
          <w:rFonts w:ascii="Times New Roman" w:hAnsi="Times New Roman" w:cs="Times New Roman"/>
          <w:sz w:val="24"/>
          <w:szCs w:val="24"/>
        </w:rPr>
      </w:pPr>
      <w:r w:rsidRPr="005B1886">
        <w:rPr>
          <w:rFonts w:ascii="Times New Roman" w:hAnsi="Times New Roman" w:cs="Times New Roman"/>
          <w:sz w:val="24"/>
          <w:szCs w:val="24"/>
        </w:rPr>
        <w:lastRenderedPageBreak/>
        <w:t xml:space="preserve">2) </w:t>
      </w:r>
      <w:r w:rsidR="007B7840">
        <w:rPr>
          <w:rFonts w:ascii="Times New Roman" w:hAnsi="Times New Roman" w:cs="Times New Roman"/>
          <w:sz w:val="24"/>
          <w:szCs w:val="24"/>
        </w:rPr>
        <w:t xml:space="preserve"> </w:t>
      </w:r>
      <w:r w:rsidRPr="005B1886">
        <w:rPr>
          <w:rFonts w:ascii="Times New Roman" w:hAnsi="Times New Roman" w:cs="Times New Roman"/>
          <w:sz w:val="24"/>
          <w:szCs w:val="24"/>
        </w:rPr>
        <w:t>er fuldt skattepligtige til Grønland, og har været fuldt skattepligtige til Grønland</w:t>
      </w:r>
      <w:r w:rsidR="00A45C7A">
        <w:rPr>
          <w:rFonts w:ascii="Times New Roman" w:hAnsi="Times New Roman" w:cs="Times New Roman"/>
          <w:sz w:val="24"/>
          <w:szCs w:val="24"/>
        </w:rPr>
        <w:t xml:space="preserve"> i</w:t>
      </w:r>
      <w:r w:rsidRPr="005B1886">
        <w:rPr>
          <w:rFonts w:ascii="Times New Roman" w:hAnsi="Times New Roman" w:cs="Times New Roman"/>
          <w:sz w:val="24"/>
          <w:szCs w:val="24"/>
        </w:rPr>
        <w:t xml:space="preserve"> to </w:t>
      </w:r>
      <w:r w:rsidR="009C1061">
        <w:rPr>
          <w:rFonts w:ascii="Times New Roman" w:hAnsi="Times New Roman" w:cs="Times New Roman"/>
          <w:sz w:val="24"/>
          <w:szCs w:val="24"/>
        </w:rPr>
        <w:t xml:space="preserve">sammenhængende </w:t>
      </w:r>
      <w:r w:rsidRPr="005B1886">
        <w:rPr>
          <w:rFonts w:ascii="Times New Roman" w:hAnsi="Times New Roman" w:cs="Times New Roman"/>
          <w:sz w:val="24"/>
          <w:szCs w:val="24"/>
        </w:rPr>
        <w:t>år</w:t>
      </w:r>
      <w:r w:rsidR="00DC74AB">
        <w:rPr>
          <w:rFonts w:ascii="Times New Roman" w:hAnsi="Times New Roman" w:cs="Times New Roman"/>
          <w:sz w:val="24"/>
          <w:szCs w:val="24"/>
        </w:rPr>
        <w:t xml:space="preserve"> inden</w:t>
      </w:r>
      <w:r w:rsidR="00A45C7A">
        <w:rPr>
          <w:rFonts w:ascii="Times New Roman" w:hAnsi="Times New Roman" w:cs="Times New Roman"/>
          <w:sz w:val="24"/>
          <w:szCs w:val="24"/>
        </w:rPr>
        <w:t xml:space="preserve"> </w:t>
      </w:r>
      <w:r w:rsidR="00DC74AB">
        <w:rPr>
          <w:rFonts w:ascii="Times New Roman" w:hAnsi="Times New Roman" w:cs="Times New Roman"/>
          <w:sz w:val="24"/>
          <w:szCs w:val="24"/>
        </w:rPr>
        <w:t xml:space="preserve">for </w:t>
      </w:r>
      <w:r>
        <w:rPr>
          <w:rFonts w:ascii="Times New Roman" w:hAnsi="Times New Roman" w:cs="Times New Roman"/>
          <w:sz w:val="24"/>
          <w:szCs w:val="24"/>
        </w:rPr>
        <w:t xml:space="preserve">en </w:t>
      </w:r>
      <w:r w:rsidR="00BA72A1">
        <w:rPr>
          <w:rFonts w:ascii="Times New Roman" w:hAnsi="Times New Roman" w:cs="Times New Roman"/>
          <w:sz w:val="24"/>
          <w:szCs w:val="24"/>
        </w:rPr>
        <w:t>fem</w:t>
      </w:r>
      <w:r>
        <w:rPr>
          <w:rFonts w:ascii="Times New Roman" w:hAnsi="Times New Roman" w:cs="Times New Roman"/>
          <w:sz w:val="24"/>
          <w:szCs w:val="24"/>
        </w:rPr>
        <w:t>årig periode</w:t>
      </w:r>
      <w:r w:rsidRPr="005B1886">
        <w:rPr>
          <w:rFonts w:ascii="Times New Roman" w:hAnsi="Times New Roman" w:cs="Times New Roman"/>
          <w:sz w:val="24"/>
          <w:szCs w:val="24"/>
        </w:rPr>
        <w:t>.</w:t>
      </w:r>
    </w:p>
    <w:p w14:paraId="6B2A5B71" w14:textId="707B6917" w:rsidR="005B1886" w:rsidRDefault="005B1886" w:rsidP="005B1886">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5B1886">
        <w:rPr>
          <w:rFonts w:ascii="Times New Roman" w:hAnsi="Times New Roman" w:cs="Times New Roman"/>
          <w:i/>
          <w:iCs/>
          <w:sz w:val="24"/>
          <w:szCs w:val="24"/>
        </w:rPr>
        <w:t>Stk. 2.</w:t>
      </w:r>
      <w:r w:rsidRPr="005B1886">
        <w:rPr>
          <w:rFonts w:ascii="Times New Roman" w:hAnsi="Times New Roman" w:cs="Times New Roman"/>
          <w:sz w:val="24"/>
          <w:szCs w:val="24"/>
        </w:rPr>
        <w:t xml:space="preserve">  Ved udnyttelsen af grønlandske </w:t>
      </w:r>
      <w:r w:rsidR="000B441D">
        <w:rPr>
          <w:rFonts w:ascii="Times New Roman" w:hAnsi="Times New Roman" w:cs="Times New Roman"/>
          <w:sz w:val="24"/>
          <w:szCs w:val="24"/>
        </w:rPr>
        <w:t>fiske</w:t>
      </w:r>
      <w:r w:rsidRPr="005B1886">
        <w:rPr>
          <w:rFonts w:ascii="Times New Roman" w:hAnsi="Times New Roman" w:cs="Times New Roman"/>
          <w:sz w:val="24"/>
          <w:szCs w:val="24"/>
        </w:rPr>
        <w:t>kvoter i internationale områder, kan der gives dispensation fra vilkårene i stk. 1</w:t>
      </w:r>
      <w:r w:rsidR="00225E26">
        <w:rPr>
          <w:rFonts w:ascii="Times New Roman" w:hAnsi="Times New Roman" w:cs="Times New Roman"/>
          <w:sz w:val="24"/>
          <w:szCs w:val="24"/>
        </w:rPr>
        <w:t>,</w:t>
      </w:r>
      <w:r w:rsidRPr="005B1886">
        <w:rPr>
          <w:rFonts w:ascii="Times New Roman" w:hAnsi="Times New Roman" w:cs="Times New Roman"/>
          <w:sz w:val="24"/>
          <w:szCs w:val="24"/>
        </w:rPr>
        <w:t xml:space="preserve"> nr. 1</w:t>
      </w:r>
      <w:r w:rsidR="007143DD">
        <w:rPr>
          <w:rFonts w:ascii="Times New Roman" w:hAnsi="Times New Roman" w:cs="Times New Roman"/>
          <w:sz w:val="24"/>
          <w:szCs w:val="24"/>
        </w:rPr>
        <w:t>-3</w:t>
      </w:r>
      <w:r w:rsidR="00F653AC">
        <w:rPr>
          <w:rFonts w:ascii="Times New Roman" w:hAnsi="Times New Roman" w:cs="Times New Roman"/>
          <w:sz w:val="24"/>
          <w:szCs w:val="24"/>
        </w:rPr>
        <w:t>,</w:t>
      </w:r>
      <w:r w:rsidRPr="005B1886">
        <w:rPr>
          <w:rFonts w:ascii="Times New Roman" w:hAnsi="Times New Roman" w:cs="Times New Roman"/>
          <w:sz w:val="24"/>
          <w:szCs w:val="24"/>
        </w:rPr>
        <w:t xml:space="preserve"> for op til 50 % af besætningen nævnt i stk. 1. Ansøgningen sendes til Departementet for Fiskeri</w:t>
      </w:r>
      <w:r w:rsidR="0042305D">
        <w:rPr>
          <w:rFonts w:ascii="Times New Roman" w:hAnsi="Times New Roman" w:cs="Times New Roman"/>
          <w:sz w:val="24"/>
          <w:szCs w:val="24"/>
        </w:rPr>
        <w:t xml:space="preserve"> og </w:t>
      </w:r>
      <w:r w:rsidRPr="005B1886">
        <w:rPr>
          <w:rFonts w:ascii="Times New Roman" w:hAnsi="Times New Roman" w:cs="Times New Roman"/>
          <w:sz w:val="24"/>
          <w:szCs w:val="24"/>
        </w:rPr>
        <w:t>Fangst</w:t>
      </w:r>
      <w:r w:rsidR="00C73BC9">
        <w:rPr>
          <w:rFonts w:ascii="Times New Roman" w:hAnsi="Times New Roman" w:cs="Times New Roman"/>
          <w:sz w:val="24"/>
          <w:szCs w:val="24"/>
        </w:rPr>
        <w:t xml:space="preserve"> senest 1 time efter fartøjets afrejse og er gyldig indtil turens afslutning</w:t>
      </w:r>
      <w:r w:rsidRPr="005B1886">
        <w:rPr>
          <w:rFonts w:ascii="Times New Roman" w:hAnsi="Times New Roman" w:cs="Times New Roman"/>
          <w:sz w:val="24"/>
          <w:szCs w:val="24"/>
        </w:rPr>
        <w:t>.</w:t>
      </w:r>
    </w:p>
    <w:p w14:paraId="5B436F3C" w14:textId="2E496895" w:rsidR="00647CF6" w:rsidRPr="007B7840" w:rsidRDefault="00647CF6" w:rsidP="005B1886">
      <w:pPr>
        <w:spacing w:after="0" w:line="288" w:lineRule="auto"/>
        <w:rPr>
          <w:rFonts w:ascii="Times New Roman" w:hAnsi="Times New Roman" w:cs="Times New Roman"/>
          <w:i/>
          <w:iCs/>
          <w:sz w:val="24"/>
          <w:szCs w:val="24"/>
        </w:rPr>
      </w:pPr>
      <w:r>
        <w:rPr>
          <w:rFonts w:ascii="Times New Roman" w:hAnsi="Times New Roman" w:cs="Times New Roman"/>
          <w:sz w:val="24"/>
          <w:szCs w:val="24"/>
        </w:rPr>
        <w:t xml:space="preserve">  </w:t>
      </w:r>
    </w:p>
    <w:p w14:paraId="22FB7E7C" w14:textId="44532B7A" w:rsidR="005B1886" w:rsidRPr="005B1886" w:rsidRDefault="00BF55E7" w:rsidP="005B1886">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005B1886" w:rsidRPr="005B1886">
        <w:rPr>
          <w:rFonts w:ascii="Times New Roman" w:hAnsi="Times New Roman" w:cs="Times New Roman"/>
          <w:b/>
          <w:bCs/>
          <w:sz w:val="24"/>
          <w:szCs w:val="24"/>
        </w:rPr>
        <w:t>§ 4.</w:t>
      </w:r>
      <w:r w:rsidR="005B1886" w:rsidRPr="005B1886">
        <w:rPr>
          <w:rFonts w:ascii="Times New Roman" w:hAnsi="Times New Roman" w:cs="Times New Roman"/>
          <w:sz w:val="24"/>
          <w:szCs w:val="24"/>
        </w:rPr>
        <w:t xml:space="preserve">  </w:t>
      </w:r>
      <w:r w:rsidR="005B1886">
        <w:rPr>
          <w:rFonts w:ascii="Times New Roman" w:hAnsi="Times New Roman" w:cs="Times New Roman"/>
          <w:i/>
          <w:iCs/>
          <w:sz w:val="24"/>
          <w:szCs w:val="24"/>
        </w:rPr>
        <w:t xml:space="preserve"> </w:t>
      </w:r>
      <w:r w:rsidR="005B1886" w:rsidRPr="005B1886">
        <w:rPr>
          <w:rFonts w:ascii="Times New Roman" w:hAnsi="Times New Roman" w:cs="Times New Roman"/>
          <w:sz w:val="24"/>
          <w:szCs w:val="24"/>
        </w:rPr>
        <w:t>Hvis en person i forbindelse med sin uddannelse har ophold uden for Grønland, kan personen ansøge om dispensation fra § 2</w:t>
      </w:r>
      <w:r w:rsidR="00063874">
        <w:rPr>
          <w:rFonts w:ascii="Times New Roman" w:hAnsi="Times New Roman" w:cs="Times New Roman"/>
          <w:sz w:val="24"/>
          <w:szCs w:val="24"/>
        </w:rPr>
        <w:t>,</w:t>
      </w:r>
      <w:r w:rsidR="005B1886" w:rsidRPr="005B1886">
        <w:rPr>
          <w:rFonts w:ascii="Times New Roman" w:hAnsi="Times New Roman" w:cs="Times New Roman"/>
          <w:sz w:val="24"/>
          <w:szCs w:val="24"/>
        </w:rPr>
        <w:t xml:space="preserve"> stk. 1, og § 3, stk. 1. En ansøgning skal indeholde dokumentation for uddannelsen. Dokumentation kan for eksempel være et eksamensbevis eller en bekræftelse på at personen er optaget på en uddannelse. Ansøgning og dokumentation skal sendes til Departementet for Fiskeri</w:t>
      </w:r>
      <w:r w:rsidR="0042305D">
        <w:rPr>
          <w:rFonts w:ascii="Times New Roman" w:hAnsi="Times New Roman" w:cs="Times New Roman"/>
          <w:sz w:val="24"/>
          <w:szCs w:val="24"/>
        </w:rPr>
        <w:t xml:space="preserve"> og</w:t>
      </w:r>
      <w:r w:rsidR="005B1886" w:rsidRPr="005B1886">
        <w:rPr>
          <w:rFonts w:ascii="Times New Roman" w:hAnsi="Times New Roman" w:cs="Times New Roman"/>
          <w:sz w:val="24"/>
          <w:szCs w:val="24"/>
        </w:rPr>
        <w:t xml:space="preserve"> Fangst. Et eventuelt dispensationsforhold skal være afklaret inden fartøjets afrejse.</w:t>
      </w:r>
    </w:p>
    <w:p w14:paraId="253012CC" w14:textId="45B7BA7E" w:rsidR="005B1886" w:rsidRPr="005B1886" w:rsidRDefault="005B1886" w:rsidP="005B1886">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Pr="005B1886">
        <w:rPr>
          <w:rFonts w:ascii="Times New Roman" w:hAnsi="Times New Roman" w:cs="Times New Roman"/>
          <w:i/>
          <w:iCs/>
          <w:sz w:val="24"/>
          <w:szCs w:val="24"/>
        </w:rPr>
        <w:t xml:space="preserve">Stk. </w:t>
      </w:r>
      <w:r w:rsidR="0046507D">
        <w:rPr>
          <w:rFonts w:ascii="Times New Roman" w:hAnsi="Times New Roman" w:cs="Times New Roman"/>
          <w:i/>
          <w:iCs/>
          <w:sz w:val="24"/>
          <w:szCs w:val="24"/>
        </w:rPr>
        <w:t>2</w:t>
      </w:r>
      <w:r w:rsidRPr="005B1886">
        <w:rPr>
          <w:rFonts w:ascii="Times New Roman" w:hAnsi="Times New Roman" w:cs="Times New Roman"/>
          <w:i/>
          <w:iCs/>
          <w:sz w:val="24"/>
          <w:szCs w:val="24"/>
        </w:rPr>
        <w:t>.</w:t>
      </w:r>
      <w:r w:rsidRPr="005B1886">
        <w:rPr>
          <w:rFonts w:ascii="Times New Roman" w:hAnsi="Times New Roman" w:cs="Times New Roman"/>
          <w:sz w:val="24"/>
          <w:szCs w:val="24"/>
        </w:rPr>
        <w:t xml:space="preserve">  En dispensation er gyldig i to år</w:t>
      </w:r>
      <w:r w:rsidR="00ED0876">
        <w:rPr>
          <w:rFonts w:ascii="Times New Roman" w:hAnsi="Times New Roman" w:cs="Times New Roman"/>
          <w:sz w:val="24"/>
          <w:szCs w:val="24"/>
        </w:rPr>
        <w:t xml:space="preserve"> fra udstedelsestidspunktet</w:t>
      </w:r>
      <w:r w:rsidRPr="005B1886">
        <w:rPr>
          <w:rFonts w:ascii="Times New Roman" w:hAnsi="Times New Roman" w:cs="Times New Roman"/>
          <w:sz w:val="24"/>
          <w:szCs w:val="24"/>
        </w:rPr>
        <w:t>.</w:t>
      </w:r>
    </w:p>
    <w:p w14:paraId="50A82C78" w14:textId="4D4159DD" w:rsidR="007736C0" w:rsidRDefault="00BF55E7" w:rsidP="005B1886">
      <w:pPr>
        <w:spacing w:after="0" w:line="288" w:lineRule="auto"/>
        <w:rPr>
          <w:rFonts w:ascii="Times New Roman" w:hAnsi="Times New Roman" w:cs="Times New Roman"/>
          <w:i/>
          <w:iCs/>
          <w:sz w:val="24"/>
          <w:szCs w:val="24"/>
        </w:rPr>
      </w:pPr>
      <w:r>
        <w:rPr>
          <w:rFonts w:ascii="Times New Roman" w:hAnsi="Times New Roman" w:cs="Times New Roman"/>
          <w:b/>
          <w:bCs/>
          <w:sz w:val="24"/>
          <w:szCs w:val="24"/>
        </w:rPr>
        <w:t xml:space="preserve">  </w:t>
      </w:r>
      <w:r w:rsidR="005B1886">
        <w:rPr>
          <w:rFonts w:ascii="Times New Roman" w:hAnsi="Times New Roman" w:cs="Times New Roman"/>
          <w:sz w:val="24"/>
          <w:szCs w:val="24"/>
        </w:rPr>
        <w:t xml:space="preserve"> </w:t>
      </w:r>
    </w:p>
    <w:p w14:paraId="24A2DEAC" w14:textId="321BC5C1" w:rsidR="002871F0" w:rsidRDefault="007736C0" w:rsidP="005B1886">
      <w:pPr>
        <w:spacing w:after="0" w:line="288" w:lineRule="auto"/>
        <w:rPr>
          <w:rFonts w:ascii="Times New Roman" w:hAnsi="Times New Roman" w:cs="Times New Roman"/>
          <w:sz w:val="24"/>
          <w:szCs w:val="24"/>
        </w:rPr>
      </w:pPr>
      <w:r w:rsidRPr="005B1886" w:rsidDel="007736C0">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7B7840">
        <w:rPr>
          <w:rFonts w:ascii="Times New Roman" w:hAnsi="Times New Roman" w:cs="Times New Roman"/>
          <w:b/>
          <w:bCs/>
          <w:sz w:val="24"/>
          <w:szCs w:val="24"/>
        </w:rPr>
        <w:t xml:space="preserve">§ </w:t>
      </w:r>
      <w:r w:rsidR="00887F56">
        <w:rPr>
          <w:rFonts w:ascii="Times New Roman" w:hAnsi="Times New Roman" w:cs="Times New Roman"/>
          <w:b/>
          <w:bCs/>
          <w:sz w:val="24"/>
          <w:szCs w:val="24"/>
        </w:rPr>
        <w:t>5</w:t>
      </w:r>
      <w:r w:rsidRPr="007B7840">
        <w:rPr>
          <w:rFonts w:ascii="Times New Roman" w:hAnsi="Times New Roman" w:cs="Times New Roman"/>
          <w:b/>
          <w:bCs/>
          <w:sz w:val="24"/>
          <w:szCs w:val="24"/>
        </w:rPr>
        <w:t xml:space="preserve">.  </w:t>
      </w:r>
      <w:r>
        <w:rPr>
          <w:rFonts w:ascii="Times New Roman" w:hAnsi="Times New Roman" w:cs="Times New Roman"/>
          <w:sz w:val="24"/>
          <w:szCs w:val="24"/>
        </w:rPr>
        <w:t>B</w:t>
      </w:r>
      <w:r w:rsidR="005B1886" w:rsidRPr="005B1886">
        <w:rPr>
          <w:rFonts w:ascii="Times New Roman" w:hAnsi="Times New Roman" w:cs="Times New Roman"/>
          <w:sz w:val="24"/>
          <w:szCs w:val="24"/>
        </w:rPr>
        <w:t>emandingslisten</w:t>
      </w:r>
      <w:r w:rsidR="002871F0">
        <w:rPr>
          <w:rFonts w:ascii="Times New Roman" w:hAnsi="Times New Roman" w:cs="Times New Roman"/>
          <w:sz w:val="24"/>
          <w:szCs w:val="24"/>
        </w:rPr>
        <w:t xml:space="preserve"> </w:t>
      </w:r>
      <w:r w:rsidR="005B1886" w:rsidRPr="005B1886">
        <w:rPr>
          <w:rFonts w:ascii="Times New Roman" w:hAnsi="Times New Roman" w:cs="Times New Roman"/>
          <w:sz w:val="24"/>
          <w:szCs w:val="24"/>
        </w:rPr>
        <w:t xml:space="preserve">skal </w:t>
      </w:r>
      <w:r w:rsidR="000414C6">
        <w:rPr>
          <w:rFonts w:ascii="Times New Roman" w:hAnsi="Times New Roman" w:cs="Times New Roman"/>
          <w:sz w:val="24"/>
          <w:szCs w:val="24"/>
        </w:rPr>
        <w:t xml:space="preserve">udfyldes </w:t>
      </w:r>
      <w:r w:rsidR="005B649C">
        <w:rPr>
          <w:rFonts w:ascii="Times New Roman" w:hAnsi="Times New Roman" w:cs="Times New Roman"/>
          <w:sz w:val="24"/>
          <w:szCs w:val="24"/>
        </w:rPr>
        <w:t xml:space="preserve">og fremsendes </w:t>
      </w:r>
      <w:r w:rsidR="002871F0">
        <w:rPr>
          <w:rFonts w:ascii="Times New Roman" w:hAnsi="Times New Roman" w:cs="Times New Roman"/>
          <w:sz w:val="24"/>
          <w:szCs w:val="24"/>
        </w:rPr>
        <w:t xml:space="preserve">i forbindelse med afsending af </w:t>
      </w:r>
      <w:r>
        <w:rPr>
          <w:rFonts w:ascii="Times New Roman" w:hAnsi="Times New Roman" w:cs="Times New Roman"/>
          <w:sz w:val="24"/>
          <w:szCs w:val="24"/>
        </w:rPr>
        <w:t>afgangsmelding via det elektroniske rapporteringssystem (ERS)</w:t>
      </w:r>
      <w:r w:rsidR="00887F56">
        <w:rPr>
          <w:rFonts w:ascii="Times New Roman" w:hAnsi="Times New Roman" w:cs="Times New Roman"/>
          <w:sz w:val="24"/>
          <w:szCs w:val="24"/>
        </w:rPr>
        <w:t>,</w:t>
      </w:r>
      <w:r w:rsidR="00C73BC9">
        <w:rPr>
          <w:rFonts w:ascii="Times New Roman" w:hAnsi="Times New Roman" w:cs="Times New Roman"/>
          <w:sz w:val="24"/>
          <w:szCs w:val="24"/>
        </w:rPr>
        <w:t xml:space="preserve"> </w:t>
      </w:r>
      <w:r w:rsidR="00887F56">
        <w:rPr>
          <w:rFonts w:ascii="Times New Roman" w:hAnsi="Times New Roman" w:cs="Times New Roman"/>
          <w:sz w:val="24"/>
          <w:szCs w:val="24"/>
        </w:rPr>
        <w:t xml:space="preserve">og </w:t>
      </w:r>
      <w:r w:rsidR="00C73BC9">
        <w:rPr>
          <w:rFonts w:ascii="Times New Roman" w:hAnsi="Times New Roman" w:cs="Times New Roman"/>
          <w:sz w:val="24"/>
          <w:szCs w:val="24"/>
        </w:rPr>
        <w:t xml:space="preserve">i overensstemmelse med </w:t>
      </w:r>
      <w:r w:rsidR="00887F56">
        <w:rPr>
          <w:rFonts w:ascii="Times New Roman" w:hAnsi="Times New Roman" w:cs="Times New Roman"/>
          <w:sz w:val="24"/>
          <w:szCs w:val="24"/>
        </w:rPr>
        <w:t>gældende frister for</w:t>
      </w:r>
      <w:r w:rsidR="00C73BC9">
        <w:rPr>
          <w:rFonts w:ascii="Times New Roman" w:hAnsi="Times New Roman" w:cs="Times New Roman"/>
          <w:sz w:val="24"/>
          <w:szCs w:val="24"/>
        </w:rPr>
        <w:t xml:space="preserve"> afsending af afgangsmelding</w:t>
      </w:r>
      <w:r w:rsidR="00887F56">
        <w:rPr>
          <w:rFonts w:ascii="Times New Roman" w:hAnsi="Times New Roman" w:cs="Times New Roman"/>
          <w:sz w:val="24"/>
          <w:szCs w:val="24"/>
        </w:rPr>
        <w:t xml:space="preserve">, jf. reglerne i selvstyrets bekendtgørelse om kontrol med fiskeri. </w:t>
      </w:r>
      <w:r w:rsidR="000414C6">
        <w:rPr>
          <w:rFonts w:ascii="Times New Roman" w:hAnsi="Times New Roman" w:cs="Times New Roman"/>
          <w:sz w:val="24"/>
          <w:szCs w:val="24"/>
        </w:rPr>
        <w:t xml:space="preserve"> </w:t>
      </w:r>
    </w:p>
    <w:p w14:paraId="62801CB5" w14:textId="1F03767B" w:rsidR="005B1886" w:rsidRPr="005B1886" w:rsidRDefault="002871F0" w:rsidP="005B1886">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Stk. 2.  </w:t>
      </w:r>
      <w:r>
        <w:rPr>
          <w:rFonts w:ascii="Times New Roman" w:hAnsi="Times New Roman" w:cs="Times New Roman"/>
          <w:sz w:val="24"/>
          <w:szCs w:val="24"/>
        </w:rPr>
        <w:t>Hvis ERS ikke er godkendt til produktion</w:t>
      </w:r>
      <w:r w:rsidR="006547B4">
        <w:rPr>
          <w:rFonts w:ascii="Times New Roman" w:hAnsi="Times New Roman" w:cs="Times New Roman"/>
          <w:sz w:val="24"/>
          <w:szCs w:val="24"/>
        </w:rPr>
        <w:t xml:space="preserve"> af </w:t>
      </w:r>
      <w:r w:rsidR="00887F56">
        <w:rPr>
          <w:rFonts w:ascii="Times New Roman" w:hAnsi="Times New Roman" w:cs="Times New Roman"/>
          <w:sz w:val="24"/>
          <w:szCs w:val="24"/>
        </w:rPr>
        <w:t>GFJK</w:t>
      </w:r>
      <w:r>
        <w:rPr>
          <w:rFonts w:ascii="Times New Roman" w:hAnsi="Times New Roman" w:cs="Times New Roman"/>
          <w:sz w:val="24"/>
          <w:szCs w:val="24"/>
        </w:rPr>
        <w:t xml:space="preserve"> eller ikke er funktionsdygtigt</w:t>
      </w:r>
      <w:r w:rsidR="006547B4">
        <w:rPr>
          <w:rFonts w:ascii="Times New Roman" w:hAnsi="Times New Roman" w:cs="Times New Roman"/>
          <w:sz w:val="24"/>
          <w:szCs w:val="24"/>
        </w:rPr>
        <w:t>,</w:t>
      </w:r>
      <w:r>
        <w:rPr>
          <w:rFonts w:ascii="Times New Roman" w:hAnsi="Times New Roman" w:cs="Times New Roman"/>
          <w:sz w:val="24"/>
          <w:szCs w:val="24"/>
        </w:rPr>
        <w:t xml:space="preserve"> skal bilag 1 anvendes. </w:t>
      </w:r>
    </w:p>
    <w:p w14:paraId="568C6CE1" w14:textId="437B1699" w:rsidR="002871F0" w:rsidRPr="005B1886" w:rsidRDefault="005B1886" w:rsidP="002871F0">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172D0E">
        <w:rPr>
          <w:rFonts w:ascii="Times New Roman" w:hAnsi="Times New Roman" w:cs="Times New Roman"/>
          <w:i/>
          <w:iCs/>
          <w:sz w:val="24"/>
          <w:szCs w:val="24"/>
        </w:rPr>
        <w:t>Stk. 3</w:t>
      </w:r>
      <w:r w:rsidR="00C73BC9">
        <w:rPr>
          <w:rFonts w:ascii="Times New Roman" w:hAnsi="Times New Roman" w:cs="Times New Roman"/>
          <w:i/>
          <w:iCs/>
          <w:sz w:val="24"/>
          <w:szCs w:val="24"/>
        </w:rPr>
        <w:t>.</w:t>
      </w:r>
      <w:r w:rsidR="00172D0E">
        <w:rPr>
          <w:rFonts w:ascii="Times New Roman" w:hAnsi="Times New Roman" w:cs="Times New Roman"/>
          <w:i/>
          <w:iCs/>
          <w:sz w:val="24"/>
          <w:szCs w:val="24"/>
        </w:rPr>
        <w:t xml:space="preserve">  </w:t>
      </w:r>
      <w:r w:rsidR="00172D0E">
        <w:rPr>
          <w:rFonts w:ascii="Times New Roman" w:hAnsi="Times New Roman" w:cs="Times New Roman"/>
          <w:sz w:val="24"/>
          <w:szCs w:val="24"/>
        </w:rPr>
        <w:t>V</w:t>
      </w:r>
      <w:r w:rsidR="002871F0" w:rsidRPr="005B1886">
        <w:rPr>
          <w:rFonts w:ascii="Times New Roman" w:hAnsi="Times New Roman" w:cs="Times New Roman"/>
          <w:sz w:val="24"/>
          <w:szCs w:val="24"/>
        </w:rPr>
        <w:t>ed forhyring</w:t>
      </w:r>
      <w:r w:rsidR="00172D0E">
        <w:rPr>
          <w:rFonts w:ascii="Times New Roman" w:hAnsi="Times New Roman" w:cs="Times New Roman"/>
          <w:sz w:val="24"/>
          <w:szCs w:val="24"/>
        </w:rPr>
        <w:t xml:space="preserve"> </w:t>
      </w:r>
      <w:r w:rsidR="002871F0" w:rsidRPr="005B1886">
        <w:rPr>
          <w:rFonts w:ascii="Times New Roman" w:hAnsi="Times New Roman" w:cs="Times New Roman"/>
          <w:sz w:val="24"/>
          <w:szCs w:val="24"/>
        </w:rPr>
        <w:t xml:space="preserve">af en person til arbejde ombord under fiskeri er det </w:t>
      </w:r>
      <w:r w:rsidR="00C73BC9">
        <w:rPr>
          <w:rFonts w:ascii="Times New Roman" w:hAnsi="Times New Roman" w:cs="Times New Roman"/>
          <w:sz w:val="24"/>
          <w:szCs w:val="24"/>
        </w:rPr>
        <w:t>rederens</w:t>
      </w:r>
      <w:r w:rsidR="002871F0" w:rsidRPr="005B1886">
        <w:rPr>
          <w:rFonts w:ascii="Times New Roman" w:hAnsi="Times New Roman" w:cs="Times New Roman"/>
          <w:sz w:val="24"/>
          <w:szCs w:val="24"/>
        </w:rPr>
        <w:t xml:space="preserve"> ansvar, at § 2</w:t>
      </w:r>
      <w:r w:rsidR="002871F0">
        <w:rPr>
          <w:rFonts w:ascii="Times New Roman" w:hAnsi="Times New Roman" w:cs="Times New Roman"/>
          <w:sz w:val="24"/>
          <w:szCs w:val="24"/>
        </w:rPr>
        <w:t>,</w:t>
      </w:r>
      <w:r w:rsidR="002871F0" w:rsidRPr="005B1886">
        <w:rPr>
          <w:rFonts w:ascii="Times New Roman" w:hAnsi="Times New Roman" w:cs="Times New Roman"/>
          <w:sz w:val="24"/>
          <w:szCs w:val="24"/>
        </w:rPr>
        <w:t xml:space="preserve"> stk. 1, samt § 3,</w:t>
      </w:r>
      <w:r w:rsidR="00887F56">
        <w:rPr>
          <w:rFonts w:ascii="Times New Roman" w:hAnsi="Times New Roman" w:cs="Times New Roman"/>
          <w:sz w:val="24"/>
          <w:szCs w:val="24"/>
        </w:rPr>
        <w:t xml:space="preserve"> stk. 1</w:t>
      </w:r>
      <w:r w:rsidR="002871F0" w:rsidRPr="005B1886">
        <w:rPr>
          <w:rFonts w:ascii="Times New Roman" w:hAnsi="Times New Roman" w:cs="Times New Roman"/>
          <w:sz w:val="24"/>
          <w:szCs w:val="24"/>
        </w:rPr>
        <w:t xml:space="preserve"> overholdes.</w:t>
      </w:r>
    </w:p>
    <w:p w14:paraId="6439D1C5" w14:textId="4A5A5792" w:rsidR="002871F0" w:rsidRPr="005B1886" w:rsidRDefault="002871F0" w:rsidP="002871F0">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Pr="005B1886">
        <w:rPr>
          <w:rFonts w:ascii="Times New Roman" w:hAnsi="Times New Roman" w:cs="Times New Roman"/>
          <w:i/>
          <w:iCs/>
          <w:sz w:val="24"/>
          <w:szCs w:val="24"/>
        </w:rPr>
        <w:t xml:space="preserve">Stk. </w:t>
      </w:r>
      <w:r w:rsidR="00172D0E">
        <w:rPr>
          <w:rFonts w:ascii="Times New Roman" w:hAnsi="Times New Roman" w:cs="Times New Roman"/>
          <w:i/>
          <w:iCs/>
          <w:sz w:val="24"/>
          <w:szCs w:val="24"/>
        </w:rPr>
        <w:t>4</w:t>
      </w:r>
      <w:r w:rsidRPr="005B1886">
        <w:rPr>
          <w:rFonts w:ascii="Times New Roman" w:hAnsi="Times New Roman" w:cs="Times New Roman"/>
          <w:i/>
          <w:iCs/>
          <w:sz w:val="24"/>
          <w:szCs w:val="24"/>
        </w:rPr>
        <w:t>.</w:t>
      </w:r>
      <w:r w:rsidRPr="005B1886">
        <w:rPr>
          <w:rFonts w:ascii="Times New Roman" w:hAnsi="Times New Roman" w:cs="Times New Roman"/>
          <w:sz w:val="24"/>
          <w:szCs w:val="24"/>
        </w:rPr>
        <w:t xml:space="preserve">  Den forhyredes navn, stillingsbetegnelse</w:t>
      </w:r>
      <w:r w:rsidR="00684340">
        <w:rPr>
          <w:rFonts w:ascii="Times New Roman" w:hAnsi="Times New Roman" w:cs="Times New Roman"/>
          <w:sz w:val="24"/>
          <w:szCs w:val="24"/>
        </w:rPr>
        <w:t xml:space="preserve"> og</w:t>
      </w:r>
      <w:r w:rsidRPr="005B1886">
        <w:rPr>
          <w:rFonts w:ascii="Times New Roman" w:hAnsi="Times New Roman" w:cs="Times New Roman"/>
          <w:sz w:val="24"/>
          <w:szCs w:val="24"/>
        </w:rPr>
        <w:t xml:space="preserve"> CPR-nummer</w:t>
      </w:r>
      <w:r w:rsidR="00684340">
        <w:rPr>
          <w:rFonts w:ascii="Times New Roman" w:hAnsi="Times New Roman" w:cs="Times New Roman"/>
          <w:sz w:val="24"/>
          <w:szCs w:val="24"/>
        </w:rPr>
        <w:t xml:space="preserve"> </w:t>
      </w:r>
      <w:r w:rsidR="00172D0E">
        <w:rPr>
          <w:rFonts w:ascii="Times New Roman" w:hAnsi="Times New Roman" w:cs="Times New Roman"/>
          <w:sz w:val="24"/>
          <w:szCs w:val="24"/>
        </w:rPr>
        <w:t>skal fremsendes til GFJK</w:t>
      </w:r>
      <w:r w:rsidR="00887F56">
        <w:rPr>
          <w:rFonts w:ascii="Times New Roman" w:hAnsi="Times New Roman" w:cs="Times New Roman"/>
          <w:sz w:val="24"/>
          <w:szCs w:val="24"/>
        </w:rPr>
        <w:t xml:space="preserve"> via ERS-systemet</w:t>
      </w:r>
      <w:r w:rsidR="00684340">
        <w:rPr>
          <w:rFonts w:ascii="Times New Roman" w:hAnsi="Times New Roman" w:cs="Times New Roman"/>
          <w:sz w:val="24"/>
          <w:szCs w:val="24"/>
        </w:rPr>
        <w:t>.</w:t>
      </w:r>
      <w:r w:rsidRPr="005B1886">
        <w:rPr>
          <w:rFonts w:ascii="Times New Roman" w:hAnsi="Times New Roman" w:cs="Times New Roman"/>
          <w:sz w:val="24"/>
          <w:szCs w:val="24"/>
        </w:rPr>
        <w:t xml:space="preserve"> </w:t>
      </w:r>
    </w:p>
    <w:p w14:paraId="277CE6C2" w14:textId="77777777" w:rsidR="00B46DD2" w:rsidRDefault="00B46DD2" w:rsidP="00B46DD2">
      <w:pPr>
        <w:spacing w:after="0" w:line="288" w:lineRule="auto"/>
        <w:jc w:val="center"/>
        <w:rPr>
          <w:rFonts w:ascii="Times New Roman" w:hAnsi="Times New Roman" w:cs="Times New Roman"/>
          <w:sz w:val="24"/>
          <w:szCs w:val="24"/>
        </w:rPr>
      </w:pPr>
    </w:p>
    <w:p w14:paraId="66130CCF" w14:textId="5EDD6082" w:rsidR="00B46DD2" w:rsidRDefault="00B46DD2" w:rsidP="00B46DD2">
      <w:pPr>
        <w:spacing w:after="0" w:line="288"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Kontrol </w:t>
      </w:r>
    </w:p>
    <w:p w14:paraId="0EAB691B" w14:textId="77777777" w:rsidR="00B46DD2" w:rsidRDefault="00B46DD2" w:rsidP="00B46DD2">
      <w:pPr>
        <w:spacing w:after="0" w:line="288" w:lineRule="auto"/>
        <w:jc w:val="center"/>
        <w:rPr>
          <w:rFonts w:ascii="Times New Roman" w:hAnsi="Times New Roman" w:cs="Times New Roman"/>
          <w:i/>
          <w:iCs/>
          <w:sz w:val="24"/>
          <w:szCs w:val="24"/>
        </w:rPr>
      </w:pPr>
    </w:p>
    <w:p w14:paraId="7D47F9C2" w14:textId="61AA8846" w:rsidR="00B46DD2" w:rsidRPr="007B7840" w:rsidRDefault="00B46DD2" w:rsidP="00B46DD2">
      <w:pPr>
        <w:spacing w:after="0" w:line="288"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7B7840">
        <w:rPr>
          <w:rFonts w:ascii="Times New Roman" w:hAnsi="Times New Roman" w:cs="Times New Roman"/>
          <w:b/>
          <w:bCs/>
          <w:sz w:val="24"/>
          <w:szCs w:val="24"/>
        </w:rPr>
        <w:t>§ 6</w:t>
      </w:r>
      <w:r>
        <w:rPr>
          <w:rFonts w:ascii="Times New Roman" w:hAnsi="Times New Roman" w:cs="Times New Roman"/>
          <w:b/>
          <w:bCs/>
          <w:sz w:val="24"/>
          <w:szCs w:val="24"/>
        </w:rPr>
        <w:t xml:space="preserve">.   </w:t>
      </w:r>
      <w:r w:rsidRPr="007B7840">
        <w:rPr>
          <w:rFonts w:ascii="Times New Roman" w:hAnsi="Times New Roman" w:cs="Times New Roman"/>
          <w:sz w:val="24"/>
          <w:szCs w:val="24"/>
        </w:rPr>
        <w:t xml:space="preserve">Grønlands Fiskerilicenskontrol kan i kontroløjemed pålægge </w:t>
      </w:r>
      <w:r>
        <w:rPr>
          <w:rFonts w:ascii="Times New Roman" w:hAnsi="Times New Roman" w:cs="Times New Roman"/>
          <w:sz w:val="24"/>
          <w:szCs w:val="24"/>
        </w:rPr>
        <w:t xml:space="preserve">forhyrer at udlevere en kopi af </w:t>
      </w:r>
      <w:r w:rsidR="00ED0876">
        <w:rPr>
          <w:rFonts w:ascii="Times New Roman" w:hAnsi="Times New Roman" w:cs="Times New Roman"/>
          <w:sz w:val="24"/>
          <w:szCs w:val="24"/>
        </w:rPr>
        <w:t xml:space="preserve">besætningens </w:t>
      </w:r>
      <w:r>
        <w:rPr>
          <w:rFonts w:ascii="Times New Roman" w:hAnsi="Times New Roman" w:cs="Times New Roman"/>
          <w:sz w:val="24"/>
          <w:szCs w:val="24"/>
        </w:rPr>
        <w:t>hyrekontrakt</w:t>
      </w:r>
      <w:r w:rsidR="00ED0876">
        <w:rPr>
          <w:rFonts w:ascii="Times New Roman" w:hAnsi="Times New Roman" w:cs="Times New Roman"/>
          <w:sz w:val="24"/>
          <w:szCs w:val="24"/>
        </w:rPr>
        <w:t>er</w:t>
      </w:r>
      <w:r>
        <w:rPr>
          <w:rFonts w:ascii="Times New Roman" w:hAnsi="Times New Roman" w:cs="Times New Roman"/>
          <w:sz w:val="24"/>
          <w:szCs w:val="24"/>
        </w:rPr>
        <w:t xml:space="preserve"> samt næringsbrev</w:t>
      </w:r>
      <w:r w:rsidR="00ED0876">
        <w:rPr>
          <w:rFonts w:ascii="Times New Roman" w:hAnsi="Times New Roman" w:cs="Times New Roman"/>
          <w:sz w:val="24"/>
          <w:szCs w:val="24"/>
        </w:rPr>
        <w:t>e</w:t>
      </w:r>
      <w:r>
        <w:rPr>
          <w:rFonts w:ascii="Times New Roman" w:hAnsi="Times New Roman" w:cs="Times New Roman"/>
          <w:sz w:val="24"/>
          <w:szCs w:val="24"/>
        </w:rPr>
        <w:t xml:space="preserve">.  </w:t>
      </w:r>
    </w:p>
    <w:p w14:paraId="2EEE7EB2" w14:textId="77777777" w:rsidR="005B1886" w:rsidRPr="005B1886" w:rsidRDefault="005B1886" w:rsidP="005B1886">
      <w:pPr>
        <w:spacing w:after="0" w:line="288" w:lineRule="auto"/>
        <w:rPr>
          <w:rFonts w:ascii="Times New Roman" w:hAnsi="Times New Roman" w:cs="Times New Roman"/>
          <w:sz w:val="24"/>
          <w:szCs w:val="24"/>
        </w:rPr>
      </w:pPr>
    </w:p>
    <w:p w14:paraId="42FA75CE" w14:textId="135E57AD" w:rsidR="005B1886" w:rsidRPr="005B1886" w:rsidRDefault="00030214" w:rsidP="005B1886">
      <w:pPr>
        <w:spacing w:after="0" w:line="288" w:lineRule="auto"/>
        <w:jc w:val="center"/>
        <w:rPr>
          <w:rFonts w:ascii="Times New Roman" w:hAnsi="Times New Roman" w:cs="Times New Roman"/>
          <w:sz w:val="24"/>
          <w:szCs w:val="24"/>
        </w:rPr>
      </w:pPr>
      <w:r>
        <w:rPr>
          <w:rFonts w:ascii="Times New Roman" w:hAnsi="Times New Roman" w:cs="Times New Roman"/>
          <w:i/>
          <w:iCs/>
          <w:sz w:val="24"/>
          <w:szCs w:val="24"/>
        </w:rPr>
        <w:t>Foranstaltninger</w:t>
      </w:r>
    </w:p>
    <w:p w14:paraId="3B0C5109" w14:textId="77777777" w:rsidR="005B1886" w:rsidRPr="005B1886" w:rsidRDefault="005B1886" w:rsidP="005B1886">
      <w:pPr>
        <w:spacing w:after="0" w:line="288" w:lineRule="auto"/>
        <w:rPr>
          <w:rFonts w:ascii="Times New Roman" w:hAnsi="Times New Roman" w:cs="Times New Roman"/>
          <w:sz w:val="24"/>
          <w:szCs w:val="24"/>
        </w:rPr>
      </w:pPr>
    </w:p>
    <w:p w14:paraId="628D935E" w14:textId="2556449E" w:rsidR="005B1886" w:rsidRDefault="00BF55E7" w:rsidP="005B1886">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005B1886" w:rsidRPr="005B1886">
        <w:rPr>
          <w:rFonts w:ascii="Times New Roman" w:hAnsi="Times New Roman" w:cs="Times New Roman"/>
          <w:b/>
          <w:bCs/>
          <w:sz w:val="24"/>
          <w:szCs w:val="24"/>
        </w:rPr>
        <w:t>§ 7.</w:t>
      </w:r>
      <w:r w:rsidR="005B1886" w:rsidRPr="005B1886">
        <w:rPr>
          <w:rFonts w:ascii="Times New Roman" w:hAnsi="Times New Roman" w:cs="Times New Roman"/>
          <w:sz w:val="24"/>
          <w:szCs w:val="24"/>
        </w:rPr>
        <w:t xml:space="preserve">  </w:t>
      </w:r>
      <w:r w:rsidR="00ED0876" w:rsidRPr="00ED0876">
        <w:rPr>
          <w:rFonts w:ascii="Times New Roman" w:hAnsi="Times New Roman" w:cs="Times New Roman"/>
          <w:sz w:val="24"/>
          <w:szCs w:val="24"/>
        </w:rPr>
        <w:t xml:space="preserve">Det kan medføre bøde efter reglerne i Kriminallov for Grønland, at: </w:t>
      </w:r>
    </w:p>
    <w:p w14:paraId="0F73A10A" w14:textId="16885FA5" w:rsidR="00ED0876" w:rsidRPr="007B7840" w:rsidRDefault="00677FDF" w:rsidP="00677FDF">
      <w:pPr>
        <w:spacing w:after="0" w:line="288" w:lineRule="auto"/>
        <w:rPr>
          <w:rFonts w:ascii="Times New Roman" w:hAnsi="Times New Roman" w:cs="Times New Roman"/>
          <w:sz w:val="24"/>
          <w:szCs w:val="24"/>
        </w:rPr>
      </w:pPr>
      <w:r w:rsidRPr="00677FDF">
        <w:rPr>
          <w:rFonts w:ascii="Times New Roman" w:hAnsi="Times New Roman" w:cs="Times New Roman"/>
          <w:sz w:val="24"/>
          <w:szCs w:val="24"/>
        </w:rPr>
        <w:t>1)</w:t>
      </w:r>
      <w:r>
        <w:rPr>
          <w:rFonts w:ascii="Times New Roman" w:hAnsi="Times New Roman" w:cs="Times New Roman"/>
          <w:sz w:val="24"/>
          <w:szCs w:val="24"/>
        </w:rPr>
        <w:t xml:space="preserve"> </w:t>
      </w:r>
      <w:r w:rsidR="007B7840">
        <w:rPr>
          <w:rFonts w:ascii="Times New Roman" w:hAnsi="Times New Roman" w:cs="Times New Roman"/>
          <w:sz w:val="24"/>
          <w:szCs w:val="24"/>
        </w:rPr>
        <w:t xml:space="preserve"> o</w:t>
      </w:r>
      <w:r w:rsidR="00ED0876" w:rsidRPr="007B7840">
        <w:rPr>
          <w:rFonts w:ascii="Times New Roman" w:hAnsi="Times New Roman" w:cs="Times New Roman"/>
          <w:sz w:val="24"/>
          <w:szCs w:val="24"/>
        </w:rPr>
        <w:t xml:space="preserve">vertræde bekendtgørelsens § 2, stk. 1 </w:t>
      </w:r>
      <w:r w:rsidR="002E7387" w:rsidRPr="007B7840">
        <w:rPr>
          <w:rFonts w:ascii="Times New Roman" w:hAnsi="Times New Roman" w:cs="Times New Roman"/>
          <w:sz w:val="24"/>
          <w:szCs w:val="24"/>
        </w:rPr>
        <w:t xml:space="preserve">og stk. 5, </w:t>
      </w:r>
      <w:r w:rsidR="00ED0876" w:rsidRPr="007B7840">
        <w:rPr>
          <w:rFonts w:ascii="Times New Roman" w:hAnsi="Times New Roman" w:cs="Times New Roman"/>
          <w:sz w:val="24"/>
          <w:szCs w:val="24"/>
        </w:rPr>
        <w:t>§ 3</w:t>
      </w:r>
      <w:r w:rsidR="002E7387" w:rsidRPr="007B7840">
        <w:rPr>
          <w:rFonts w:ascii="Times New Roman" w:hAnsi="Times New Roman" w:cs="Times New Roman"/>
          <w:sz w:val="24"/>
          <w:szCs w:val="24"/>
        </w:rPr>
        <w:t xml:space="preserve"> og § 5</w:t>
      </w:r>
      <w:r w:rsidRPr="007B7840">
        <w:rPr>
          <w:rFonts w:ascii="Times New Roman" w:hAnsi="Times New Roman" w:cs="Times New Roman"/>
          <w:sz w:val="24"/>
          <w:szCs w:val="24"/>
        </w:rPr>
        <w:t>,</w:t>
      </w:r>
    </w:p>
    <w:p w14:paraId="46363DA2" w14:textId="45984CA9" w:rsidR="00677FDF" w:rsidRPr="007B7840" w:rsidRDefault="00677FDF" w:rsidP="007B7840">
      <w:pPr>
        <w:spacing w:after="0" w:line="288" w:lineRule="auto"/>
        <w:rPr>
          <w:rFonts w:ascii="Times New Roman" w:hAnsi="Times New Roman" w:cs="Times New Roman"/>
          <w:sz w:val="24"/>
          <w:szCs w:val="24"/>
        </w:rPr>
      </w:pPr>
      <w:r>
        <w:t>2</w:t>
      </w:r>
      <w:r w:rsidRPr="007B7840">
        <w:rPr>
          <w:rFonts w:ascii="Times New Roman" w:hAnsi="Times New Roman" w:cs="Times New Roman"/>
          <w:b/>
          <w:bCs/>
          <w:sz w:val="24"/>
          <w:szCs w:val="24"/>
        </w:rPr>
        <w:t xml:space="preserve">) </w:t>
      </w:r>
      <w:r w:rsidRPr="007B7840">
        <w:rPr>
          <w:rFonts w:ascii="Times New Roman" w:hAnsi="Times New Roman" w:cs="Times New Roman"/>
          <w:sz w:val="24"/>
          <w:szCs w:val="24"/>
        </w:rPr>
        <w:t xml:space="preserve"> afgive urigtige eller vildledende oplysninger til offentlig myndighed eller undlade at afgive den dokumentation og de oplysninger, som er påbudt i bekendtgørelsens § 6. </w:t>
      </w:r>
    </w:p>
    <w:p w14:paraId="2893B750" w14:textId="77777777" w:rsidR="00030214" w:rsidRDefault="00677FDF" w:rsidP="00677FDF">
      <w:pPr>
        <w:spacing w:after="0" w:line="288" w:lineRule="auto"/>
        <w:rPr>
          <w:rFonts w:ascii="Times New Roman" w:hAnsi="Times New Roman" w:cs="Times New Roman"/>
          <w:sz w:val="24"/>
          <w:szCs w:val="24"/>
        </w:rPr>
      </w:pPr>
      <w:r w:rsidRPr="007B7840">
        <w:rPr>
          <w:rFonts w:ascii="Times New Roman" w:hAnsi="Times New Roman" w:cs="Times New Roman"/>
          <w:sz w:val="24"/>
          <w:szCs w:val="24"/>
        </w:rPr>
        <w:t xml:space="preserve">  </w:t>
      </w:r>
      <w:r w:rsidRPr="007B7840">
        <w:rPr>
          <w:rFonts w:ascii="Times New Roman" w:hAnsi="Times New Roman" w:cs="Times New Roman"/>
          <w:i/>
          <w:iCs/>
          <w:sz w:val="24"/>
          <w:szCs w:val="24"/>
        </w:rPr>
        <w:t>Stk. 2.</w:t>
      </w:r>
      <w:r w:rsidRPr="007B7840">
        <w:rPr>
          <w:rFonts w:ascii="Times New Roman" w:hAnsi="Times New Roman" w:cs="Times New Roman"/>
          <w:sz w:val="24"/>
          <w:szCs w:val="24"/>
        </w:rPr>
        <w:t xml:space="preserve">  Bøder, der idømmes</w:t>
      </w:r>
      <w:r>
        <w:rPr>
          <w:rFonts w:ascii="Times New Roman" w:hAnsi="Times New Roman" w:cs="Times New Roman"/>
          <w:sz w:val="24"/>
          <w:szCs w:val="24"/>
        </w:rPr>
        <w:t xml:space="preserve"> efter stk. 1, tilfalder Landskassen. </w:t>
      </w:r>
    </w:p>
    <w:p w14:paraId="395E48A6" w14:textId="77777777" w:rsidR="00030214" w:rsidRDefault="00030214" w:rsidP="00677FDF">
      <w:pPr>
        <w:spacing w:after="0" w:line="288" w:lineRule="auto"/>
        <w:rPr>
          <w:rFonts w:ascii="Times New Roman" w:hAnsi="Times New Roman" w:cs="Times New Roman"/>
          <w:sz w:val="24"/>
          <w:szCs w:val="24"/>
        </w:rPr>
      </w:pPr>
    </w:p>
    <w:p w14:paraId="0B3C720D" w14:textId="77777777" w:rsidR="007B7840" w:rsidRDefault="00030214" w:rsidP="007B7840">
      <w:pPr>
        <w:spacing w:after="0" w:line="288"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7B7840">
        <w:rPr>
          <w:rFonts w:ascii="Times New Roman" w:hAnsi="Times New Roman" w:cs="Times New Roman"/>
          <w:b/>
          <w:bCs/>
          <w:sz w:val="24"/>
          <w:szCs w:val="24"/>
        </w:rPr>
        <w:t>§ 8.</w:t>
      </w:r>
      <w:r>
        <w:rPr>
          <w:rFonts w:ascii="Times New Roman" w:hAnsi="Times New Roman" w:cs="Times New Roman"/>
          <w:b/>
          <w:bCs/>
          <w:sz w:val="24"/>
          <w:szCs w:val="24"/>
        </w:rPr>
        <w:t xml:space="preserve">  </w:t>
      </w:r>
      <w:r w:rsidRPr="00030214">
        <w:rPr>
          <w:rFonts w:ascii="Times New Roman" w:hAnsi="Times New Roman" w:cs="Times New Roman"/>
          <w:sz w:val="24"/>
          <w:szCs w:val="24"/>
        </w:rPr>
        <w:t>Naalakkersuisut</w:t>
      </w:r>
      <w:r>
        <w:rPr>
          <w:rFonts w:ascii="Times New Roman" w:hAnsi="Times New Roman" w:cs="Times New Roman"/>
          <w:sz w:val="24"/>
          <w:szCs w:val="24"/>
        </w:rPr>
        <w:t xml:space="preserve"> kan i gentagelsestilfælde eller under skærpende omstændigheder begrænse retten til udnyttelse af en tildelt licens eller inddrage licensen. </w:t>
      </w:r>
      <w:r w:rsidRPr="007B7840">
        <w:rPr>
          <w:rFonts w:ascii="Times New Roman" w:hAnsi="Times New Roman" w:cs="Times New Roman"/>
          <w:b/>
          <w:bCs/>
          <w:sz w:val="24"/>
          <w:szCs w:val="24"/>
        </w:rPr>
        <w:t xml:space="preserve">  </w:t>
      </w:r>
    </w:p>
    <w:p w14:paraId="1AA7BD5A" w14:textId="77777777" w:rsidR="007B7840" w:rsidRDefault="007B7840" w:rsidP="007B7840">
      <w:pPr>
        <w:spacing w:after="0" w:line="288" w:lineRule="auto"/>
        <w:rPr>
          <w:rFonts w:ascii="Times New Roman" w:hAnsi="Times New Roman" w:cs="Times New Roman"/>
          <w:b/>
          <w:bCs/>
          <w:sz w:val="24"/>
          <w:szCs w:val="24"/>
        </w:rPr>
      </w:pPr>
    </w:p>
    <w:p w14:paraId="7E6DF9C0" w14:textId="28F002CA" w:rsidR="005B1886" w:rsidRPr="005B1886" w:rsidRDefault="005B1886" w:rsidP="007B7840">
      <w:pPr>
        <w:spacing w:after="0" w:line="288" w:lineRule="auto"/>
        <w:jc w:val="center"/>
        <w:rPr>
          <w:rFonts w:ascii="Times New Roman" w:hAnsi="Times New Roman" w:cs="Times New Roman"/>
          <w:sz w:val="24"/>
          <w:szCs w:val="24"/>
        </w:rPr>
      </w:pPr>
      <w:r>
        <w:rPr>
          <w:rFonts w:ascii="Times New Roman" w:hAnsi="Times New Roman" w:cs="Times New Roman"/>
          <w:i/>
          <w:iCs/>
          <w:sz w:val="24"/>
          <w:szCs w:val="24"/>
        </w:rPr>
        <w:lastRenderedPageBreak/>
        <w:t>Ikrafttrædelse og overgangsbestemmelser</w:t>
      </w:r>
    </w:p>
    <w:p w14:paraId="1D597BF0" w14:textId="77777777" w:rsidR="005B1886" w:rsidRDefault="005B1886" w:rsidP="007B7840">
      <w:pPr>
        <w:keepNext/>
        <w:spacing w:after="0" w:line="288" w:lineRule="auto"/>
        <w:rPr>
          <w:rFonts w:ascii="Times New Roman" w:hAnsi="Times New Roman" w:cs="Times New Roman"/>
          <w:b/>
          <w:bCs/>
          <w:sz w:val="24"/>
          <w:szCs w:val="24"/>
        </w:rPr>
      </w:pPr>
    </w:p>
    <w:p w14:paraId="38BBC9ED" w14:textId="7C21698F" w:rsidR="005B1886" w:rsidRPr="005B1886" w:rsidRDefault="00BF55E7" w:rsidP="007B7840">
      <w:pPr>
        <w:keepNext/>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005B1886" w:rsidRPr="005B1886">
        <w:rPr>
          <w:rFonts w:ascii="Times New Roman" w:hAnsi="Times New Roman" w:cs="Times New Roman"/>
          <w:b/>
          <w:bCs/>
          <w:sz w:val="24"/>
          <w:szCs w:val="24"/>
        </w:rPr>
        <w:t xml:space="preserve">§ </w:t>
      </w:r>
      <w:r w:rsidR="009C1061">
        <w:rPr>
          <w:rFonts w:ascii="Times New Roman" w:hAnsi="Times New Roman" w:cs="Times New Roman"/>
          <w:b/>
          <w:bCs/>
          <w:sz w:val="24"/>
          <w:szCs w:val="24"/>
        </w:rPr>
        <w:t>9</w:t>
      </w:r>
      <w:r w:rsidR="005B1886" w:rsidRPr="005B1886">
        <w:rPr>
          <w:rFonts w:ascii="Times New Roman" w:hAnsi="Times New Roman" w:cs="Times New Roman"/>
          <w:b/>
          <w:bCs/>
          <w:sz w:val="24"/>
          <w:szCs w:val="24"/>
        </w:rPr>
        <w:t>.</w:t>
      </w:r>
      <w:r w:rsidR="005B1886" w:rsidRPr="005B1886">
        <w:rPr>
          <w:rFonts w:ascii="Times New Roman" w:hAnsi="Times New Roman" w:cs="Times New Roman"/>
          <w:sz w:val="24"/>
          <w:szCs w:val="24"/>
        </w:rPr>
        <w:t xml:space="preserve">  Bekendtgørelsen træder i kraft den </w:t>
      </w:r>
      <w:r w:rsidR="000B441D" w:rsidRPr="007B7840">
        <w:rPr>
          <w:rFonts w:ascii="Times New Roman" w:hAnsi="Times New Roman" w:cs="Times New Roman"/>
          <w:sz w:val="24"/>
          <w:szCs w:val="24"/>
        </w:rPr>
        <w:t>1</w:t>
      </w:r>
      <w:r w:rsidR="00466F72" w:rsidRPr="007B7840">
        <w:rPr>
          <w:rFonts w:ascii="Times New Roman" w:hAnsi="Times New Roman" w:cs="Times New Roman"/>
          <w:sz w:val="24"/>
          <w:szCs w:val="24"/>
        </w:rPr>
        <w:t>.</w:t>
      </w:r>
      <w:r w:rsidR="000B441D" w:rsidRPr="007B7840">
        <w:rPr>
          <w:rFonts w:ascii="Times New Roman" w:hAnsi="Times New Roman" w:cs="Times New Roman"/>
          <w:sz w:val="24"/>
          <w:szCs w:val="24"/>
        </w:rPr>
        <w:t xml:space="preserve"> januar 2025</w:t>
      </w:r>
      <w:r w:rsidR="005B1886" w:rsidRPr="005B1886">
        <w:rPr>
          <w:rFonts w:ascii="Times New Roman" w:hAnsi="Times New Roman" w:cs="Times New Roman"/>
          <w:sz w:val="24"/>
          <w:szCs w:val="24"/>
        </w:rPr>
        <w:t>.</w:t>
      </w:r>
    </w:p>
    <w:p w14:paraId="770AADA6" w14:textId="4F4942DE" w:rsidR="005B1886" w:rsidRDefault="005B1886" w:rsidP="005B1886">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5B1886">
        <w:rPr>
          <w:rFonts w:ascii="Times New Roman" w:hAnsi="Times New Roman" w:cs="Times New Roman"/>
          <w:i/>
          <w:iCs/>
          <w:sz w:val="24"/>
          <w:szCs w:val="24"/>
        </w:rPr>
        <w:t>Stk. 2.</w:t>
      </w:r>
      <w:r w:rsidRPr="005B1886">
        <w:rPr>
          <w:rFonts w:ascii="Times New Roman" w:hAnsi="Times New Roman" w:cs="Times New Roman"/>
          <w:sz w:val="24"/>
          <w:szCs w:val="24"/>
        </w:rPr>
        <w:t xml:space="preserve">  Ved ikrafttrædelse ophæves </w:t>
      </w:r>
      <w:r>
        <w:rPr>
          <w:rFonts w:ascii="Times New Roman" w:hAnsi="Times New Roman" w:cs="Times New Roman"/>
          <w:sz w:val="24"/>
          <w:szCs w:val="24"/>
        </w:rPr>
        <w:t>Selvstyrets</w:t>
      </w:r>
      <w:r w:rsidRPr="005B1886">
        <w:rPr>
          <w:rFonts w:ascii="Times New Roman" w:hAnsi="Times New Roman" w:cs="Times New Roman"/>
          <w:sz w:val="24"/>
          <w:szCs w:val="24"/>
        </w:rPr>
        <w:t xml:space="preserve"> bekendtgørelse nr. </w:t>
      </w:r>
      <w:r>
        <w:rPr>
          <w:rFonts w:ascii="Times New Roman" w:hAnsi="Times New Roman" w:cs="Times New Roman"/>
          <w:sz w:val="24"/>
          <w:szCs w:val="24"/>
        </w:rPr>
        <w:t>13</w:t>
      </w:r>
      <w:r w:rsidRPr="005B1886">
        <w:rPr>
          <w:rFonts w:ascii="Times New Roman" w:hAnsi="Times New Roman" w:cs="Times New Roman"/>
          <w:sz w:val="24"/>
          <w:szCs w:val="24"/>
        </w:rPr>
        <w:t xml:space="preserve"> af </w:t>
      </w:r>
      <w:r>
        <w:rPr>
          <w:rFonts w:ascii="Times New Roman" w:hAnsi="Times New Roman" w:cs="Times New Roman"/>
          <w:sz w:val="24"/>
          <w:szCs w:val="24"/>
        </w:rPr>
        <w:t>17</w:t>
      </w:r>
      <w:r w:rsidRPr="005B1886">
        <w:rPr>
          <w:rFonts w:ascii="Times New Roman" w:hAnsi="Times New Roman" w:cs="Times New Roman"/>
          <w:sz w:val="24"/>
          <w:szCs w:val="24"/>
        </w:rPr>
        <w:t xml:space="preserve">. </w:t>
      </w:r>
      <w:r>
        <w:rPr>
          <w:rFonts w:ascii="Times New Roman" w:hAnsi="Times New Roman" w:cs="Times New Roman"/>
          <w:sz w:val="24"/>
          <w:szCs w:val="24"/>
        </w:rPr>
        <w:t>november 2011</w:t>
      </w:r>
      <w:r w:rsidRPr="005B1886">
        <w:rPr>
          <w:rFonts w:ascii="Times New Roman" w:hAnsi="Times New Roman" w:cs="Times New Roman"/>
          <w:sz w:val="24"/>
          <w:szCs w:val="24"/>
        </w:rPr>
        <w:t xml:space="preserve"> om bemanding af grønlandske fiskefartøjer.</w:t>
      </w:r>
    </w:p>
    <w:p w14:paraId="48971D22" w14:textId="68457D10" w:rsidR="005B1886" w:rsidRDefault="005B1886" w:rsidP="005B1886">
      <w:pPr>
        <w:spacing w:after="0" w:line="288" w:lineRule="auto"/>
        <w:rPr>
          <w:rFonts w:ascii="Times New Roman" w:hAnsi="Times New Roman" w:cs="Times New Roman"/>
          <w:sz w:val="24"/>
          <w:szCs w:val="24"/>
        </w:rPr>
      </w:pPr>
    </w:p>
    <w:p w14:paraId="65AC221F" w14:textId="4493475B" w:rsidR="006E7AF8" w:rsidRDefault="00BF55E7" w:rsidP="005B1886">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005B1886" w:rsidRPr="005B1886">
        <w:rPr>
          <w:rFonts w:ascii="Times New Roman" w:hAnsi="Times New Roman" w:cs="Times New Roman"/>
          <w:b/>
          <w:bCs/>
          <w:sz w:val="24"/>
          <w:szCs w:val="24"/>
        </w:rPr>
        <w:t xml:space="preserve">§ </w:t>
      </w:r>
      <w:r w:rsidR="009C1061">
        <w:rPr>
          <w:rFonts w:ascii="Times New Roman" w:hAnsi="Times New Roman" w:cs="Times New Roman"/>
          <w:b/>
          <w:bCs/>
          <w:sz w:val="24"/>
          <w:szCs w:val="24"/>
        </w:rPr>
        <w:t>10</w:t>
      </w:r>
      <w:r w:rsidR="005B1886" w:rsidRPr="005B1886">
        <w:rPr>
          <w:rFonts w:ascii="Times New Roman" w:hAnsi="Times New Roman" w:cs="Times New Roman"/>
          <w:b/>
          <w:bCs/>
          <w:sz w:val="24"/>
          <w:szCs w:val="24"/>
        </w:rPr>
        <w:t>.</w:t>
      </w:r>
      <w:r w:rsidR="005B1886">
        <w:rPr>
          <w:rFonts w:ascii="Times New Roman" w:hAnsi="Times New Roman" w:cs="Times New Roman"/>
          <w:b/>
          <w:bCs/>
          <w:sz w:val="24"/>
          <w:szCs w:val="24"/>
        </w:rPr>
        <w:t xml:space="preserve">  </w:t>
      </w:r>
      <w:r w:rsidR="005B1886">
        <w:rPr>
          <w:rFonts w:ascii="Times New Roman" w:hAnsi="Times New Roman" w:cs="Times New Roman"/>
          <w:sz w:val="24"/>
          <w:szCs w:val="24"/>
        </w:rPr>
        <w:t xml:space="preserve">Det i § </w:t>
      </w:r>
      <w:r w:rsidR="006E7AF8">
        <w:rPr>
          <w:rFonts w:ascii="Times New Roman" w:hAnsi="Times New Roman" w:cs="Times New Roman"/>
          <w:sz w:val="24"/>
          <w:szCs w:val="24"/>
        </w:rPr>
        <w:t>2</w:t>
      </w:r>
      <w:r w:rsidR="005B1886">
        <w:rPr>
          <w:rFonts w:ascii="Times New Roman" w:hAnsi="Times New Roman" w:cs="Times New Roman"/>
          <w:sz w:val="24"/>
          <w:szCs w:val="24"/>
        </w:rPr>
        <w:t>,</w:t>
      </w:r>
      <w:r w:rsidR="006E7AF8">
        <w:rPr>
          <w:rFonts w:ascii="Times New Roman" w:hAnsi="Times New Roman" w:cs="Times New Roman"/>
          <w:sz w:val="24"/>
          <w:szCs w:val="24"/>
        </w:rPr>
        <w:t xml:space="preserve"> stk. 1</w:t>
      </w:r>
      <w:r w:rsidR="000D42AE">
        <w:rPr>
          <w:rFonts w:ascii="Times New Roman" w:hAnsi="Times New Roman" w:cs="Times New Roman"/>
          <w:sz w:val="24"/>
          <w:szCs w:val="24"/>
        </w:rPr>
        <w:t>,</w:t>
      </w:r>
      <w:r w:rsidR="006E7AF8">
        <w:rPr>
          <w:rFonts w:ascii="Times New Roman" w:hAnsi="Times New Roman" w:cs="Times New Roman"/>
          <w:sz w:val="24"/>
          <w:szCs w:val="24"/>
        </w:rPr>
        <w:t xml:space="preserve"> </w:t>
      </w:r>
      <w:r w:rsidR="005B1886">
        <w:rPr>
          <w:rFonts w:ascii="Times New Roman" w:hAnsi="Times New Roman" w:cs="Times New Roman"/>
          <w:sz w:val="24"/>
          <w:szCs w:val="24"/>
        </w:rPr>
        <w:t>anførte krav om</w:t>
      </w:r>
      <w:r w:rsidR="006E7AF8">
        <w:rPr>
          <w:rFonts w:ascii="Times New Roman" w:hAnsi="Times New Roman" w:cs="Times New Roman"/>
          <w:sz w:val="24"/>
          <w:szCs w:val="24"/>
        </w:rPr>
        <w:t xml:space="preserve"> besætningens sammensætning </w:t>
      </w:r>
      <w:r w:rsidR="00BA72A1">
        <w:rPr>
          <w:rFonts w:ascii="Times New Roman" w:hAnsi="Times New Roman" w:cs="Times New Roman"/>
          <w:sz w:val="24"/>
          <w:szCs w:val="24"/>
        </w:rPr>
        <w:t xml:space="preserve">samt bopæl i Grønland </w:t>
      </w:r>
      <w:r w:rsidR="006E7AF8">
        <w:rPr>
          <w:rFonts w:ascii="Times New Roman" w:hAnsi="Times New Roman" w:cs="Times New Roman"/>
          <w:sz w:val="24"/>
          <w:szCs w:val="24"/>
        </w:rPr>
        <w:t>skal være opfyldt senest 1. januar 2033</w:t>
      </w:r>
      <w:r w:rsidR="00FC0B28">
        <w:rPr>
          <w:rFonts w:ascii="Times New Roman" w:hAnsi="Times New Roman" w:cs="Times New Roman"/>
          <w:sz w:val="24"/>
          <w:szCs w:val="24"/>
        </w:rPr>
        <w:t xml:space="preserve">. </w:t>
      </w:r>
      <w:r w:rsidR="00ED04B6">
        <w:rPr>
          <w:rFonts w:ascii="Times New Roman" w:hAnsi="Times New Roman" w:cs="Times New Roman"/>
          <w:sz w:val="24"/>
          <w:szCs w:val="24"/>
        </w:rPr>
        <w:t xml:space="preserve">I perioden </w:t>
      </w:r>
      <w:r w:rsidR="00B70258">
        <w:rPr>
          <w:rFonts w:ascii="Times New Roman" w:hAnsi="Times New Roman" w:cs="Times New Roman"/>
          <w:sz w:val="24"/>
          <w:szCs w:val="24"/>
        </w:rPr>
        <w:t xml:space="preserve">fra og med </w:t>
      </w:r>
      <w:r w:rsidR="00ED04B6">
        <w:rPr>
          <w:rFonts w:ascii="Times New Roman" w:hAnsi="Times New Roman" w:cs="Times New Roman"/>
          <w:sz w:val="24"/>
          <w:szCs w:val="24"/>
        </w:rPr>
        <w:t xml:space="preserve">1. januar 2025 – </w:t>
      </w:r>
      <w:r w:rsidR="00B70258">
        <w:rPr>
          <w:rFonts w:ascii="Times New Roman" w:hAnsi="Times New Roman" w:cs="Times New Roman"/>
          <w:sz w:val="24"/>
          <w:szCs w:val="24"/>
        </w:rPr>
        <w:t xml:space="preserve">til og med 31. december </w:t>
      </w:r>
      <w:r w:rsidR="00ED04B6">
        <w:rPr>
          <w:rFonts w:ascii="Times New Roman" w:hAnsi="Times New Roman" w:cs="Times New Roman"/>
          <w:sz w:val="24"/>
          <w:szCs w:val="24"/>
        </w:rPr>
        <w:t>2033, skal minimum 60 % af besætningen</w:t>
      </w:r>
      <w:r w:rsidR="00BD1B51">
        <w:rPr>
          <w:rFonts w:ascii="Times New Roman" w:hAnsi="Times New Roman" w:cs="Times New Roman"/>
          <w:sz w:val="24"/>
          <w:szCs w:val="24"/>
        </w:rPr>
        <w:t>,</w:t>
      </w:r>
      <w:r w:rsidR="00ED04B6">
        <w:rPr>
          <w:rFonts w:ascii="Times New Roman" w:hAnsi="Times New Roman" w:cs="Times New Roman"/>
          <w:sz w:val="24"/>
          <w:szCs w:val="24"/>
        </w:rPr>
        <w:t xml:space="preserve"> der er officerer</w:t>
      </w:r>
      <w:r w:rsidR="00BD1B51">
        <w:rPr>
          <w:rFonts w:ascii="Times New Roman" w:hAnsi="Times New Roman" w:cs="Times New Roman"/>
          <w:sz w:val="24"/>
          <w:szCs w:val="24"/>
        </w:rPr>
        <w:t>,</w:t>
      </w:r>
      <w:r w:rsidR="00ED04B6">
        <w:rPr>
          <w:rFonts w:ascii="Times New Roman" w:hAnsi="Times New Roman" w:cs="Times New Roman"/>
          <w:sz w:val="24"/>
          <w:szCs w:val="24"/>
        </w:rPr>
        <w:t xml:space="preserve"> opfylde de i § 2, stk. 1</w:t>
      </w:r>
      <w:r w:rsidR="000D42AE">
        <w:rPr>
          <w:rFonts w:ascii="Times New Roman" w:hAnsi="Times New Roman" w:cs="Times New Roman"/>
          <w:sz w:val="24"/>
          <w:szCs w:val="24"/>
        </w:rPr>
        <w:t>,</w:t>
      </w:r>
      <w:r w:rsidR="00ED04B6">
        <w:rPr>
          <w:rFonts w:ascii="Times New Roman" w:hAnsi="Times New Roman" w:cs="Times New Roman"/>
          <w:sz w:val="24"/>
          <w:szCs w:val="24"/>
        </w:rPr>
        <w:t xml:space="preserve"> fastsatte vilkår.  </w:t>
      </w:r>
    </w:p>
    <w:p w14:paraId="0612D763" w14:textId="77777777" w:rsidR="005D55AD" w:rsidRDefault="005D55AD" w:rsidP="005B1886">
      <w:pPr>
        <w:spacing w:after="0" w:line="288" w:lineRule="auto"/>
        <w:rPr>
          <w:rFonts w:ascii="Times New Roman" w:hAnsi="Times New Roman" w:cs="Times New Roman"/>
          <w:sz w:val="24"/>
          <w:szCs w:val="24"/>
        </w:rPr>
      </w:pPr>
    </w:p>
    <w:p w14:paraId="603049A6" w14:textId="77777777" w:rsidR="005D55AD" w:rsidRDefault="005D55AD" w:rsidP="005B1886">
      <w:pPr>
        <w:spacing w:after="0" w:line="288" w:lineRule="auto"/>
        <w:rPr>
          <w:rFonts w:ascii="Times New Roman" w:hAnsi="Times New Roman" w:cs="Times New Roman"/>
          <w:sz w:val="24"/>
          <w:szCs w:val="24"/>
        </w:rPr>
      </w:pPr>
    </w:p>
    <w:p w14:paraId="1F32504E" w14:textId="77777777" w:rsidR="007B7840" w:rsidRDefault="007B7840" w:rsidP="005B1886">
      <w:pPr>
        <w:spacing w:after="0" w:line="288" w:lineRule="auto"/>
        <w:rPr>
          <w:rFonts w:ascii="Times New Roman" w:hAnsi="Times New Roman" w:cs="Times New Roman"/>
          <w:sz w:val="24"/>
          <w:szCs w:val="24"/>
        </w:rPr>
      </w:pPr>
    </w:p>
    <w:p w14:paraId="4B7D1CC2" w14:textId="77777777" w:rsidR="005D55AD" w:rsidRPr="005D55AD" w:rsidRDefault="005D55AD" w:rsidP="005D55AD">
      <w:pPr>
        <w:widowControl w:val="0"/>
        <w:suppressAutoHyphens/>
        <w:autoSpaceDE w:val="0"/>
        <w:autoSpaceDN w:val="0"/>
        <w:spacing w:after="0" w:line="288" w:lineRule="auto"/>
        <w:jc w:val="center"/>
        <w:rPr>
          <w:rFonts w:ascii="Times New Roman" w:eastAsia="Times New Roman" w:hAnsi="Times New Roman" w:cs="Times New Roman"/>
          <w:i/>
          <w:iCs/>
          <w:sz w:val="24"/>
          <w:szCs w:val="24"/>
        </w:rPr>
      </w:pPr>
      <w:r w:rsidRPr="005D55AD">
        <w:rPr>
          <w:rFonts w:ascii="Times New Roman" w:eastAsia="Times New Roman" w:hAnsi="Times New Roman" w:cs="Times New Roman"/>
          <w:i/>
          <w:iCs/>
          <w:sz w:val="24"/>
          <w:szCs w:val="24"/>
        </w:rPr>
        <w:t>Grønlands Selvstyre, den xx. xxx 2024</w:t>
      </w:r>
    </w:p>
    <w:p w14:paraId="19C52B0D" w14:textId="77777777" w:rsidR="005D55AD" w:rsidRPr="005D55AD" w:rsidRDefault="005D55AD" w:rsidP="005D55AD">
      <w:pPr>
        <w:widowControl w:val="0"/>
        <w:suppressAutoHyphens/>
        <w:autoSpaceDE w:val="0"/>
        <w:autoSpaceDN w:val="0"/>
        <w:spacing w:after="0" w:line="288" w:lineRule="auto"/>
        <w:rPr>
          <w:rFonts w:ascii="Times New Roman" w:eastAsia="Times New Roman" w:hAnsi="Times New Roman" w:cs="Times New Roman"/>
          <w:sz w:val="24"/>
          <w:szCs w:val="24"/>
        </w:rPr>
      </w:pPr>
    </w:p>
    <w:p w14:paraId="3C114CC4" w14:textId="77777777" w:rsidR="005D55AD" w:rsidRPr="005D55AD" w:rsidRDefault="005D55AD" w:rsidP="005D55AD">
      <w:pPr>
        <w:widowControl w:val="0"/>
        <w:suppressAutoHyphens/>
        <w:autoSpaceDE w:val="0"/>
        <w:autoSpaceDN w:val="0"/>
        <w:spacing w:after="0" w:line="288" w:lineRule="auto"/>
        <w:rPr>
          <w:rFonts w:ascii="Times New Roman" w:eastAsia="Times New Roman" w:hAnsi="Times New Roman" w:cs="Times New Roman"/>
          <w:sz w:val="24"/>
          <w:szCs w:val="24"/>
        </w:rPr>
      </w:pPr>
    </w:p>
    <w:p w14:paraId="7EBADA22" w14:textId="77777777" w:rsidR="005D55AD" w:rsidRPr="005D55AD" w:rsidRDefault="005D55AD" w:rsidP="005D55AD">
      <w:pPr>
        <w:widowControl w:val="0"/>
        <w:suppressAutoHyphens/>
        <w:autoSpaceDE w:val="0"/>
        <w:autoSpaceDN w:val="0"/>
        <w:spacing w:after="0" w:line="288" w:lineRule="auto"/>
        <w:rPr>
          <w:rFonts w:ascii="Times New Roman" w:eastAsia="Times New Roman" w:hAnsi="Times New Roman" w:cs="Times New Roman"/>
          <w:sz w:val="24"/>
          <w:szCs w:val="24"/>
        </w:rPr>
      </w:pPr>
    </w:p>
    <w:p w14:paraId="614F4FDF" w14:textId="77777777" w:rsidR="005D55AD" w:rsidRPr="005D55AD" w:rsidRDefault="005D55AD" w:rsidP="005D55AD">
      <w:pPr>
        <w:widowControl w:val="0"/>
        <w:suppressAutoHyphens/>
        <w:autoSpaceDE w:val="0"/>
        <w:autoSpaceDN w:val="0"/>
        <w:spacing w:after="0" w:line="288" w:lineRule="auto"/>
        <w:jc w:val="center"/>
        <w:rPr>
          <w:rFonts w:ascii="Times New Roman" w:eastAsia="Times New Roman" w:hAnsi="Times New Roman" w:cs="Times New Roman"/>
          <w:b/>
          <w:sz w:val="24"/>
          <w:szCs w:val="24"/>
        </w:rPr>
      </w:pPr>
      <w:r w:rsidRPr="005D55AD">
        <w:rPr>
          <w:rFonts w:ascii="Times New Roman" w:eastAsia="Times New Roman" w:hAnsi="Times New Roman" w:cs="Times New Roman"/>
          <w:b/>
          <w:sz w:val="24"/>
          <w:szCs w:val="24"/>
        </w:rPr>
        <w:t>Kim Kielsen</w:t>
      </w:r>
    </w:p>
    <w:p w14:paraId="3AB8123A" w14:textId="77777777" w:rsidR="005D55AD" w:rsidRPr="005D55AD" w:rsidRDefault="005D55AD" w:rsidP="005D55AD">
      <w:pPr>
        <w:widowControl w:val="0"/>
        <w:suppressAutoHyphens/>
        <w:autoSpaceDE w:val="0"/>
        <w:autoSpaceDN w:val="0"/>
        <w:spacing w:after="0" w:line="288" w:lineRule="auto"/>
        <w:jc w:val="center"/>
        <w:rPr>
          <w:rFonts w:ascii="Times New Roman" w:eastAsia="Times New Roman" w:hAnsi="Times New Roman" w:cs="Times New Roman"/>
          <w:sz w:val="24"/>
          <w:szCs w:val="24"/>
        </w:rPr>
      </w:pPr>
      <w:r w:rsidRPr="005D55AD">
        <w:rPr>
          <w:rFonts w:ascii="Times New Roman" w:eastAsia="Times New Roman" w:hAnsi="Times New Roman" w:cs="Times New Roman"/>
          <w:sz w:val="24"/>
          <w:szCs w:val="24"/>
        </w:rPr>
        <w:t>Naalakkersuisoq for Fiskeri og Fangst</w:t>
      </w:r>
    </w:p>
    <w:p w14:paraId="42A00A58" w14:textId="77777777" w:rsidR="005D55AD" w:rsidRPr="005D55AD" w:rsidRDefault="005D55AD" w:rsidP="005D55AD">
      <w:pPr>
        <w:widowControl w:val="0"/>
        <w:suppressAutoHyphens/>
        <w:autoSpaceDE w:val="0"/>
        <w:autoSpaceDN w:val="0"/>
        <w:spacing w:after="0" w:line="288" w:lineRule="auto"/>
        <w:ind w:left="3"/>
        <w:jc w:val="center"/>
        <w:rPr>
          <w:rFonts w:ascii="Times New Roman" w:eastAsia="Times New Roman" w:hAnsi="Times New Roman" w:cs="Times New Roman"/>
          <w:sz w:val="24"/>
          <w:szCs w:val="24"/>
        </w:rPr>
      </w:pPr>
    </w:p>
    <w:p w14:paraId="10B9B28E" w14:textId="77777777" w:rsidR="005D55AD" w:rsidRPr="005D55AD" w:rsidRDefault="005D55AD" w:rsidP="005D55AD">
      <w:pPr>
        <w:widowControl w:val="0"/>
        <w:suppressAutoHyphens/>
        <w:autoSpaceDE w:val="0"/>
        <w:autoSpaceDN w:val="0"/>
        <w:spacing w:after="0" w:line="288" w:lineRule="auto"/>
        <w:ind w:left="3"/>
        <w:jc w:val="center"/>
        <w:rPr>
          <w:rFonts w:ascii="Times New Roman" w:eastAsia="Times New Roman" w:hAnsi="Times New Roman" w:cs="Times New Roman"/>
          <w:sz w:val="24"/>
          <w:szCs w:val="24"/>
        </w:rPr>
      </w:pPr>
    </w:p>
    <w:p w14:paraId="3F03AA3B" w14:textId="77777777" w:rsidR="005D55AD" w:rsidRPr="005D55AD" w:rsidRDefault="005D55AD" w:rsidP="005D55AD">
      <w:pPr>
        <w:widowControl w:val="0"/>
        <w:suppressAutoHyphens/>
        <w:autoSpaceDE w:val="0"/>
        <w:autoSpaceDN w:val="0"/>
        <w:spacing w:after="0" w:line="288" w:lineRule="auto"/>
        <w:ind w:left="3"/>
        <w:jc w:val="center"/>
        <w:rPr>
          <w:rFonts w:ascii="Times New Roman" w:eastAsia="Times New Roman" w:hAnsi="Times New Roman" w:cs="Times New Roman"/>
          <w:sz w:val="24"/>
          <w:szCs w:val="24"/>
        </w:rPr>
      </w:pPr>
    </w:p>
    <w:p w14:paraId="0AA67F90" w14:textId="77777777" w:rsidR="005D55AD" w:rsidRPr="005D55AD" w:rsidRDefault="005D55AD" w:rsidP="005D55AD">
      <w:pPr>
        <w:widowControl w:val="0"/>
        <w:suppressAutoHyphens/>
        <w:autoSpaceDE w:val="0"/>
        <w:autoSpaceDN w:val="0"/>
        <w:spacing w:after="0" w:line="288" w:lineRule="auto"/>
        <w:ind w:right="111"/>
        <w:jc w:val="right"/>
        <w:rPr>
          <w:rFonts w:ascii="Times New Roman" w:eastAsia="Times New Roman" w:hAnsi="Times New Roman" w:cs="Times New Roman"/>
          <w:sz w:val="24"/>
          <w:szCs w:val="24"/>
        </w:rPr>
      </w:pPr>
      <w:r w:rsidRPr="005D55AD">
        <w:rPr>
          <w:rFonts w:ascii="Times New Roman" w:eastAsia="Times New Roman" w:hAnsi="Times New Roman" w:cs="Times New Roman"/>
          <w:sz w:val="24"/>
          <w:szCs w:val="24"/>
        </w:rPr>
        <w:t>/Emanuel Rosing</w:t>
      </w:r>
    </w:p>
    <w:p w14:paraId="6EE05142" w14:textId="77777777" w:rsidR="005D55AD" w:rsidRPr="00466F72" w:rsidRDefault="005D55AD" w:rsidP="00466F72">
      <w:pPr>
        <w:spacing w:after="0" w:line="288" w:lineRule="auto"/>
        <w:jc w:val="center"/>
        <w:rPr>
          <w:rFonts w:ascii="Times New Roman" w:hAnsi="Times New Roman" w:cs="Times New Roman"/>
          <w:i/>
          <w:iCs/>
          <w:sz w:val="24"/>
          <w:szCs w:val="24"/>
        </w:rPr>
      </w:pPr>
    </w:p>
    <w:sectPr w:rsidR="005D55AD" w:rsidRPr="00466F72" w:rsidSect="005B1886">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DCED9" w14:textId="77777777" w:rsidR="009B0C9C" w:rsidRDefault="009B0C9C" w:rsidP="005D55AD">
      <w:pPr>
        <w:spacing w:after="0" w:line="240" w:lineRule="auto"/>
      </w:pPr>
      <w:r>
        <w:separator/>
      </w:r>
    </w:p>
  </w:endnote>
  <w:endnote w:type="continuationSeparator" w:id="0">
    <w:p w14:paraId="02161293" w14:textId="77777777" w:rsidR="009B0C9C" w:rsidRDefault="009B0C9C" w:rsidP="005D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8182251"/>
      <w:docPartObj>
        <w:docPartGallery w:val="Page Numbers (Bottom of Page)"/>
        <w:docPartUnique/>
      </w:docPartObj>
    </w:sdtPr>
    <w:sdtEndPr>
      <w:rPr>
        <w:rFonts w:ascii="Times New Roman" w:hAnsi="Times New Roman" w:cs="Times New Roman"/>
        <w:sz w:val="24"/>
        <w:szCs w:val="24"/>
      </w:rPr>
    </w:sdtEndPr>
    <w:sdtContent>
      <w:p w14:paraId="5CD1C58E" w14:textId="410C7717" w:rsidR="005D55AD" w:rsidRPr="007B7840" w:rsidRDefault="005D55AD">
        <w:pPr>
          <w:pStyle w:val="Sidefod"/>
          <w:jc w:val="center"/>
          <w:rPr>
            <w:rFonts w:ascii="Times New Roman" w:hAnsi="Times New Roman" w:cs="Times New Roman"/>
            <w:sz w:val="24"/>
            <w:szCs w:val="24"/>
          </w:rPr>
        </w:pPr>
        <w:r w:rsidRPr="007B7840">
          <w:rPr>
            <w:rFonts w:ascii="Times New Roman" w:hAnsi="Times New Roman" w:cs="Times New Roman"/>
            <w:sz w:val="24"/>
            <w:szCs w:val="24"/>
          </w:rPr>
          <w:fldChar w:fldCharType="begin"/>
        </w:r>
        <w:r w:rsidRPr="007B7840">
          <w:rPr>
            <w:rFonts w:ascii="Times New Roman" w:hAnsi="Times New Roman" w:cs="Times New Roman"/>
            <w:sz w:val="24"/>
            <w:szCs w:val="24"/>
          </w:rPr>
          <w:instrText>PAGE   \* MERGEFORMAT</w:instrText>
        </w:r>
        <w:r w:rsidRPr="007B7840">
          <w:rPr>
            <w:rFonts w:ascii="Times New Roman" w:hAnsi="Times New Roman" w:cs="Times New Roman"/>
            <w:sz w:val="24"/>
            <w:szCs w:val="24"/>
          </w:rPr>
          <w:fldChar w:fldCharType="separate"/>
        </w:r>
        <w:r w:rsidRPr="007B7840">
          <w:rPr>
            <w:rFonts w:ascii="Times New Roman" w:hAnsi="Times New Roman" w:cs="Times New Roman"/>
            <w:sz w:val="24"/>
            <w:szCs w:val="24"/>
          </w:rPr>
          <w:t>2</w:t>
        </w:r>
        <w:r w:rsidRPr="007B7840">
          <w:rPr>
            <w:rFonts w:ascii="Times New Roman" w:hAnsi="Times New Roman" w:cs="Times New Roman"/>
            <w:sz w:val="24"/>
            <w:szCs w:val="24"/>
          </w:rPr>
          <w:fldChar w:fldCharType="end"/>
        </w:r>
      </w:p>
    </w:sdtContent>
  </w:sdt>
  <w:p w14:paraId="1B2E7712" w14:textId="77777777" w:rsidR="005D55AD" w:rsidRDefault="005D55A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D6FD6" w14:textId="77777777" w:rsidR="009B0C9C" w:rsidRDefault="009B0C9C" w:rsidP="005D55AD">
      <w:pPr>
        <w:spacing w:after="0" w:line="240" w:lineRule="auto"/>
      </w:pPr>
      <w:r>
        <w:separator/>
      </w:r>
    </w:p>
  </w:footnote>
  <w:footnote w:type="continuationSeparator" w:id="0">
    <w:p w14:paraId="59E7CD14" w14:textId="77777777" w:rsidR="009B0C9C" w:rsidRDefault="009B0C9C" w:rsidP="005D55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0335D"/>
    <w:multiLevelType w:val="hybridMultilevel"/>
    <w:tmpl w:val="BCE06C5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36F23EB"/>
    <w:multiLevelType w:val="hybridMultilevel"/>
    <w:tmpl w:val="070CA91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76072975">
    <w:abstractNumId w:val="0"/>
  </w:num>
  <w:num w:numId="2" w16cid:durableId="662858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44"/>
    <w:rsid w:val="0000792D"/>
    <w:rsid w:val="00007CBE"/>
    <w:rsid w:val="00010608"/>
    <w:rsid w:val="00023D09"/>
    <w:rsid w:val="00025861"/>
    <w:rsid w:val="00027071"/>
    <w:rsid w:val="00030214"/>
    <w:rsid w:val="00040895"/>
    <w:rsid w:val="000414C6"/>
    <w:rsid w:val="00047948"/>
    <w:rsid w:val="00056A14"/>
    <w:rsid w:val="00062E44"/>
    <w:rsid w:val="00063874"/>
    <w:rsid w:val="00076ACD"/>
    <w:rsid w:val="00096A02"/>
    <w:rsid w:val="000A415B"/>
    <w:rsid w:val="000B441D"/>
    <w:rsid w:val="000C4836"/>
    <w:rsid w:val="000D42AE"/>
    <w:rsid w:val="000E4331"/>
    <w:rsid w:val="000E643B"/>
    <w:rsid w:val="000F1E01"/>
    <w:rsid w:val="00131305"/>
    <w:rsid w:val="00133E26"/>
    <w:rsid w:val="00135494"/>
    <w:rsid w:val="00156D33"/>
    <w:rsid w:val="00162017"/>
    <w:rsid w:val="00164234"/>
    <w:rsid w:val="001658A7"/>
    <w:rsid w:val="00165923"/>
    <w:rsid w:val="00172D0E"/>
    <w:rsid w:val="001A108A"/>
    <w:rsid w:val="001C3905"/>
    <w:rsid w:val="00210500"/>
    <w:rsid w:val="0021633E"/>
    <w:rsid w:val="00225E26"/>
    <w:rsid w:val="00252830"/>
    <w:rsid w:val="002556C5"/>
    <w:rsid w:val="0026493E"/>
    <w:rsid w:val="0027779B"/>
    <w:rsid w:val="002814D7"/>
    <w:rsid w:val="00282C90"/>
    <w:rsid w:val="002871F0"/>
    <w:rsid w:val="002A1F4B"/>
    <w:rsid w:val="002A2B21"/>
    <w:rsid w:val="002B0D74"/>
    <w:rsid w:val="002D51E6"/>
    <w:rsid w:val="002E6213"/>
    <w:rsid w:val="002E7387"/>
    <w:rsid w:val="002F114C"/>
    <w:rsid w:val="003102B3"/>
    <w:rsid w:val="00330F5D"/>
    <w:rsid w:val="0033597C"/>
    <w:rsid w:val="003435D1"/>
    <w:rsid w:val="003517C6"/>
    <w:rsid w:val="00375C48"/>
    <w:rsid w:val="003A0972"/>
    <w:rsid w:val="003B1999"/>
    <w:rsid w:val="003C63BD"/>
    <w:rsid w:val="003C7D8C"/>
    <w:rsid w:val="0042305D"/>
    <w:rsid w:val="00437F05"/>
    <w:rsid w:val="0044481D"/>
    <w:rsid w:val="0044762A"/>
    <w:rsid w:val="0046507D"/>
    <w:rsid w:val="00466F72"/>
    <w:rsid w:val="00476660"/>
    <w:rsid w:val="00490290"/>
    <w:rsid w:val="004A01BD"/>
    <w:rsid w:val="004A48BA"/>
    <w:rsid w:val="004B503E"/>
    <w:rsid w:val="004E685F"/>
    <w:rsid w:val="00512465"/>
    <w:rsid w:val="0051414F"/>
    <w:rsid w:val="005148E2"/>
    <w:rsid w:val="00516230"/>
    <w:rsid w:val="005259EB"/>
    <w:rsid w:val="00561639"/>
    <w:rsid w:val="005714A1"/>
    <w:rsid w:val="00586B73"/>
    <w:rsid w:val="005B1886"/>
    <w:rsid w:val="005B649C"/>
    <w:rsid w:val="005C46FB"/>
    <w:rsid w:val="005D55AD"/>
    <w:rsid w:val="005D7376"/>
    <w:rsid w:val="005D73AD"/>
    <w:rsid w:val="005E1399"/>
    <w:rsid w:val="005E2EC3"/>
    <w:rsid w:val="005E67BD"/>
    <w:rsid w:val="005F5D91"/>
    <w:rsid w:val="00602EF4"/>
    <w:rsid w:val="00622D7A"/>
    <w:rsid w:val="00637EFA"/>
    <w:rsid w:val="00647CF6"/>
    <w:rsid w:val="006547B4"/>
    <w:rsid w:val="00661DA5"/>
    <w:rsid w:val="00667971"/>
    <w:rsid w:val="00677FDF"/>
    <w:rsid w:val="00684340"/>
    <w:rsid w:val="006A7806"/>
    <w:rsid w:val="006E4609"/>
    <w:rsid w:val="006E7AF8"/>
    <w:rsid w:val="0070672D"/>
    <w:rsid w:val="00707BF1"/>
    <w:rsid w:val="00713C23"/>
    <w:rsid w:val="007143DD"/>
    <w:rsid w:val="00724A42"/>
    <w:rsid w:val="0073366C"/>
    <w:rsid w:val="0075284D"/>
    <w:rsid w:val="007635FC"/>
    <w:rsid w:val="00772678"/>
    <w:rsid w:val="007736C0"/>
    <w:rsid w:val="007808E5"/>
    <w:rsid w:val="007A42A6"/>
    <w:rsid w:val="007B10D5"/>
    <w:rsid w:val="007B7840"/>
    <w:rsid w:val="007D0371"/>
    <w:rsid w:val="007D081E"/>
    <w:rsid w:val="007D643B"/>
    <w:rsid w:val="007D6600"/>
    <w:rsid w:val="007F5EDC"/>
    <w:rsid w:val="00811375"/>
    <w:rsid w:val="00822879"/>
    <w:rsid w:val="0082291B"/>
    <w:rsid w:val="00827ACD"/>
    <w:rsid w:val="00842595"/>
    <w:rsid w:val="00850550"/>
    <w:rsid w:val="00880C2C"/>
    <w:rsid w:val="00887F56"/>
    <w:rsid w:val="00891C69"/>
    <w:rsid w:val="008A6980"/>
    <w:rsid w:val="008B5DDB"/>
    <w:rsid w:val="008F1812"/>
    <w:rsid w:val="00906E41"/>
    <w:rsid w:val="00922D26"/>
    <w:rsid w:val="00922EEF"/>
    <w:rsid w:val="00951CCC"/>
    <w:rsid w:val="0095220B"/>
    <w:rsid w:val="00962136"/>
    <w:rsid w:val="00972144"/>
    <w:rsid w:val="009777CF"/>
    <w:rsid w:val="009B0C9C"/>
    <w:rsid w:val="009C1061"/>
    <w:rsid w:val="009E2C16"/>
    <w:rsid w:val="009E5C8C"/>
    <w:rsid w:val="009E72A4"/>
    <w:rsid w:val="009F2B9A"/>
    <w:rsid w:val="00A0561A"/>
    <w:rsid w:val="00A15EC6"/>
    <w:rsid w:val="00A45C7A"/>
    <w:rsid w:val="00A45FB4"/>
    <w:rsid w:val="00A50143"/>
    <w:rsid w:val="00A643C4"/>
    <w:rsid w:val="00A75925"/>
    <w:rsid w:val="00A81E9D"/>
    <w:rsid w:val="00AB4067"/>
    <w:rsid w:val="00AB6F37"/>
    <w:rsid w:val="00AD15A3"/>
    <w:rsid w:val="00AD5766"/>
    <w:rsid w:val="00AE6B09"/>
    <w:rsid w:val="00AE7F66"/>
    <w:rsid w:val="00B46DD2"/>
    <w:rsid w:val="00B55E30"/>
    <w:rsid w:val="00B66E3D"/>
    <w:rsid w:val="00B67976"/>
    <w:rsid w:val="00B70258"/>
    <w:rsid w:val="00B9315E"/>
    <w:rsid w:val="00BA72A1"/>
    <w:rsid w:val="00BC3EAE"/>
    <w:rsid w:val="00BD1B51"/>
    <w:rsid w:val="00BE5D45"/>
    <w:rsid w:val="00BF55E7"/>
    <w:rsid w:val="00C23981"/>
    <w:rsid w:val="00C54DBE"/>
    <w:rsid w:val="00C54DC5"/>
    <w:rsid w:val="00C6789A"/>
    <w:rsid w:val="00C73BC9"/>
    <w:rsid w:val="00C9583D"/>
    <w:rsid w:val="00CB5033"/>
    <w:rsid w:val="00CB6233"/>
    <w:rsid w:val="00CC22F4"/>
    <w:rsid w:val="00CC39F2"/>
    <w:rsid w:val="00CE6450"/>
    <w:rsid w:val="00CF5A00"/>
    <w:rsid w:val="00D22028"/>
    <w:rsid w:val="00D22111"/>
    <w:rsid w:val="00D53E04"/>
    <w:rsid w:val="00D654B5"/>
    <w:rsid w:val="00D77E14"/>
    <w:rsid w:val="00D91CD6"/>
    <w:rsid w:val="00D94C78"/>
    <w:rsid w:val="00DB6410"/>
    <w:rsid w:val="00DC74AB"/>
    <w:rsid w:val="00DD7D5E"/>
    <w:rsid w:val="00DE06E1"/>
    <w:rsid w:val="00DE6DA6"/>
    <w:rsid w:val="00DF06D5"/>
    <w:rsid w:val="00E167E3"/>
    <w:rsid w:val="00E17234"/>
    <w:rsid w:val="00E50676"/>
    <w:rsid w:val="00E76E68"/>
    <w:rsid w:val="00E93BC4"/>
    <w:rsid w:val="00EA59C8"/>
    <w:rsid w:val="00EB2C8C"/>
    <w:rsid w:val="00ED04B6"/>
    <w:rsid w:val="00ED0876"/>
    <w:rsid w:val="00ED08EF"/>
    <w:rsid w:val="00ED41DC"/>
    <w:rsid w:val="00F02F7C"/>
    <w:rsid w:val="00F2421F"/>
    <w:rsid w:val="00F653AC"/>
    <w:rsid w:val="00F6551E"/>
    <w:rsid w:val="00F71601"/>
    <w:rsid w:val="00F73E56"/>
    <w:rsid w:val="00F76EC1"/>
    <w:rsid w:val="00F877FB"/>
    <w:rsid w:val="00FA5105"/>
    <w:rsid w:val="00FC0B28"/>
    <w:rsid w:val="00FD1477"/>
    <w:rsid w:val="00FF36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E36B7"/>
  <w15:docId w15:val="{26C98ED2-92B7-4B81-9688-27818364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rrektur">
    <w:name w:val="Revision"/>
    <w:hidden/>
    <w:uiPriority w:val="99"/>
    <w:semiHidden/>
    <w:rsid w:val="00713C23"/>
    <w:pPr>
      <w:spacing w:after="0" w:line="240" w:lineRule="auto"/>
    </w:pPr>
  </w:style>
  <w:style w:type="character" w:styleId="Kommentarhenvisning">
    <w:name w:val="annotation reference"/>
    <w:basedOn w:val="Standardskrifttypeiafsnit"/>
    <w:uiPriority w:val="99"/>
    <w:semiHidden/>
    <w:unhideWhenUsed/>
    <w:rsid w:val="007635FC"/>
    <w:rPr>
      <w:sz w:val="16"/>
      <w:szCs w:val="16"/>
    </w:rPr>
  </w:style>
  <w:style w:type="paragraph" w:styleId="Kommentartekst">
    <w:name w:val="annotation text"/>
    <w:basedOn w:val="Normal"/>
    <w:link w:val="KommentartekstTegn"/>
    <w:uiPriority w:val="99"/>
    <w:unhideWhenUsed/>
    <w:rsid w:val="007635FC"/>
    <w:pPr>
      <w:spacing w:line="240" w:lineRule="auto"/>
    </w:pPr>
    <w:rPr>
      <w:sz w:val="20"/>
      <w:szCs w:val="20"/>
    </w:rPr>
  </w:style>
  <w:style w:type="character" w:customStyle="1" w:styleId="KommentartekstTegn">
    <w:name w:val="Kommentartekst Tegn"/>
    <w:basedOn w:val="Standardskrifttypeiafsnit"/>
    <w:link w:val="Kommentartekst"/>
    <w:uiPriority w:val="99"/>
    <w:rsid w:val="007635FC"/>
    <w:rPr>
      <w:sz w:val="20"/>
      <w:szCs w:val="20"/>
    </w:rPr>
  </w:style>
  <w:style w:type="paragraph" w:styleId="Kommentaremne">
    <w:name w:val="annotation subject"/>
    <w:basedOn w:val="Kommentartekst"/>
    <w:next w:val="Kommentartekst"/>
    <w:link w:val="KommentaremneTegn"/>
    <w:uiPriority w:val="99"/>
    <w:semiHidden/>
    <w:unhideWhenUsed/>
    <w:rsid w:val="007635FC"/>
    <w:rPr>
      <w:b/>
      <w:bCs/>
    </w:rPr>
  </w:style>
  <w:style w:type="character" w:customStyle="1" w:styleId="KommentaremneTegn">
    <w:name w:val="Kommentaremne Tegn"/>
    <w:basedOn w:val="KommentartekstTegn"/>
    <w:link w:val="Kommentaremne"/>
    <w:uiPriority w:val="99"/>
    <w:semiHidden/>
    <w:rsid w:val="007635FC"/>
    <w:rPr>
      <w:b/>
      <w:bCs/>
      <w:sz w:val="20"/>
      <w:szCs w:val="20"/>
    </w:rPr>
  </w:style>
  <w:style w:type="character" w:styleId="Hyperlink">
    <w:name w:val="Hyperlink"/>
    <w:basedOn w:val="Standardskrifttypeiafsnit"/>
    <w:uiPriority w:val="99"/>
    <w:unhideWhenUsed/>
    <w:rsid w:val="00637EFA"/>
    <w:rPr>
      <w:color w:val="0000FF" w:themeColor="hyperlink"/>
      <w:u w:val="single"/>
    </w:rPr>
  </w:style>
  <w:style w:type="character" w:styleId="Ulstomtale">
    <w:name w:val="Unresolved Mention"/>
    <w:basedOn w:val="Standardskrifttypeiafsnit"/>
    <w:uiPriority w:val="99"/>
    <w:semiHidden/>
    <w:unhideWhenUsed/>
    <w:rsid w:val="00637EFA"/>
    <w:rPr>
      <w:color w:val="605E5C"/>
      <w:shd w:val="clear" w:color="auto" w:fill="E1DFDD"/>
    </w:rPr>
  </w:style>
  <w:style w:type="paragraph" w:styleId="Sidehoved">
    <w:name w:val="header"/>
    <w:basedOn w:val="Normal"/>
    <w:link w:val="SidehovedTegn"/>
    <w:uiPriority w:val="99"/>
    <w:unhideWhenUsed/>
    <w:rsid w:val="005D55AD"/>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5D55AD"/>
  </w:style>
  <w:style w:type="paragraph" w:styleId="Sidefod">
    <w:name w:val="footer"/>
    <w:basedOn w:val="Normal"/>
    <w:link w:val="SidefodTegn"/>
    <w:uiPriority w:val="99"/>
    <w:unhideWhenUsed/>
    <w:rsid w:val="005D55AD"/>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5D55AD"/>
  </w:style>
  <w:style w:type="paragraph" w:styleId="Listeafsnit">
    <w:name w:val="List Paragraph"/>
    <w:basedOn w:val="Normal"/>
    <w:uiPriority w:val="34"/>
    <w:qFormat/>
    <w:rsid w:val="00ED0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0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ra\AppData\Local\cBrain\F2\.tmp\7eb8e0c4369e4acb9f58277fddd5990e.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C0615-F29F-4282-9826-5B4434540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7eb8e0c4369e4acb9f58277fddd5990e</Template>
  <TotalTime>3031</TotalTime>
  <Pages>3</Pages>
  <Words>720</Words>
  <Characters>4396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Rassing</dc:creator>
  <cp:lastModifiedBy>Thomas Rassing</cp:lastModifiedBy>
  <cp:revision>55</cp:revision>
  <dcterms:created xsi:type="dcterms:W3CDTF">2024-07-24T09:36:00Z</dcterms:created>
  <dcterms:modified xsi:type="dcterms:W3CDTF">2024-10-31T17:02:00Z</dcterms:modified>
</cp:coreProperties>
</file>