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2F544" w14:textId="646E673D" w:rsidR="00671C1F" w:rsidRDefault="00DD27DE" w:rsidP="00D71D0B">
      <w:pPr>
        <w:shd w:val="clear" w:color="auto" w:fill="FFFFFF"/>
        <w:spacing w:after="72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  <w:t xml:space="preserve">Kalaallit Nunaanni sulisilluni ajoqusersinnaanermut isumannaarineq pillugu inatsit malillugu </w:t>
      </w:r>
      <w:r w:rsidR="008331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  <w:t>inuussutissarsiornermi nappaatigilikkat</w:t>
      </w:r>
      <w:r w:rsidR="00D71D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  <w:t xml:space="preserve"> nalunaarutigineqarnissaat pillugu nalunaarut</w:t>
      </w:r>
    </w:p>
    <w:p w14:paraId="3E578CFB" w14:textId="77777777" w:rsidR="00D71D0B" w:rsidRPr="00DD27DE" w:rsidRDefault="00D71D0B" w:rsidP="00D71D0B">
      <w:pPr>
        <w:shd w:val="clear" w:color="auto" w:fill="FFFFFF"/>
        <w:spacing w:after="72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</w:pPr>
    </w:p>
    <w:p w14:paraId="2FC83BF2" w14:textId="2582586E" w:rsidR="00671C1F" w:rsidRPr="00DD27DE" w:rsidRDefault="008753BB" w:rsidP="00F3411D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Inatsimm</w:t>
      </w:r>
      <w:r w:rsidR="00BB706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nalunaarut nr. 75, 16</w:t>
      </w:r>
      <w:r w:rsidR="00BB706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  <w:r w:rsidR="00917B6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januar 2016-imeersoq, aamma Kalaallit Nunaanni Namminersorlutik Oqartussat isuma</w:t>
      </w:r>
      <w:r w:rsidR="00BA51D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qatigiinniarfigereerlugit, </w:t>
      </w:r>
      <w:r w:rsidR="00D71D0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Kalaallit Nunaanni sulisilluni ajoqusersinnaanermut isumannaarineq pillugu inatsimmi § 38 aamma § 39 malillugit</w:t>
      </w:r>
      <w:r w:rsidR="00BA51D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aalajangerneqarpoq:</w:t>
      </w:r>
    </w:p>
    <w:p w14:paraId="2FB091B3" w14:textId="5F28CC8B" w:rsidR="00671C1F" w:rsidRPr="00DD27DE" w:rsidRDefault="00E915E1" w:rsidP="008452B2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Pr="00DD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1.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 </w:t>
      </w:r>
      <w:r w:rsidR="00F3411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Nakorsat </w:t>
      </w:r>
      <w:r w:rsidR="00C5457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kigutillu nakorsaasa inuussutissarsiornermi nappaatigilikkanik </w:t>
      </w:r>
      <w:r w:rsidR="0042689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Sulisilluni A</w:t>
      </w:r>
      <w:r w:rsidR="00D45AE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jo</w:t>
      </w:r>
      <w:r w:rsidR="0042689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qusernerit pillugit Sullissivimmut</w:t>
      </w:r>
      <w:r w:rsidR="00643FA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</w:t>
      </w:r>
      <w:r w:rsidR="003A52B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Arbejdsmarkedets Erhvervssikring-ip</w:t>
      </w:r>
      <w:r w:rsidR="000840B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Kalaallit Nunaanni  immikkoortortaqarfianut, </w:t>
      </w:r>
      <w:r w:rsidR="00643FA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nalunaarutiginninneranni</w:t>
      </w:r>
      <w:r w:rsidR="000840B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nalunaarut atorneqassaaq.</w:t>
      </w:r>
    </w:p>
    <w:p w14:paraId="5E30659E" w14:textId="6E418F2F" w:rsidR="00671C1F" w:rsidRPr="00DD27DE" w:rsidRDefault="00E915E1" w:rsidP="00F02CC8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Pr="00DD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2.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 </w:t>
      </w:r>
      <w:r w:rsidR="008452B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Nalunaarummi matumani inuussutissarsiornermi nappaatigilikkat </w:t>
      </w:r>
      <w:r w:rsidR="00957F9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Kalaallit Nunaanni sulisilluni ajoqusersinnaanermut isumannaarineq pillugu inatsimmi § 7 malillugu inuussutissarsiornermi nappaatigilikkat </w:t>
      </w:r>
      <w:r w:rsidR="0068690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paasineqassapput.</w:t>
      </w:r>
    </w:p>
    <w:p w14:paraId="6A24CC50" w14:textId="12810D64" w:rsidR="00E915E1" w:rsidRDefault="00E915E1" w:rsidP="00E9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Pr="00DD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3.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 </w:t>
      </w:r>
      <w:r w:rsidR="00F02CC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Nakorsat kigutillu nakorsaat, inuussutissarsiutertik malillugu inuup inuussutissarsiornermi</w:t>
      </w:r>
      <w:r w:rsidR="004F4EF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</w:t>
      </w:r>
      <w:r w:rsidR="00F02CC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 nappatigilikkamik </w:t>
      </w:r>
      <w:r w:rsidR="009668F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nappaateqalersimaneranik </w:t>
      </w:r>
      <w:r w:rsidR="004F4EF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paasisaqartut </w:t>
      </w:r>
      <w:r w:rsidR="009668F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imaluunniit </w:t>
      </w:r>
      <w:r w:rsidR="004F4EF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inuussutissarsiornermini nappaateqalersimaneranik ilimagisaqalersut imaluunniit suliffimmini arlaatigut sunnertinnernik </w:t>
      </w:r>
      <w:r w:rsidR="00BA307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ajoqutaasunik sunnertissimanermik paasisaqartut, </w:t>
      </w:r>
      <w:r w:rsidR="006912F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Sulisilluni A</w:t>
      </w:r>
      <w:r w:rsidR="009B1A6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jo</w:t>
      </w:r>
      <w:r w:rsidR="006912F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qusernerit pillugit Sullissivimmut tamanna </w:t>
      </w:r>
      <w:r w:rsidR="002B43E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pillugu </w:t>
      </w:r>
      <w:r w:rsidR="006912F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nalunaarutigi</w:t>
      </w:r>
      <w:r w:rsidR="002B43E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nnissapput</w:t>
      </w:r>
      <w:r w:rsidR="006912F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  <w:r w:rsidR="007C26A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 </w:t>
      </w:r>
      <w:r w:rsidR="0099361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</w:t>
      </w:r>
      <w:r w:rsidR="0060376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appaatinut, suliffimmut tunngatillugu nakuuserfigineqarnermik, qunusaarneqarnermik aamma suliffiup avataani </w:t>
      </w:r>
      <w:r w:rsidR="0099361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inniminniilliorfigitinnernik allanik</w:t>
      </w:r>
      <w:r w:rsidR="0060376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pissuteqartunut</w:t>
      </w:r>
      <w:r w:rsidR="0099361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nalunaartussaatitaanermik pisussaaffik aamma atuuppoq.</w:t>
      </w:r>
      <w:r w:rsidR="00EA3EB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 Nalunaarutiginninneq ilanngussaq 1-imi takuneqarsinnaasunik paasissutissanik imaqassaaq.</w:t>
      </w:r>
    </w:p>
    <w:p w14:paraId="0AECCE6B" w14:textId="77777777" w:rsidR="00544838" w:rsidRDefault="00E915E1" w:rsidP="00544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 Imm</w:t>
      </w:r>
      <w:r w:rsidRPr="00DD27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. 2.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5F75C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Nakorsaq aamma kigutip nakorsaa</w:t>
      </w:r>
      <w:r w:rsidR="0060406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</w:t>
      </w:r>
      <w:r w:rsidR="0085410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Kalaallit Nunaanni aalajangersimasumik atorfilik imaluunniit utaqqiisaagallartumik inuussutissarsiutigalugu</w:t>
      </w:r>
      <w:r w:rsidR="000D6BD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sulisoq</w:t>
      </w:r>
      <w:r w:rsidR="0085410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5F75C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kinaluunniit </w:t>
      </w:r>
      <w:r w:rsidR="000D6BD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</w:t>
      </w:r>
      <w:r w:rsidR="005F75C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alunaarutiginninnissamik pisussaatitaavoq</w:t>
      </w:r>
      <w:r w:rsidR="000D6BD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</w:p>
    <w:p w14:paraId="78A2CBD7" w14:textId="77777777" w:rsidR="00986885" w:rsidRDefault="00544838" w:rsidP="00986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  </w:t>
      </w:r>
      <w:r w:rsidR="00E9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Imm</w:t>
      </w:r>
      <w:r w:rsidR="00755202" w:rsidRPr="00DD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. 3.</w:t>
      </w:r>
      <w:r w:rsidR="00755202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Nakorsa</w:t>
      </w:r>
      <w:r w:rsidR="0098688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kigutilluunniit nakorsaa</w:t>
      </w:r>
      <w:r w:rsidR="00624F3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nappaammik </w:t>
      </w:r>
      <w:r w:rsidR="00784B8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ilisimasaqalern</w:t>
      </w:r>
      <w:r w:rsidR="00D87A6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</w:t>
      </w:r>
      <w:r w:rsidR="00495B8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ariartoq</w:t>
      </w:r>
      <w:r w:rsidR="00784B8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624F3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aamma sulinermut atassuteqarneranik </w:t>
      </w:r>
      <w:r w:rsidR="00784B8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ilimatsaa</w:t>
      </w:r>
      <w:r w:rsidR="0098688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ssaqalerniariartoq</w:t>
      </w:r>
      <w:r w:rsidR="00D87A6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nalunaarutiginninneq pissaaq</w:t>
      </w:r>
      <w:r w:rsidR="0098688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</w:p>
    <w:p w14:paraId="78E27789" w14:textId="144252BA" w:rsidR="00671C1F" w:rsidRPr="00DD27DE" w:rsidRDefault="00544838" w:rsidP="003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  </w:t>
      </w:r>
      <w:r w:rsidR="00E9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Imm</w:t>
      </w:r>
      <w:r w:rsidR="000544D1" w:rsidRPr="00DD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. 4.</w:t>
      </w:r>
      <w:r w:rsidR="000544D1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AB381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Ajoqusersimasup akuersissuteqaqqaarnissaa nalunaarutiginninnermi piumasaqaataanngilaq.  Taamaattoq tamatuma kingorna ajoqusersimasup </w:t>
      </w:r>
      <w:r w:rsidR="0039464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suliap suliarineqannginnissaa Sullissilluni Ajoqusernerit pillugit Sullissivimmut </w:t>
      </w:r>
      <w:r w:rsidR="00507A0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noqqaassutigisinnaavaa.</w:t>
      </w:r>
      <w:r w:rsidR="000544D1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</w:p>
    <w:p w14:paraId="2310B676" w14:textId="4F6C587A" w:rsidR="000544D1" w:rsidRPr="00DD27DE" w:rsidRDefault="00ED1B6D" w:rsidP="00ED1B6D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Pr="00DD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4.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 </w:t>
      </w:r>
      <w:r w:rsidR="00C3451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B4476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</w:t>
      </w:r>
      <w:r w:rsidR="00486BE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appaatip imaluunniit sunnertinnerup ajoqutaasup Sulisilluni Ajoqusernerit pillugit Sullissivimmut</w:t>
      </w:r>
      <w:r w:rsidR="00C3451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nalunaarutigine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qa</w:t>
      </w:r>
      <w:r w:rsidR="00C3451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reernerani</w:t>
      </w:r>
      <w:r w:rsidR="0082705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§ 3, imm. 1 malillugu </w:t>
      </w:r>
      <w:r w:rsidR="00B4476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nakorsap imaluunniit kigutit nakorsaata </w:t>
      </w:r>
      <w:r w:rsidR="0082705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nalunaartussaatitaanera</w:t>
      </w:r>
      <w:r w:rsidR="00C3451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atorunnaassaaq. </w:t>
      </w:r>
      <w:r w:rsidR="0082705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</w:p>
    <w:p w14:paraId="22C763A4" w14:textId="0A8B0EEC" w:rsidR="00216FCB" w:rsidRPr="00DD27DE" w:rsidRDefault="00ED1B6D" w:rsidP="006B1C92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l-GL" w:eastAsia="da-DK"/>
        </w:rPr>
        <w:t xml:space="preserve">  </w:t>
      </w:r>
      <w:r w:rsidRPr="00DD2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l-GL" w:eastAsia="da-DK"/>
        </w:rPr>
        <w:t xml:space="preserve">§ 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l-GL" w:eastAsia="da-D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l-GL" w:eastAsia="da-DK"/>
        </w:rPr>
        <w:t xml:space="preserve">§ 3 malillugu nalunaarutiginninneq </w:t>
      </w:r>
      <w:hyperlink r:id="rId4" w:history="1">
        <w:r w:rsidRPr="00271BE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kl-GL" w:eastAsia="da-DK"/>
          </w:rPr>
          <w:t>www.anmeld.gl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l-GL" w:eastAsia="da-DK"/>
        </w:rPr>
        <w:t xml:space="preserve"> atorlugu elektroniskiusumik pisinnaavoq imaluunniit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Sulisilluni Ajoqusernerit pillugit Sullissivi</w:t>
      </w:r>
      <w:r w:rsidR="0048648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up (cfa.gl-ip) </w:t>
      </w:r>
      <w:r w:rsidR="00163F1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internettikkut nittartagaani immersugassamik </w:t>
      </w:r>
      <w:r w:rsidR="00EE271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aaneqarsinnaasumik atuinikkut pisinnaavoq.</w:t>
      </w:r>
      <w:r w:rsidR="0048648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6B1C92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="007A21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  </w:t>
      </w:r>
      <w:r w:rsidR="00E9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Imm</w:t>
      </w:r>
      <w:r w:rsidRPr="00DD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. 2.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7A214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7014D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Akigititaq </w:t>
      </w:r>
      <w:r w:rsidR="00B70B1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qaqugukkulluunniit </w:t>
      </w:r>
      <w:r w:rsidR="007014D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beskræftigelsesministerimit</w:t>
      </w:r>
      <w:r w:rsidR="00B70B1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aalajangersarneqartoq malillugu nalunaarutiginninneq akilerneqassaaq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</w:p>
    <w:p w14:paraId="60292C5C" w14:textId="79E7B561" w:rsidR="00216FCB" w:rsidRPr="00DD27DE" w:rsidRDefault="00B70B16" w:rsidP="00AB2996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l-GL" w:eastAsia="da-DK"/>
        </w:rPr>
        <w:lastRenderedPageBreak/>
        <w:t xml:space="preserve">  </w:t>
      </w:r>
      <w:r w:rsidRPr="00DD2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l-GL" w:eastAsia="da-DK"/>
        </w:rPr>
        <w:t>§ 6.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Nalunaarut ulloq</w:t>
      </w:r>
      <w:r w:rsidR="00671C1F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1. </w:t>
      </w:r>
      <w:r w:rsidR="00366D4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Juli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20</w:t>
      </w:r>
      <w:r w:rsidR="00366D4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atuutilissaaq aamma </w:t>
      </w:r>
      <w:r w:rsidR="00464DF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inuussutissarsiornermi nappaatigilikkanut, ulloq </w:t>
      </w:r>
      <w:r w:rsidR="00366D48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1. </w:t>
      </w:r>
      <w:r w:rsidR="00366D4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Juli</w:t>
      </w:r>
      <w:r w:rsidR="00366D48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20</w:t>
      </w:r>
      <w:r w:rsidR="00366D4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24 </w:t>
      </w:r>
      <w:bookmarkStart w:id="0" w:name="_GoBack"/>
      <w:bookmarkEnd w:id="0"/>
      <w:r w:rsidR="00464DF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imaluunniit kingusi</w:t>
      </w:r>
      <w:r w:rsidR="00CC0C4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</w:t>
      </w:r>
      <w:r w:rsidR="00464DF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nerusukkut</w:t>
      </w:r>
      <w:r w:rsidR="003B38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</w:t>
      </w:r>
      <w:r w:rsidR="00464DF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nalunaarutigineqartunut atuutissaaq</w:t>
      </w:r>
      <w:r w:rsidR="00671C1F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. </w:t>
      </w:r>
      <w:r w:rsidR="006B1C92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="003B38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  </w:t>
      </w:r>
      <w:r w:rsidR="00E9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Imm</w:t>
      </w:r>
      <w:r w:rsidRPr="00DD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. 2.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85773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Kalaallit Nunaanni sulisilluni ajoqusersinnaanermut sillimmasiisarneq pillugu inatsit naapertorlugu nakorsat</w:t>
      </w:r>
      <w:r w:rsidR="00661B7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aamma kigutit nakorsaasa inuussutissarsiutip nappaatigilersittagaanik Arbejdsskadestyrelsimut nalunaaruteqartussaatitaanerat pillugu nalunaarut </w:t>
      </w:r>
      <w:r w:rsidR="00AB299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nr. </w:t>
      </w:r>
      <w:r w:rsidR="00661B7F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1624</w:t>
      </w:r>
      <w:r w:rsidR="00AB299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</w:t>
      </w:r>
      <w:r w:rsidR="00661B7F"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21. december 2010</w:t>
      </w:r>
      <w:r w:rsidR="00AB299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-imeersoq atorunnaarsinneqassaaq.</w:t>
      </w:r>
    </w:p>
    <w:p w14:paraId="6B8676BF" w14:textId="6EB11600" w:rsidR="006B1C92" w:rsidRPr="00DD27DE" w:rsidRDefault="00921709" w:rsidP="006B1C92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</w:pPr>
      <w:r w:rsidRPr="00DD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Beskæftigelsesminister</w:t>
      </w:r>
      <w:r w:rsidR="00AB2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eqarfik</w:t>
      </w:r>
      <w:r w:rsidRPr="00DD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, </w:t>
      </w:r>
      <w:r w:rsidR="00AB2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ulloq</w:t>
      </w:r>
      <w:r w:rsidRPr="00DD27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 </w:t>
      </w:r>
    </w:p>
    <w:p w14:paraId="0B898E36" w14:textId="4987E25D" w:rsidR="006B1C92" w:rsidRPr="00DD27DE" w:rsidRDefault="00AB2996" w:rsidP="006B1C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Atsiortoq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1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Atsiortoq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2</w:t>
      </w:r>
    </w:p>
    <w:p w14:paraId="23B408C5" w14:textId="2CFC4C06" w:rsidR="00671C1F" w:rsidRPr="00DD27DE" w:rsidRDefault="00921709" w:rsidP="00671C1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DD27DE">
        <w:rPr>
          <w:rFonts w:ascii="Arial" w:eastAsia="Times New Roman" w:hAnsi="Arial" w:cs="Arial"/>
          <w:color w:val="000000"/>
          <w:sz w:val="24"/>
          <w:szCs w:val="24"/>
          <w:lang w:val="kl-GL" w:eastAsia="da-DK"/>
        </w:rPr>
        <w:t> </w:t>
      </w:r>
      <w:r w:rsidR="00AB2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Ilanngussaq</w:t>
      </w:r>
      <w:r w:rsidRPr="00DD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1 - </w:t>
      </w:r>
      <w:r w:rsidR="00AB2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 1, imm. 1 malillugu nalunaarutiginninnermi paasissutissat</w:t>
      </w:r>
    </w:p>
    <w:p w14:paraId="4CC134AC" w14:textId="713975E8" w:rsidR="00671C1F" w:rsidRPr="00DD27DE" w:rsidRDefault="00AB2996" w:rsidP="001A256E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§ 1, imm. 1 malillugu nakorsat </w:t>
      </w:r>
      <w:r w:rsidR="001A256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aamma kigutit nakorsaasa inuussutissarsiornermi nappaatigilikkanik nalunaarutiginninnerat paasissutissanik tulliuttunik imaqassaaq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:</w:t>
      </w:r>
    </w:p>
    <w:p w14:paraId="2B0E92C9" w14:textId="4C871965" w:rsidR="00671C1F" w:rsidRPr="00DD27DE" w:rsidRDefault="00921709" w:rsidP="00671C1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1)   </w:t>
      </w:r>
      <w:r w:rsidR="001A256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Ajoqusersimasoq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</w:t>
      </w:r>
      <w:r w:rsidR="001A256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atia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</w:t>
      </w:r>
      <w:r w:rsidR="001A256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najugaqarfia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CPR-n</w:t>
      </w:r>
      <w:r w:rsidR="001A256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ormua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</w:t>
      </w:r>
      <w:r w:rsidR="00872F8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atorfiata taaguutaa aamma nammineq nakorsaata atia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</w:p>
    <w:p w14:paraId="1773DAED" w14:textId="446D26FD" w:rsidR="00314C92" w:rsidRDefault="00921709" w:rsidP="00671C1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2)   </w:t>
      </w:r>
      <w:r w:rsidR="00314C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Inuussutissarsiornermi nappaatigilikka</w:t>
      </w:r>
      <w:r w:rsidR="00B9473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tut paasineqartup imaluu</w:t>
      </w:r>
      <w:r w:rsidR="00460E6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</w:t>
      </w:r>
      <w:r w:rsidR="00B9473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niit ilimagineqartup</w:t>
      </w:r>
      <w:r w:rsidR="00ED1FA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imaluunniit suliffeqarfimmit sunnertinnerit ajoqutaasut</w:t>
      </w:r>
      <w:r w:rsidR="00040B7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pillugit</w:t>
      </w:r>
      <w:r w:rsidR="00B9473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ED1FA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nappaatip suussusersineqarner</w:t>
      </w:r>
      <w:r w:rsidR="00040B7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</w:t>
      </w:r>
    </w:p>
    <w:p w14:paraId="57EE8DF0" w14:textId="2D7E4DBC" w:rsidR="00671C1F" w:rsidRPr="00DD27DE" w:rsidRDefault="00921709" w:rsidP="00671C1F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3)   </w:t>
      </w:r>
      <w:r w:rsidR="00040B7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Nalunaarutiginnittup atia najugaa</w:t>
      </w:r>
      <w:r w:rsidR="00460E6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l</w:t>
      </w:r>
      <w:r w:rsidR="00040B7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u, kiisalu 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CVR-n</w:t>
      </w:r>
      <w:r w:rsidR="00040B7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ormua</w:t>
      </w:r>
      <w:r w:rsidRPr="00DD27D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</w:p>
    <w:p w14:paraId="75C8205A" w14:textId="77777777" w:rsidR="004B0A71" w:rsidRPr="00DD27DE" w:rsidRDefault="004B0A71">
      <w:pPr>
        <w:rPr>
          <w:lang w:val="kl-GL"/>
        </w:rPr>
      </w:pPr>
    </w:p>
    <w:sectPr w:rsidR="004B0A71" w:rsidRPr="00DD27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1F"/>
    <w:rsid w:val="00033C0F"/>
    <w:rsid w:val="00040B7C"/>
    <w:rsid w:val="000544D1"/>
    <w:rsid w:val="000840B3"/>
    <w:rsid w:val="000D6BD7"/>
    <w:rsid w:val="00163F1B"/>
    <w:rsid w:val="001754F7"/>
    <w:rsid w:val="001A256E"/>
    <w:rsid w:val="001E2A52"/>
    <w:rsid w:val="00216FCB"/>
    <w:rsid w:val="00221276"/>
    <w:rsid w:val="002324E8"/>
    <w:rsid w:val="002B43E6"/>
    <w:rsid w:val="00314C92"/>
    <w:rsid w:val="003453B7"/>
    <w:rsid w:val="00366D48"/>
    <w:rsid w:val="003840DB"/>
    <w:rsid w:val="00394646"/>
    <w:rsid w:val="003A52BA"/>
    <w:rsid w:val="003B38C7"/>
    <w:rsid w:val="003E4DEC"/>
    <w:rsid w:val="00422CA3"/>
    <w:rsid w:val="00426899"/>
    <w:rsid w:val="00460E6C"/>
    <w:rsid w:val="00464DF5"/>
    <w:rsid w:val="0048648A"/>
    <w:rsid w:val="00486BEE"/>
    <w:rsid w:val="00495B8C"/>
    <w:rsid w:val="004B0A71"/>
    <w:rsid w:val="004F4EF0"/>
    <w:rsid w:val="00507A00"/>
    <w:rsid w:val="00512C3B"/>
    <w:rsid w:val="00544838"/>
    <w:rsid w:val="00575FBF"/>
    <w:rsid w:val="005F75CD"/>
    <w:rsid w:val="0060376D"/>
    <w:rsid w:val="00604068"/>
    <w:rsid w:val="00624F3E"/>
    <w:rsid w:val="00632265"/>
    <w:rsid w:val="00643FA1"/>
    <w:rsid w:val="00661B7F"/>
    <w:rsid w:val="00671C1F"/>
    <w:rsid w:val="006841BC"/>
    <w:rsid w:val="0068690B"/>
    <w:rsid w:val="006912F3"/>
    <w:rsid w:val="006A076F"/>
    <w:rsid w:val="006B1C92"/>
    <w:rsid w:val="006C503A"/>
    <w:rsid w:val="006F097F"/>
    <w:rsid w:val="007014DC"/>
    <w:rsid w:val="007513A0"/>
    <w:rsid w:val="00755202"/>
    <w:rsid w:val="00784B8C"/>
    <w:rsid w:val="007A2143"/>
    <w:rsid w:val="007C26AE"/>
    <w:rsid w:val="007D1033"/>
    <w:rsid w:val="007F7F56"/>
    <w:rsid w:val="00827051"/>
    <w:rsid w:val="008331EF"/>
    <w:rsid w:val="008452B2"/>
    <w:rsid w:val="0085410B"/>
    <w:rsid w:val="00857733"/>
    <w:rsid w:val="00872F8D"/>
    <w:rsid w:val="008753BB"/>
    <w:rsid w:val="0089743A"/>
    <w:rsid w:val="008D7B7A"/>
    <w:rsid w:val="00917B61"/>
    <w:rsid w:val="00921709"/>
    <w:rsid w:val="00957F9A"/>
    <w:rsid w:val="009668FD"/>
    <w:rsid w:val="00986885"/>
    <w:rsid w:val="00993619"/>
    <w:rsid w:val="009B1A68"/>
    <w:rsid w:val="009E5E03"/>
    <w:rsid w:val="00A00C2D"/>
    <w:rsid w:val="00AB2996"/>
    <w:rsid w:val="00AB3816"/>
    <w:rsid w:val="00B00B15"/>
    <w:rsid w:val="00B44766"/>
    <w:rsid w:val="00B70B16"/>
    <w:rsid w:val="00B94739"/>
    <w:rsid w:val="00BA3073"/>
    <w:rsid w:val="00BA51DF"/>
    <w:rsid w:val="00BB7061"/>
    <w:rsid w:val="00BF2247"/>
    <w:rsid w:val="00C34510"/>
    <w:rsid w:val="00C54578"/>
    <w:rsid w:val="00C566C0"/>
    <w:rsid w:val="00C62E1A"/>
    <w:rsid w:val="00C738F1"/>
    <w:rsid w:val="00C8397E"/>
    <w:rsid w:val="00C86E9B"/>
    <w:rsid w:val="00CC0C4B"/>
    <w:rsid w:val="00D26883"/>
    <w:rsid w:val="00D45AEE"/>
    <w:rsid w:val="00D71D0B"/>
    <w:rsid w:val="00D87A6D"/>
    <w:rsid w:val="00DA4963"/>
    <w:rsid w:val="00DA528D"/>
    <w:rsid w:val="00DD27DE"/>
    <w:rsid w:val="00E915E1"/>
    <w:rsid w:val="00EA3EB3"/>
    <w:rsid w:val="00ED1B6D"/>
    <w:rsid w:val="00ED1FAF"/>
    <w:rsid w:val="00ED33AA"/>
    <w:rsid w:val="00EE2719"/>
    <w:rsid w:val="00F02CC8"/>
    <w:rsid w:val="00F12F56"/>
    <w:rsid w:val="00F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6C7E"/>
  <w15:chartTrackingRefBased/>
  <w15:docId w15:val="{F10C3B6D-65ED-4DC8-8823-ED7269D2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5202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3226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3226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3226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22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226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33C0F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ED1B6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ED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meld.g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26D874-64EE-4202-895C-18EC98C53A48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S. Jakobsen</dc:creator>
  <cp:lastModifiedBy>Tor Even Münter</cp:lastModifiedBy>
  <cp:revision>3</cp:revision>
  <dcterms:created xsi:type="dcterms:W3CDTF">2024-04-11T08:14:00Z</dcterms:created>
  <dcterms:modified xsi:type="dcterms:W3CDTF">2024-04-23T07:27:00Z</dcterms:modified>
</cp:coreProperties>
</file>