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1CD3" w14:textId="4BEC1D52" w:rsidR="00E20CE9" w:rsidRPr="00BA6F62" w:rsidRDefault="00E874ED" w:rsidP="00244680">
      <w:pPr>
        <w:jc w:val="center"/>
        <w:rPr>
          <w:b/>
          <w:lang w:val="kl-GL"/>
        </w:rPr>
      </w:pPr>
      <w:r w:rsidRPr="00BA6F62">
        <w:rPr>
          <w:b/>
          <w:lang w:val="kl-GL"/>
        </w:rPr>
        <w:t>Uunga siunnersuut</w:t>
      </w:r>
      <w:r w:rsidR="00967E13" w:rsidRPr="00BA6F62">
        <w:rPr>
          <w:b/>
          <w:lang w:val="kl-GL"/>
        </w:rPr>
        <w:t>:</w:t>
      </w:r>
    </w:p>
    <w:p w14:paraId="06FDDEEF" w14:textId="77777777" w:rsidR="00E20CE9" w:rsidRPr="00BA6F62" w:rsidRDefault="00E20CE9" w:rsidP="006C2653">
      <w:pPr>
        <w:rPr>
          <w:b/>
          <w:lang w:val="kl-GL"/>
        </w:rPr>
      </w:pPr>
    </w:p>
    <w:p w14:paraId="4E0B83AA" w14:textId="36FA7845" w:rsidR="009629E5" w:rsidRPr="00BA6F62" w:rsidRDefault="00E874ED" w:rsidP="009629E5">
      <w:pPr>
        <w:jc w:val="center"/>
        <w:rPr>
          <w:b/>
          <w:lang w:val="kl-GL"/>
        </w:rPr>
      </w:pPr>
      <w:r w:rsidRPr="00BA6F62">
        <w:rPr>
          <w:b/>
          <w:lang w:val="kl-GL"/>
        </w:rPr>
        <w:t xml:space="preserve">Nioqqutissanik eqqussuineq annissuinerlu pillugit Inatsisartut inatsisaata allanngortinneqarneranik </w:t>
      </w:r>
      <w:r w:rsidR="00967E13" w:rsidRPr="00BA6F62">
        <w:rPr>
          <w:b/>
          <w:lang w:val="kl-GL"/>
        </w:rPr>
        <w:t>Inatsisartut</w:t>
      </w:r>
      <w:r w:rsidRPr="00BA6F62">
        <w:rPr>
          <w:b/>
          <w:lang w:val="kl-GL"/>
        </w:rPr>
        <w:t xml:space="preserve"> inatsisaat</w:t>
      </w:r>
    </w:p>
    <w:p w14:paraId="6534DD63" w14:textId="4FF8A23C" w:rsidR="009629E5" w:rsidRPr="00BA6F62" w:rsidRDefault="009629E5" w:rsidP="005C248D">
      <w:pPr>
        <w:keepLines/>
        <w:jc w:val="center"/>
        <w:rPr>
          <w:lang w:val="kl-GL"/>
        </w:rPr>
      </w:pPr>
      <w:r w:rsidRPr="00BA6F62">
        <w:rPr>
          <w:lang w:val="kl-GL"/>
        </w:rPr>
        <w:t>(</w:t>
      </w:r>
      <w:r w:rsidR="00E874ED" w:rsidRPr="00BA6F62">
        <w:rPr>
          <w:lang w:val="kl-GL"/>
        </w:rPr>
        <w:t>Piffissa</w:t>
      </w:r>
      <w:r w:rsidR="00E07988" w:rsidRPr="00BA6F62">
        <w:rPr>
          <w:lang w:val="kl-GL"/>
        </w:rPr>
        <w:t>mik</w:t>
      </w:r>
      <w:r w:rsidR="00E874ED" w:rsidRPr="00BA6F62">
        <w:rPr>
          <w:lang w:val="kl-GL"/>
        </w:rPr>
        <w:t xml:space="preserve"> akitsuuti</w:t>
      </w:r>
      <w:r w:rsidR="00E07988" w:rsidRPr="00BA6F62">
        <w:rPr>
          <w:lang w:val="kl-GL"/>
        </w:rPr>
        <w:t xml:space="preserve">t </w:t>
      </w:r>
      <w:r w:rsidR="00E874ED" w:rsidRPr="00BA6F62">
        <w:rPr>
          <w:lang w:val="kl-GL"/>
        </w:rPr>
        <w:t>akil</w:t>
      </w:r>
      <w:r w:rsidR="00E07988" w:rsidRPr="00BA6F62">
        <w:rPr>
          <w:lang w:val="kl-GL"/>
        </w:rPr>
        <w:t>erneqartussanngor</w:t>
      </w:r>
      <w:r w:rsidR="00E874ED" w:rsidRPr="00BA6F62">
        <w:rPr>
          <w:lang w:val="kl-GL"/>
        </w:rPr>
        <w:t>fia</w:t>
      </w:r>
      <w:r w:rsidR="00E07988" w:rsidRPr="00BA6F62">
        <w:rPr>
          <w:lang w:val="kl-GL"/>
        </w:rPr>
        <w:t>n</w:t>
      </w:r>
      <w:r w:rsidR="00E874ED" w:rsidRPr="00BA6F62">
        <w:rPr>
          <w:lang w:val="kl-GL"/>
        </w:rPr>
        <w:t>nik erseqqissaaneq, imigassanik aalakoornartortalinnik</w:t>
      </w:r>
      <w:r w:rsidR="00E07988" w:rsidRPr="00BA6F62">
        <w:rPr>
          <w:lang w:val="kl-GL"/>
        </w:rPr>
        <w:t xml:space="preserve"> nammineq atugassanik</w:t>
      </w:r>
      <w:r w:rsidR="00E874ED" w:rsidRPr="00BA6F62">
        <w:rPr>
          <w:lang w:val="kl-GL"/>
        </w:rPr>
        <w:t xml:space="preserve"> eqqussisinnaaneq, </w:t>
      </w:r>
      <w:r w:rsidR="00CF69AA" w:rsidRPr="00BA6F62">
        <w:rPr>
          <w:lang w:val="kl-GL"/>
        </w:rPr>
        <w:t>tikinnermi akitsuusiisitsisinnaaneq aamma aningaasat</w:t>
      </w:r>
      <w:r w:rsidR="00E07988" w:rsidRPr="00BA6F62">
        <w:rPr>
          <w:lang w:val="kl-GL"/>
        </w:rPr>
        <w:t xml:space="preserve"> atoriaannaat</w:t>
      </w:r>
      <w:r w:rsidR="00CF69AA" w:rsidRPr="00BA6F62">
        <w:rPr>
          <w:lang w:val="kl-GL"/>
        </w:rPr>
        <w:t xml:space="preserve"> pillugit maleruagassanik allannguineq</w:t>
      </w:r>
      <w:r w:rsidR="004A3466" w:rsidRPr="00BA6F62">
        <w:rPr>
          <w:lang w:val="kl-GL"/>
        </w:rPr>
        <w:t>)</w:t>
      </w:r>
    </w:p>
    <w:p w14:paraId="28BAC2B9" w14:textId="77777777" w:rsidR="00967E13" w:rsidRPr="00BA6F62" w:rsidRDefault="00967E13" w:rsidP="006C2653">
      <w:pPr>
        <w:rPr>
          <w:lang w:val="kl-GL"/>
        </w:rPr>
      </w:pPr>
    </w:p>
    <w:p w14:paraId="1FCCF825" w14:textId="77777777" w:rsidR="0005767E" w:rsidRPr="00BA6F62" w:rsidRDefault="00DA4651" w:rsidP="006C2653">
      <w:pPr>
        <w:pStyle w:val="NormalWeb"/>
        <w:spacing w:before="0" w:beforeAutospacing="0" w:after="0" w:afterAutospacing="0" w:line="288" w:lineRule="auto"/>
        <w:jc w:val="center"/>
        <w:rPr>
          <w:b/>
          <w:lang w:val="kl-GL"/>
        </w:rPr>
      </w:pPr>
      <w:r w:rsidRPr="00BA6F62">
        <w:rPr>
          <w:b/>
          <w:lang w:val="kl-GL"/>
        </w:rPr>
        <w:t>§ 1</w:t>
      </w:r>
    </w:p>
    <w:p w14:paraId="15585B1E" w14:textId="77777777" w:rsidR="00FE20AC" w:rsidRPr="00BA6F62" w:rsidRDefault="00FE20AC" w:rsidP="006C2653">
      <w:pPr>
        <w:rPr>
          <w:bCs/>
          <w:lang w:val="kl-GL"/>
        </w:rPr>
      </w:pPr>
    </w:p>
    <w:p w14:paraId="103DF0DA" w14:textId="4199E17E" w:rsidR="009629E5" w:rsidRPr="00BA6F62" w:rsidRDefault="00CF69AA" w:rsidP="009629E5">
      <w:pPr>
        <w:keepLines/>
        <w:rPr>
          <w:lang w:val="kl-GL"/>
        </w:rPr>
      </w:pPr>
      <w:r w:rsidRPr="00BA6F62">
        <w:rPr>
          <w:lang w:val="kl-GL"/>
        </w:rPr>
        <w:t>Nioqqutissanik eqqussuineq annissuinerlu pillugit Inatsisartut inatsisaanni</w:t>
      </w:r>
      <w:r w:rsidR="009629E5" w:rsidRPr="00BA6F62">
        <w:rPr>
          <w:lang w:val="kl-GL"/>
        </w:rPr>
        <w:t xml:space="preserve"> nr. 18</w:t>
      </w:r>
      <w:r w:rsidRPr="00BA6F62">
        <w:rPr>
          <w:lang w:val="kl-GL"/>
        </w:rPr>
        <w:t>,</w:t>
      </w:r>
      <w:r w:rsidR="009629E5" w:rsidRPr="00BA6F62">
        <w:rPr>
          <w:lang w:val="kl-GL"/>
        </w:rPr>
        <w:t xml:space="preserve"> 30. oktober 1992</w:t>
      </w:r>
      <w:r w:rsidRPr="00BA6F62">
        <w:rPr>
          <w:lang w:val="kl-GL"/>
        </w:rPr>
        <w:t xml:space="preserve">-imeersumi, Inatsisartut inatsisaatigut </w:t>
      </w:r>
      <w:r w:rsidR="009629E5" w:rsidRPr="00BA6F62">
        <w:rPr>
          <w:lang w:val="kl-GL"/>
        </w:rPr>
        <w:t>nr. 38</w:t>
      </w:r>
      <w:r w:rsidRPr="00BA6F62">
        <w:rPr>
          <w:lang w:val="kl-GL"/>
        </w:rPr>
        <w:t>,</w:t>
      </w:r>
      <w:r w:rsidR="009629E5" w:rsidRPr="00BA6F62">
        <w:rPr>
          <w:lang w:val="kl-GL"/>
        </w:rPr>
        <w:t xml:space="preserve"> 9. december 2015</w:t>
      </w:r>
      <w:r w:rsidRPr="00BA6F62">
        <w:rPr>
          <w:lang w:val="kl-GL"/>
        </w:rPr>
        <w:t>-</w:t>
      </w:r>
      <w:r w:rsidR="00E07988" w:rsidRPr="00BA6F62">
        <w:rPr>
          <w:lang w:val="kl-GL"/>
        </w:rPr>
        <w:t>i</w:t>
      </w:r>
      <w:r w:rsidRPr="00BA6F62">
        <w:rPr>
          <w:lang w:val="kl-GL"/>
        </w:rPr>
        <w:t>meersukkut kingullermik allanngortinneqartumi makku allannguutigitinneqarput</w:t>
      </w:r>
      <w:r w:rsidR="009629E5" w:rsidRPr="00BA6F62">
        <w:rPr>
          <w:lang w:val="kl-GL"/>
        </w:rPr>
        <w:t>:</w:t>
      </w:r>
    </w:p>
    <w:p w14:paraId="4FCECBC2" w14:textId="159567CD" w:rsidR="00DF30B9" w:rsidRPr="00BA6F62" w:rsidRDefault="00DF30B9" w:rsidP="009629E5">
      <w:pPr>
        <w:keepLines/>
        <w:rPr>
          <w:lang w:val="kl-GL"/>
        </w:rPr>
      </w:pPr>
    </w:p>
    <w:p w14:paraId="0AA5ED3B" w14:textId="476C6714" w:rsidR="00DF30B9" w:rsidRPr="00BA6F62" w:rsidRDefault="00DF30B9" w:rsidP="00DF30B9">
      <w:pPr>
        <w:keepLines/>
        <w:rPr>
          <w:lang w:val="kl-GL"/>
        </w:rPr>
      </w:pPr>
      <w:r w:rsidRPr="00BA6F62">
        <w:rPr>
          <w:b/>
          <w:bCs/>
          <w:lang w:val="kl-GL"/>
        </w:rPr>
        <w:t>1.</w:t>
      </w:r>
      <w:r w:rsidRPr="00BA6F62">
        <w:rPr>
          <w:lang w:val="kl-GL"/>
        </w:rPr>
        <w:t xml:space="preserve"> </w:t>
      </w:r>
      <w:r w:rsidR="00CF69AA" w:rsidRPr="00BA6F62">
        <w:rPr>
          <w:lang w:val="kl-GL"/>
        </w:rPr>
        <w:t>Inatsimmi tamarmi peerneqarpoq</w:t>
      </w:r>
      <w:r w:rsidRPr="00BA6F62">
        <w:rPr>
          <w:lang w:val="kl-GL"/>
        </w:rPr>
        <w:t>: ”nr. 19</w:t>
      </w:r>
      <w:r w:rsidR="00CF69AA" w:rsidRPr="00BA6F62">
        <w:rPr>
          <w:lang w:val="kl-GL"/>
        </w:rPr>
        <w:t xml:space="preserve">, </w:t>
      </w:r>
      <w:r w:rsidRPr="00BA6F62">
        <w:rPr>
          <w:lang w:val="kl-GL"/>
        </w:rPr>
        <w:t>30. oktober 1992</w:t>
      </w:r>
      <w:r w:rsidR="00CF69AA" w:rsidRPr="00BA6F62">
        <w:rPr>
          <w:lang w:val="kl-GL"/>
        </w:rPr>
        <w:t>-imeersoq</w:t>
      </w:r>
      <w:r w:rsidRPr="00BA6F62">
        <w:rPr>
          <w:lang w:val="kl-GL"/>
        </w:rPr>
        <w:t>”.</w:t>
      </w:r>
    </w:p>
    <w:p w14:paraId="60187443" w14:textId="75D98F3D" w:rsidR="000350B7" w:rsidRPr="00BA6F62" w:rsidRDefault="000350B7" w:rsidP="006C2653">
      <w:pPr>
        <w:contextualSpacing/>
        <w:rPr>
          <w:bCs/>
          <w:lang w:val="kl-GL"/>
        </w:rPr>
      </w:pPr>
    </w:p>
    <w:p w14:paraId="3659072E" w14:textId="3B4367F7" w:rsidR="00D83D74" w:rsidRPr="00BA6F62" w:rsidRDefault="00D83D74" w:rsidP="006C2653">
      <w:pPr>
        <w:contextualSpacing/>
        <w:rPr>
          <w:bCs/>
          <w:lang w:val="kl-GL"/>
        </w:rPr>
      </w:pPr>
      <w:r w:rsidRPr="00BA6F62">
        <w:rPr>
          <w:b/>
          <w:lang w:val="kl-GL"/>
        </w:rPr>
        <w:t xml:space="preserve">2. </w:t>
      </w:r>
      <w:r w:rsidR="00CF69AA" w:rsidRPr="00BA6F62">
        <w:rPr>
          <w:bCs/>
          <w:lang w:val="kl-GL"/>
        </w:rPr>
        <w:t>Kapitali 2-p qulequtaa ima oqaasertaqarpoq</w:t>
      </w:r>
      <w:r w:rsidRPr="00BA6F62">
        <w:rPr>
          <w:bCs/>
          <w:lang w:val="kl-GL"/>
        </w:rPr>
        <w:t>:</w:t>
      </w:r>
    </w:p>
    <w:p w14:paraId="068042F9" w14:textId="0AC3E11E" w:rsidR="00D83D74" w:rsidRPr="00BA6F62" w:rsidRDefault="00D83D74" w:rsidP="00D83D74">
      <w:pPr>
        <w:contextualSpacing/>
        <w:jc w:val="center"/>
        <w:rPr>
          <w:bCs/>
          <w:lang w:val="kl-GL"/>
        </w:rPr>
      </w:pPr>
      <w:r w:rsidRPr="00BA6F62">
        <w:rPr>
          <w:bCs/>
          <w:lang w:val="kl-GL"/>
        </w:rPr>
        <w:t>”</w:t>
      </w:r>
      <w:r w:rsidRPr="00BA6F62">
        <w:rPr>
          <w:bCs/>
          <w:i/>
          <w:iCs/>
          <w:lang w:val="kl-GL"/>
        </w:rPr>
        <w:t>A</w:t>
      </w:r>
      <w:r w:rsidR="009742AE" w:rsidRPr="00BA6F62">
        <w:rPr>
          <w:bCs/>
          <w:i/>
          <w:iCs/>
          <w:lang w:val="kl-GL"/>
        </w:rPr>
        <w:t>kitsuuteqarfiusoq aamma akitsuuti</w:t>
      </w:r>
      <w:r w:rsidR="00E07988" w:rsidRPr="00BA6F62">
        <w:rPr>
          <w:bCs/>
          <w:i/>
          <w:iCs/>
          <w:lang w:val="kl-GL"/>
        </w:rPr>
        <w:t>t</w:t>
      </w:r>
      <w:r w:rsidR="009742AE" w:rsidRPr="00BA6F62">
        <w:rPr>
          <w:bCs/>
          <w:i/>
          <w:iCs/>
          <w:lang w:val="kl-GL"/>
        </w:rPr>
        <w:t xml:space="preserve"> akil</w:t>
      </w:r>
      <w:r w:rsidR="00E07988" w:rsidRPr="00BA6F62">
        <w:rPr>
          <w:bCs/>
          <w:i/>
          <w:iCs/>
          <w:lang w:val="kl-GL"/>
        </w:rPr>
        <w:t>erneqartussanngor</w:t>
      </w:r>
      <w:r w:rsidR="009742AE" w:rsidRPr="00BA6F62">
        <w:rPr>
          <w:bCs/>
          <w:i/>
          <w:iCs/>
          <w:lang w:val="kl-GL"/>
        </w:rPr>
        <w:t>fia</w:t>
      </w:r>
      <w:r w:rsidR="00E07988" w:rsidRPr="00BA6F62">
        <w:rPr>
          <w:bCs/>
          <w:i/>
          <w:iCs/>
          <w:lang w:val="kl-GL"/>
        </w:rPr>
        <w:t>t</w:t>
      </w:r>
      <w:r w:rsidRPr="00BA6F62">
        <w:rPr>
          <w:bCs/>
          <w:lang w:val="kl-GL"/>
        </w:rPr>
        <w:t>”</w:t>
      </w:r>
    </w:p>
    <w:p w14:paraId="73F23D34" w14:textId="77777777" w:rsidR="00D96080" w:rsidRPr="00BA6F62" w:rsidRDefault="00D96080" w:rsidP="00B03789">
      <w:pPr>
        <w:contextualSpacing/>
        <w:rPr>
          <w:lang w:val="kl-GL"/>
        </w:rPr>
      </w:pPr>
    </w:p>
    <w:p w14:paraId="551FACCB" w14:textId="5B93EC08" w:rsidR="00D96080" w:rsidRPr="00BA6F62" w:rsidRDefault="00F802C0" w:rsidP="00B03789">
      <w:pPr>
        <w:contextualSpacing/>
        <w:rPr>
          <w:lang w:val="kl-GL"/>
        </w:rPr>
      </w:pPr>
      <w:r w:rsidRPr="00BA6F62">
        <w:rPr>
          <w:b/>
          <w:bCs/>
          <w:lang w:val="kl-GL"/>
        </w:rPr>
        <w:t>3</w:t>
      </w:r>
      <w:r w:rsidR="00D96080" w:rsidRPr="00BA6F62">
        <w:rPr>
          <w:b/>
          <w:bCs/>
          <w:lang w:val="kl-GL"/>
        </w:rPr>
        <w:t>.</w:t>
      </w:r>
      <w:r w:rsidR="00D96080" w:rsidRPr="00BA6F62">
        <w:rPr>
          <w:lang w:val="kl-GL"/>
        </w:rPr>
        <w:t xml:space="preserve"> § 6</w:t>
      </w:r>
      <w:r w:rsidR="009742AE" w:rsidRPr="00BA6F62">
        <w:rPr>
          <w:lang w:val="kl-GL"/>
        </w:rPr>
        <w:t>-ip kingornanut ilanngunneqarpoq</w:t>
      </w:r>
      <w:r w:rsidR="004A2E04" w:rsidRPr="00BA6F62">
        <w:rPr>
          <w:lang w:val="kl-GL"/>
        </w:rPr>
        <w:t>:</w:t>
      </w:r>
    </w:p>
    <w:p w14:paraId="0B69DB23" w14:textId="38317C53" w:rsidR="00D96080" w:rsidRPr="00BA6F62" w:rsidRDefault="00D96080" w:rsidP="00B03789">
      <w:pPr>
        <w:contextualSpacing/>
        <w:rPr>
          <w:lang w:val="kl-GL"/>
        </w:rPr>
      </w:pPr>
      <w:r w:rsidRPr="00BA6F62">
        <w:rPr>
          <w:lang w:val="kl-GL"/>
        </w:rPr>
        <w:t>”</w:t>
      </w:r>
      <w:r w:rsidR="00B03789" w:rsidRPr="00BA6F62">
        <w:rPr>
          <w:lang w:val="kl-GL"/>
        </w:rPr>
        <w:t xml:space="preserve">  </w:t>
      </w:r>
      <w:r w:rsidRPr="00BA6F62">
        <w:rPr>
          <w:b/>
          <w:bCs/>
          <w:lang w:val="kl-GL"/>
        </w:rPr>
        <w:t>§ 6 a</w:t>
      </w:r>
      <w:r w:rsidR="00B03789" w:rsidRPr="00BA6F62">
        <w:rPr>
          <w:i/>
          <w:iCs/>
          <w:lang w:val="kl-GL"/>
        </w:rPr>
        <w:t>.</w:t>
      </w:r>
      <w:r w:rsidR="00B03789" w:rsidRPr="00BA6F62">
        <w:rPr>
          <w:lang w:val="kl-GL"/>
        </w:rPr>
        <w:t xml:space="preserve">  </w:t>
      </w:r>
      <w:r w:rsidR="000B4F61" w:rsidRPr="00BA6F62">
        <w:rPr>
          <w:lang w:val="kl-GL"/>
        </w:rPr>
        <w:t>Akitsuuti</w:t>
      </w:r>
      <w:r w:rsidR="00127B4B" w:rsidRPr="00BA6F62">
        <w:rPr>
          <w:lang w:val="kl-GL"/>
        </w:rPr>
        <w:t>t</w:t>
      </w:r>
      <w:r w:rsidR="000B4F61" w:rsidRPr="00BA6F62">
        <w:rPr>
          <w:lang w:val="kl-GL"/>
        </w:rPr>
        <w:t xml:space="preserve"> akitsuuteqarfiusumut tikinnermi a</w:t>
      </w:r>
      <w:r w:rsidR="00127B4B" w:rsidRPr="00BA6F62">
        <w:rPr>
          <w:lang w:val="kl-GL"/>
        </w:rPr>
        <w:t>kilerneqartussanngussapput</w:t>
      </w:r>
      <w:r w:rsidR="000B4F61" w:rsidRPr="00BA6F62">
        <w:rPr>
          <w:lang w:val="kl-GL"/>
        </w:rPr>
        <w:t>, taamaattorli tak.</w:t>
      </w:r>
      <w:r w:rsidRPr="00BA6F62">
        <w:rPr>
          <w:lang w:val="kl-GL"/>
        </w:rPr>
        <w:t xml:space="preserve"> </w:t>
      </w:r>
      <w:r w:rsidR="000B4F61" w:rsidRPr="00BA6F62">
        <w:rPr>
          <w:lang w:val="kl-GL"/>
        </w:rPr>
        <w:t>imm</w:t>
      </w:r>
      <w:r w:rsidRPr="00BA6F62">
        <w:rPr>
          <w:lang w:val="kl-GL"/>
        </w:rPr>
        <w:t>. 2</w:t>
      </w:r>
      <w:r w:rsidR="000B4F61" w:rsidRPr="00BA6F62">
        <w:rPr>
          <w:lang w:val="kl-GL"/>
        </w:rPr>
        <w:t xml:space="preserve"> aamma</w:t>
      </w:r>
      <w:r w:rsidRPr="00BA6F62">
        <w:rPr>
          <w:lang w:val="kl-GL"/>
        </w:rPr>
        <w:t xml:space="preserve"> § 40.</w:t>
      </w:r>
    </w:p>
    <w:p w14:paraId="44167B56" w14:textId="7B2D852A" w:rsidR="00B03789" w:rsidRPr="00BA6F62" w:rsidRDefault="00D96080" w:rsidP="00B03789">
      <w:pPr>
        <w:contextualSpacing/>
        <w:rPr>
          <w:lang w:val="kl-GL"/>
        </w:rPr>
      </w:pPr>
      <w:r w:rsidRPr="00BA6F62">
        <w:rPr>
          <w:lang w:val="kl-GL"/>
        </w:rPr>
        <w:t xml:space="preserve">  </w:t>
      </w:r>
      <w:r w:rsidR="000B4F61" w:rsidRPr="00BA6F62">
        <w:rPr>
          <w:i/>
          <w:iCs/>
          <w:lang w:val="kl-GL"/>
        </w:rPr>
        <w:t>Imm</w:t>
      </w:r>
      <w:r w:rsidRPr="00BA6F62">
        <w:rPr>
          <w:i/>
          <w:iCs/>
          <w:lang w:val="kl-GL"/>
        </w:rPr>
        <w:t>. 2.</w:t>
      </w:r>
      <w:r w:rsidRPr="00BA6F62">
        <w:rPr>
          <w:lang w:val="kl-GL"/>
        </w:rPr>
        <w:t xml:space="preserve">  </w:t>
      </w:r>
      <w:r w:rsidR="00C81556" w:rsidRPr="00BA6F62">
        <w:rPr>
          <w:lang w:val="kl-GL"/>
        </w:rPr>
        <w:t>Danmarkimiit Kalaallit Nunaat</w:t>
      </w:r>
      <w:r w:rsidR="00127B4B" w:rsidRPr="00BA6F62">
        <w:rPr>
          <w:lang w:val="kl-GL"/>
        </w:rPr>
        <w:t xml:space="preserve"> ornillugu</w:t>
      </w:r>
      <w:r w:rsidR="00C81556" w:rsidRPr="00BA6F62">
        <w:rPr>
          <w:lang w:val="kl-GL"/>
        </w:rPr>
        <w:t xml:space="preserve"> umiarsuakkut usinik assartuinermi nioqqutissanillu nassiussinermi akitsuuti</w:t>
      </w:r>
      <w:r w:rsidR="00127B4B" w:rsidRPr="00BA6F62">
        <w:rPr>
          <w:lang w:val="kl-GL"/>
        </w:rPr>
        <w:t xml:space="preserve">t </w:t>
      </w:r>
      <w:r w:rsidR="00C81556" w:rsidRPr="00BA6F62">
        <w:rPr>
          <w:lang w:val="kl-GL"/>
        </w:rPr>
        <w:t>akil</w:t>
      </w:r>
      <w:r w:rsidR="00127B4B" w:rsidRPr="00BA6F62">
        <w:rPr>
          <w:lang w:val="kl-GL"/>
        </w:rPr>
        <w:t>erneqartussanngussapput piffissami,</w:t>
      </w:r>
      <w:r w:rsidR="00C81556" w:rsidRPr="00BA6F62">
        <w:rPr>
          <w:lang w:val="kl-GL"/>
        </w:rPr>
        <w:t xml:space="preserve"> umiarsuup</w:t>
      </w:r>
      <w:r w:rsidR="00127B4B" w:rsidRPr="00BA6F62">
        <w:rPr>
          <w:lang w:val="kl-GL"/>
        </w:rPr>
        <w:t xml:space="preserve"> Danmarkimi umiarsualivinni aallarfissaani tamani</w:t>
      </w:r>
      <w:r w:rsidR="00C81556" w:rsidRPr="00BA6F62">
        <w:rPr>
          <w:lang w:val="kl-GL"/>
        </w:rPr>
        <w:t xml:space="preserve"> </w:t>
      </w:r>
      <w:r w:rsidR="0098390C" w:rsidRPr="00BA6F62">
        <w:rPr>
          <w:lang w:val="kl-GL"/>
        </w:rPr>
        <w:t xml:space="preserve">aammalu aqqutaani ingerlaarfiani </w:t>
      </w:r>
      <w:r w:rsidR="00C81556" w:rsidRPr="00BA6F62">
        <w:rPr>
          <w:lang w:val="kl-GL"/>
        </w:rPr>
        <w:t>usi</w:t>
      </w:r>
      <w:r w:rsidR="0098390C" w:rsidRPr="00BA6F62">
        <w:rPr>
          <w:lang w:val="kl-GL"/>
        </w:rPr>
        <w:t>t</w:t>
      </w:r>
      <w:r w:rsidR="00C81556" w:rsidRPr="00BA6F62">
        <w:rPr>
          <w:lang w:val="kl-GL"/>
        </w:rPr>
        <w:t xml:space="preserve"> nioqqutissalluunniit </w:t>
      </w:r>
      <w:r w:rsidR="00C94700" w:rsidRPr="00BA6F62">
        <w:rPr>
          <w:lang w:val="kl-GL"/>
        </w:rPr>
        <w:t>usil</w:t>
      </w:r>
      <w:r w:rsidR="00E12F33" w:rsidRPr="00BA6F62">
        <w:rPr>
          <w:lang w:val="kl-GL"/>
        </w:rPr>
        <w:t>ersu</w:t>
      </w:r>
      <w:r w:rsidR="0098390C" w:rsidRPr="00BA6F62">
        <w:rPr>
          <w:lang w:val="kl-GL"/>
        </w:rPr>
        <w:t>unneqarfiini</w:t>
      </w:r>
      <w:r w:rsidR="00B03789" w:rsidRPr="00BA6F62">
        <w:rPr>
          <w:lang w:val="kl-GL"/>
        </w:rPr>
        <w:t>.”</w:t>
      </w:r>
    </w:p>
    <w:p w14:paraId="45C1FDD8" w14:textId="77777777" w:rsidR="00B03789" w:rsidRPr="00BA6F62" w:rsidRDefault="00B03789" w:rsidP="006C2653">
      <w:pPr>
        <w:contextualSpacing/>
        <w:rPr>
          <w:bCs/>
          <w:lang w:val="kl-GL"/>
        </w:rPr>
      </w:pPr>
    </w:p>
    <w:p w14:paraId="009FEACB" w14:textId="13E11C5F" w:rsidR="002348C2" w:rsidRPr="00BA6F62" w:rsidRDefault="002D5EE6" w:rsidP="006C2653">
      <w:pPr>
        <w:rPr>
          <w:bCs/>
          <w:lang w:val="kl-GL"/>
        </w:rPr>
      </w:pPr>
      <w:r w:rsidRPr="00BA6F62">
        <w:rPr>
          <w:b/>
          <w:bCs/>
          <w:lang w:val="kl-GL"/>
        </w:rPr>
        <w:t>4</w:t>
      </w:r>
      <w:r w:rsidR="00377083" w:rsidRPr="00BA6F62">
        <w:rPr>
          <w:b/>
          <w:bCs/>
          <w:lang w:val="kl-GL"/>
        </w:rPr>
        <w:t>.</w:t>
      </w:r>
      <w:r w:rsidR="00A11AF1" w:rsidRPr="00BA6F62">
        <w:rPr>
          <w:b/>
          <w:bCs/>
          <w:lang w:val="kl-GL"/>
        </w:rPr>
        <w:t xml:space="preserve"> </w:t>
      </w:r>
      <w:r w:rsidR="009629E5" w:rsidRPr="00BA6F62">
        <w:rPr>
          <w:iCs/>
          <w:lang w:val="kl-GL"/>
        </w:rPr>
        <w:t>§ 7</w:t>
      </w:r>
      <w:r w:rsidR="005C248D" w:rsidRPr="00BA6F62">
        <w:rPr>
          <w:iCs/>
          <w:lang w:val="kl-GL"/>
        </w:rPr>
        <w:t xml:space="preserve"> </w:t>
      </w:r>
      <w:r w:rsidR="007038E0" w:rsidRPr="00BA6F62">
        <w:rPr>
          <w:iCs/>
          <w:lang w:val="kl-GL"/>
        </w:rPr>
        <w:t>ima oqaasertaqarpoq</w:t>
      </w:r>
      <w:r w:rsidR="009629E5" w:rsidRPr="00BA6F62">
        <w:rPr>
          <w:lang w:val="kl-GL"/>
        </w:rPr>
        <w:t>:</w:t>
      </w:r>
    </w:p>
    <w:p w14:paraId="56E1818D" w14:textId="0644366F" w:rsidR="005C248D" w:rsidRPr="00BA6F62" w:rsidRDefault="009629E5" w:rsidP="005C248D">
      <w:pPr>
        <w:contextualSpacing/>
        <w:rPr>
          <w:bCs/>
          <w:lang w:val="kl-GL" w:eastAsia="da-DK"/>
        </w:rPr>
      </w:pPr>
      <w:r w:rsidRPr="00BA6F62">
        <w:rPr>
          <w:lang w:val="kl-GL"/>
        </w:rPr>
        <w:t xml:space="preserve">”  </w:t>
      </w:r>
      <w:r w:rsidR="00C91EFC" w:rsidRPr="00BA6F62">
        <w:rPr>
          <w:b/>
          <w:bCs/>
          <w:lang w:val="kl-GL"/>
        </w:rPr>
        <w:t>§ 7.</w:t>
      </w:r>
      <w:r w:rsidR="00C91EFC" w:rsidRPr="00BA6F62">
        <w:rPr>
          <w:lang w:val="kl-GL"/>
        </w:rPr>
        <w:t xml:space="preserve">  </w:t>
      </w:r>
      <w:r w:rsidR="007038E0" w:rsidRPr="00BA6F62">
        <w:rPr>
          <w:lang w:val="kl-GL"/>
        </w:rPr>
        <w:t xml:space="preserve">Immiaaqqat, viinnit, imigassallu kimittuut </w:t>
      </w:r>
      <w:r w:rsidR="00D33F8A" w:rsidRPr="00BA6F62">
        <w:rPr>
          <w:lang w:val="kl-GL"/>
        </w:rPr>
        <w:t xml:space="preserve">ethanolimik akullit </w:t>
      </w:r>
      <w:r w:rsidR="007038E0" w:rsidRPr="00BA6F62">
        <w:rPr>
          <w:lang w:val="kl-GL"/>
        </w:rPr>
        <w:t>Nioqqutissanik eqqussuinermi akitsuutit pillugit Inatsisartut inatsisaanni § 1, imm. 1, nr. 3-mi pineqartut taamaallaat akileraaruseriffiup akuersissuteqarneratigut akitsuuteqar</w:t>
      </w:r>
      <w:r w:rsidR="00E37035" w:rsidRPr="00BA6F62">
        <w:rPr>
          <w:lang w:val="kl-GL"/>
        </w:rPr>
        <w:t>fiusumut eqqunneqarsinnaapput</w:t>
      </w:r>
      <w:r w:rsidR="005C248D" w:rsidRPr="00BA6F62">
        <w:rPr>
          <w:bCs/>
          <w:lang w:val="kl-GL" w:eastAsia="da-DK"/>
        </w:rPr>
        <w:t>,</w:t>
      </w:r>
      <w:r w:rsidR="00E37035" w:rsidRPr="00BA6F62">
        <w:rPr>
          <w:bCs/>
          <w:lang w:val="kl-GL" w:eastAsia="da-DK"/>
        </w:rPr>
        <w:t xml:space="preserve"> akitsuuteqanngitsumik eqqussineq inatsimmi uani § 11 imaluunniit § 17, imaluunniit Nioqqutissanik eqqussuinermi akitsuuti</w:t>
      </w:r>
      <w:r w:rsidR="00D33F8A" w:rsidRPr="00BA6F62">
        <w:rPr>
          <w:bCs/>
          <w:lang w:val="kl-GL" w:eastAsia="da-DK"/>
        </w:rPr>
        <w:t>t</w:t>
      </w:r>
      <w:r w:rsidR="00E37035" w:rsidRPr="00BA6F62">
        <w:rPr>
          <w:bCs/>
          <w:lang w:val="kl-GL" w:eastAsia="da-DK"/>
        </w:rPr>
        <w:t xml:space="preserve"> pillugit Inatsisartut inatsisaanni</w:t>
      </w:r>
      <w:r w:rsidR="005C248D" w:rsidRPr="00BA6F62">
        <w:rPr>
          <w:bCs/>
          <w:lang w:val="kl-GL" w:eastAsia="da-DK"/>
        </w:rPr>
        <w:t xml:space="preserve"> § 2</w:t>
      </w:r>
      <w:r w:rsidR="00283561" w:rsidRPr="00BA6F62">
        <w:rPr>
          <w:bCs/>
          <w:lang w:val="kl-GL" w:eastAsia="da-DK"/>
        </w:rPr>
        <w:t xml:space="preserve">, </w:t>
      </w:r>
      <w:r w:rsidR="00E37035" w:rsidRPr="00BA6F62">
        <w:rPr>
          <w:bCs/>
          <w:lang w:val="kl-GL" w:eastAsia="da-DK"/>
        </w:rPr>
        <w:t>imm</w:t>
      </w:r>
      <w:r w:rsidR="00283561" w:rsidRPr="00BA6F62">
        <w:rPr>
          <w:bCs/>
          <w:lang w:val="kl-GL" w:eastAsia="da-DK"/>
        </w:rPr>
        <w:t>. 2,</w:t>
      </w:r>
      <w:r w:rsidR="005C248D" w:rsidRPr="00BA6F62">
        <w:rPr>
          <w:bCs/>
          <w:lang w:val="kl-GL" w:eastAsia="da-DK"/>
        </w:rPr>
        <w:t xml:space="preserve"> </w:t>
      </w:r>
      <w:r w:rsidR="00E37035" w:rsidRPr="00BA6F62">
        <w:rPr>
          <w:bCs/>
          <w:lang w:val="kl-GL" w:eastAsia="da-DK"/>
        </w:rPr>
        <w:t>aamma</w:t>
      </w:r>
      <w:r w:rsidR="005C248D" w:rsidRPr="00BA6F62">
        <w:rPr>
          <w:bCs/>
          <w:lang w:val="kl-GL" w:eastAsia="da-DK"/>
        </w:rPr>
        <w:t xml:space="preserve"> § 3</w:t>
      </w:r>
      <w:r w:rsidR="00283561" w:rsidRPr="00BA6F62">
        <w:rPr>
          <w:bCs/>
          <w:lang w:val="kl-GL" w:eastAsia="da-DK"/>
        </w:rPr>
        <w:t>, nr. 2</w:t>
      </w:r>
      <w:r w:rsidR="00E37035" w:rsidRPr="00BA6F62">
        <w:rPr>
          <w:bCs/>
          <w:lang w:val="kl-GL" w:eastAsia="da-DK"/>
        </w:rPr>
        <w:t xml:space="preserve"> aamma</w:t>
      </w:r>
      <w:r w:rsidR="00283561" w:rsidRPr="00BA6F62">
        <w:rPr>
          <w:bCs/>
          <w:lang w:val="kl-GL" w:eastAsia="da-DK"/>
        </w:rPr>
        <w:t xml:space="preserve"> 3</w:t>
      </w:r>
      <w:r w:rsidR="00E37035" w:rsidRPr="00BA6F62">
        <w:rPr>
          <w:bCs/>
          <w:lang w:val="kl-GL" w:eastAsia="da-DK"/>
        </w:rPr>
        <w:t>, naapertorlugit pinngippat</w:t>
      </w:r>
      <w:r w:rsidR="005C248D" w:rsidRPr="00BA6F62">
        <w:rPr>
          <w:bCs/>
          <w:lang w:val="kl-GL" w:eastAsia="da-DK"/>
        </w:rPr>
        <w:t>.</w:t>
      </w:r>
    </w:p>
    <w:p w14:paraId="1C74532A" w14:textId="555C719F" w:rsidR="009629E5" w:rsidRPr="00BA6F62" w:rsidRDefault="000D5DB4" w:rsidP="0023274C">
      <w:pPr>
        <w:contextualSpacing/>
        <w:rPr>
          <w:bCs/>
          <w:lang w:val="kl-GL" w:eastAsia="da-DK"/>
        </w:rPr>
      </w:pPr>
      <w:r w:rsidRPr="00BA6F62">
        <w:rPr>
          <w:bCs/>
          <w:i/>
          <w:iCs/>
          <w:lang w:val="kl-GL"/>
        </w:rPr>
        <w:t xml:space="preserve"> </w:t>
      </w:r>
      <w:r w:rsidR="005C248D" w:rsidRPr="00BA6F62">
        <w:rPr>
          <w:bCs/>
          <w:i/>
          <w:iCs/>
          <w:lang w:val="kl-GL"/>
        </w:rPr>
        <w:t xml:space="preserve"> </w:t>
      </w:r>
      <w:r w:rsidR="00E37035" w:rsidRPr="00BA6F62">
        <w:rPr>
          <w:bCs/>
          <w:i/>
          <w:iCs/>
          <w:lang w:val="kl-GL"/>
        </w:rPr>
        <w:t>Imm</w:t>
      </w:r>
      <w:r w:rsidR="009629E5" w:rsidRPr="00BA6F62">
        <w:rPr>
          <w:bCs/>
          <w:i/>
          <w:iCs/>
          <w:lang w:val="kl-GL"/>
        </w:rPr>
        <w:t>. 2.</w:t>
      </w:r>
      <w:r w:rsidR="009629E5" w:rsidRPr="00BA6F62">
        <w:rPr>
          <w:lang w:val="kl-GL"/>
        </w:rPr>
        <w:t xml:space="preserve">  </w:t>
      </w:r>
      <w:r w:rsidR="00C3690A" w:rsidRPr="00BA6F62">
        <w:rPr>
          <w:lang w:val="kl-GL"/>
        </w:rPr>
        <w:t>Akileraaruseriffi</w:t>
      </w:r>
      <w:r w:rsidR="00D33F8A" w:rsidRPr="00BA6F62">
        <w:rPr>
          <w:lang w:val="kl-GL"/>
        </w:rPr>
        <w:t>up imigassanik aalakoornartortalinnik sassaalliisinnaanermut akuersissummik peqartut</w:t>
      </w:r>
      <w:r w:rsidR="00C3690A" w:rsidRPr="00BA6F62">
        <w:rPr>
          <w:lang w:val="kl-GL"/>
        </w:rPr>
        <w:t xml:space="preserve"> immiaaqqanik, viinninik imigassanillu kimittuunik ethanolimik akulinnik imm. 1-imi taaneqartu</w:t>
      </w:r>
      <w:r w:rsidR="00D33F8A" w:rsidRPr="00BA6F62">
        <w:rPr>
          <w:lang w:val="kl-GL"/>
        </w:rPr>
        <w:t>nik,</w:t>
      </w:r>
      <w:r w:rsidR="00C3690A" w:rsidRPr="00BA6F62">
        <w:rPr>
          <w:lang w:val="kl-GL"/>
        </w:rPr>
        <w:t xml:space="preserve"> inuussutissarsiutigalugu tuninia</w:t>
      </w:r>
      <w:r w:rsidR="00D33F8A" w:rsidRPr="00BA6F62">
        <w:rPr>
          <w:lang w:val="kl-GL"/>
        </w:rPr>
        <w:t>qqitassatut</w:t>
      </w:r>
      <w:r w:rsidR="00C3690A" w:rsidRPr="00BA6F62">
        <w:rPr>
          <w:lang w:val="kl-GL"/>
        </w:rPr>
        <w:t xml:space="preserve"> eqqussisinnaaner</w:t>
      </w:r>
      <w:r w:rsidR="00D33F8A" w:rsidRPr="00BA6F62">
        <w:rPr>
          <w:lang w:val="kl-GL"/>
        </w:rPr>
        <w:t>annik</w:t>
      </w:r>
      <w:r w:rsidR="00C3690A" w:rsidRPr="00BA6F62">
        <w:rPr>
          <w:lang w:val="kl-GL"/>
        </w:rPr>
        <w:t xml:space="preserve"> akuersissuteqar</w:t>
      </w:r>
      <w:r w:rsidR="00D33F8A" w:rsidRPr="00BA6F62">
        <w:rPr>
          <w:lang w:val="kl-GL"/>
        </w:rPr>
        <w:t>figi</w:t>
      </w:r>
      <w:r w:rsidR="00C3690A" w:rsidRPr="00BA6F62">
        <w:rPr>
          <w:lang w:val="kl-GL"/>
        </w:rPr>
        <w:t>sinnaav</w:t>
      </w:r>
      <w:r w:rsidR="00D33F8A" w:rsidRPr="00BA6F62">
        <w:rPr>
          <w:lang w:val="kl-GL"/>
        </w:rPr>
        <w:t>ai</w:t>
      </w:r>
      <w:r w:rsidR="009629E5" w:rsidRPr="00BA6F62">
        <w:rPr>
          <w:lang w:val="kl-GL"/>
        </w:rPr>
        <w:t>.</w:t>
      </w:r>
    </w:p>
    <w:p w14:paraId="35A73A1D" w14:textId="494583F3" w:rsidR="009629E5" w:rsidRPr="00BA6F62" w:rsidRDefault="009629E5" w:rsidP="0023274C">
      <w:pPr>
        <w:contextualSpacing/>
        <w:rPr>
          <w:lang w:val="kl-GL"/>
        </w:rPr>
      </w:pPr>
      <w:bookmarkStart w:id="0" w:name="brødtekst"/>
      <w:bookmarkEnd w:id="0"/>
      <w:r w:rsidRPr="00BA6F62">
        <w:rPr>
          <w:bCs/>
          <w:lang w:val="kl-GL" w:eastAsia="da-DK"/>
        </w:rPr>
        <w:t xml:space="preserve">  </w:t>
      </w:r>
      <w:r w:rsidR="00E37035" w:rsidRPr="00BA6F62">
        <w:rPr>
          <w:i/>
          <w:lang w:val="kl-GL"/>
        </w:rPr>
        <w:t>Imm</w:t>
      </w:r>
      <w:r w:rsidRPr="00BA6F62">
        <w:rPr>
          <w:i/>
          <w:lang w:val="kl-GL"/>
        </w:rPr>
        <w:t>. 3.</w:t>
      </w:r>
      <w:r w:rsidRPr="00BA6F62">
        <w:rPr>
          <w:bCs/>
          <w:lang w:val="kl-GL" w:eastAsia="da-DK"/>
        </w:rPr>
        <w:t xml:space="preserve">  </w:t>
      </w:r>
      <w:r w:rsidR="00FE1813" w:rsidRPr="00BA6F62">
        <w:rPr>
          <w:bCs/>
          <w:lang w:val="kl-GL" w:eastAsia="da-DK"/>
        </w:rPr>
        <w:t>Akileraaruseriffiu</w:t>
      </w:r>
      <w:r w:rsidR="000B7962" w:rsidRPr="00BA6F62">
        <w:rPr>
          <w:bCs/>
          <w:lang w:val="kl-GL" w:eastAsia="da-DK"/>
        </w:rPr>
        <w:t>taaq</w:t>
      </w:r>
      <w:r w:rsidR="00FE1813" w:rsidRPr="00BA6F62">
        <w:rPr>
          <w:bCs/>
          <w:lang w:val="kl-GL" w:eastAsia="da-DK"/>
        </w:rPr>
        <w:t xml:space="preserve"> inuit 18-inik ukiullit ukioqq</w:t>
      </w:r>
      <w:r w:rsidR="000B7962" w:rsidRPr="00BA6F62">
        <w:rPr>
          <w:bCs/>
          <w:lang w:val="kl-GL" w:eastAsia="da-DK"/>
        </w:rPr>
        <w:t>ort</w:t>
      </w:r>
      <w:r w:rsidR="00FE1813" w:rsidRPr="00BA6F62">
        <w:rPr>
          <w:bCs/>
          <w:lang w:val="kl-GL" w:eastAsia="da-DK"/>
        </w:rPr>
        <w:t>unerusulluunnii</w:t>
      </w:r>
      <w:r w:rsidR="000B7962" w:rsidRPr="00BA6F62">
        <w:rPr>
          <w:bCs/>
          <w:lang w:val="kl-GL" w:eastAsia="da-DK"/>
        </w:rPr>
        <w:t>t</w:t>
      </w:r>
      <w:r w:rsidR="00FE1813" w:rsidRPr="00BA6F62">
        <w:rPr>
          <w:bCs/>
          <w:lang w:val="kl-GL" w:eastAsia="da-DK"/>
        </w:rPr>
        <w:t xml:space="preserve"> Kalaallit Nunaanni najugaqartut piffissa</w:t>
      </w:r>
      <w:r w:rsidR="000B7962" w:rsidRPr="00BA6F62">
        <w:rPr>
          <w:bCs/>
          <w:lang w:val="kl-GL" w:eastAsia="da-DK"/>
        </w:rPr>
        <w:t>l</w:t>
      </w:r>
      <w:r w:rsidR="00FE1813" w:rsidRPr="00BA6F62">
        <w:rPr>
          <w:bCs/>
          <w:lang w:val="kl-GL" w:eastAsia="da-DK"/>
        </w:rPr>
        <w:t>luunniit qanittu</w:t>
      </w:r>
      <w:r w:rsidR="000B7962" w:rsidRPr="00BA6F62">
        <w:rPr>
          <w:bCs/>
          <w:lang w:val="kl-GL" w:eastAsia="da-DK"/>
        </w:rPr>
        <w:t>p ingerlaneran</w:t>
      </w:r>
      <w:r w:rsidR="00FE1813" w:rsidRPr="00BA6F62">
        <w:rPr>
          <w:bCs/>
          <w:lang w:val="kl-GL" w:eastAsia="da-DK"/>
        </w:rPr>
        <w:t xml:space="preserve">i Kalaallit Nunaanni </w:t>
      </w:r>
      <w:r w:rsidR="00FE1813" w:rsidRPr="00BA6F62">
        <w:rPr>
          <w:bCs/>
          <w:lang w:val="kl-GL" w:eastAsia="da-DK"/>
        </w:rPr>
        <w:lastRenderedPageBreak/>
        <w:t>najugaqalersussat immiaaqqanik, viinninik imigassanillu kimittuunik ethanolimik akulinnik nammineq atugassaminnik eqqussi</w:t>
      </w:r>
      <w:r w:rsidR="000B7962" w:rsidRPr="00BA6F62">
        <w:rPr>
          <w:bCs/>
          <w:lang w:val="kl-GL" w:eastAsia="da-DK"/>
        </w:rPr>
        <w:t>sinnaa</w:t>
      </w:r>
      <w:r w:rsidR="00FE1813" w:rsidRPr="00BA6F62">
        <w:rPr>
          <w:bCs/>
          <w:lang w:val="kl-GL" w:eastAsia="da-DK"/>
        </w:rPr>
        <w:t>n</w:t>
      </w:r>
      <w:r w:rsidR="000B7962" w:rsidRPr="00BA6F62">
        <w:rPr>
          <w:bCs/>
          <w:lang w:val="kl-GL" w:eastAsia="da-DK"/>
        </w:rPr>
        <w:t>erannik</w:t>
      </w:r>
      <w:r w:rsidR="00FE1813" w:rsidRPr="00BA6F62">
        <w:rPr>
          <w:bCs/>
          <w:lang w:val="kl-GL" w:eastAsia="da-DK"/>
        </w:rPr>
        <w:t xml:space="preserve"> ataasiartumik akuersissuteqarfigisinnaavai</w:t>
      </w:r>
      <w:r w:rsidRPr="00BA6F62">
        <w:rPr>
          <w:lang w:val="kl-GL"/>
        </w:rPr>
        <w:t xml:space="preserve">. </w:t>
      </w:r>
      <w:r w:rsidR="000C1328" w:rsidRPr="00BA6F62">
        <w:rPr>
          <w:lang w:val="kl-GL"/>
        </w:rPr>
        <w:t>Ataasiartumik akuersissut atorunnaassaaq nassiussat akuersissummi pineqartut tigusisussamut tunniunneqarpata</w:t>
      </w:r>
      <w:r w:rsidRPr="00BA6F62">
        <w:rPr>
          <w:lang w:val="kl-GL"/>
        </w:rPr>
        <w:t xml:space="preserve">. </w:t>
      </w:r>
      <w:r w:rsidR="000C1328" w:rsidRPr="00BA6F62">
        <w:rPr>
          <w:lang w:val="kl-GL"/>
        </w:rPr>
        <w:t>Akileraaruseriffik ataasiartumik akuersissummik tunniussiumanngissinnaavoq,</w:t>
      </w:r>
      <w:r w:rsidR="002F7FC4" w:rsidRPr="00BA6F62">
        <w:rPr>
          <w:lang w:val="kl-GL"/>
        </w:rPr>
        <w:t xml:space="preserve"> akileraaruseriffik </w:t>
      </w:r>
      <w:r w:rsidR="000C1328" w:rsidRPr="00BA6F62">
        <w:rPr>
          <w:lang w:val="kl-GL"/>
        </w:rPr>
        <w:t xml:space="preserve">siusinnerusukkut </w:t>
      </w:r>
      <w:r w:rsidR="002F7FC4" w:rsidRPr="00BA6F62">
        <w:rPr>
          <w:lang w:val="kl-GL"/>
        </w:rPr>
        <w:t>akuersissutaasut qassiuneri</w:t>
      </w:r>
      <w:r w:rsidR="000C1328" w:rsidRPr="00BA6F62">
        <w:rPr>
          <w:lang w:val="kl-GL"/>
        </w:rPr>
        <w:t>, eqqunneqartut</w:t>
      </w:r>
      <w:r w:rsidR="002F7FC4" w:rsidRPr="00BA6F62">
        <w:rPr>
          <w:lang w:val="kl-GL"/>
        </w:rPr>
        <w:t xml:space="preserve"> annertussusii</w:t>
      </w:r>
      <w:r w:rsidR="000C1328" w:rsidRPr="00BA6F62">
        <w:rPr>
          <w:lang w:val="kl-GL"/>
        </w:rPr>
        <w:t xml:space="preserve"> il.il. eqqarsaatigalugit</w:t>
      </w:r>
      <w:r w:rsidR="002F7FC4" w:rsidRPr="00BA6F62">
        <w:rPr>
          <w:lang w:val="kl-GL"/>
        </w:rPr>
        <w:t xml:space="preserve"> isumaqaruni</w:t>
      </w:r>
      <w:r w:rsidR="000C1328" w:rsidRPr="00BA6F62">
        <w:rPr>
          <w:lang w:val="kl-GL"/>
        </w:rPr>
        <w:t xml:space="preserve"> eqqussu</w:t>
      </w:r>
      <w:r w:rsidR="002F7FC4" w:rsidRPr="00BA6F62">
        <w:rPr>
          <w:lang w:val="kl-GL"/>
        </w:rPr>
        <w:t>ineq</w:t>
      </w:r>
      <w:r w:rsidR="000C1328" w:rsidRPr="00BA6F62">
        <w:rPr>
          <w:lang w:val="kl-GL"/>
        </w:rPr>
        <w:t xml:space="preserve"> nammineq atugassaanna</w:t>
      </w:r>
      <w:r w:rsidR="002F7FC4" w:rsidRPr="00BA6F62">
        <w:rPr>
          <w:lang w:val="kl-GL"/>
        </w:rPr>
        <w:t>rnut tunngasuu</w:t>
      </w:r>
      <w:r w:rsidR="000C1328" w:rsidRPr="00BA6F62">
        <w:rPr>
          <w:lang w:val="kl-GL"/>
        </w:rPr>
        <w:t>nngits</w:t>
      </w:r>
      <w:r w:rsidR="002F7FC4" w:rsidRPr="00BA6F62">
        <w:rPr>
          <w:lang w:val="kl-GL"/>
        </w:rPr>
        <w:t>oq</w:t>
      </w:r>
      <w:r w:rsidRPr="00BA6F62">
        <w:rPr>
          <w:lang w:val="kl-GL"/>
        </w:rPr>
        <w:t xml:space="preserve">. </w:t>
      </w:r>
    </w:p>
    <w:p w14:paraId="6B6D4BCA" w14:textId="6BD68FF3" w:rsidR="009629E5" w:rsidRPr="00BA6F62" w:rsidRDefault="009629E5" w:rsidP="009629E5">
      <w:pPr>
        <w:keepLines/>
        <w:rPr>
          <w:lang w:val="kl-GL"/>
        </w:rPr>
      </w:pPr>
      <w:r w:rsidRPr="00BA6F62">
        <w:rPr>
          <w:lang w:val="kl-GL"/>
        </w:rPr>
        <w:t xml:space="preserve">  </w:t>
      </w:r>
      <w:r w:rsidR="00E37035" w:rsidRPr="00BA6F62">
        <w:rPr>
          <w:i/>
          <w:lang w:val="kl-GL"/>
        </w:rPr>
        <w:t>Imm</w:t>
      </w:r>
      <w:r w:rsidRPr="00BA6F62">
        <w:rPr>
          <w:i/>
          <w:lang w:val="kl-GL"/>
        </w:rPr>
        <w:t>. 4.</w:t>
      </w:r>
      <w:r w:rsidRPr="00BA6F62">
        <w:rPr>
          <w:lang w:val="kl-GL"/>
        </w:rPr>
        <w:t xml:space="preserve">  </w:t>
      </w:r>
      <w:r w:rsidR="00576ECC" w:rsidRPr="00BA6F62">
        <w:rPr>
          <w:lang w:val="kl-GL"/>
        </w:rPr>
        <w:t>Ataasiartumik akuersissutinik imm. 3-mi taaneqartu</w:t>
      </w:r>
      <w:r w:rsidR="00F1371F" w:rsidRPr="00BA6F62">
        <w:rPr>
          <w:lang w:val="kl-GL"/>
        </w:rPr>
        <w:t>nik</w:t>
      </w:r>
      <w:r w:rsidR="00576ECC" w:rsidRPr="00BA6F62">
        <w:rPr>
          <w:lang w:val="kl-GL"/>
        </w:rPr>
        <w:t xml:space="preserve"> tunniussinnginnermi piumasaqaatit makku naammassineqarsimassapput</w:t>
      </w:r>
      <w:r w:rsidRPr="00BA6F62">
        <w:rPr>
          <w:lang w:val="kl-GL"/>
        </w:rPr>
        <w:t>:</w:t>
      </w:r>
    </w:p>
    <w:p w14:paraId="5B017BBE" w14:textId="3AF3810D" w:rsidR="009629E5" w:rsidRPr="00BA6F62" w:rsidRDefault="009629E5" w:rsidP="009629E5">
      <w:pPr>
        <w:keepLines/>
        <w:rPr>
          <w:lang w:val="kl-GL"/>
        </w:rPr>
      </w:pPr>
      <w:r w:rsidRPr="00BA6F62">
        <w:rPr>
          <w:lang w:val="kl-GL"/>
        </w:rPr>
        <w:t xml:space="preserve">1)  </w:t>
      </w:r>
      <w:r w:rsidR="00BF5A0B" w:rsidRPr="00BA6F62">
        <w:rPr>
          <w:lang w:val="kl-GL"/>
        </w:rPr>
        <w:t>Akileraaruseriffiup elektroniskiusumik qinnuteqaat nioqqutissat Kalaallit Nunaannut nassiussassatut tunniunneqarnissaat ullu</w:t>
      </w:r>
      <w:r w:rsidR="00E01DFE" w:rsidRPr="00BA6F62">
        <w:rPr>
          <w:lang w:val="kl-GL"/>
        </w:rPr>
        <w:t>nik</w:t>
      </w:r>
      <w:r w:rsidR="00BF5A0B" w:rsidRPr="00BA6F62">
        <w:rPr>
          <w:lang w:val="kl-GL"/>
        </w:rPr>
        <w:t xml:space="preserve"> suliffiusu</w:t>
      </w:r>
      <w:r w:rsidR="00E01DFE" w:rsidRPr="00BA6F62">
        <w:rPr>
          <w:lang w:val="kl-GL"/>
        </w:rPr>
        <w:t>nik</w:t>
      </w:r>
      <w:r w:rsidR="00BF5A0B" w:rsidRPr="00BA6F62">
        <w:rPr>
          <w:lang w:val="kl-GL"/>
        </w:rPr>
        <w:t xml:space="preserve"> ikinnerpaamik 5-</w:t>
      </w:r>
      <w:r w:rsidR="00E01DFE" w:rsidRPr="00BA6F62">
        <w:rPr>
          <w:lang w:val="kl-GL"/>
        </w:rPr>
        <w:t>inik</w:t>
      </w:r>
      <w:r w:rsidR="00BF5A0B" w:rsidRPr="00BA6F62">
        <w:rPr>
          <w:lang w:val="kl-GL"/>
        </w:rPr>
        <w:t xml:space="preserve"> sioqqullug</w:t>
      </w:r>
      <w:r w:rsidR="00E01DFE" w:rsidRPr="00BA6F62">
        <w:rPr>
          <w:lang w:val="kl-GL"/>
        </w:rPr>
        <w:t>u</w:t>
      </w:r>
      <w:r w:rsidR="00BF5A0B" w:rsidRPr="00BA6F62">
        <w:rPr>
          <w:lang w:val="kl-GL"/>
        </w:rPr>
        <w:t xml:space="preserve"> tigusimassavaa</w:t>
      </w:r>
      <w:r w:rsidRPr="00BA6F62">
        <w:rPr>
          <w:lang w:val="kl-GL"/>
        </w:rPr>
        <w:t xml:space="preserve">. </w:t>
      </w:r>
      <w:r w:rsidR="00BF5A0B" w:rsidRPr="00BA6F62">
        <w:rPr>
          <w:lang w:val="kl-GL"/>
        </w:rPr>
        <w:t>Qinnuteqaat elektroniskiusumik immersugassaq akileraaruseriffiup suliarisimasaa atorlugu tunniunneqassaaq, nioqqutissa</w:t>
      </w:r>
      <w:r w:rsidR="00E01DFE" w:rsidRPr="00BA6F62">
        <w:rPr>
          <w:lang w:val="kl-GL"/>
        </w:rPr>
        <w:t>llu</w:t>
      </w:r>
      <w:r w:rsidR="00BF5A0B" w:rsidRPr="00BA6F62">
        <w:rPr>
          <w:lang w:val="kl-GL"/>
        </w:rPr>
        <w:t xml:space="preserve"> nassiussaniittussat pillugit</w:t>
      </w:r>
      <w:r w:rsidR="00E01DFE" w:rsidRPr="00BA6F62">
        <w:rPr>
          <w:lang w:val="kl-GL"/>
        </w:rPr>
        <w:t xml:space="preserve"> paasissutissanik erseqqissunik</w:t>
      </w:r>
      <w:r w:rsidR="00BF5A0B" w:rsidRPr="00BA6F62">
        <w:rPr>
          <w:lang w:val="kl-GL"/>
        </w:rPr>
        <w:t xml:space="preserve"> immersorneqassalluni, akileraaruseriffiup tamatuminnga ilitsersuinera naapertorlugu</w:t>
      </w:r>
      <w:r w:rsidRPr="00BA6F62">
        <w:rPr>
          <w:lang w:val="kl-GL"/>
        </w:rPr>
        <w:t xml:space="preserve">. </w:t>
      </w:r>
    </w:p>
    <w:p w14:paraId="62F50F7F" w14:textId="0EE8926D" w:rsidR="009629E5" w:rsidRPr="00BA6F62" w:rsidRDefault="009629E5" w:rsidP="009629E5">
      <w:pPr>
        <w:keepLines/>
        <w:rPr>
          <w:lang w:val="kl-GL"/>
        </w:rPr>
      </w:pPr>
      <w:r w:rsidRPr="00BA6F62">
        <w:rPr>
          <w:lang w:val="kl-GL"/>
        </w:rPr>
        <w:t xml:space="preserve">2)  </w:t>
      </w:r>
      <w:r w:rsidR="00BF5A0B" w:rsidRPr="00BA6F62">
        <w:rPr>
          <w:lang w:val="kl-GL"/>
        </w:rPr>
        <w:t>Nioqqutissat eqqunniarneqartut akitsuutaat, aamma imm. 5 naapertorlugu akiliisitsissut akileraaruseriffimmut akilerneqarsimassapput</w:t>
      </w:r>
      <w:r w:rsidRPr="00BA6F62">
        <w:rPr>
          <w:lang w:val="kl-GL"/>
        </w:rPr>
        <w:t>.</w:t>
      </w:r>
    </w:p>
    <w:p w14:paraId="495D81A3" w14:textId="75ADDEAE" w:rsidR="005E6A94" w:rsidRPr="00BA6F62" w:rsidRDefault="005E6A94" w:rsidP="009629E5">
      <w:pPr>
        <w:keepLines/>
        <w:rPr>
          <w:lang w:val="kl-GL"/>
        </w:rPr>
      </w:pPr>
      <w:bookmarkStart w:id="1" w:name="_Hlk134011798"/>
      <w:r w:rsidRPr="00BA6F62">
        <w:rPr>
          <w:lang w:val="kl-GL"/>
        </w:rPr>
        <w:t xml:space="preserve">3) </w:t>
      </w:r>
      <w:r w:rsidR="000238B3" w:rsidRPr="00BA6F62">
        <w:rPr>
          <w:lang w:val="kl-GL"/>
        </w:rPr>
        <w:t xml:space="preserve"> </w:t>
      </w:r>
      <w:r w:rsidR="007C6CB6" w:rsidRPr="00BA6F62">
        <w:rPr>
          <w:lang w:val="kl-GL"/>
        </w:rPr>
        <w:t>Nioqqutissat umiarsuakkut timmisartukkulluunniit imaluunniit allakkatigut nassiussatut eqqunneqassapput</w:t>
      </w:r>
      <w:r w:rsidRPr="00BA6F62">
        <w:rPr>
          <w:lang w:val="kl-GL"/>
        </w:rPr>
        <w:t>.</w:t>
      </w:r>
    </w:p>
    <w:bookmarkEnd w:id="1"/>
    <w:p w14:paraId="055EF5A8" w14:textId="17F58F76" w:rsidR="00C57838" w:rsidRPr="00BA6F62" w:rsidRDefault="009629E5" w:rsidP="000678E4">
      <w:pPr>
        <w:keepLines/>
        <w:rPr>
          <w:bCs/>
          <w:lang w:val="kl-GL"/>
        </w:rPr>
      </w:pPr>
      <w:r w:rsidRPr="00BA6F62">
        <w:rPr>
          <w:lang w:val="kl-GL"/>
        </w:rPr>
        <w:t xml:space="preserve">  </w:t>
      </w:r>
      <w:r w:rsidR="00E37035" w:rsidRPr="00BA6F62">
        <w:rPr>
          <w:i/>
          <w:lang w:val="kl-GL"/>
        </w:rPr>
        <w:t>Imm</w:t>
      </w:r>
      <w:r w:rsidRPr="00BA6F62">
        <w:rPr>
          <w:i/>
          <w:lang w:val="kl-GL"/>
        </w:rPr>
        <w:t>. 5.</w:t>
      </w:r>
      <w:r w:rsidRPr="00BA6F62">
        <w:rPr>
          <w:lang w:val="kl-GL"/>
        </w:rPr>
        <w:t xml:space="preserve">  </w:t>
      </w:r>
      <w:r w:rsidR="007B6195" w:rsidRPr="00BA6F62">
        <w:rPr>
          <w:lang w:val="kl-GL"/>
        </w:rPr>
        <w:t xml:space="preserve">Immiaaqqanik, viinninik imigassanillu kimittuunik </w:t>
      </w:r>
      <w:r w:rsidR="00C75F90" w:rsidRPr="00BA6F62">
        <w:rPr>
          <w:lang w:val="kl-GL"/>
        </w:rPr>
        <w:t xml:space="preserve">ethanolimik akulinnik </w:t>
      </w:r>
      <w:r w:rsidR="007B6195" w:rsidRPr="00BA6F62">
        <w:rPr>
          <w:lang w:val="kl-GL"/>
        </w:rPr>
        <w:t>imm. 1-imi taaneqartu</w:t>
      </w:r>
      <w:r w:rsidR="00E01DFE" w:rsidRPr="00BA6F62">
        <w:rPr>
          <w:lang w:val="kl-GL"/>
        </w:rPr>
        <w:t>nik</w:t>
      </w:r>
      <w:r w:rsidR="007B6195" w:rsidRPr="00BA6F62">
        <w:rPr>
          <w:lang w:val="kl-GL"/>
        </w:rPr>
        <w:t xml:space="preserve"> nammineq atugassanik eqqussiniarluni ataasiartumik akuersissuteqarfigineqarnissamik qinnuteqarnermi</w:t>
      </w:r>
      <w:r w:rsidR="00E01DFE" w:rsidRPr="00BA6F62">
        <w:rPr>
          <w:lang w:val="kl-GL"/>
        </w:rPr>
        <w:t>,</w:t>
      </w:r>
      <w:r w:rsidR="007B6195" w:rsidRPr="00BA6F62">
        <w:rPr>
          <w:lang w:val="kl-GL"/>
        </w:rPr>
        <w:t xml:space="preserve"> qinnuteqartup akiliisitsissut 250 kr.-iusoq</w:t>
      </w:r>
      <w:r w:rsidR="00E01DFE" w:rsidRPr="00BA6F62">
        <w:rPr>
          <w:lang w:val="kl-GL"/>
        </w:rPr>
        <w:t>,</w:t>
      </w:r>
      <w:r w:rsidR="007B6195" w:rsidRPr="00BA6F62">
        <w:rPr>
          <w:lang w:val="kl-GL"/>
        </w:rPr>
        <w:t xml:space="preserve"> kiisalu tapiliussatut akitsuut eqqussuinermi akitsuu</w:t>
      </w:r>
      <w:r w:rsidR="00E01DFE" w:rsidRPr="00BA6F62">
        <w:rPr>
          <w:lang w:val="kl-GL"/>
        </w:rPr>
        <w:t>t</w:t>
      </w:r>
      <w:r w:rsidR="007B6195" w:rsidRPr="00BA6F62">
        <w:rPr>
          <w:lang w:val="kl-GL"/>
        </w:rPr>
        <w:t>i</w:t>
      </w:r>
      <w:r w:rsidR="007C7392" w:rsidRPr="00BA6F62">
        <w:rPr>
          <w:lang w:val="kl-GL"/>
        </w:rPr>
        <w:t xml:space="preserve">t </w:t>
      </w:r>
      <w:r w:rsidR="007B6195" w:rsidRPr="00BA6F62">
        <w:rPr>
          <w:lang w:val="kl-GL"/>
        </w:rPr>
        <w:t>naatsorsorneqartu</w:t>
      </w:r>
      <w:r w:rsidR="007C7392" w:rsidRPr="00BA6F62">
        <w:rPr>
          <w:lang w:val="kl-GL"/>
        </w:rPr>
        <w:t>t</w:t>
      </w:r>
      <w:r w:rsidR="007B6195" w:rsidRPr="00BA6F62">
        <w:rPr>
          <w:lang w:val="kl-GL"/>
        </w:rPr>
        <w:t xml:space="preserve"> 5</w:t>
      </w:r>
      <w:r w:rsidR="00530F28" w:rsidRPr="00BA6F62">
        <w:rPr>
          <w:lang w:val="kl-GL"/>
        </w:rPr>
        <w:t>0</w:t>
      </w:r>
      <w:r w:rsidR="007B6195" w:rsidRPr="00BA6F62">
        <w:rPr>
          <w:lang w:val="kl-GL"/>
        </w:rPr>
        <w:t xml:space="preserve"> pct.-ia</w:t>
      </w:r>
      <w:r w:rsidR="007C7392" w:rsidRPr="00BA6F62">
        <w:rPr>
          <w:lang w:val="kl-GL"/>
        </w:rPr>
        <w:t>t</w:t>
      </w:r>
      <w:r w:rsidR="00E01DFE" w:rsidRPr="00BA6F62">
        <w:rPr>
          <w:lang w:val="kl-GL"/>
        </w:rPr>
        <w:t>tut angitigisoq</w:t>
      </w:r>
      <w:r w:rsidR="007B6195" w:rsidRPr="00BA6F62">
        <w:rPr>
          <w:lang w:val="kl-GL"/>
        </w:rPr>
        <w:t xml:space="preserve"> akilissavai</w:t>
      </w:r>
      <w:r w:rsidRPr="00BA6F62">
        <w:rPr>
          <w:lang w:val="kl-GL"/>
        </w:rPr>
        <w:t xml:space="preserve">. </w:t>
      </w:r>
      <w:r w:rsidR="007B6195" w:rsidRPr="00BA6F62">
        <w:rPr>
          <w:lang w:val="kl-GL"/>
        </w:rPr>
        <w:t xml:space="preserve">Akiliisitsissut tapiliussatullu akitsuut </w:t>
      </w:r>
      <w:r w:rsidR="00E01DFE" w:rsidRPr="00BA6F62">
        <w:rPr>
          <w:lang w:val="kl-GL"/>
        </w:rPr>
        <w:t xml:space="preserve">kingusinnerpaamik akilerneqassapput </w:t>
      </w:r>
      <w:r w:rsidR="007B6195" w:rsidRPr="00BA6F62">
        <w:rPr>
          <w:lang w:val="kl-GL"/>
        </w:rPr>
        <w:t>qinnuteqaatip tunniunneqarneran</w:t>
      </w:r>
      <w:r w:rsidR="00E01DFE" w:rsidRPr="00BA6F62">
        <w:rPr>
          <w:lang w:val="kl-GL"/>
        </w:rPr>
        <w:t>i</w:t>
      </w:r>
      <w:r w:rsidRPr="00BA6F62">
        <w:rPr>
          <w:lang w:val="kl-GL"/>
        </w:rPr>
        <w:t>.</w:t>
      </w:r>
      <w:r w:rsidR="00082AE1" w:rsidRPr="00BA6F62">
        <w:rPr>
          <w:bCs/>
          <w:lang w:val="kl-GL"/>
        </w:rPr>
        <w:t>”</w:t>
      </w:r>
    </w:p>
    <w:p w14:paraId="056571C1" w14:textId="584FDF44" w:rsidR="00125153" w:rsidRPr="00BA6F62" w:rsidRDefault="00125153" w:rsidP="000678E4">
      <w:pPr>
        <w:keepLines/>
        <w:rPr>
          <w:bCs/>
          <w:lang w:val="kl-GL"/>
        </w:rPr>
      </w:pPr>
    </w:p>
    <w:p w14:paraId="490F3D18" w14:textId="0CD578DF" w:rsidR="00320D2F" w:rsidRPr="00BA6F62" w:rsidRDefault="002D5EE6" w:rsidP="00320D2F">
      <w:pPr>
        <w:keepLines/>
        <w:rPr>
          <w:lang w:val="kl-GL"/>
        </w:rPr>
      </w:pPr>
      <w:r w:rsidRPr="00BA6F62">
        <w:rPr>
          <w:b/>
          <w:lang w:val="kl-GL"/>
        </w:rPr>
        <w:t>5</w:t>
      </w:r>
      <w:r w:rsidR="00320D2F" w:rsidRPr="00BA6F62">
        <w:rPr>
          <w:b/>
          <w:lang w:val="kl-GL"/>
        </w:rPr>
        <w:t>.</w:t>
      </w:r>
      <w:r w:rsidR="00320D2F" w:rsidRPr="00BA6F62">
        <w:rPr>
          <w:lang w:val="kl-GL"/>
        </w:rPr>
        <w:t xml:space="preserve"> § 8</w:t>
      </w:r>
      <w:r w:rsidR="00E37035" w:rsidRPr="00BA6F62">
        <w:rPr>
          <w:lang w:val="kl-GL"/>
        </w:rPr>
        <w:t xml:space="preserve"> atorunnaarsinneqarpoq</w:t>
      </w:r>
      <w:r w:rsidR="00320D2F" w:rsidRPr="00BA6F62">
        <w:rPr>
          <w:lang w:val="kl-GL"/>
        </w:rPr>
        <w:t>.</w:t>
      </w:r>
    </w:p>
    <w:p w14:paraId="2BD8A2B5" w14:textId="1B2A0972" w:rsidR="00320D2F" w:rsidRPr="00BA6F62" w:rsidRDefault="00320D2F" w:rsidP="00320D2F">
      <w:pPr>
        <w:keepLines/>
        <w:rPr>
          <w:lang w:val="kl-GL"/>
        </w:rPr>
      </w:pPr>
    </w:p>
    <w:p w14:paraId="2B02BFC4" w14:textId="6F4AF1F1" w:rsidR="00320D2F" w:rsidRPr="006E2BEE" w:rsidRDefault="002D5EE6" w:rsidP="00320D2F">
      <w:pPr>
        <w:keepLines/>
        <w:rPr>
          <w:lang w:val="kl-GL"/>
        </w:rPr>
      </w:pPr>
      <w:r w:rsidRPr="00BA6F62">
        <w:rPr>
          <w:b/>
          <w:bCs/>
          <w:lang w:val="kl-GL"/>
        </w:rPr>
        <w:t>6</w:t>
      </w:r>
      <w:r w:rsidR="00320D2F" w:rsidRPr="00BA6F62">
        <w:rPr>
          <w:b/>
          <w:bCs/>
          <w:lang w:val="kl-GL"/>
        </w:rPr>
        <w:t xml:space="preserve">. </w:t>
      </w:r>
      <w:r w:rsidR="00320D2F" w:rsidRPr="00BA6F62">
        <w:rPr>
          <w:lang w:val="kl-GL"/>
        </w:rPr>
        <w:t xml:space="preserve">§ 12, </w:t>
      </w:r>
      <w:r w:rsidR="00E37035" w:rsidRPr="00BA6F62">
        <w:rPr>
          <w:lang w:val="kl-GL"/>
        </w:rPr>
        <w:t>imm</w:t>
      </w:r>
      <w:r w:rsidR="00320D2F" w:rsidRPr="00BA6F62">
        <w:rPr>
          <w:lang w:val="kl-GL"/>
        </w:rPr>
        <w:t>. 1</w:t>
      </w:r>
      <w:r w:rsidR="00C91EFC" w:rsidRPr="00BA6F62">
        <w:rPr>
          <w:lang w:val="kl-GL"/>
        </w:rPr>
        <w:t>,</w:t>
      </w:r>
      <w:r w:rsidR="00320D2F" w:rsidRPr="00BA6F62">
        <w:rPr>
          <w:lang w:val="kl-GL"/>
        </w:rPr>
        <w:t xml:space="preserve"> </w:t>
      </w:r>
      <w:r w:rsidR="00E37035" w:rsidRPr="00BA6F62">
        <w:rPr>
          <w:lang w:val="kl-GL"/>
        </w:rPr>
        <w:t>ima oqaasertaqarpoq</w:t>
      </w:r>
      <w:r w:rsidR="00320D2F" w:rsidRPr="00BA6F62">
        <w:rPr>
          <w:lang w:val="kl-GL"/>
        </w:rPr>
        <w:t>:</w:t>
      </w:r>
    </w:p>
    <w:p w14:paraId="23838CAF" w14:textId="17E50CF3" w:rsidR="00320D2F" w:rsidRDefault="00320D2F" w:rsidP="00320D2F">
      <w:pPr>
        <w:keepLines/>
        <w:rPr>
          <w:bCs/>
          <w:lang w:val="kl-GL" w:eastAsia="da-DK"/>
        </w:rPr>
      </w:pPr>
      <w:proofErr w:type="gramStart"/>
      <w:r>
        <w:t>”</w:t>
      </w:r>
      <w:r w:rsidR="002D5EE6">
        <w:rPr>
          <w:bCs/>
          <w:lang w:val="kl-GL" w:eastAsia="da-DK"/>
        </w:rPr>
        <w:t xml:space="preserve">  </w:t>
      </w:r>
      <w:r w:rsidR="004463BE">
        <w:rPr>
          <w:bCs/>
          <w:lang w:val="kl-GL" w:eastAsia="da-DK"/>
        </w:rPr>
        <w:t>Akuersissutit</w:t>
      </w:r>
      <w:proofErr w:type="gramEnd"/>
      <w:r w:rsidR="004463BE">
        <w:rPr>
          <w:bCs/>
          <w:lang w:val="kl-GL" w:eastAsia="da-DK"/>
        </w:rPr>
        <w:t xml:space="preserve"> </w:t>
      </w:r>
      <w:r w:rsidRPr="00F43B10">
        <w:rPr>
          <w:bCs/>
          <w:lang w:val="kl-GL" w:eastAsia="da-DK"/>
        </w:rPr>
        <w:t>§ 7</w:t>
      </w:r>
      <w:r w:rsidR="004463BE">
        <w:rPr>
          <w:bCs/>
          <w:lang w:val="kl-GL" w:eastAsia="da-DK"/>
        </w:rPr>
        <w:t>-imi taaneqartut, inatsisit allat naapertorlugit tuniniaaqqusiunnaartoqarnerani imaluunniit killilersuinermik aaqqissuussisoqarnerani Naalakkersuisunit atorunnaarsinneqarsinnaapput uterteqquneqarsinnaallutilluunniit</w:t>
      </w:r>
      <w:r w:rsidRPr="00F43B10">
        <w:rPr>
          <w:bCs/>
          <w:lang w:val="kl-GL" w:eastAsia="da-DK"/>
        </w:rPr>
        <w:t>.</w:t>
      </w:r>
      <w:r>
        <w:rPr>
          <w:bCs/>
          <w:lang w:val="kl-GL" w:eastAsia="da-DK"/>
        </w:rPr>
        <w:t>”</w:t>
      </w:r>
    </w:p>
    <w:p w14:paraId="5035F7CB" w14:textId="5CFE2418" w:rsidR="005C15B8" w:rsidRDefault="005C15B8" w:rsidP="00320D2F">
      <w:pPr>
        <w:keepLines/>
        <w:rPr>
          <w:bCs/>
          <w:lang w:val="kl-GL" w:eastAsia="da-DK"/>
        </w:rPr>
      </w:pPr>
    </w:p>
    <w:p w14:paraId="51E125D0" w14:textId="0FD74CCF" w:rsidR="005C15B8" w:rsidRDefault="005C15B8" w:rsidP="005C15B8">
      <w:pPr>
        <w:contextualSpacing/>
        <w:rPr>
          <w:lang w:val="kl-GL" w:eastAsia="da-DK"/>
        </w:rPr>
      </w:pPr>
      <w:r w:rsidRPr="005C15B8">
        <w:rPr>
          <w:b/>
          <w:lang w:val="kl-GL" w:eastAsia="da-DK"/>
        </w:rPr>
        <w:t>7.</w:t>
      </w:r>
      <w:r>
        <w:rPr>
          <w:bCs/>
          <w:lang w:val="kl-GL" w:eastAsia="da-DK"/>
        </w:rPr>
        <w:t xml:space="preserve"> </w:t>
      </w:r>
      <w:r>
        <w:rPr>
          <w:lang w:val="kl-GL" w:eastAsia="da-DK"/>
        </w:rPr>
        <w:t xml:space="preserve">§ 15, </w:t>
      </w:r>
      <w:r w:rsidR="00E37035">
        <w:rPr>
          <w:lang w:val="kl-GL" w:eastAsia="da-DK"/>
        </w:rPr>
        <w:t>mm</w:t>
      </w:r>
      <w:r>
        <w:rPr>
          <w:lang w:val="kl-GL" w:eastAsia="da-DK"/>
        </w:rPr>
        <w:t xml:space="preserve">. 1, </w:t>
      </w:r>
      <w:r w:rsidR="00E37035">
        <w:rPr>
          <w:lang w:val="kl-GL" w:eastAsia="da-DK"/>
        </w:rPr>
        <w:t>ima oqaasertaqarpoq</w:t>
      </w:r>
      <w:r>
        <w:rPr>
          <w:lang w:val="kl-GL" w:eastAsia="da-DK"/>
        </w:rPr>
        <w:t>:</w:t>
      </w:r>
    </w:p>
    <w:p w14:paraId="45748707" w14:textId="5ED34791" w:rsidR="005C15B8" w:rsidRPr="007A22F3" w:rsidRDefault="005C15B8" w:rsidP="005C15B8">
      <w:pPr>
        <w:contextualSpacing/>
        <w:rPr>
          <w:rFonts w:ascii="Arial" w:hAnsi="Arial" w:cs="Arial"/>
          <w:i/>
          <w:iCs/>
          <w:color w:val="31495B"/>
          <w:sz w:val="21"/>
          <w:szCs w:val="21"/>
          <w:bdr w:val="none" w:sz="0" w:space="0" w:color="auto" w:frame="1"/>
          <w:lang w:val="kl-GL"/>
        </w:rPr>
      </w:pPr>
      <w:r w:rsidRPr="007A22F3">
        <w:rPr>
          <w:lang w:val="kl-GL"/>
        </w:rPr>
        <w:t xml:space="preserve">”  </w:t>
      </w:r>
      <w:r>
        <w:rPr>
          <w:bCs/>
          <w:lang w:val="kl-GL" w:eastAsia="da-DK"/>
        </w:rPr>
        <w:t>N</w:t>
      </w:r>
      <w:r w:rsidR="00B046E8">
        <w:rPr>
          <w:bCs/>
          <w:lang w:val="kl-GL" w:eastAsia="da-DK"/>
        </w:rPr>
        <w:t>ioqqutissat Kalaallit Nunaanni inuussutissarsi</w:t>
      </w:r>
      <w:r w:rsidR="00270F1C">
        <w:rPr>
          <w:bCs/>
          <w:lang w:val="kl-GL" w:eastAsia="da-DK"/>
        </w:rPr>
        <w:t>utigalugu</w:t>
      </w:r>
      <w:r w:rsidR="00B046E8">
        <w:rPr>
          <w:bCs/>
          <w:lang w:val="kl-GL" w:eastAsia="da-DK"/>
        </w:rPr>
        <w:t xml:space="preserve"> nioqqutissia</w:t>
      </w:r>
      <w:r w:rsidR="00270F1C">
        <w:rPr>
          <w:bCs/>
          <w:lang w:val="kl-GL" w:eastAsia="da-DK"/>
        </w:rPr>
        <w:t>nut allanut</w:t>
      </w:r>
      <w:r w:rsidR="00B046E8">
        <w:rPr>
          <w:bCs/>
          <w:lang w:val="kl-GL" w:eastAsia="da-DK"/>
        </w:rPr>
        <w:t>, aamma nioqqutissa</w:t>
      </w:r>
      <w:r w:rsidR="00270F1C">
        <w:rPr>
          <w:bCs/>
          <w:lang w:val="kl-GL" w:eastAsia="da-DK"/>
        </w:rPr>
        <w:t>nu</w:t>
      </w:r>
      <w:r w:rsidR="00B046E8">
        <w:rPr>
          <w:bCs/>
          <w:lang w:val="kl-GL" w:eastAsia="da-DK"/>
        </w:rPr>
        <w:t>t akitsuusigassa</w:t>
      </w:r>
      <w:r w:rsidR="00270F1C">
        <w:rPr>
          <w:bCs/>
          <w:lang w:val="kl-GL" w:eastAsia="da-DK"/>
        </w:rPr>
        <w:t>nu</w:t>
      </w:r>
      <w:r w:rsidR="00B046E8">
        <w:rPr>
          <w:bCs/>
          <w:lang w:val="kl-GL" w:eastAsia="da-DK"/>
        </w:rPr>
        <w:t>t</w:t>
      </w:r>
      <w:r w:rsidR="00270F1C">
        <w:rPr>
          <w:bCs/>
          <w:lang w:val="kl-GL" w:eastAsia="da-DK"/>
        </w:rPr>
        <w:t xml:space="preserve"> atorneqartut akitsuutaat,</w:t>
      </w:r>
      <w:r w:rsidR="00B046E8">
        <w:rPr>
          <w:bCs/>
          <w:lang w:val="kl-GL" w:eastAsia="da-DK"/>
        </w:rPr>
        <w:t xml:space="preserve"> § 14 aamma Nioqqutissanik eqqussuinermi akitsuutit pillugit Inatsisartut inatsisaat naapertorlugit akilerneqarsimasut Naalakkersuisunit utertinneqarsinnaapput</w:t>
      </w:r>
      <w:r w:rsidRPr="00F43B10">
        <w:rPr>
          <w:bCs/>
          <w:lang w:val="kl-GL" w:eastAsia="da-DK"/>
        </w:rPr>
        <w:t>.</w:t>
      </w:r>
      <w:r>
        <w:rPr>
          <w:bCs/>
          <w:lang w:val="kl-GL" w:eastAsia="da-DK"/>
        </w:rPr>
        <w:t>”</w:t>
      </w:r>
      <w:r w:rsidRPr="007A22F3">
        <w:rPr>
          <w:rFonts w:ascii="Arial" w:hAnsi="Arial" w:cs="Arial"/>
          <w:i/>
          <w:iCs/>
          <w:color w:val="31495B"/>
          <w:sz w:val="21"/>
          <w:szCs w:val="21"/>
          <w:bdr w:val="none" w:sz="0" w:space="0" w:color="auto" w:frame="1"/>
          <w:lang w:val="kl-GL"/>
        </w:rPr>
        <w:t xml:space="preserve"> </w:t>
      </w:r>
    </w:p>
    <w:p w14:paraId="1CBB9758" w14:textId="059B5613" w:rsidR="005C15B8" w:rsidRPr="007A22F3" w:rsidRDefault="005C15B8" w:rsidP="00320D2F">
      <w:pPr>
        <w:keepLines/>
        <w:rPr>
          <w:bCs/>
          <w:lang w:val="kl-GL" w:eastAsia="da-DK"/>
        </w:rPr>
      </w:pPr>
    </w:p>
    <w:p w14:paraId="3341D398" w14:textId="2D6BBB6F" w:rsidR="005C15B8" w:rsidRPr="001476D9" w:rsidRDefault="005C15B8" w:rsidP="00320D2F">
      <w:pPr>
        <w:keepLines/>
        <w:rPr>
          <w:bCs/>
          <w:lang w:val="kl-GL" w:eastAsia="da-DK"/>
        </w:rPr>
      </w:pPr>
      <w:r w:rsidRPr="001476D9">
        <w:rPr>
          <w:b/>
          <w:lang w:val="kl-GL" w:eastAsia="da-DK"/>
        </w:rPr>
        <w:t>8.</w:t>
      </w:r>
      <w:r w:rsidRPr="001476D9">
        <w:rPr>
          <w:bCs/>
          <w:lang w:val="kl-GL" w:eastAsia="da-DK"/>
        </w:rPr>
        <w:t xml:space="preserve"> § 15, </w:t>
      </w:r>
      <w:r w:rsidR="00E37035" w:rsidRPr="001476D9">
        <w:rPr>
          <w:bCs/>
          <w:lang w:val="kl-GL" w:eastAsia="da-DK"/>
        </w:rPr>
        <w:t>imm</w:t>
      </w:r>
      <w:r w:rsidRPr="001476D9">
        <w:rPr>
          <w:bCs/>
          <w:lang w:val="kl-GL" w:eastAsia="da-DK"/>
        </w:rPr>
        <w:t xml:space="preserve">. 2, </w:t>
      </w:r>
      <w:r w:rsidR="00E37035" w:rsidRPr="001476D9">
        <w:rPr>
          <w:bCs/>
          <w:lang w:val="kl-GL" w:eastAsia="da-DK"/>
        </w:rPr>
        <w:t>atorunnaarsinneqarpoq</w:t>
      </w:r>
      <w:r w:rsidRPr="001476D9">
        <w:rPr>
          <w:bCs/>
          <w:lang w:val="kl-GL" w:eastAsia="da-DK"/>
        </w:rPr>
        <w:t>.</w:t>
      </w:r>
    </w:p>
    <w:p w14:paraId="6667EA19" w14:textId="77777777" w:rsidR="00AF4A2E" w:rsidRPr="001476D9" w:rsidRDefault="00AF4A2E" w:rsidP="000678E4">
      <w:pPr>
        <w:keepLines/>
        <w:rPr>
          <w:bCs/>
          <w:lang w:val="kl-GL"/>
        </w:rPr>
      </w:pPr>
    </w:p>
    <w:p w14:paraId="2040E81E" w14:textId="37E2A2D0" w:rsidR="008E546C" w:rsidRPr="001476D9" w:rsidRDefault="005C15B8" w:rsidP="008E546C">
      <w:pPr>
        <w:keepLines/>
        <w:rPr>
          <w:lang w:val="kl-GL"/>
        </w:rPr>
      </w:pPr>
      <w:r w:rsidRPr="001476D9">
        <w:rPr>
          <w:b/>
          <w:lang w:val="kl-GL"/>
        </w:rPr>
        <w:t>9</w:t>
      </w:r>
      <w:r w:rsidR="008E546C" w:rsidRPr="001476D9">
        <w:rPr>
          <w:b/>
          <w:lang w:val="kl-GL"/>
        </w:rPr>
        <w:t>.</w:t>
      </w:r>
      <w:r w:rsidR="008E546C" w:rsidRPr="001476D9">
        <w:rPr>
          <w:lang w:val="kl-GL"/>
        </w:rPr>
        <w:t xml:space="preserve"> </w:t>
      </w:r>
      <w:r w:rsidR="008E546C" w:rsidRPr="001476D9">
        <w:rPr>
          <w:iCs/>
          <w:lang w:val="kl-GL"/>
        </w:rPr>
        <w:t>§ 16</w:t>
      </w:r>
      <w:r w:rsidR="00E37035" w:rsidRPr="001476D9">
        <w:rPr>
          <w:lang w:val="kl-GL"/>
        </w:rPr>
        <w:t>-ip kingorna</w:t>
      </w:r>
      <w:r w:rsidR="00270F1C" w:rsidRPr="001476D9">
        <w:rPr>
          <w:lang w:val="kl-GL"/>
        </w:rPr>
        <w:t>nut</w:t>
      </w:r>
      <w:r w:rsidR="00E37035" w:rsidRPr="001476D9">
        <w:rPr>
          <w:lang w:val="kl-GL"/>
        </w:rPr>
        <w:t xml:space="preserve"> ilanngunneqarpoq</w:t>
      </w:r>
      <w:r w:rsidR="008E546C" w:rsidRPr="001476D9">
        <w:rPr>
          <w:lang w:val="kl-GL"/>
        </w:rPr>
        <w:t>:</w:t>
      </w:r>
    </w:p>
    <w:p w14:paraId="2C372ED9" w14:textId="6E854815" w:rsidR="001763A4" w:rsidRPr="001476D9" w:rsidRDefault="008E546C" w:rsidP="001763A4">
      <w:pPr>
        <w:keepLines/>
        <w:rPr>
          <w:lang w:val="kl-GL"/>
        </w:rPr>
      </w:pPr>
      <w:r w:rsidRPr="001476D9">
        <w:rPr>
          <w:lang w:val="kl-GL"/>
        </w:rPr>
        <w:t xml:space="preserve">”  </w:t>
      </w:r>
      <w:r w:rsidRPr="001476D9">
        <w:rPr>
          <w:b/>
          <w:lang w:val="kl-GL"/>
        </w:rPr>
        <w:t xml:space="preserve">§ 16 a.  </w:t>
      </w:r>
      <w:r w:rsidR="00A74167" w:rsidRPr="001476D9">
        <w:rPr>
          <w:bCs/>
          <w:lang w:val="kl-GL"/>
        </w:rPr>
        <w:t>Nioqqutissat kukkusumik akitsuusertinneqarsimasut, tammarsimasu</w:t>
      </w:r>
      <w:r w:rsidR="002A01D4" w:rsidRPr="001476D9">
        <w:rPr>
          <w:bCs/>
          <w:lang w:val="kl-GL"/>
        </w:rPr>
        <w:t>t</w:t>
      </w:r>
      <w:r w:rsidR="00A74167" w:rsidRPr="001476D9">
        <w:rPr>
          <w:bCs/>
          <w:lang w:val="kl-GL"/>
        </w:rPr>
        <w:t>, ajoqusersimasut, tillinneqarsimasut, suujunnaarsinneqarsimasut imaluunniit sumiiffinnut, Kalaallit Nunaata illers</w:t>
      </w:r>
      <w:r w:rsidR="002A01D4" w:rsidRPr="001476D9">
        <w:rPr>
          <w:bCs/>
          <w:lang w:val="kl-GL"/>
        </w:rPr>
        <w:t>orneqarnissaa</w:t>
      </w:r>
      <w:r w:rsidR="00A74167" w:rsidRPr="001476D9">
        <w:rPr>
          <w:bCs/>
          <w:lang w:val="kl-GL"/>
        </w:rPr>
        <w:t xml:space="preserve"> pillugu isumaqatigiissut 27. april 1951-imeersoq naapertorlugu </w:t>
      </w:r>
      <w:r w:rsidR="002A01D4" w:rsidRPr="001476D9">
        <w:rPr>
          <w:bCs/>
          <w:lang w:val="kl-GL"/>
        </w:rPr>
        <w:t xml:space="preserve">illersornissamut </w:t>
      </w:r>
      <w:r w:rsidR="00A74167" w:rsidRPr="001476D9">
        <w:rPr>
          <w:bCs/>
          <w:lang w:val="kl-GL"/>
        </w:rPr>
        <w:t>sakkutooqarfiusunut anninneqartut akitsuutaannik utertitsisarneq pillugu maleru</w:t>
      </w:r>
      <w:r w:rsidR="002A01D4" w:rsidRPr="001476D9">
        <w:rPr>
          <w:bCs/>
          <w:lang w:val="kl-GL"/>
        </w:rPr>
        <w:t>a</w:t>
      </w:r>
      <w:r w:rsidR="00A74167" w:rsidRPr="001476D9">
        <w:rPr>
          <w:bCs/>
          <w:lang w:val="kl-GL"/>
        </w:rPr>
        <w:t>gassat N</w:t>
      </w:r>
      <w:r w:rsidRPr="001476D9">
        <w:rPr>
          <w:bCs/>
          <w:lang w:val="kl-GL"/>
        </w:rPr>
        <w:t>aalakkersuisu</w:t>
      </w:r>
      <w:r w:rsidR="00A74167" w:rsidRPr="001476D9">
        <w:rPr>
          <w:bCs/>
          <w:lang w:val="kl-GL"/>
        </w:rPr>
        <w:t>ni</w:t>
      </w:r>
      <w:r w:rsidRPr="001476D9">
        <w:rPr>
          <w:bCs/>
          <w:lang w:val="kl-GL"/>
        </w:rPr>
        <w:t>t</w:t>
      </w:r>
      <w:r w:rsidR="00A74167" w:rsidRPr="001476D9">
        <w:rPr>
          <w:bCs/>
          <w:lang w:val="kl-GL"/>
        </w:rPr>
        <w:t xml:space="preserve"> aalajangersarneqarsinnaapput</w:t>
      </w:r>
      <w:r w:rsidR="001763A4" w:rsidRPr="001476D9">
        <w:rPr>
          <w:lang w:val="kl-GL"/>
        </w:rPr>
        <w:t>.</w:t>
      </w:r>
    </w:p>
    <w:p w14:paraId="6A3B02A7" w14:textId="6FD90286" w:rsidR="001763A4" w:rsidRPr="001476D9" w:rsidRDefault="008E546C" w:rsidP="008E546C">
      <w:pPr>
        <w:keepLines/>
        <w:rPr>
          <w:lang w:val="kl-GL"/>
        </w:rPr>
      </w:pPr>
      <w:r w:rsidRPr="001476D9">
        <w:rPr>
          <w:lang w:val="kl-GL"/>
        </w:rPr>
        <w:t xml:space="preserve">  </w:t>
      </w:r>
      <w:r w:rsidR="00E37035" w:rsidRPr="001476D9">
        <w:rPr>
          <w:i/>
          <w:lang w:val="kl-GL"/>
        </w:rPr>
        <w:t>Imm</w:t>
      </w:r>
      <w:r w:rsidRPr="001476D9">
        <w:rPr>
          <w:i/>
          <w:lang w:val="kl-GL"/>
        </w:rPr>
        <w:t>. 2.</w:t>
      </w:r>
      <w:r w:rsidRPr="001476D9">
        <w:rPr>
          <w:lang w:val="kl-GL"/>
        </w:rPr>
        <w:t xml:space="preserve">  </w:t>
      </w:r>
      <w:r w:rsidR="00E05D7D" w:rsidRPr="001476D9">
        <w:rPr>
          <w:lang w:val="kl-GL"/>
        </w:rPr>
        <w:t xml:space="preserve">Imm. 1 naapertorlugu utertitsinerni akiliisitsissummik 1.000 kr.-it qaangernagit angissusilimmik aammalu aningaasat utertinneqartut procentinngorlugu ilaannik akiliisitsinissaq pillugu maleruagassat </w:t>
      </w:r>
      <w:r w:rsidR="001763A4" w:rsidRPr="001476D9">
        <w:rPr>
          <w:lang w:val="kl-GL"/>
        </w:rPr>
        <w:t>Naalakkersuisu</w:t>
      </w:r>
      <w:r w:rsidR="00E05D7D" w:rsidRPr="001476D9">
        <w:rPr>
          <w:lang w:val="kl-GL"/>
        </w:rPr>
        <w:t>ni</w:t>
      </w:r>
      <w:r w:rsidR="001763A4" w:rsidRPr="001476D9">
        <w:rPr>
          <w:lang w:val="kl-GL"/>
        </w:rPr>
        <w:t>t</w:t>
      </w:r>
      <w:r w:rsidR="00E05D7D" w:rsidRPr="001476D9">
        <w:rPr>
          <w:lang w:val="kl-GL"/>
        </w:rPr>
        <w:t xml:space="preserve"> aalajangersarneqarsinnaapput</w:t>
      </w:r>
      <w:r w:rsidR="00CD7862" w:rsidRPr="001476D9">
        <w:rPr>
          <w:lang w:val="kl-GL"/>
        </w:rPr>
        <w:t>.</w:t>
      </w:r>
    </w:p>
    <w:p w14:paraId="5BE48FE1" w14:textId="11C1238D" w:rsidR="008E546C" w:rsidRPr="001476D9" w:rsidRDefault="008E546C" w:rsidP="008E546C">
      <w:pPr>
        <w:keepLines/>
        <w:rPr>
          <w:lang w:val="kl-GL"/>
        </w:rPr>
      </w:pPr>
      <w:r w:rsidRPr="001476D9">
        <w:rPr>
          <w:i/>
          <w:lang w:val="kl-GL"/>
        </w:rPr>
        <w:t xml:space="preserve"> </w:t>
      </w:r>
      <w:r w:rsidR="00E37035" w:rsidRPr="001476D9">
        <w:rPr>
          <w:i/>
          <w:lang w:val="kl-GL"/>
        </w:rPr>
        <w:t xml:space="preserve"> Imm</w:t>
      </w:r>
      <w:r w:rsidRPr="001476D9">
        <w:rPr>
          <w:i/>
          <w:lang w:val="kl-GL"/>
        </w:rPr>
        <w:t>. 3.</w:t>
      </w:r>
      <w:r w:rsidRPr="001476D9">
        <w:rPr>
          <w:lang w:val="kl-GL"/>
        </w:rPr>
        <w:t xml:space="preserve">  </w:t>
      </w:r>
      <w:r w:rsidR="003221FE" w:rsidRPr="001476D9">
        <w:rPr>
          <w:lang w:val="kl-GL"/>
        </w:rPr>
        <w:t>Akitsu</w:t>
      </w:r>
      <w:r w:rsidR="007C7392" w:rsidRPr="001476D9">
        <w:rPr>
          <w:lang w:val="kl-GL"/>
        </w:rPr>
        <w:t>utin</w:t>
      </w:r>
      <w:r w:rsidR="003221FE" w:rsidRPr="001476D9">
        <w:rPr>
          <w:lang w:val="kl-GL"/>
        </w:rPr>
        <w:t xml:space="preserve">ik utertitsinermi qinnuteqaatip, immersugassaq assigisaaluunniit akileraaruseriffimmit atoqquneqartoq atorlugu digitaliusumik akileraaruseriffimmut tunniunneqarnissaa, </w:t>
      </w:r>
      <w:r w:rsidR="00F92C06" w:rsidRPr="001476D9">
        <w:rPr>
          <w:lang w:val="kl-GL"/>
        </w:rPr>
        <w:t>uppernarsaammillu, soorlu fakturamik, nassiussat allagartaannik, akitsuuti</w:t>
      </w:r>
      <w:r w:rsidR="007C7392" w:rsidRPr="001476D9">
        <w:rPr>
          <w:lang w:val="kl-GL"/>
        </w:rPr>
        <w:t>t</w:t>
      </w:r>
      <w:r w:rsidR="00F92C06" w:rsidRPr="001476D9">
        <w:rPr>
          <w:lang w:val="kl-GL"/>
        </w:rPr>
        <w:t xml:space="preserve"> allagartaan</w:t>
      </w:r>
      <w:r w:rsidR="007C7392" w:rsidRPr="001476D9">
        <w:rPr>
          <w:lang w:val="kl-GL"/>
        </w:rPr>
        <w:t>n</w:t>
      </w:r>
      <w:r w:rsidR="00F92C06" w:rsidRPr="001476D9">
        <w:rPr>
          <w:lang w:val="kl-GL"/>
        </w:rPr>
        <w:t>ik upperna</w:t>
      </w:r>
      <w:r w:rsidR="0073742E" w:rsidRPr="001476D9">
        <w:rPr>
          <w:lang w:val="kl-GL"/>
        </w:rPr>
        <w:t>r</w:t>
      </w:r>
      <w:r w:rsidR="00F92C06" w:rsidRPr="001476D9">
        <w:rPr>
          <w:lang w:val="kl-GL"/>
        </w:rPr>
        <w:t>saataasinnaasunillu allanik qinnuteqaammut ilanngussisoqarnissaa Naalakkersuisut aalajangersinnaavaat</w:t>
      </w:r>
      <w:r w:rsidRPr="001476D9">
        <w:rPr>
          <w:lang w:val="kl-GL"/>
        </w:rPr>
        <w:t>.”</w:t>
      </w:r>
    </w:p>
    <w:p w14:paraId="2A28BAC5" w14:textId="77777777" w:rsidR="008E546C" w:rsidRPr="001476D9" w:rsidRDefault="008E546C" w:rsidP="000678E4">
      <w:pPr>
        <w:keepLines/>
        <w:rPr>
          <w:bCs/>
          <w:lang w:val="kl-GL"/>
        </w:rPr>
      </w:pPr>
    </w:p>
    <w:p w14:paraId="4837B7E0" w14:textId="71A6C3DC" w:rsidR="00125153" w:rsidRPr="007B46B4" w:rsidRDefault="005C15B8" w:rsidP="00125153">
      <w:pPr>
        <w:keepLines/>
        <w:rPr>
          <w:lang w:val="kl-GL"/>
        </w:rPr>
      </w:pPr>
      <w:r w:rsidRPr="007B46B4">
        <w:rPr>
          <w:b/>
          <w:bCs/>
          <w:lang w:val="kl-GL"/>
        </w:rPr>
        <w:t>10</w:t>
      </w:r>
      <w:r w:rsidR="00125153" w:rsidRPr="007B46B4">
        <w:rPr>
          <w:b/>
          <w:bCs/>
          <w:lang w:val="kl-GL"/>
        </w:rPr>
        <w:t>.</w:t>
      </w:r>
      <w:r w:rsidR="00125153" w:rsidRPr="007B46B4">
        <w:rPr>
          <w:lang w:val="kl-GL"/>
        </w:rPr>
        <w:t xml:space="preserve"> </w:t>
      </w:r>
      <w:r w:rsidR="00125153" w:rsidRPr="007B46B4">
        <w:rPr>
          <w:iCs/>
          <w:lang w:val="kl-GL"/>
        </w:rPr>
        <w:t xml:space="preserve">§ 22, </w:t>
      </w:r>
      <w:r w:rsidR="00E37035" w:rsidRPr="007B46B4">
        <w:rPr>
          <w:iCs/>
          <w:lang w:val="kl-GL"/>
        </w:rPr>
        <w:t>imm</w:t>
      </w:r>
      <w:r w:rsidR="00125153" w:rsidRPr="007B46B4">
        <w:rPr>
          <w:iCs/>
          <w:lang w:val="kl-GL"/>
        </w:rPr>
        <w:t>. 1</w:t>
      </w:r>
      <w:r w:rsidR="00C91EFC" w:rsidRPr="007B46B4">
        <w:rPr>
          <w:iCs/>
          <w:lang w:val="kl-GL"/>
        </w:rPr>
        <w:t>,</w:t>
      </w:r>
      <w:r w:rsidR="00125153" w:rsidRPr="007B46B4">
        <w:rPr>
          <w:lang w:val="kl-GL"/>
        </w:rPr>
        <w:t xml:space="preserve"> </w:t>
      </w:r>
      <w:r w:rsidR="00E37035" w:rsidRPr="007B46B4">
        <w:rPr>
          <w:lang w:val="kl-GL"/>
        </w:rPr>
        <w:t>ima oqaasertaqarpoq</w:t>
      </w:r>
      <w:r w:rsidR="00125153" w:rsidRPr="007B46B4">
        <w:rPr>
          <w:lang w:val="kl-GL"/>
        </w:rPr>
        <w:t>:</w:t>
      </w:r>
    </w:p>
    <w:p w14:paraId="1C95EFA8" w14:textId="69B72A40" w:rsidR="00125153" w:rsidRPr="007B46B4" w:rsidRDefault="00125153" w:rsidP="00125153">
      <w:pPr>
        <w:keepLines/>
        <w:rPr>
          <w:lang w:val="kl-GL"/>
        </w:rPr>
      </w:pPr>
      <w:r w:rsidRPr="007B46B4">
        <w:rPr>
          <w:lang w:val="kl-GL"/>
        </w:rPr>
        <w:t>”</w:t>
      </w:r>
      <w:r w:rsidR="005C15B8" w:rsidRPr="007B46B4">
        <w:rPr>
          <w:lang w:val="kl-GL"/>
        </w:rPr>
        <w:t xml:space="preserve">  </w:t>
      </w:r>
      <w:r w:rsidR="00D0501D" w:rsidRPr="007B46B4">
        <w:rPr>
          <w:lang w:val="kl-GL"/>
        </w:rPr>
        <w:t>Nioqqutissanik eqqussuinermi akitsuutit pillugit Inatsisartut inatsisaat naapertorlugu akitsuutit, nioqqutissat akitsuuteqarfiusumut eqqunneqarneranni akiligassanngussapput</w:t>
      </w:r>
      <w:r>
        <w:rPr>
          <w:bCs/>
          <w:lang w:val="kl-GL" w:eastAsia="da-DK"/>
        </w:rPr>
        <w:t xml:space="preserve">, </w:t>
      </w:r>
      <w:r w:rsidR="00D0501D">
        <w:rPr>
          <w:bCs/>
          <w:lang w:val="kl-GL" w:eastAsia="da-DK"/>
        </w:rPr>
        <w:t>taamaattorli tak</w:t>
      </w:r>
      <w:r w:rsidRPr="007B46B4">
        <w:rPr>
          <w:lang w:val="kl-GL"/>
        </w:rPr>
        <w:t xml:space="preserve">. § 7, </w:t>
      </w:r>
      <w:r w:rsidR="00D0501D" w:rsidRPr="007B46B4">
        <w:rPr>
          <w:lang w:val="kl-GL"/>
        </w:rPr>
        <w:t>imm</w:t>
      </w:r>
      <w:r w:rsidRPr="007B46B4">
        <w:rPr>
          <w:lang w:val="kl-GL"/>
        </w:rPr>
        <w:t>. 4, nr. 2.”</w:t>
      </w:r>
    </w:p>
    <w:p w14:paraId="77DEB222" w14:textId="2A6A6069" w:rsidR="00D941D3" w:rsidRDefault="00D941D3" w:rsidP="00E00B53">
      <w:pPr>
        <w:keepLines/>
        <w:rPr>
          <w:bCs/>
          <w:lang w:val="kl-GL" w:eastAsia="da-DK"/>
        </w:rPr>
      </w:pPr>
    </w:p>
    <w:p w14:paraId="4E015730" w14:textId="243A65CC" w:rsidR="00BF4692" w:rsidRPr="00973AA0" w:rsidRDefault="00973AA0" w:rsidP="00E00B53">
      <w:pPr>
        <w:keepLines/>
        <w:rPr>
          <w:b/>
          <w:lang w:val="kl-GL" w:eastAsia="da-DK"/>
        </w:rPr>
      </w:pPr>
      <w:r>
        <w:rPr>
          <w:b/>
          <w:lang w:val="kl-GL" w:eastAsia="da-DK"/>
        </w:rPr>
        <w:t>1</w:t>
      </w:r>
      <w:r w:rsidR="005C15B8">
        <w:rPr>
          <w:b/>
          <w:lang w:val="kl-GL" w:eastAsia="da-DK"/>
        </w:rPr>
        <w:t>1</w:t>
      </w:r>
      <w:r w:rsidR="00BF4692" w:rsidRPr="00BF4692">
        <w:rPr>
          <w:b/>
          <w:lang w:val="kl-GL" w:eastAsia="da-DK"/>
        </w:rPr>
        <w:t>.</w:t>
      </w:r>
      <w:r w:rsidR="00BF4692">
        <w:rPr>
          <w:bCs/>
          <w:lang w:val="kl-GL" w:eastAsia="da-DK"/>
        </w:rPr>
        <w:t xml:space="preserve"> </w:t>
      </w:r>
      <w:r w:rsidR="00681131">
        <w:rPr>
          <w:bCs/>
          <w:lang w:val="kl-GL" w:eastAsia="da-DK"/>
        </w:rPr>
        <w:t>§ 26</w:t>
      </w:r>
      <w:r w:rsidR="00246725">
        <w:rPr>
          <w:bCs/>
          <w:lang w:val="kl-GL" w:eastAsia="da-DK"/>
        </w:rPr>
        <w:t xml:space="preserve">, </w:t>
      </w:r>
      <w:r w:rsidR="00E37035">
        <w:rPr>
          <w:bCs/>
          <w:lang w:val="kl-GL" w:eastAsia="da-DK"/>
        </w:rPr>
        <w:t>imm</w:t>
      </w:r>
      <w:r w:rsidR="00246725">
        <w:rPr>
          <w:bCs/>
          <w:lang w:val="kl-GL" w:eastAsia="da-DK"/>
        </w:rPr>
        <w:t>. 2,</w:t>
      </w:r>
      <w:r w:rsidR="00681131">
        <w:rPr>
          <w:bCs/>
          <w:lang w:val="kl-GL" w:eastAsia="da-DK"/>
        </w:rPr>
        <w:t xml:space="preserve"> </w:t>
      </w:r>
      <w:r w:rsidR="00E37035">
        <w:rPr>
          <w:bCs/>
          <w:lang w:val="kl-GL" w:eastAsia="da-DK"/>
        </w:rPr>
        <w:t>ima oqaasertaqarpoq</w:t>
      </w:r>
      <w:r w:rsidR="00681131">
        <w:rPr>
          <w:bCs/>
          <w:lang w:val="kl-GL" w:eastAsia="da-DK"/>
        </w:rPr>
        <w:t>:</w:t>
      </w:r>
    </w:p>
    <w:p w14:paraId="536D0646" w14:textId="290BEF47" w:rsidR="00D05737" w:rsidRDefault="009F1662" w:rsidP="00D05737">
      <w:pPr>
        <w:contextualSpacing/>
        <w:rPr>
          <w:bCs/>
          <w:lang w:val="kl-GL" w:eastAsia="da-DK"/>
        </w:rPr>
      </w:pPr>
      <w:r w:rsidRPr="007B46B4">
        <w:rPr>
          <w:lang w:val="kl-GL"/>
        </w:rPr>
        <w:t>”</w:t>
      </w:r>
      <w:r w:rsidR="007B46B4">
        <w:rPr>
          <w:lang w:val="kl-GL" w:eastAsia="da-DK"/>
        </w:rPr>
        <w:t xml:space="preserve">  </w:t>
      </w:r>
      <w:r w:rsidR="002249E6">
        <w:rPr>
          <w:bCs/>
          <w:i/>
          <w:iCs/>
          <w:lang w:val="kl-GL" w:eastAsia="da-DK"/>
        </w:rPr>
        <w:t>Imm</w:t>
      </w:r>
      <w:r w:rsidR="00BC129F" w:rsidRPr="00A3382E">
        <w:rPr>
          <w:bCs/>
          <w:i/>
          <w:iCs/>
          <w:lang w:val="kl-GL" w:eastAsia="da-DK"/>
        </w:rPr>
        <w:t xml:space="preserve">. </w:t>
      </w:r>
      <w:r w:rsidR="00D05737">
        <w:rPr>
          <w:bCs/>
          <w:i/>
          <w:iCs/>
          <w:lang w:val="kl-GL" w:eastAsia="da-DK"/>
        </w:rPr>
        <w:t>2</w:t>
      </w:r>
      <w:r w:rsidR="00BC129F" w:rsidRPr="00A3382E">
        <w:rPr>
          <w:bCs/>
          <w:i/>
          <w:iCs/>
          <w:lang w:val="kl-GL" w:eastAsia="da-DK"/>
        </w:rPr>
        <w:t>.</w:t>
      </w:r>
      <w:r w:rsidR="00BC129F">
        <w:rPr>
          <w:bCs/>
          <w:lang w:val="kl-GL" w:eastAsia="da-DK"/>
        </w:rPr>
        <w:t xml:space="preserve">  </w:t>
      </w:r>
      <w:r w:rsidR="00D0501D">
        <w:rPr>
          <w:bCs/>
          <w:lang w:val="kl-GL" w:eastAsia="da-DK"/>
        </w:rPr>
        <w:t>Akitsuu</w:t>
      </w:r>
      <w:r w:rsidR="00D86AAC">
        <w:rPr>
          <w:bCs/>
          <w:lang w:val="kl-GL" w:eastAsia="da-DK"/>
        </w:rPr>
        <w:t xml:space="preserve">tinut </w:t>
      </w:r>
      <w:r w:rsidR="00C85AD8">
        <w:rPr>
          <w:bCs/>
          <w:lang w:val="kl-GL" w:eastAsia="da-DK"/>
        </w:rPr>
        <w:t xml:space="preserve">pillaammillu </w:t>
      </w:r>
      <w:r w:rsidR="00D0501D">
        <w:rPr>
          <w:bCs/>
          <w:lang w:val="kl-GL" w:eastAsia="da-DK"/>
        </w:rPr>
        <w:t>akiliisitsissummu</w:t>
      </w:r>
      <w:r w:rsidR="00C85AD8">
        <w:rPr>
          <w:bCs/>
          <w:lang w:val="kl-GL" w:eastAsia="da-DK"/>
        </w:rPr>
        <w:t>t</w:t>
      </w:r>
      <w:r w:rsidR="00D0501D">
        <w:rPr>
          <w:bCs/>
          <w:lang w:val="kl-GL" w:eastAsia="da-DK"/>
        </w:rPr>
        <w:t xml:space="preserve"> akiligassat aamma suliap suliarineqarnerani aningaasartuutit akilerneqareerpata nioqqutissat tigummigallarneqartut arsaarinnissutigineqartulluunniit</w:t>
      </w:r>
      <w:r w:rsidR="00AD7590">
        <w:rPr>
          <w:bCs/>
          <w:lang w:val="kl-GL" w:eastAsia="da-DK"/>
        </w:rPr>
        <w:t>, eqqussuinermi maleruaqqusat nalinginnaasumik atuuttut malilluinnarlugit</w:t>
      </w:r>
      <w:r w:rsidR="00D0501D">
        <w:rPr>
          <w:bCs/>
          <w:lang w:val="kl-GL" w:eastAsia="da-DK"/>
        </w:rPr>
        <w:t xml:space="preserve"> inummut nioqqutissanik pisassaqarnerminik uppernarsaasumut</w:t>
      </w:r>
      <w:r w:rsidR="00AD7590">
        <w:rPr>
          <w:bCs/>
          <w:lang w:val="kl-GL" w:eastAsia="da-DK"/>
        </w:rPr>
        <w:t xml:space="preserve"> tunniunneqassapput</w:t>
      </w:r>
      <w:r w:rsidR="00D05737">
        <w:rPr>
          <w:bCs/>
          <w:lang w:val="kl-GL" w:eastAsia="da-DK"/>
        </w:rPr>
        <w:t>.</w:t>
      </w:r>
      <w:r w:rsidR="00B67ED8" w:rsidRPr="00D0501D">
        <w:rPr>
          <w:lang w:val="kl-GL"/>
        </w:rPr>
        <w:t>”</w:t>
      </w:r>
      <w:r w:rsidR="00D05737">
        <w:rPr>
          <w:bCs/>
          <w:lang w:val="kl-GL" w:eastAsia="da-DK"/>
        </w:rPr>
        <w:t xml:space="preserve"> </w:t>
      </w:r>
    </w:p>
    <w:p w14:paraId="2633BED5" w14:textId="3DF54A3D" w:rsidR="00246725" w:rsidRDefault="00246725" w:rsidP="00D05737">
      <w:pPr>
        <w:contextualSpacing/>
        <w:rPr>
          <w:bCs/>
          <w:lang w:val="kl-GL" w:eastAsia="da-DK"/>
        </w:rPr>
      </w:pPr>
    </w:p>
    <w:p w14:paraId="03E84F4D" w14:textId="77777777" w:rsidR="007B46B4" w:rsidRDefault="00246725" w:rsidP="00A95F8D">
      <w:pPr>
        <w:contextualSpacing/>
        <w:rPr>
          <w:bCs/>
          <w:strike/>
          <w:lang w:val="kl-GL" w:eastAsia="da-DK"/>
        </w:rPr>
      </w:pPr>
      <w:r w:rsidRPr="00246725">
        <w:rPr>
          <w:b/>
          <w:lang w:val="kl-GL" w:eastAsia="da-DK"/>
        </w:rPr>
        <w:t>12.</w:t>
      </w:r>
      <w:r>
        <w:rPr>
          <w:bCs/>
          <w:lang w:val="kl-GL" w:eastAsia="da-DK"/>
        </w:rPr>
        <w:t xml:space="preserve"> § 26, </w:t>
      </w:r>
      <w:r w:rsidR="002249E6">
        <w:rPr>
          <w:bCs/>
          <w:lang w:val="kl-GL" w:eastAsia="da-DK"/>
        </w:rPr>
        <w:t>imm</w:t>
      </w:r>
      <w:r>
        <w:rPr>
          <w:bCs/>
          <w:lang w:val="kl-GL" w:eastAsia="da-DK"/>
        </w:rPr>
        <w:t>. 2</w:t>
      </w:r>
      <w:r w:rsidR="002249E6">
        <w:rPr>
          <w:bCs/>
          <w:lang w:val="kl-GL" w:eastAsia="da-DK"/>
        </w:rPr>
        <w:t>-p kingornanut ilanngunneqarpoq</w:t>
      </w:r>
      <w:r>
        <w:rPr>
          <w:bCs/>
          <w:lang w:val="kl-GL" w:eastAsia="da-DK"/>
        </w:rPr>
        <w:t>:</w:t>
      </w:r>
    </w:p>
    <w:p w14:paraId="56C74304" w14:textId="54B897B9" w:rsidR="00A95F8D" w:rsidRPr="007B46B4" w:rsidRDefault="00246725" w:rsidP="00A95F8D">
      <w:pPr>
        <w:contextualSpacing/>
        <w:rPr>
          <w:bCs/>
          <w:strike/>
          <w:lang w:val="kl-GL" w:eastAsia="da-DK"/>
        </w:rPr>
      </w:pPr>
      <w:r w:rsidRPr="001476D9">
        <w:rPr>
          <w:lang w:val="kl-GL"/>
        </w:rPr>
        <w:t>”</w:t>
      </w:r>
      <w:r w:rsidR="007B46B4">
        <w:rPr>
          <w:lang w:val="kl-GL"/>
        </w:rPr>
        <w:t xml:space="preserve">  </w:t>
      </w:r>
      <w:r w:rsidR="002249E6">
        <w:rPr>
          <w:bCs/>
          <w:i/>
          <w:iCs/>
          <w:lang w:val="kl-GL" w:eastAsia="da-DK"/>
        </w:rPr>
        <w:t>Imm</w:t>
      </w:r>
      <w:r w:rsidR="00BF4692" w:rsidRPr="00A95F8D">
        <w:rPr>
          <w:bCs/>
          <w:i/>
          <w:iCs/>
          <w:lang w:val="kl-GL" w:eastAsia="da-DK"/>
        </w:rPr>
        <w:t xml:space="preserve">. </w:t>
      </w:r>
      <w:r w:rsidR="00D05737">
        <w:rPr>
          <w:bCs/>
          <w:i/>
          <w:iCs/>
          <w:lang w:val="kl-GL" w:eastAsia="da-DK"/>
        </w:rPr>
        <w:t>3</w:t>
      </w:r>
      <w:r w:rsidR="00BF4692" w:rsidRPr="00A95F8D">
        <w:rPr>
          <w:bCs/>
          <w:i/>
          <w:iCs/>
          <w:lang w:val="kl-GL" w:eastAsia="da-DK"/>
        </w:rPr>
        <w:t xml:space="preserve">. </w:t>
      </w:r>
      <w:r w:rsidR="00BF4692" w:rsidRPr="00A95F8D">
        <w:rPr>
          <w:bCs/>
          <w:lang w:val="kl-GL" w:eastAsia="da-DK"/>
        </w:rPr>
        <w:t> </w:t>
      </w:r>
      <w:r w:rsidR="00FC529A">
        <w:rPr>
          <w:bCs/>
          <w:lang w:val="kl-GL" w:eastAsia="da-DK"/>
        </w:rPr>
        <w:t>Nioqqutissat tigummi</w:t>
      </w:r>
      <w:r w:rsidR="006F6172">
        <w:rPr>
          <w:bCs/>
          <w:lang w:val="kl-GL" w:eastAsia="da-DK"/>
        </w:rPr>
        <w:t>gallar</w:t>
      </w:r>
      <w:r w:rsidR="00FC529A">
        <w:rPr>
          <w:bCs/>
          <w:lang w:val="kl-GL" w:eastAsia="da-DK"/>
        </w:rPr>
        <w:t>neqartut akitsuutaat akitsuuti</w:t>
      </w:r>
      <w:r w:rsidR="006F6172">
        <w:rPr>
          <w:bCs/>
          <w:lang w:val="kl-GL" w:eastAsia="da-DK"/>
        </w:rPr>
        <w:t>t</w:t>
      </w:r>
      <w:r w:rsidR="00FC529A">
        <w:rPr>
          <w:bCs/>
          <w:lang w:val="kl-GL" w:eastAsia="da-DK"/>
        </w:rPr>
        <w:t xml:space="preserve"> akilerneqartussanngorfi</w:t>
      </w:r>
      <w:r w:rsidR="006F6172">
        <w:rPr>
          <w:bCs/>
          <w:lang w:val="kl-GL" w:eastAsia="da-DK"/>
        </w:rPr>
        <w:t>isa</w:t>
      </w:r>
      <w:r w:rsidR="00FC529A">
        <w:rPr>
          <w:bCs/>
          <w:lang w:val="kl-GL" w:eastAsia="da-DK"/>
        </w:rPr>
        <w:t xml:space="preserve"> </w:t>
      </w:r>
      <w:r w:rsidR="006F6172">
        <w:rPr>
          <w:bCs/>
          <w:lang w:val="kl-GL" w:eastAsia="da-DK"/>
        </w:rPr>
        <w:t xml:space="preserve">kingorna </w:t>
      </w:r>
      <w:r w:rsidR="00FC529A">
        <w:rPr>
          <w:bCs/>
          <w:lang w:val="kl-GL" w:eastAsia="da-DK"/>
        </w:rPr>
        <w:t>qaammatit marluk qaangiutsinnagit akilerneqanngippat</w:t>
      </w:r>
      <w:r w:rsidR="006F6172">
        <w:rPr>
          <w:bCs/>
          <w:lang w:val="kl-GL" w:eastAsia="da-DK"/>
        </w:rPr>
        <w:t>a</w:t>
      </w:r>
      <w:r w:rsidR="006F5ED1">
        <w:rPr>
          <w:bCs/>
          <w:lang w:val="kl-GL" w:eastAsia="da-DK"/>
        </w:rPr>
        <w:t>, nioqqutissat akitsorterussinikkut nalunaarutigineqareer</w:t>
      </w:r>
      <w:r w:rsidR="006F6172">
        <w:rPr>
          <w:bCs/>
          <w:lang w:val="kl-GL" w:eastAsia="da-DK"/>
        </w:rPr>
        <w:t>sima</w:t>
      </w:r>
      <w:r w:rsidR="006F5ED1">
        <w:rPr>
          <w:bCs/>
          <w:lang w:val="kl-GL" w:eastAsia="da-DK"/>
        </w:rPr>
        <w:t>sukkut</w:t>
      </w:r>
      <w:r w:rsidR="006F6172">
        <w:rPr>
          <w:bCs/>
          <w:lang w:val="kl-GL" w:eastAsia="da-DK"/>
        </w:rPr>
        <w:t xml:space="preserve"> Kalaallit Nunaanni ileqquusut malillugit</w:t>
      </w:r>
      <w:r w:rsidR="006F5ED1">
        <w:rPr>
          <w:bCs/>
          <w:lang w:val="kl-GL" w:eastAsia="da-DK"/>
        </w:rPr>
        <w:t xml:space="preserve"> tuniniarneqassapput</w:t>
      </w:r>
      <w:r w:rsidR="00BF4692" w:rsidRPr="00681131">
        <w:rPr>
          <w:bCs/>
          <w:lang w:val="kl-GL" w:eastAsia="da-DK"/>
        </w:rPr>
        <w:t>.</w:t>
      </w:r>
      <w:r w:rsidR="00BF4692" w:rsidRPr="00A95F8D">
        <w:rPr>
          <w:bCs/>
          <w:lang w:val="kl-GL" w:eastAsia="da-DK"/>
        </w:rPr>
        <w:t xml:space="preserve"> </w:t>
      </w:r>
      <w:r w:rsidR="00051336">
        <w:rPr>
          <w:bCs/>
          <w:lang w:val="kl-GL" w:eastAsia="da-DK"/>
        </w:rPr>
        <w:t xml:space="preserve">Nioqqutissalli akileraaruseriffiup </w:t>
      </w:r>
      <w:r w:rsidR="0079047E">
        <w:rPr>
          <w:bCs/>
          <w:lang w:val="kl-GL" w:eastAsia="da-DK"/>
        </w:rPr>
        <w:t>isumaa</w:t>
      </w:r>
      <w:r w:rsidR="00051336">
        <w:rPr>
          <w:bCs/>
          <w:lang w:val="kl-GL" w:eastAsia="da-DK"/>
        </w:rPr>
        <w:t xml:space="preserve"> malillugu atorsinnaanngitsut tunineqarsinnaanngitsulluunnit piffissaliussap qaangiunnerani nakkutigisaasumik suujunnaarsinneqarsinnaapput</w:t>
      </w:r>
      <w:r w:rsidR="00BF4692" w:rsidRPr="00A95F8D">
        <w:rPr>
          <w:bCs/>
          <w:lang w:val="kl-GL" w:eastAsia="da-DK"/>
        </w:rPr>
        <w:t xml:space="preserve">. </w:t>
      </w:r>
      <w:r w:rsidR="00051336">
        <w:rPr>
          <w:bCs/>
          <w:lang w:val="kl-GL" w:eastAsia="da-DK"/>
        </w:rPr>
        <w:t xml:space="preserve">Aningaasat akitsorterussinermi isertinneqartut </w:t>
      </w:r>
      <w:r w:rsidR="0079047E">
        <w:rPr>
          <w:bCs/>
          <w:lang w:val="kl-GL" w:eastAsia="da-DK"/>
        </w:rPr>
        <w:t xml:space="preserve">siullermik </w:t>
      </w:r>
      <w:r w:rsidR="00051336">
        <w:rPr>
          <w:bCs/>
          <w:lang w:val="kl-GL" w:eastAsia="da-DK"/>
        </w:rPr>
        <w:t>pisortat toqqortarinninneranni tuniniaanerannilu aningaasartuutinut matussutigineqassapput, tulliullugit akitsuuti</w:t>
      </w:r>
      <w:r w:rsidR="0079047E">
        <w:rPr>
          <w:bCs/>
          <w:lang w:val="kl-GL" w:eastAsia="da-DK"/>
        </w:rPr>
        <w:t>nu</w:t>
      </w:r>
      <w:r w:rsidR="00051336">
        <w:rPr>
          <w:bCs/>
          <w:lang w:val="kl-GL" w:eastAsia="da-DK"/>
        </w:rPr>
        <w:t>t pillaammillu akiliisitsissu</w:t>
      </w:r>
      <w:r w:rsidR="0079047E">
        <w:rPr>
          <w:bCs/>
          <w:lang w:val="kl-GL" w:eastAsia="da-DK"/>
        </w:rPr>
        <w:t>mmut</w:t>
      </w:r>
      <w:r w:rsidR="00051336">
        <w:rPr>
          <w:bCs/>
          <w:lang w:val="kl-GL" w:eastAsia="da-DK"/>
        </w:rPr>
        <w:t xml:space="preserve"> a</w:t>
      </w:r>
      <w:r w:rsidR="0079047E">
        <w:rPr>
          <w:bCs/>
          <w:lang w:val="kl-GL" w:eastAsia="da-DK"/>
        </w:rPr>
        <w:t>kiligassat</w:t>
      </w:r>
      <w:r w:rsidR="00051336">
        <w:rPr>
          <w:bCs/>
          <w:lang w:val="kl-GL" w:eastAsia="da-DK"/>
        </w:rPr>
        <w:t xml:space="preserve"> aamma sulia</w:t>
      </w:r>
      <w:r w:rsidR="0079047E">
        <w:rPr>
          <w:bCs/>
          <w:lang w:val="kl-GL" w:eastAsia="da-DK"/>
        </w:rPr>
        <w:t>p suliarineqarnerani</w:t>
      </w:r>
      <w:r w:rsidR="00051336">
        <w:rPr>
          <w:bCs/>
          <w:lang w:val="kl-GL" w:eastAsia="da-DK"/>
        </w:rPr>
        <w:t xml:space="preserve"> aningaasartuutit</w:t>
      </w:r>
      <w:r w:rsidR="00A95F8D" w:rsidRPr="00A95F8D">
        <w:rPr>
          <w:bCs/>
          <w:lang w:val="kl-GL" w:eastAsia="da-DK"/>
        </w:rPr>
        <w:t xml:space="preserve">. </w:t>
      </w:r>
      <w:r w:rsidR="00051336">
        <w:rPr>
          <w:bCs/>
          <w:lang w:val="kl-GL" w:eastAsia="da-DK"/>
        </w:rPr>
        <w:t>Sinneqartoorutaajunnartut piginnitt</w:t>
      </w:r>
      <w:r w:rsidR="0079047E">
        <w:rPr>
          <w:bCs/>
          <w:lang w:val="kl-GL" w:eastAsia="da-DK"/>
        </w:rPr>
        <w:t>umut tunniunneqassapput, taanna</w:t>
      </w:r>
      <w:r w:rsidR="00051336">
        <w:rPr>
          <w:bCs/>
          <w:lang w:val="kl-GL" w:eastAsia="da-DK"/>
        </w:rPr>
        <w:t xml:space="preserve"> akitsorterussinerup kingorna ukioq ataaseq qaangiutsinnagu saaffiginnippat nioqqutissanillu tunineqartunik piginnittuunerminik uppernarsaappat</w:t>
      </w:r>
      <w:r w:rsidR="00A95F8D" w:rsidRPr="00A95F8D">
        <w:rPr>
          <w:bCs/>
          <w:lang w:val="kl-GL" w:eastAsia="da-DK"/>
        </w:rPr>
        <w:t>. </w:t>
      </w:r>
    </w:p>
    <w:p w14:paraId="5799A699" w14:textId="2684DA77" w:rsidR="007E23F6" w:rsidRDefault="007E23F6" w:rsidP="00BF4692">
      <w:pPr>
        <w:contextualSpacing/>
        <w:rPr>
          <w:bCs/>
          <w:lang w:val="kl-GL" w:eastAsia="da-DK"/>
        </w:rPr>
      </w:pPr>
      <w:r>
        <w:rPr>
          <w:bCs/>
          <w:lang w:val="kl-GL" w:eastAsia="da-DK"/>
        </w:rPr>
        <w:lastRenderedPageBreak/>
        <w:t xml:space="preserve">  </w:t>
      </w:r>
      <w:r w:rsidR="002249E6">
        <w:rPr>
          <w:bCs/>
          <w:i/>
          <w:iCs/>
          <w:lang w:val="kl-GL" w:eastAsia="da-DK"/>
        </w:rPr>
        <w:t>Imm</w:t>
      </w:r>
      <w:r w:rsidR="00015707">
        <w:rPr>
          <w:bCs/>
          <w:i/>
          <w:iCs/>
          <w:lang w:val="kl-GL" w:eastAsia="da-DK"/>
        </w:rPr>
        <w:t xml:space="preserve">. </w:t>
      </w:r>
      <w:r w:rsidR="0065624F">
        <w:rPr>
          <w:bCs/>
          <w:i/>
          <w:iCs/>
          <w:lang w:val="kl-GL" w:eastAsia="da-DK"/>
        </w:rPr>
        <w:t>4</w:t>
      </w:r>
      <w:r w:rsidR="00015707">
        <w:rPr>
          <w:bCs/>
          <w:i/>
          <w:iCs/>
          <w:lang w:val="kl-GL" w:eastAsia="da-DK"/>
        </w:rPr>
        <w:t>.</w:t>
      </w:r>
      <w:r w:rsidR="00015707">
        <w:rPr>
          <w:bCs/>
          <w:lang w:val="kl-GL" w:eastAsia="da-DK"/>
        </w:rPr>
        <w:t xml:space="preserve">  </w:t>
      </w:r>
      <w:r w:rsidR="00DE4A3D">
        <w:rPr>
          <w:bCs/>
          <w:lang w:val="kl-GL" w:eastAsia="da-DK"/>
        </w:rPr>
        <w:t>Nioqqutissat anngiortumik eqqussinermi eqqusseriaraluarnermiluunniit nassa</w:t>
      </w:r>
      <w:r w:rsidR="00DB13DE">
        <w:rPr>
          <w:bCs/>
          <w:lang w:val="kl-GL" w:eastAsia="da-DK"/>
        </w:rPr>
        <w:t>ta</w:t>
      </w:r>
      <w:r w:rsidR="00DE4A3D">
        <w:rPr>
          <w:bCs/>
          <w:lang w:val="kl-GL" w:eastAsia="da-DK"/>
        </w:rPr>
        <w:t>r</w:t>
      </w:r>
      <w:r w:rsidR="00DB13DE">
        <w:rPr>
          <w:bCs/>
          <w:lang w:val="kl-GL" w:eastAsia="da-DK"/>
        </w:rPr>
        <w:t>i</w:t>
      </w:r>
      <w:r w:rsidR="00DE4A3D">
        <w:rPr>
          <w:bCs/>
          <w:lang w:val="kl-GL" w:eastAsia="da-DK"/>
        </w:rPr>
        <w:t>neqartut tigummigallarneqassapput</w:t>
      </w:r>
      <w:r w:rsidR="00015707" w:rsidRPr="00015707">
        <w:rPr>
          <w:bCs/>
          <w:lang w:val="kl-GL" w:eastAsia="da-DK"/>
        </w:rPr>
        <w:t xml:space="preserve">. </w:t>
      </w:r>
      <w:r w:rsidR="00B07D04">
        <w:rPr>
          <w:bCs/>
          <w:lang w:val="kl-GL" w:eastAsia="da-DK"/>
        </w:rPr>
        <w:t>Nioqqutissa</w:t>
      </w:r>
      <w:r w:rsidR="00E714B5">
        <w:rPr>
          <w:bCs/>
          <w:lang w:val="kl-GL" w:eastAsia="da-DK"/>
        </w:rPr>
        <w:t>t anngiortumik eqqu</w:t>
      </w:r>
      <w:r w:rsidR="001D408C">
        <w:rPr>
          <w:bCs/>
          <w:lang w:val="kl-GL" w:eastAsia="da-DK"/>
        </w:rPr>
        <w:t>ssat</w:t>
      </w:r>
      <w:r w:rsidR="00E714B5">
        <w:rPr>
          <w:bCs/>
          <w:lang w:val="kl-GL" w:eastAsia="da-DK"/>
        </w:rPr>
        <w:t xml:space="preserve"> nioqqutissalluunniit allat akitsuutaat </w:t>
      </w:r>
      <w:r w:rsidR="001D408C">
        <w:rPr>
          <w:bCs/>
          <w:lang w:val="kl-GL" w:eastAsia="da-DK"/>
        </w:rPr>
        <w:t xml:space="preserve">pisortanut </w:t>
      </w:r>
      <w:r w:rsidR="00E714B5">
        <w:rPr>
          <w:bCs/>
          <w:lang w:val="kl-GL" w:eastAsia="da-DK"/>
        </w:rPr>
        <w:t>akil</w:t>
      </w:r>
      <w:r w:rsidR="001D408C">
        <w:rPr>
          <w:bCs/>
          <w:lang w:val="kl-GL" w:eastAsia="da-DK"/>
        </w:rPr>
        <w:t>inngitsoorneqartut</w:t>
      </w:r>
      <w:r w:rsidR="00E714B5">
        <w:rPr>
          <w:bCs/>
          <w:lang w:val="kl-GL" w:eastAsia="da-DK"/>
        </w:rPr>
        <w:t xml:space="preserve"> akilinngitsoorn</w:t>
      </w:r>
      <w:r w:rsidR="001D408C">
        <w:rPr>
          <w:bCs/>
          <w:lang w:val="kl-GL" w:eastAsia="da-DK"/>
        </w:rPr>
        <w:t>eqar</w:t>
      </w:r>
      <w:r w:rsidR="00E714B5">
        <w:rPr>
          <w:bCs/>
          <w:lang w:val="kl-GL" w:eastAsia="da-DK"/>
        </w:rPr>
        <w:t>iaraluartulluunniit aamma tigummigallarneqarsinnaapput arsaarinnissutigineqarlutilluunniit, arsaarinnissut</w:t>
      </w:r>
      <w:r w:rsidR="001D408C">
        <w:rPr>
          <w:bCs/>
          <w:lang w:val="kl-GL" w:eastAsia="da-DK"/>
        </w:rPr>
        <w:t>aasari</w:t>
      </w:r>
      <w:r w:rsidR="00E714B5">
        <w:rPr>
          <w:bCs/>
          <w:lang w:val="kl-GL" w:eastAsia="da-DK"/>
        </w:rPr>
        <w:t>aqartu</w:t>
      </w:r>
      <w:r w:rsidR="001D408C">
        <w:rPr>
          <w:bCs/>
          <w:lang w:val="kl-GL" w:eastAsia="da-DK"/>
        </w:rPr>
        <w:t xml:space="preserve">t </w:t>
      </w:r>
      <w:r w:rsidR="00E714B5">
        <w:rPr>
          <w:bCs/>
          <w:lang w:val="kl-GL" w:eastAsia="da-DK"/>
        </w:rPr>
        <w:t>pillug</w:t>
      </w:r>
      <w:r w:rsidR="001D408C">
        <w:rPr>
          <w:bCs/>
          <w:lang w:val="kl-GL" w:eastAsia="da-DK"/>
        </w:rPr>
        <w:t>it</w:t>
      </w:r>
      <w:r w:rsidR="00E714B5">
        <w:rPr>
          <w:bCs/>
          <w:lang w:val="kl-GL" w:eastAsia="da-DK"/>
        </w:rPr>
        <w:t xml:space="preserve"> maleruagassat </w:t>
      </w:r>
      <w:r w:rsidR="001D408C">
        <w:rPr>
          <w:bCs/>
          <w:lang w:val="kl-GL" w:eastAsia="da-DK"/>
        </w:rPr>
        <w:t>eqqartuussisarnermi inatsimmi aalajangersarneqarsimasut malilluinnarlugit</w:t>
      </w:r>
      <w:r w:rsidR="00015707" w:rsidRPr="00015707">
        <w:rPr>
          <w:bCs/>
          <w:lang w:val="kl-GL" w:eastAsia="da-DK"/>
        </w:rPr>
        <w:t>.</w:t>
      </w:r>
      <w:r w:rsidR="009F1662" w:rsidRPr="00E714B5">
        <w:rPr>
          <w:lang w:val="kl-GL"/>
        </w:rPr>
        <w:t>”</w:t>
      </w:r>
    </w:p>
    <w:p w14:paraId="110D3AAD" w14:textId="77777777" w:rsidR="00BF4692" w:rsidRDefault="00BF4692" w:rsidP="00E00B53">
      <w:pPr>
        <w:keepLines/>
        <w:rPr>
          <w:bCs/>
          <w:lang w:val="kl-GL" w:eastAsia="da-DK"/>
        </w:rPr>
      </w:pPr>
    </w:p>
    <w:p w14:paraId="6908F2D3" w14:textId="409998FC" w:rsidR="008779B9" w:rsidRPr="006E2BEE" w:rsidRDefault="009F1662" w:rsidP="00E00B53">
      <w:pPr>
        <w:keepLines/>
        <w:rPr>
          <w:bCs/>
          <w:lang w:val="kl-GL" w:eastAsia="da-DK"/>
        </w:rPr>
      </w:pPr>
      <w:r w:rsidRPr="006E2BEE">
        <w:rPr>
          <w:b/>
          <w:lang w:val="kl-GL" w:eastAsia="da-DK"/>
        </w:rPr>
        <w:t>1</w:t>
      </w:r>
      <w:r w:rsidR="00A62315" w:rsidRPr="006E2BEE">
        <w:rPr>
          <w:b/>
          <w:lang w:val="kl-GL" w:eastAsia="da-DK"/>
        </w:rPr>
        <w:t>3</w:t>
      </w:r>
      <w:r w:rsidR="008779B9" w:rsidRPr="006E2BEE">
        <w:rPr>
          <w:b/>
          <w:lang w:val="kl-GL" w:eastAsia="da-DK"/>
        </w:rPr>
        <w:t>.</w:t>
      </w:r>
      <w:r w:rsidR="008779B9" w:rsidRPr="006E2BEE">
        <w:rPr>
          <w:bCs/>
          <w:lang w:val="kl-GL" w:eastAsia="da-DK"/>
        </w:rPr>
        <w:t xml:space="preserve"> § 29, </w:t>
      </w:r>
      <w:r w:rsidR="002249E6" w:rsidRPr="006E2BEE">
        <w:rPr>
          <w:bCs/>
          <w:lang w:val="kl-GL" w:eastAsia="da-DK"/>
        </w:rPr>
        <w:t>imm</w:t>
      </w:r>
      <w:r w:rsidR="008779B9" w:rsidRPr="006E2BEE">
        <w:rPr>
          <w:bCs/>
          <w:lang w:val="kl-GL" w:eastAsia="da-DK"/>
        </w:rPr>
        <w:t>. 1</w:t>
      </w:r>
      <w:r w:rsidR="00C91EFC" w:rsidRPr="006E2BEE">
        <w:rPr>
          <w:bCs/>
          <w:lang w:val="kl-GL" w:eastAsia="da-DK"/>
        </w:rPr>
        <w:t>,</w:t>
      </w:r>
      <w:r w:rsidR="008779B9" w:rsidRPr="006E2BEE">
        <w:rPr>
          <w:bCs/>
          <w:lang w:val="kl-GL" w:eastAsia="da-DK"/>
        </w:rPr>
        <w:t xml:space="preserve"> </w:t>
      </w:r>
      <w:r w:rsidR="002249E6" w:rsidRPr="006E2BEE">
        <w:rPr>
          <w:bCs/>
          <w:lang w:val="kl-GL" w:eastAsia="da-DK"/>
        </w:rPr>
        <w:t>ima oqaasertaqarpoq</w:t>
      </w:r>
      <w:r w:rsidR="008779B9" w:rsidRPr="006E2BEE">
        <w:rPr>
          <w:bCs/>
          <w:lang w:val="kl-GL" w:eastAsia="da-DK"/>
        </w:rPr>
        <w:t>:</w:t>
      </w:r>
    </w:p>
    <w:p w14:paraId="3C0F380D" w14:textId="6A732B5A" w:rsidR="00BA6F62" w:rsidRPr="006E2BEE" w:rsidRDefault="009F1662" w:rsidP="00E00B53">
      <w:pPr>
        <w:keepLines/>
        <w:rPr>
          <w:lang w:val="kl-GL"/>
        </w:rPr>
      </w:pPr>
      <w:r w:rsidRPr="006E2BEE">
        <w:rPr>
          <w:lang w:val="kl-GL"/>
        </w:rPr>
        <w:t>”</w:t>
      </w:r>
      <w:r w:rsidR="008779B9" w:rsidRPr="006E2BEE">
        <w:rPr>
          <w:bCs/>
          <w:lang w:val="kl-GL" w:eastAsia="da-DK"/>
        </w:rPr>
        <w:t xml:space="preserve"> </w:t>
      </w:r>
      <w:r w:rsidR="00A62315" w:rsidRPr="006E2BEE">
        <w:rPr>
          <w:bCs/>
          <w:lang w:val="kl-GL" w:eastAsia="da-DK"/>
        </w:rPr>
        <w:t xml:space="preserve"> </w:t>
      </w:r>
      <w:r w:rsidR="00D97C16" w:rsidRPr="006E2BEE">
        <w:rPr>
          <w:bCs/>
          <w:lang w:val="kl-GL" w:eastAsia="da-DK"/>
        </w:rPr>
        <w:t>Suliffeqarfiit timmisartu</w:t>
      </w:r>
      <w:r w:rsidR="00BA6F62" w:rsidRPr="006E2BEE">
        <w:rPr>
          <w:bCs/>
          <w:lang w:val="kl-GL" w:eastAsia="da-DK"/>
        </w:rPr>
        <w:t>kku</w:t>
      </w:r>
      <w:r w:rsidR="00D97C16" w:rsidRPr="006E2BEE">
        <w:rPr>
          <w:bCs/>
          <w:lang w:val="kl-GL" w:eastAsia="da-DK"/>
        </w:rPr>
        <w:t>t umiarsu</w:t>
      </w:r>
      <w:r w:rsidR="00BA6F62" w:rsidRPr="006E2BEE">
        <w:rPr>
          <w:bCs/>
          <w:lang w:val="kl-GL" w:eastAsia="da-DK"/>
        </w:rPr>
        <w:t>akku</w:t>
      </w:r>
      <w:r w:rsidR="00D97C16" w:rsidRPr="006E2BEE">
        <w:rPr>
          <w:bCs/>
          <w:lang w:val="kl-GL" w:eastAsia="da-DK"/>
        </w:rPr>
        <w:t xml:space="preserve">llu angallassinermik ingerlataqartut, aamma angallatip </w:t>
      </w:r>
      <w:r w:rsidR="009263DE" w:rsidRPr="006E2BEE">
        <w:rPr>
          <w:bCs/>
          <w:lang w:val="kl-GL" w:eastAsia="da-DK"/>
        </w:rPr>
        <w:t>naalagaa</w:t>
      </w:r>
      <w:r w:rsidR="00D97C16" w:rsidRPr="006E2BEE">
        <w:rPr>
          <w:bCs/>
          <w:lang w:val="kl-GL" w:eastAsia="da-DK"/>
        </w:rPr>
        <w:t xml:space="preserve"> paasissutissa</w:t>
      </w:r>
      <w:r w:rsidR="009263DE" w:rsidRPr="006E2BEE">
        <w:rPr>
          <w:bCs/>
          <w:lang w:val="kl-GL" w:eastAsia="da-DK"/>
        </w:rPr>
        <w:t>t</w:t>
      </w:r>
      <w:r w:rsidR="00D97C16" w:rsidRPr="006E2BEE">
        <w:rPr>
          <w:bCs/>
          <w:lang w:val="kl-GL" w:eastAsia="da-DK"/>
        </w:rPr>
        <w:t xml:space="preserve"> </w:t>
      </w:r>
      <w:r w:rsidR="009263DE" w:rsidRPr="006E2BEE">
        <w:rPr>
          <w:bCs/>
          <w:lang w:val="kl-GL" w:eastAsia="da-DK"/>
        </w:rPr>
        <w:t>nakkutillii</w:t>
      </w:r>
      <w:r w:rsidR="00D97C16" w:rsidRPr="006E2BEE">
        <w:rPr>
          <w:bCs/>
          <w:lang w:val="kl-GL" w:eastAsia="da-DK"/>
        </w:rPr>
        <w:t xml:space="preserve">nerup </w:t>
      </w:r>
      <w:r w:rsidR="009263DE" w:rsidRPr="006E2BEE">
        <w:rPr>
          <w:bCs/>
          <w:lang w:val="kl-GL" w:eastAsia="da-DK"/>
        </w:rPr>
        <w:t>isumagineqarnissaanut</w:t>
      </w:r>
      <w:r w:rsidR="00D97C16" w:rsidRPr="006E2BEE">
        <w:rPr>
          <w:bCs/>
          <w:lang w:val="kl-GL" w:eastAsia="da-DK"/>
        </w:rPr>
        <w:t xml:space="preserve"> pisariaqart</w:t>
      </w:r>
      <w:r w:rsidR="009263DE" w:rsidRPr="006E2BEE">
        <w:rPr>
          <w:bCs/>
          <w:lang w:val="kl-GL" w:eastAsia="da-DK"/>
        </w:rPr>
        <w:t>ut</w:t>
      </w:r>
      <w:r w:rsidR="00D97C16" w:rsidRPr="006E2BEE">
        <w:rPr>
          <w:bCs/>
          <w:lang w:val="kl-GL" w:eastAsia="da-DK"/>
        </w:rPr>
        <w:t>, matumani aamma angalla</w:t>
      </w:r>
      <w:r w:rsidR="009263DE" w:rsidRPr="006E2BEE">
        <w:rPr>
          <w:bCs/>
          <w:lang w:val="kl-GL" w:eastAsia="da-DK"/>
        </w:rPr>
        <w:t>mmu</w:t>
      </w:r>
      <w:r w:rsidR="00D97C16" w:rsidRPr="006E2BEE">
        <w:rPr>
          <w:bCs/>
          <w:lang w:val="kl-GL" w:eastAsia="da-DK"/>
        </w:rPr>
        <w:t>t, inutta</w:t>
      </w:r>
      <w:r w:rsidR="009263DE" w:rsidRPr="006E2BEE">
        <w:rPr>
          <w:bCs/>
          <w:lang w:val="kl-GL" w:eastAsia="da-DK"/>
        </w:rPr>
        <w:t>nu</w:t>
      </w:r>
      <w:r w:rsidR="00D97C16" w:rsidRPr="006E2BEE">
        <w:rPr>
          <w:bCs/>
          <w:lang w:val="kl-GL" w:eastAsia="da-DK"/>
        </w:rPr>
        <w:t>t, ilaasu</w:t>
      </w:r>
      <w:r w:rsidR="009263DE" w:rsidRPr="006E2BEE">
        <w:rPr>
          <w:bCs/>
          <w:lang w:val="kl-GL" w:eastAsia="da-DK"/>
        </w:rPr>
        <w:t>nu</w:t>
      </w:r>
      <w:r w:rsidR="00D97C16" w:rsidRPr="006E2BEE">
        <w:rPr>
          <w:bCs/>
          <w:lang w:val="kl-GL" w:eastAsia="da-DK"/>
        </w:rPr>
        <w:t>t taakkulu nassataa</w:t>
      </w:r>
      <w:r w:rsidR="009263DE" w:rsidRPr="006E2BEE">
        <w:rPr>
          <w:bCs/>
          <w:lang w:val="kl-GL" w:eastAsia="da-DK"/>
        </w:rPr>
        <w:t>nnu</w:t>
      </w:r>
      <w:r w:rsidR="00D97C16" w:rsidRPr="006E2BEE">
        <w:rPr>
          <w:bCs/>
          <w:lang w:val="kl-GL" w:eastAsia="da-DK"/>
        </w:rPr>
        <w:t>t nalunaarsorneqar</w:t>
      </w:r>
      <w:r w:rsidR="009263DE" w:rsidRPr="006E2BEE">
        <w:rPr>
          <w:bCs/>
          <w:lang w:val="kl-GL" w:eastAsia="da-DK"/>
        </w:rPr>
        <w:t>t</w:t>
      </w:r>
      <w:r w:rsidR="00D97C16" w:rsidRPr="006E2BEE">
        <w:rPr>
          <w:bCs/>
          <w:lang w:val="kl-GL" w:eastAsia="da-DK"/>
        </w:rPr>
        <w:t>u</w:t>
      </w:r>
      <w:r w:rsidR="009263DE" w:rsidRPr="006E2BEE">
        <w:rPr>
          <w:bCs/>
          <w:lang w:val="kl-GL" w:eastAsia="da-DK"/>
        </w:rPr>
        <w:t>nu</w:t>
      </w:r>
      <w:r w:rsidR="00D97C16" w:rsidRPr="006E2BEE">
        <w:rPr>
          <w:bCs/>
          <w:lang w:val="kl-GL" w:eastAsia="da-DK"/>
        </w:rPr>
        <w:t>t kiisalu usi</w:t>
      </w:r>
      <w:r w:rsidR="009263DE" w:rsidRPr="006E2BEE">
        <w:rPr>
          <w:bCs/>
          <w:lang w:val="kl-GL" w:eastAsia="da-DK"/>
        </w:rPr>
        <w:t>n</w:t>
      </w:r>
      <w:r w:rsidR="00D97C16" w:rsidRPr="006E2BEE">
        <w:rPr>
          <w:bCs/>
          <w:lang w:val="kl-GL" w:eastAsia="da-DK"/>
        </w:rPr>
        <w:t xml:space="preserve">ut </w:t>
      </w:r>
      <w:r w:rsidR="009263DE" w:rsidRPr="006E2BEE">
        <w:rPr>
          <w:bCs/>
          <w:lang w:val="kl-GL" w:eastAsia="da-DK"/>
        </w:rPr>
        <w:t>tunngasut</w:t>
      </w:r>
      <w:r w:rsidR="00D97C16" w:rsidRPr="006E2BEE">
        <w:rPr>
          <w:bCs/>
          <w:lang w:val="kl-GL" w:eastAsia="da-DK"/>
        </w:rPr>
        <w:t xml:space="preserve"> paasissutiss</w:t>
      </w:r>
      <w:r w:rsidR="009263DE" w:rsidRPr="006E2BEE">
        <w:rPr>
          <w:bCs/>
          <w:lang w:val="kl-GL" w:eastAsia="da-DK"/>
        </w:rPr>
        <w:t>iissutigissallugillu</w:t>
      </w:r>
      <w:r w:rsidR="00D97C16" w:rsidRPr="006E2BEE">
        <w:rPr>
          <w:bCs/>
          <w:lang w:val="kl-GL" w:eastAsia="da-DK"/>
        </w:rPr>
        <w:t xml:space="preserve"> uppernarsassallu</w:t>
      </w:r>
      <w:r w:rsidR="009263DE" w:rsidRPr="006E2BEE">
        <w:rPr>
          <w:bCs/>
          <w:lang w:val="kl-GL" w:eastAsia="da-DK"/>
        </w:rPr>
        <w:t>gi</w:t>
      </w:r>
      <w:r w:rsidR="00D97C16" w:rsidRPr="006E2BEE">
        <w:rPr>
          <w:bCs/>
          <w:lang w:val="kl-GL" w:eastAsia="da-DK"/>
        </w:rPr>
        <w:t>t</w:t>
      </w:r>
      <w:r w:rsidR="008779B9" w:rsidRPr="006E2BEE">
        <w:rPr>
          <w:lang w:val="kl-GL"/>
        </w:rPr>
        <w:t>,</w:t>
      </w:r>
      <w:r w:rsidR="00D97C16" w:rsidRPr="006E2BEE">
        <w:rPr>
          <w:lang w:val="kl-GL"/>
        </w:rPr>
        <w:t xml:space="preserve"> kiisalu </w:t>
      </w:r>
      <w:r w:rsidR="009263DE" w:rsidRPr="006E2BEE">
        <w:rPr>
          <w:lang w:val="kl-GL"/>
        </w:rPr>
        <w:t>lastimut</w:t>
      </w:r>
      <w:r w:rsidR="006652A0" w:rsidRPr="006E2BEE">
        <w:rPr>
          <w:lang w:val="kl-GL"/>
        </w:rPr>
        <w:t>, ininut toqqorsivinnullu iserfissat tamaasa takutissallugit ammassallugillu imaluunniit qulaassallugit</w:t>
      </w:r>
      <w:r w:rsidR="00BA6F62" w:rsidRPr="006E2BEE">
        <w:rPr>
          <w:lang w:val="kl-GL"/>
        </w:rPr>
        <w:t xml:space="preserve"> pisussaapput</w:t>
      </w:r>
      <w:r w:rsidR="008779B9" w:rsidRPr="006E2BEE">
        <w:rPr>
          <w:lang w:val="kl-GL"/>
        </w:rPr>
        <w:t xml:space="preserve">. </w:t>
      </w:r>
      <w:r w:rsidR="00730F8F" w:rsidRPr="006E2BEE">
        <w:rPr>
          <w:lang w:val="kl-GL"/>
        </w:rPr>
        <w:t>Akileraaruseriffi</w:t>
      </w:r>
      <w:r w:rsidR="009263DE" w:rsidRPr="006E2BEE">
        <w:rPr>
          <w:lang w:val="kl-GL"/>
        </w:rPr>
        <w:t>up</w:t>
      </w:r>
      <w:r w:rsidR="00730F8F" w:rsidRPr="006E2BEE">
        <w:rPr>
          <w:lang w:val="kl-GL"/>
        </w:rPr>
        <w:t xml:space="preserve"> eqqartuussivimmit akuersissummik peqanngikkaluarluni iserfissat taakku takutinneqarnissaat, ammarneqarnissaat qulaarneqarnissaalluunniit aammalu misissuiffiginissaat piumasarisinnaavaa</w:t>
      </w:r>
      <w:r w:rsidR="008779B9" w:rsidRPr="006E2BEE">
        <w:rPr>
          <w:lang w:val="kl-GL"/>
        </w:rPr>
        <w:t>.</w:t>
      </w:r>
      <w:r w:rsidRPr="006E2BEE">
        <w:rPr>
          <w:lang w:val="kl-GL"/>
        </w:rPr>
        <w:t>”</w:t>
      </w:r>
    </w:p>
    <w:p w14:paraId="6AB9B4B8" w14:textId="77777777" w:rsidR="008779B9" w:rsidRPr="006E2BEE" w:rsidRDefault="008779B9" w:rsidP="00E00B53">
      <w:pPr>
        <w:keepLines/>
        <w:rPr>
          <w:bCs/>
          <w:lang w:val="kl-GL" w:eastAsia="da-DK"/>
        </w:rPr>
      </w:pPr>
    </w:p>
    <w:p w14:paraId="605686AA" w14:textId="5E13B435" w:rsidR="009A165A" w:rsidRPr="006E2BEE" w:rsidRDefault="00AB6A67" w:rsidP="009A165A">
      <w:pPr>
        <w:keepLines/>
        <w:rPr>
          <w:lang w:val="kl-GL"/>
        </w:rPr>
      </w:pPr>
      <w:r w:rsidRPr="006E2BEE">
        <w:rPr>
          <w:b/>
          <w:bCs/>
          <w:lang w:val="kl-GL"/>
        </w:rPr>
        <w:t>1</w:t>
      </w:r>
      <w:r w:rsidR="00A62315" w:rsidRPr="006E2BEE">
        <w:rPr>
          <w:b/>
          <w:bCs/>
          <w:lang w:val="kl-GL"/>
        </w:rPr>
        <w:t>4</w:t>
      </w:r>
      <w:r w:rsidR="009A165A" w:rsidRPr="006E2BEE">
        <w:rPr>
          <w:b/>
          <w:bCs/>
          <w:lang w:val="kl-GL"/>
        </w:rPr>
        <w:t>.</w:t>
      </w:r>
      <w:r w:rsidR="009A165A" w:rsidRPr="006E2BEE">
        <w:rPr>
          <w:lang w:val="kl-GL"/>
        </w:rPr>
        <w:t xml:space="preserve"> § 29, </w:t>
      </w:r>
      <w:r w:rsidR="002249E6" w:rsidRPr="006E2BEE">
        <w:rPr>
          <w:lang w:val="kl-GL"/>
        </w:rPr>
        <w:t>imm</w:t>
      </w:r>
      <w:r w:rsidR="009A165A" w:rsidRPr="006E2BEE">
        <w:rPr>
          <w:lang w:val="kl-GL"/>
        </w:rPr>
        <w:t>. 3</w:t>
      </w:r>
      <w:r w:rsidR="00C91EFC" w:rsidRPr="006E2BEE">
        <w:rPr>
          <w:lang w:val="kl-GL"/>
        </w:rPr>
        <w:t>,</w:t>
      </w:r>
      <w:r w:rsidR="002249E6" w:rsidRPr="006E2BEE">
        <w:rPr>
          <w:lang w:val="kl-GL"/>
        </w:rPr>
        <w:t xml:space="preserve"> ima oqaasertaqarpoq</w:t>
      </w:r>
      <w:r w:rsidR="009A165A" w:rsidRPr="006E2BEE">
        <w:rPr>
          <w:lang w:val="kl-GL"/>
        </w:rPr>
        <w:t>:</w:t>
      </w:r>
    </w:p>
    <w:p w14:paraId="7279044B" w14:textId="0E6E45C1" w:rsidR="009A165A" w:rsidRPr="006E2BEE" w:rsidRDefault="009A165A" w:rsidP="009A165A">
      <w:pPr>
        <w:keepLines/>
        <w:rPr>
          <w:lang w:val="kl-GL"/>
        </w:rPr>
      </w:pPr>
      <w:r w:rsidRPr="006E2BEE">
        <w:rPr>
          <w:lang w:val="kl-GL"/>
        </w:rPr>
        <w:t xml:space="preserve">”  </w:t>
      </w:r>
      <w:r w:rsidR="002249E6" w:rsidRPr="006E2BEE">
        <w:rPr>
          <w:i/>
          <w:iCs/>
          <w:lang w:val="kl-GL"/>
        </w:rPr>
        <w:t>Imm</w:t>
      </w:r>
      <w:r w:rsidRPr="006E2BEE">
        <w:rPr>
          <w:i/>
          <w:iCs/>
          <w:lang w:val="kl-GL"/>
        </w:rPr>
        <w:t>. 3.</w:t>
      </w:r>
      <w:r w:rsidRPr="006E2BEE">
        <w:rPr>
          <w:lang w:val="kl-GL"/>
        </w:rPr>
        <w:t xml:space="preserve">  </w:t>
      </w:r>
      <w:r w:rsidR="006252EB" w:rsidRPr="006E2BEE">
        <w:rPr>
          <w:lang w:val="kl-GL"/>
        </w:rPr>
        <w:t>Akileraaruseriffik inuit akitsuuteqarfiusumut akitsuuteqarfiusumiillu angalasut pillugit paasissutissa</w:t>
      </w:r>
      <w:r w:rsidR="00FE026A" w:rsidRPr="006E2BEE">
        <w:rPr>
          <w:lang w:val="kl-GL"/>
        </w:rPr>
        <w:t>nik</w:t>
      </w:r>
      <w:r w:rsidR="006252EB" w:rsidRPr="006E2BEE">
        <w:rPr>
          <w:lang w:val="kl-GL"/>
        </w:rPr>
        <w:t xml:space="preserve"> selskabimut angallassisuusumut piumasa</w:t>
      </w:r>
      <w:r w:rsidR="00FE026A" w:rsidRPr="006E2BEE">
        <w:rPr>
          <w:lang w:val="kl-GL"/>
        </w:rPr>
        <w:t>qa</w:t>
      </w:r>
      <w:r w:rsidR="006252EB" w:rsidRPr="006E2BEE">
        <w:rPr>
          <w:lang w:val="kl-GL"/>
        </w:rPr>
        <w:t>r</w:t>
      </w:r>
      <w:r w:rsidR="00FE026A" w:rsidRPr="006E2BEE">
        <w:rPr>
          <w:lang w:val="kl-GL"/>
        </w:rPr>
        <w:t>sinnaatitaavoq</w:t>
      </w:r>
      <w:r w:rsidR="006252EB" w:rsidRPr="006E2BEE">
        <w:rPr>
          <w:lang w:val="kl-GL"/>
        </w:rPr>
        <w:t xml:space="preserve">, matumani aamma selskabip angallassisup </w:t>
      </w:r>
      <w:r w:rsidR="00FE026A" w:rsidRPr="006E2BEE">
        <w:rPr>
          <w:lang w:val="kl-GL"/>
        </w:rPr>
        <w:t>elektroniskiusumik</w:t>
      </w:r>
      <w:r w:rsidR="006252EB" w:rsidRPr="006E2BEE">
        <w:rPr>
          <w:lang w:val="kl-GL"/>
        </w:rPr>
        <w:t xml:space="preserve"> </w:t>
      </w:r>
      <w:r w:rsidR="00FE026A" w:rsidRPr="006E2BEE">
        <w:rPr>
          <w:lang w:val="kl-GL"/>
        </w:rPr>
        <w:t>paasissutissi</w:t>
      </w:r>
      <w:r w:rsidR="00BA6F62" w:rsidRPr="006E2BEE">
        <w:rPr>
          <w:lang w:val="kl-GL"/>
        </w:rPr>
        <w:t>i</w:t>
      </w:r>
      <w:r w:rsidR="00FE026A" w:rsidRPr="006E2BEE">
        <w:rPr>
          <w:lang w:val="kl-GL"/>
        </w:rPr>
        <w:t>viinut isernikkut</w:t>
      </w:r>
      <w:r w:rsidRPr="006E2BEE">
        <w:rPr>
          <w:lang w:val="kl-GL"/>
        </w:rPr>
        <w:t xml:space="preserve">. </w:t>
      </w:r>
      <w:r w:rsidR="006252EB" w:rsidRPr="006E2BEE">
        <w:rPr>
          <w:lang w:val="kl-GL"/>
        </w:rPr>
        <w:t xml:space="preserve">Paasissutissat akileraaruseriffiup selskabip angallassisuusup </w:t>
      </w:r>
      <w:r w:rsidR="00FE026A" w:rsidRPr="006E2BEE">
        <w:rPr>
          <w:lang w:val="kl-GL"/>
        </w:rPr>
        <w:t>paasissutissi</w:t>
      </w:r>
      <w:r w:rsidR="00BA6F62" w:rsidRPr="006E2BEE">
        <w:rPr>
          <w:lang w:val="kl-GL"/>
        </w:rPr>
        <w:t>i</w:t>
      </w:r>
      <w:r w:rsidR="00FE026A" w:rsidRPr="006E2BEE">
        <w:rPr>
          <w:lang w:val="kl-GL"/>
        </w:rPr>
        <w:t>viinut</w:t>
      </w:r>
      <w:r w:rsidR="006252EB" w:rsidRPr="006E2BEE">
        <w:rPr>
          <w:lang w:val="kl-GL"/>
        </w:rPr>
        <w:t xml:space="preserve"> toqqaannartumik iser</w:t>
      </w:r>
      <w:r w:rsidR="00FE026A" w:rsidRPr="006E2BEE">
        <w:rPr>
          <w:lang w:val="kl-GL"/>
        </w:rPr>
        <w:t>sinnaanermigut</w:t>
      </w:r>
      <w:r w:rsidR="006252EB" w:rsidRPr="006E2BEE">
        <w:rPr>
          <w:lang w:val="kl-GL"/>
        </w:rPr>
        <w:t xml:space="preserve"> pissarsiai akileraaruseriffiup qarasaasiatigut atortuinut</w:t>
      </w:r>
      <w:r w:rsidR="00C756B0" w:rsidRPr="006E2BEE">
        <w:rPr>
          <w:lang w:val="kl-GL"/>
        </w:rPr>
        <w:t xml:space="preserve"> elektroniskiusumik nuunneqassanngillat toqqaannartumilluunniit toqqorneqassan</w:t>
      </w:r>
      <w:r w:rsidR="00FE026A" w:rsidRPr="006E2BEE">
        <w:rPr>
          <w:lang w:val="kl-GL"/>
        </w:rPr>
        <w:t>atik</w:t>
      </w:r>
      <w:r w:rsidRPr="006E2BEE">
        <w:rPr>
          <w:lang w:val="kl-GL"/>
        </w:rPr>
        <w:t>.”</w:t>
      </w:r>
    </w:p>
    <w:p w14:paraId="27A6979A" w14:textId="77777777" w:rsidR="009A165A" w:rsidRPr="006E2BEE" w:rsidRDefault="009A165A" w:rsidP="009A165A">
      <w:pPr>
        <w:keepLines/>
        <w:rPr>
          <w:lang w:val="kl-GL"/>
        </w:rPr>
      </w:pPr>
    </w:p>
    <w:p w14:paraId="3D12A738" w14:textId="3A757140" w:rsidR="009A165A" w:rsidRPr="006E2BEE" w:rsidRDefault="008779B9" w:rsidP="009A165A">
      <w:pPr>
        <w:keepLines/>
        <w:rPr>
          <w:lang w:val="kl-GL"/>
        </w:rPr>
      </w:pPr>
      <w:r w:rsidRPr="006E2BEE">
        <w:rPr>
          <w:b/>
          <w:bCs/>
          <w:lang w:val="kl-GL"/>
        </w:rPr>
        <w:t>1</w:t>
      </w:r>
      <w:r w:rsidR="00A62315" w:rsidRPr="006E2BEE">
        <w:rPr>
          <w:b/>
          <w:bCs/>
          <w:lang w:val="kl-GL"/>
        </w:rPr>
        <w:t>5</w:t>
      </w:r>
      <w:r w:rsidR="009A165A" w:rsidRPr="006E2BEE">
        <w:rPr>
          <w:b/>
          <w:bCs/>
          <w:lang w:val="kl-GL"/>
        </w:rPr>
        <w:t>.</w:t>
      </w:r>
      <w:r w:rsidR="00391695" w:rsidRPr="006E2BEE">
        <w:rPr>
          <w:lang w:val="kl-GL"/>
        </w:rPr>
        <w:t xml:space="preserve"> </w:t>
      </w:r>
      <w:r w:rsidR="009A165A" w:rsidRPr="006E2BEE">
        <w:rPr>
          <w:lang w:val="kl-GL"/>
        </w:rPr>
        <w:t xml:space="preserve">§ 29, </w:t>
      </w:r>
      <w:r w:rsidR="002249E6" w:rsidRPr="006E2BEE">
        <w:rPr>
          <w:lang w:val="kl-GL"/>
        </w:rPr>
        <w:t>imm</w:t>
      </w:r>
      <w:r w:rsidR="009A165A" w:rsidRPr="006E2BEE">
        <w:rPr>
          <w:lang w:val="kl-GL"/>
        </w:rPr>
        <w:t>. 7</w:t>
      </w:r>
      <w:r w:rsidR="00C91EFC" w:rsidRPr="006E2BEE">
        <w:rPr>
          <w:lang w:val="kl-GL"/>
        </w:rPr>
        <w:t>,</w:t>
      </w:r>
      <w:r w:rsidR="009A165A" w:rsidRPr="006E2BEE">
        <w:rPr>
          <w:lang w:val="kl-GL"/>
        </w:rPr>
        <w:t xml:space="preserve"> </w:t>
      </w:r>
      <w:r w:rsidR="002249E6" w:rsidRPr="006E2BEE">
        <w:rPr>
          <w:lang w:val="kl-GL"/>
        </w:rPr>
        <w:t>ima oqaasertaqarpoq</w:t>
      </w:r>
      <w:r w:rsidR="009A165A" w:rsidRPr="006E2BEE">
        <w:rPr>
          <w:lang w:val="kl-GL"/>
        </w:rPr>
        <w:t>:</w:t>
      </w:r>
    </w:p>
    <w:p w14:paraId="0FA5D2A2" w14:textId="7BC25D09" w:rsidR="009A165A" w:rsidRPr="001476D9" w:rsidRDefault="009A165A" w:rsidP="009A165A">
      <w:pPr>
        <w:keepLines/>
        <w:rPr>
          <w:lang w:val="kl-GL"/>
        </w:rPr>
      </w:pPr>
      <w:r w:rsidRPr="006E2BEE">
        <w:rPr>
          <w:lang w:val="kl-GL"/>
        </w:rPr>
        <w:t xml:space="preserve">”  </w:t>
      </w:r>
      <w:r w:rsidR="002249E6" w:rsidRPr="006E2BEE">
        <w:rPr>
          <w:i/>
          <w:iCs/>
          <w:lang w:val="kl-GL"/>
        </w:rPr>
        <w:t>Imm</w:t>
      </w:r>
      <w:r w:rsidRPr="006E2BEE">
        <w:rPr>
          <w:i/>
          <w:iCs/>
          <w:lang w:val="kl-GL"/>
        </w:rPr>
        <w:t>. 7.</w:t>
      </w:r>
      <w:r w:rsidRPr="006E2BEE">
        <w:rPr>
          <w:lang w:val="kl-GL"/>
        </w:rPr>
        <w:t xml:space="preserve">  </w:t>
      </w:r>
      <w:r w:rsidR="001930AD" w:rsidRPr="006E2BEE">
        <w:rPr>
          <w:lang w:val="kl-GL"/>
        </w:rPr>
        <w:t>Akileraaruseriffiup inuit a</w:t>
      </w:r>
      <w:r w:rsidR="00AA7BC8" w:rsidRPr="006E2BEE">
        <w:rPr>
          <w:lang w:val="kl-GL"/>
        </w:rPr>
        <w:t xml:space="preserve">ngallammut </w:t>
      </w:r>
      <w:r w:rsidR="001930AD" w:rsidRPr="006E2BEE">
        <w:rPr>
          <w:lang w:val="kl-GL"/>
        </w:rPr>
        <w:t>isernissaat tassa</w:t>
      </w:r>
      <w:r w:rsidR="00AA7BC8" w:rsidRPr="006E2BEE">
        <w:rPr>
          <w:lang w:val="kl-GL"/>
        </w:rPr>
        <w:t>n</w:t>
      </w:r>
      <w:r w:rsidR="001930AD" w:rsidRPr="006E2BEE">
        <w:rPr>
          <w:lang w:val="kl-GL"/>
        </w:rPr>
        <w:t>ngaluunniit aninissaat kiisalu nioqqutissanik eqqussisoqarnissaa annissisoqarnissaaluunniit</w:t>
      </w:r>
      <w:r w:rsidR="00AA7BC8" w:rsidRPr="006E2BEE">
        <w:rPr>
          <w:lang w:val="kl-GL"/>
        </w:rPr>
        <w:t>, nakkutilliinerup naammassinissaata tungaanut</w:t>
      </w:r>
      <w:r w:rsidR="001930AD" w:rsidRPr="006E2BEE">
        <w:rPr>
          <w:lang w:val="kl-GL"/>
        </w:rPr>
        <w:t xml:space="preserve"> inerteqqutigisinnaavaa</w:t>
      </w:r>
      <w:r w:rsidRPr="006E2BEE">
        <w:rPr>
          <w:lang w:val="kl-GL"/>
        </w:rPr>
        <w:t>.”</w:t>
      </w:r>
    </w:p>
    <w:p w14:paraId="5B690D50" w14:textId="0290A2FD" w:rsidR="009A165A" w:rsidRDefault="009A165A" w:rsidP="00E00B53">
      <w:pPr>
        <w:keepLines/>
        <w:rPr>
          <w:bCs/>
          <w:lang w:val="kl-GL" w:eastAsia="da-DK"/>
        </w:rPr>
      </w:pPr>
    </w:p>
    <w:p w14:paraId="084EAED4" w14:textId="418DE8F1" w:rsidR="008779B9" w:rsidRPr="001476D9" w:rsidRDefault="008779B9" w:rsidP="00E00B53">
      <w:pPr>
        <w:keepLines/>
        <w:rPr>
          <w:lang w:val="kl-GL"/>
        </w:rPr>
      </w:pPr>
      <w:r w:rsidRPr="001476D9">
        <w:rPr>
          <w:b/>
          <w:bCs/>
          <w:lang w:val="kl-GL"/>
        </w:rPr>
        <w:t>1</w:t>
      </w:r>
      <w:r w:rsidR="00A62315" w:rsidRPr="001476D9">
        <w:rPr>
          <w:b/>
          <w:bCs/>
          <w:lang w:val="kl-GL"/>
        </w:rPr>
        <w:t>6</w:t>
      </w:r>
      <w:r w:rsidRPr="001476D9">
        <w:rPr>
          <w:b/>
          <w:bCs/>
          <w:lang w:val="kl-GL"/>
        </w:rPr>
        <w:t>.</w:t>
      </w:r>
      <w:r w:rsidRPr="001476D9">
        <w:rPr>
          <w:lang w:val="kl-GL"/>
        </w:rPr>
        <w:t xml:space="preserve"> § 32 a, </w:t>
      </w:r>
      <w:r w:rsidR="002249E6" w:rsidRPr="001476D9">
        <w:rPr>
          <w:lang w:val="kl-GL"/>
        </w:rPr>
        <w:t>imm</w:t>
      </w:r>
      <w:r w:rsidRPr="001476D9">
        <w:rPr>
          <w:lang w:val="kl-GL"/>
        </w:rPr>
        <w:t>. 2</w:t>
      </w:r>
      <w:r w:rsidR="00C91EFC" w:rsidRPr="001476D9">
        <w:rPr>
          <w:lang w:val="kl-GL"/>
        </w:rPr>
        <w:t>,</w:t>
      </w:r>
      <w:r w:rsidRPr="001476D9">
        <w:rPr>
          <w:lang w:val="kl-GL"/>
        </w:rPr>
        <w:t xml:space="preserve"> </w:t>
      </w:r>
      <w:r w:rsidR="002249E6" w:rsidRPr="001476D9">
        <w:rPr>
          <w:lang w:val="kl-GL"/>
        </w:rPr>
        <w:t>ima oqaasertaqarpoq</w:t>
      </w:r>
      <w:r w:rsidRPr="001476D9">
        <w:rPr>
          <w:lang w:val="kl-GL"/>
        </w:rPr>
        <w:t xml:space="preserve">: </w:t>
      </w:r>
    </w:p>
    <w:p w14:paraId="01C98208" w14:textId="4BA586C0" w:rsidR="008779B9" w:rsidRDefault="008779B9" w:rsidP="00E00B53">
      <w:pPr>
        <w:keepLines/>
        <w:rPr>
          <w:bCs/>
          <w:lang w:val="kl-GL" w:eastAsia="da-DK"/>
        </w:rPr>
      </w:pPr>
      <w:r w:rsidRPr="001476D9">
        <w:rPr>
          <w:lang w:val="kl-GL"/>
        </w:rPr>
        <w:t xml:space="preserve">“  </w:t>
      </w:r>
      <w:r w:rsidR="002249E6" w:rsidRPr="001476D9">
        <w:rPr>
          <w:i/>
          <w:iCs/>
          <w:lang w:val="kl-GL"/>
        </w:rPr>
        <w:t>Imm</w:t>
      </w:r>
      <w:r w:rsidRPr="001476D9">
        <w:rPr>
          <w:i/>
          <w:iCs/>
          <w:lang w:val="kl-GL"/>
        </w:rPr>
        <w:t>. 2.</w:t>
      </w:r>
      <w:r w:rsidRPr="001476D9">
        <w:rPr>
          <w:lang w:val="kl-GL"/>
        </w:rPr>
        <w:t xml:space="preserve">  </w:t>
      </w:r>
      <w:r w:rsidR="00A32ADC" w:rsidRPr="001476D9">
        <w:rPr>
          <w:lang w:val="kl-GL"/>
        </w:rPr>
        <w:t xml:space="preserve">Nunani allani sumiiffiit </w:t>
      </w:r>
      <w:r w:rsidR="00B31BAF" w:rsidRPr="001476D9">
        <w:rPr>
          <w:lang w:val="kl-GL"/>
        </w:rPr>
        <w:t xml:space="preserve">sumiiffiillu </w:t>
      </w:r>
      <w:r w:rsidR="00A32ADC" w:rsidRPr="001476D9">
        <w:rPr>
          <w:lang w:val="kl-GL"/>
        </w:rPr>
        <w:t>Kalaallit Nunaanni akitsuuteqarfi</w:t>
      </w:r>
      <w:r w:rsidR="00B31BAF" w:rsidRPr="001476D9">
        <w:rPr>
          <w:lang w:val="kl-GL"/>
        </w:rPr>
        <w:t>mmiittut</w:t>
      </w:r>
      <w:r w:rsidR="00A32ADC" w:rsidRPr="001476D9">
        <w:rPr>
          <w:lang w:val="kl-GL"/>
        </w:rPr>
        <w:t xml:space="preserve"> akornanni ilaasunik angallassi</w:t>
      </w:r>
      <w:r w:rsidR="00B31BAF" w:rsidRPr="001476D9">
        <w:rPr>
          <w:lang w:val="kl-GL"/>
        </w:rPr>
        <w:t>sarnissanik</w:t>
      </w:r>
      <w:r w:rsidR="00A32ADC" w:rsidRPr="001476D9">
        <w:rPr>
          <w:lang w:val="kl-GL"/>
        </w:rPr>
        <w:t xml:space="preserve"> pilersitsisoqar</w:t>
      </w:r>
      <w:r w:rsidR="00B31BAF" w:rsidRPr="001476D9">
        <w:rPr>
          <w:lang w:val="kl-GL"/>
        </w:rPr>
        <w:t>tillugu</w:t>
      </w:r>
      <w:r w:rsidR="00A32ADC" w:rsidRPr="001476D9">
        <w:rPr>
          <w:lang w:val="kl-GL"/>
        </w:rPr>
        <w:t xml:space="preserve"> ininik</w:t>
      </w:r>
      <w:r w:rsidR="00B31BAF" w:rsidRPr="001476D9">
        <w:rPr>
          <w:lang w:val="kl-GL"/>
        </w:rPr>
        <w:t xml:space="preserve"> pisariaqartunik</w:t>
      </w:r>
      <w:r w:rsidR="00A32ADC" w:rsidRPr="001476D9">
        <w:rPr>
          <w:lang w:val="kl-GL"/>
        </w:rPr>
        <w:t xml:space="preserve"> atortulers</w:t>
      </w:r>
      <w:r w:rsidR="00B31BAF" w:rsidRPr="001476D9">
        <w:rPr>
          <w:lang w:val="kl-GL"/>
        </w:rPr>
        <w:t>ugaasunik</w:t>
      </w:r>
      <w:r w:rsidR="00A32ADC" w:rsidRPr="001476D9">
        <w:rPr>
          <w:lang w:val="kl-GL"/>
        </w:rPr>
        <w:t xml:space="preserve"> </w:t>
      </w:r>
      <w:r w:rsidR="00B31BAF" w:rsidRPr="001476D9">
        <w:rPr>
          <w:lang w:val="kl-GL"/>
        </w:rPr>
        <w:t>pisatsersugaa</w:t>
      </w:r>
      <w:r w:rsidR="00A32ADC" w:rsidRPr="001476D9">
        <w:rPr>
          <w:lang w:val="kl-GL"/>
        </w:rPr>
        <w:t>sunillu</w:t>
      </w:r>
      <w:r w:rsidR="00B31BAF" w:rsidRPr="001476D9">
        <w:rPr>
          <w:lang w:val="kl-GL"/>
        </w:rPr>
        <w:t>,</w:t>
      </w:r>
      <w:r w:rsidR="00A32ADC" w:rsidRPr="001476D9">
        <w:rPr>
          <w:lang w:val="kl-GL"/>
        </w:rPr>
        <w:t xml:space="preserve"> ilaasu</w:t>
      </w:r>
      <w:r w:rsidR="00B31BAF" w:rsidRPr="001476D9">
        <w:rPr>
          <w:lang w:val="kl-GL"/>
        </w:rPr>
        <w:t xml:space="preserve">t </w:t>
      </w:r>
      <w:r w:rsidR="00A32ADC" w:rsidRPr="001476D9">
        <w:rPr>
          <w:lang w:val="kl-GL"/>
        </w:rPr>
        <w:t xml:space="preserve">il.il. </w:t>
      </w:r>
      <w:r w:rsidR="00B31BAF" w:rsidRPr="001476D9">
        <w:rPr>
          <w:lang w:val="kl-GL"/>
        </w:rPr>
        <w:t xml:space="preserve">misissorneqarnissaanni atugassiisoqarnissaa </w:t>
      </w:r>
      <w:r w:rsidR="008D144C" w:rsidRPr="001476D9">
        <w:rPr>
          <w:lang w:val="kl-GL"/>
        </w:rPr>
        <w:t>akileraaruseriffiup</w:t>
      </w:r>
      <w:r w:rsidR="00B31BAF" w:rsidRPr="001476D9">
        <w:rPr>
          <w:lang w:val="kl-GL"/>
        </w:rPr>
        <w:t xml:space="preserve"> imminut aningaasartuutaanngitsumik peqqussu</w:t>
      </w:r>
      <w:r w:rsidR="008D144C" w:rsidRPr="001476D9">
        <w:rPr>
          <w:lang w:val="kl-GL"/>
        </w:rPr>
        <w:t>tigisinnaavaa</w:t>
      </w:r>
      <w:r w:rsidRPr="001476D9">
        <w:rPr>
          <w:lang w:val="kl-GL"/>
        </w:rPr>
        <w:t xml:space="preserve">. </w:t>
      </w:r>
      <w:r w:rsidR="00B31BAF" w:rsidRPr="001476D9">
        <w:rPr>
          <w:lang w:val="kl-GL"/>
        </w:rPr>
        <w:t>Akileraaruseriffiulli isumagissavai</w:t>
      </w:r>
      <w:r w:rsidR="008D144C" w:rsidRPr="001476D9">
        <w:rPr>
          <w:lang w:val="kl-GL"/>
        </w:rPr>
        <w:t xml:space="preserve"> atortunut, matumani aamma teknikkimut atortunut</w:t>
      </w:r>
      <w:r w:rsidR="00B31BAF" w:rsidRPr="001476D9">
        <w:rPr>
          <w:lang w:val="kl-GL"/>
        </w:rPr>
        <w:t>,</w:t>
      </w:r>
      <w:r w:rsidR="008D144C" w:rsidRPr="001476D9">
        <w:rPr>
          <w:lang w:val="kl-GL"/>
        </w:rPr>
        <w:t xml:space="preserve"> ilaasut il.il. eqqussuinerannik </w:t>
      </w:r>
      <w:r w:rsidR="00B31BAF" w:rsidRPr="001476D9">
        <w:rPr>
          <w:lang w:val="kl-GL"/>
        </w:rPr>
        <w:t>nakkutilliinermi taamaallaat</w:t>
      </w:r>
      <w:r w:rsidR="008D144C" w:rsidRPr="001476D9">
        <w:rPr>
          <w:lang w:val="kl-GL"/>
        </w:rPr>
        <w:t xml:space="preserve"> atorneqartussanut ani</w:t>
      </w:r>
      <w:r w:rsidR="00B31BAF" w:rsidRPr="001476D9">
        <w:rPr>
          <w:lang w:val="kl-GL"/>
        </w:rPr>
        <w:t>n</w:t>
      </w:r>
      <w:r w:rsidR="008D144C" w:rsidRPr="001476D9">
        <w:rPr>
          <w:lang w:val="kl-GL"/>
        </w:rPr>
        <w:t>gaasartuutit</w:t>
      </w:r>
      <w:r w:rsidRPr="001476D9">
        <w:rPr>
          <w:lang w:val="kl-GL"/>
        </w:rPr>
        <w:t>.”</w:t>
      </w:r>
    </w:p>
    <w:p w14:paraId="47610031" w14:textId="77777777" w:rsidR="008779B9" w:rsidRDefault="008779B9" w:rsidP="00E00B53">
      <w:pPr>
        <w:keepLines/>
        <w:rPr>
          <w:bCs/>
          <w:lang w:val="kl-GL" w:eastAsia="da-DK"/>
        </w:rPr>
      </w:pPr>
    </w:p>
    <w:p w14:paraId="78872DA5" w14:textId="5FEF245B" w:rsidR="00320D2F" w:rsidRPr="002249E6" w:rsidRDefault="008779B9" w:rsidP="00320D2F">
      <w:pPr>
        <w:keepLines/>
        <w:rPr>
          <w:lang w:val="kl-GL"/>
        </w:rPr>
      </w:pPr>
      <w:r w:rsidRPr="002249E6">
        <w:rPr>
          <w:b/>
          <w:bCs/>
          <w:lang w:val="kl-GL"/>
        </w:rPr>
        <w:lastRenderedPageBreak/>
        <w:t>1</w:t>
      </w:r>
      <w:r w:rsidR="00A62315" w:rsidRPr="002249E6">
        <w:rPr>
          <w:b/>
          <w:bCs/>
          <w:lang w:val="kl-GL"/>
        </w:rPr>
        <w:t>7</w:t>
      </w:r>
      <w:r w:rsidR="00D941D3" w:rsidRPr="002249E6">
        <w:rPr>
          <w:b/>
          <w:bCs/>
          <w:lang w:val="kl-GL"/>
        </w:rPr>
        <w:t>.</w:t>
      </w:r>
      <w:r w:rsidR="00125153" w:rsidRPr="002249E6">
        <w:rPr>
          <w:b/>
          <w:bCs/>
          <w:lang w:val="kl-GL"/>
        </w:rPr>
        <w:t xml:space="preserve"> </w:t>
      </w:r>
      <w:r w:rsidR="002249E6" w:rsidRPr="002249E6">
        <w:rPr>
          <w:lang w:val="kl-GL"/>
        </w:rPr>
        <w:t>Kapitali 8-p qulequtaa imaa oqaasertaqarpoq</w:t>
      </w:r>
      <w:r w:rsidR="00320D2F" w:rsidRPr="002249E6">
        <w:rPr>
          <w:lang w:val="kl-GL"/>
        </w:rPr>
        <w:t xml:space="preserve">: </w:t>
      </w:r>
    </w:p>
    <w:p w14:paraId="429B32CA" w14:textId="3D625831" w:rsidR="00801C28" w:rsidRPr="002249E6" w:rsidRDefault="00FD64FC" w:rsidP="00320D2F">
      <w:pPr>
        <w:keepLines/>
        <w:jc w:val="center"/>
        <w:rPr>
          <w:lang w:val="kl-GL"/>
        </w:rPr>
      </w:pPr>
      <w:r w:rsidRPr="002249E6">
        <w:rPr>
          <w:lang w:val="kl-GL"/>
        </w:rPr>
        <w:t>”</w:t>
      </w:r>
      <w:r w:rsidR="002249E6" w:rsidRPr="002249E6">
        <w:rPr>
          <w:i/>
          <w:iCs/>
          <w:lang w:val="kl-GL"/>
        </w:rPr>
        <w:t>Timmisartu</w:t>
      </w:r>
      <w:r w:rsidR="009B66F3">
        <w:rPr>
          <w:i/>
          <w:iCs/>
          <w:lang w:val="kl-GL"/>
        </w:rPr>
        <w:t>n</w:t>
      </w:r>
      <w:r w:rsidR="002249E6" w:rsidRPr="002249E6">
        <w:rPr>
          <w:i/>
          <w:iCs/>
          <w:lang w:val="kl-GL"/>
        </w:rPr>
        <w:t>ut ilaasut nammineq piumassutsiminnik akitsuus</w:t>
      </w:r>
      <w:r w:rsidR="00822880">
        <w:rPr>
          <w:i/>
          <w:iCs/>
          <w:lang w:val="kl-GL"/>
        </w:rPr>
        <w:t>i</w:t>
      </w:r>
      <w:r w:rsidR="002249E6" w:rsidRPr="002249E6">
        <w:rPr>
          <w:i/>
          <w:iCs/>
          <w:lang w:val="kl-GL"/>
        </w:rPr>
        <w:t>isitsisinnaanerat</w:t>
      </w:r>
      <w:r w:rsidRPr="002249E6">
        <w:rPr>
          <w:lang w:val="kl-GL"/>
        </w:rPr>
        <w:t>”</w:t>
      </w:r>
    </w:p>
    <w:p w14:paraId="71FB7E03" w14:textId="1A9BCAE5" w:rsidR="00FD64FC" w:rsidRPr="002249E6" w:rsidRDefault="00FD64FC" w:rsidP="00D941D3">
      <w:pPr>
        <w:keepLines/>
        <w:rPr>
          <w:lang w:val="kl-GL"/>
        </w:rPr>
      </w:pPr>
    </w:p>
    <w:p w14:paraId="2CFF994A" w14:textId="5A7E1182" w:rsidR="00FD64FC" w:rsidRPr="00835331" w:rsidRDefault="008779B9" w:rsidP="00D941D3">
      <w:pPr>
        <w:keepLines/>
        <w:rPr>
          <w:lang w:val="kl-GL"/>
        </w:rPr>
      </w:pPr>
      <w:r w:rsidRPr="00835331">
        <w:rPr>
          <w:b/>
          <w:bCs/>
          <w:lang w:val="kl-GL"/>
        </w:rPr>
        <w:t>1</w:t>
      </w:r>
      <w:r w:rsidR="00A62315" w:rsidRPr="00835331">
        <w:rPr>
          <w:b/>
          <w:bCs/>
          <w:lang w:val="kl-GL"/>
        </w:rPr>
        <w:t>8</w:t>
      </w:r>
      <w:r w:rsidR="00FD64FC" w:rsidRPr="00835331">
        <w:rPr>
          <w:b/>
          <w:bCs/>
          <w:lang w:val="kl-GL"/>
        </w:rPr>
        <w:t xml:space="preserve">. </w:t>
      </w:r>
      <w:r w:rsidR="002249E6" w:rsidRPr="00835331">
        <w:rPr>
          <w:lang w:val="kl-GL"/>
        </w:rPr>
        <w:t>Kapitali 8-p qulequtaata kingornanut ilanngunneqarpoq</w:t>
      </w:r>
      <w:r w:rsidR="00FD64FC" w:rsidRPr="00835331">
        <w:rPr>
          <w:lang w:val="kl-GL"/>
        </w:rPr>
        <w:t>:</w:t>
      </w:r>
    </w:p>
    <w:p w14:paraId="65C36444" w14:textId="15F71DEB" w:rsidR="00FD64FC" w:rsidRPr="00835331" w:rsidRDefault="00FD64FC" w:rsidP="00D941D3">
      <w:pPr>
        <w:keepLines/>
        <w:rPr>
          <w:lang w:val="kl-GL"/>
        </w:rPr>
      </w:pPr>
      <w:r w:rsidRPr="00835331">
        <w:rPr>
          <w:lang w:val="kl-GL"/>
        </w:rPr>
        <w:t xml:space="preserve">”  </w:t>
      </w:r>
      <w:r w:rsidRPr="00835331">
        <w:rPr>
          <w:b/>
          <w:bCs/>
          <w:lang w:val="kl-GL"/>
        </w:rPr>
        <w:t>§ 35 a.</w:t>
      </w:r>
      <w:r w:rsidRPr="00835331">
        <w:rPr>
          <w:lang w:val="kl-GL"/>
        </w:rPr>
        <w:t xml:space="preserve">  </w:t>
      </w:r>
      <w:r w:rsidR="00500189" w:rsidRPr="00835331">
        <w:rPr>
          <w:lang w:val="kl-GL"/>
        </w:rPr>
        <w:t>Nunamut maanga tikinnermi timmisartu</w:t>
      </w:r>
      <w:r w:rsidR="009B66F3" w:rsidRPr="00835331">
        <w:rPr>
          <w:lang w:val="kl-GL"/>
        </w:rPr>
        <w:t>n</w:t>
      </w:r>
      <w:r w:rsidR="00500189" w:rsidRPr="00835331">
        <w:rPr>
          <w:lang w:val="kl-GL"/>
        </w:rPr>
        <w:t>ut ilaasut nioqqutissat akitsuusigassat nammineq atugassamittut nassata</w:t>
      </w:r>
      <w:r w:rsidR="009B66F3" w:rsidRPr="00835331">
        <w:rPr>
          <w:lang w:val="kl-GL"/>
        </w:rPr>
        <w:t>t</w:t>
      </w:r>
      <w:r w:rsidR="00500189" w:rsidRPr="00835331">
        <w:rPr>
          <w:lang w:val="kl-GL"/>
        </w:rPr>
        <w:t xml:space="preserve">ik nammineq </w:t>
      </w:r>
      <w:r w:rsidR="009B66F3" w:rsidRPr="00835331">
        <w:rPr>
          <w:lang w:val="kl-GL"/>
        </w:rPr>
        <w:t>piuma</w:t>
      </w:r>
      <w:r w:rsidR="00500189" w:rsidRPr="00835331">
        <w:rPr>
          <w:lang w:val="kl-GL"/>
        </w:rPr>
        <w:t>ssutsiminnik akitsuusertissinnaavaat, taamaattorli tak</w:t>
      </w:r>
      <w:r w:rsidR="00B43135" w:rsidRPr="00835331">
        <w:rPr>
          <w:lang w:val="kl-GL"/>
        </w:rPr>
        <w:t xml:space="preserve">. </w:t>
      </w:r>
      <w:r w:rsidR="00500189" w:rsidRPr="00835331">
        <w:rPr>
          <w:lang w:val="kl-GL"/>
        </w:rPr>
        <w:t>imm</w:t>
      </w:r>
      <w:r w:rsidR="00B43135" w:rsidRPr="00835331">
        <w:rPr>
          <w:lang w:val="kl-GL"/>
        </w:rPr>
        <w:t>. 2</w:t>
      </w:r>
      <w:r w:rsidRPr="00835331">
        <w:rPr>
          <w:lang w:val="kl-GL"/>
        </w:rPr>
        <w:t>.</w:t>
      </w:r>
    </w:p>
    <w:p w14:paraId="31EEE1E0" w14:textId="1ACC7E9C" w:rsidR="00CD2745" w:rsidRPr="00835331" w:rsidRDefault="00FD64FC" w:rsidP="00CD2745">
      <w:pPr>
        <w:keepLines/>
        <w:rPr>
          <w:lang w:val="kl-GL"/>
        </w:rPr>
      </w:pPr>
      <w:r w:rsidRPr="00835331">
        <w:rPr>
          <w:lang w:val="kl-GL"/>
        </w:rPr>
        <w:t xml:space="preserve">  </w:t>
      </w:r>
      <w:r w:rsidR="002249E6" w:rsidRPr="00835331">
        <w:rPr>
          <w:i/>
          <w:iCs/>
          <w:lang w:val="kl-GL"/>
        </w:rPr>
        <w:t>Imm</w:t>
      </w:r>
      <w:r w:rsidRPr="00835331">
        <w:rPr>
          <w:i/>
          <w:iCs/>
          <w:lang w:val="kl-GL"/>
        </w:rPr>
        <w:t xml:space="preserve">. </w:t>
      </w:r>
      <w:r w:rsidR="00A07E53" w:rsidRPr="00835331">
        <w:rPr>
          <w:i/>
          <w:iCs/>
          <w:lang w:val="kl-GL"/>
        </w:rPr>
        <w:t>2</w:t>
      </w:r>
      <w:r w:rsidRPr="00835331">
        <w:rPr>
          <w:i/>
          <w:iCs/>
          <w:lang w:val="kl-GL"/>
        </w:rPr>
        <w:t xml:space="preserve">.  </w:t>
      </w:r>
      <w:r w:rsidR="003F4FCD" w:rsidRPr="00835331">
        <w:rPr>
          <w:lang w:val="kl-GL"/>
        </w:rPr>
        <w:t>Nioqqutissanik</w:t>
      </w:r>
      <w:r w:rsidR="00411503" w:rsidRPr="00835331">
        <w:rPr>
          <w:lang w:val="kl-GL"/>
        </w:rPr>
        <w:t>, Nioqqutissanik eqqussuinermi akitsuutit pillugit Inatsisartut inatsisaanni</w:t>
      </w:r>
      <w:r w:rsidR="003F4FCD" w:rsidRPr="00835331">
        <w:rPr>
          <w:lang w:val="kl-GL"/>
        </w:rPr>
        <w:t xml:space="preserve"> § 1, nr. 3</w:t>
      </w:r>
      <w:r w:rsidR="002564BA" w:rsidRPr="00835331">
        <w:rPr>
          <w:lang w:val="kl-GL"/>
        </w:rPr>
        <w:t>-mi</w:t>
      </w:r>
      <w:r w:rsidR="003F4FCD" w:rsidRPr="00835331">
        <w:rPr>
          <w:lang w:val="kl-GL"/>
        </w:rPr>
        <w:t>, nr. 7</w:t>
      </w:r>
      <w:r w:rsidR="002564BA" w:rsidRPr="00835331">
        <w:rPr>
          <w:lang w:val="kl-GL"/>
        </w:rPr>
        <w:t>-imi</w:t>
      </w:r>
      <w:r w:rsidR="003F4FCD" w:rsidRPr="00835331">
        <w:rPr>
          <w:lang w:val="kl-GL"/>
        </w:rPr>
        <w:t>, nr. 8</w:t>
      </w:r>
      <w:r w:rsidR="002564BA" w:rsidRPr="00835331">
        <w:rPr>
          <w:lang w:val="kl-GL"/>
        </w:rPr>
        <w:t>-mi</w:t>
      </w:r>
      <w:r w:rsidR="003F4FCD" w:rsidRPr="00835331">
        <w:rPr>
          <w:lang w:val="kl-GL"/>
        </w:rPr>
        <w:t>, nr. 9</w:t>
      </w:r>
      <w:r w:rsidR="002564BA" w:rsidRPr="00835331">
        <w:rPr>
          <w:lang w:val="kl-GL"/>
        </w:rPr>
        <w:t>-mi</w:t>
      </w:r>
      <w:r w:rsidR="003F4FCD" w:rsidRPr="00835331">
        <w:rPr>
          <w:lang w:val="kl-GL"/>
        </w:rPr>
        <w:t xml:space="preserve"> </w:t>
      </w:r>
      <w:r w:rsidR="00411503" w:rsidRPr="00835331">
        <w:rPr>
          <w:lang w:val="kl-GL"/>
        </w:rPr>
        <w:t xml:space="preserve">nr. </w:t>
      </w:r>
      <w:r w:rsidR="003F4FCD" w:rsidRPr="00835331">
        <w:rPr>
          <w:lang w:val="kl-GL"/>
        </w:rPr>
        <w:t>10</w:t>
      </w:r>
      <w:r w:rsidR="00411503" w:rsidRPr="00835331">
        <w:rPr>
          <w:lang w:val="kl-GL"/>
        </w:rPr>
        <w:t>-mi</w:t>
      </w:r>
      <w:r w:rsidR="002564BA" w:rsidRPr="00835331">
        <w:rPr>
          <w:lang w:val="kl-GL"/>
        </w:rPr>
        <w:t>lu</w:t>
      </w:r>
      <w:r w:rsidR="00411503" w:rsidRPr="00835331">
        <w:rPr>
          <w:lang w:val="kl-GL"/>
        </w:rPr>
        <w:t xml:space="preserve"> taaneqartunik nammineq piumassutsimik akitsuusiisitsinermi amerlassutsit </w:t>
      </w:r>
      <w:r w:rsidR="002564BA" w:rsidRPr="00835331">
        <w:rPr>
          <w:lang w:val="kl-GL"/>
        </w:rPr>
        <w:t xml:space="preserve">tikinnermi </w:t>
      </w:r>
      <w:r w:rsidR="00411503" w:rsidRPr="00835331">
        <w:rPr>
          <w:lang w:val="kl-GL"/>
        </w:rPr>
        <w:t>akitsuuteqanngitsumik eqqunneqarsinnaasut tallimariaataannit amerlanerusinnaanngillat</w:t>
      </w:r>
      <w:r w:rsidR="006412EE" w:rsidRPr="00835331">
        <w:rPr>
          <w:lang w:val="kl-GL"/>
        </w:rPr>
        <w:t>.</w:t>
      </w:r>
      <w:r w:rsidR="00CD2745" w:rsidRPr="00835331">
        <w:rPr>
          <w:lang w:val="kl-GL"/>
        </w:rPr>
        <w:t xml:space="preserve"> </w:t>
      </w:r>
      <w:r w:rsidR="00411503" w:rsidRPr="00835331">
        <w:rPr>
          <w:lang w:val="kl-GL"/>
        </w:rPr>
        <w:t>Amerlassutsit</w:t>
      </w:r>
      <w:r w:rsidR="002564BA" w:rsidRPr="00835331">
        <w:rPr>
          <w:lang w:val="kl-GL"/>
        </w:rPr>
        <w:t xml:space="preserve"> tikinnermi akitsuuteqanngitsumik eqqunneqarsinnaasut</w:t>
      </w:r>
      <w:r w:rsidR="00411503" w:rsidRPr="00835331">
        <w:rPr>
          <w:lang w:val="kl-GL"/>
        </w:rPr>
        <w:t xml:space="preserve"> tallimariaa</w:t>
      </w:r>
      <w:r w:rsidR="002564BA" w:rsidRPr="00835331">
        <w:rPr>
          <w:lang w:val="kl-GL"/>
        </w:rPr>
        <w:t>taann</w:t>
      </w:r>
      <w:r w:rsidR="00411503" w:rsidRPr="00835331">
        <w:rPr>
          <w:lang w:val="kl-GL"/>
        </w:rPr>
        <w:t>it amerlaneruppata</w:t>
      </w:r>
      <w:r w:rsidR="002564BA" w:rsidRPr="00835331">
        <w:rPr>
          <w:lang w:val="kl-GL"/>
        </w:rPr>
        <w:t>,</w:t>
      </w:r>
      <w:r w:rsidR="00411503" w:rsidRPr="00835331">
        <w:rPr>
          <w:lang w:val="kl-GL"/>
        </w:rPr>
        <w:t xml:space="preserve"> amerlanaarlugit eqqussat arsaarinni</w:t>
      </w:r>
      <w:r w:rsidR="00800E69" w:rsidRPr="00835331">
        <w:rPr>
          <w:lang w:val="kl-GL"/>
        </w:rPr>
        <w:t>s</w:t>
      </w:r>
      <w:r w:rsidR="00411503" w:rsidRPr="00835331">
        <w:rPr>
          <w:lang w:val="kl-GL"/>
        </w:rPr>
        <w:t>sutigineqassapput</w:t>
      </w:r>
      <w:r w:rsidR="00CD2745" w:rsidRPr="00835331">
        <w:rPr>
          <w:lang w:val="kl-GL"/>
        </w:rPr>
        <w:t xml:space="preserve">. </w:t>
      </w:r>
      <w:r w:rsidR="00411503" w:rsidRPr="00835331">
        <w:rPr>
          <w:lang w:val="kl-GL"/>
        </w:rPr>
        <w:t>Arsaarinnissutit Nunatta karsianut iluaqutissanngortinneqassapput</w:t>
      </w:r>
      <w:r w:rsidR="00CD2745" w:rsidRPr="00835331">
        <w:rPr>
          <w:lang w:val="kl-GL"/>
        </w:rPr>
        <w:t xml:space="preserve">. </w:t>
      </w:r>
    </w:p>
    <w:p w14:paraId="7EE7780C" w14:textId="71563365" w:rsidR="00C139E8" w:rsidRPr="00835331" w:rsidRDefault="00A07E53" w:rsidP="006412EE">
      <w:pPr>
        <w:keepLines/>
        <w:rPr>
          <w:i/>
          <w:iCs/>
          <w:lang w:val="kl-GL"/>
        </w:rPr>
      </w:pPr>
      <w:r w:rsidRPr="00835331">
        <w:rPr>
          <w:lang w:val="kl-GL"/>
        </w:rPr>
        <w:t xml:space="preserve">  </w:t>
      </w:r>
      <w:r w:rsidR="002249E6" w:rsidRPr="00835331">
        <w:rPr>
          <w:i/>
          <w:iCs/>
          <w:lang w:val="kl-GL"/>
        </w:rPr>
        <w:t>Imm</w:t>
      </w:r>
      <w:r w:rsidRPr="00835331">
        <w:rPr>
          <w:i/>
          <w:iCs/>
          <w:lang w:val="kl-GL"/>
        </w:rPr>
        <w:t xml:space="preserve">. 3.  </w:t>
      </w:r>
      <w:r w:rsidR="00411503" w:rsidRPr="00835331">
        <w:rPr>
          <w:lang w:val="kl-GL"/>
        </w:rPr>
        <w:t>Nioqqutissanik imm. 2 naapertorlugu nammineq piumassutsimik akitsuusiisitsi</w:t>
      </w:r>
      <w:r w:rsidR="002564BA" w:rsidRPr="00835331">
        <w:rPr>
          <w:lang w:val="kl-GL"/>
        </w:rPr>
        <w:t>sin</w:t>
      </w:r>
      <w:r w:rsidR="00411503" w:rsidRPr="00835331">
        <w:rPr>
          <w:lang w:val="kl-GL"/>
        </w:rPr>
        <w:t>n</w:t>
      </w:r>
      <w:r w:rsidR="002564BA" w:rsidRPr="00835331">
        <w:rPr>
          <w:lang w:val="kl-GL"/>
        </w:rPr>
        <w:t>aapput</w:t>
      </w:r>
      <w:r w:rsidR="00411503" w:rsidRPr="00835331">
        <w:rPr>
          <w:lang w:val="kl-GL"/>
        </w:rPr>
        <w:t xml:space="preserve"> inuit 18-inik ukiullit ukioqqortunerusulluunniit</w:t>
      </w:r>
      <w:r w:rsidR="00D56D60" w:rsidRPr="00835331">
        <w:rPr>
          <w:lang w:val="kl-GL"/>
        </w:rPr>
        <w:t xml:space="preserve">. </w:t>
      </w:r>
    </w:p>
    <w:p w14:paraId="6561C276" w14:textId="2F64986B" w:rsidR="00835990" w:rsidRPr="00835331" w:rsidRDefault="00C139E8" w:rsidP="006412EE">
      <w:pPr>
        <w:keepLines/>
        <w:rPr>
          <w:lang w:val="kl-GL"/>
        </w:rPr>
      </w:pPr>
      <w:r w:rsidRPr="00835331">
        <w:rPr>
          <w:i/>
          <w:iCs/>
          <w:lang w:val="kl-GL"/>
        </w:rPr>
        <w:t xml:space="preserve">  </w:t>
      </w:r>
      <w:r w:rsidR="002249E6" w:rsidRPr="00835331">
        <w:rPr>
          <w:i/>
          <w:iCs/>
          <w:lang w:val="kl-GL"/>
        </w:rPr>
        <w:t>Imm</w:t>
      </w:r>
      <w:r w:rsidRPr="00835331">
        <w:rPr>
          <w:i/>
          <w:iCs/>
          <w:lang w:val="kl-GL"/>
        </w:rPr>
        <w:t xml:space="preserve">. 4.  </w:t>
      </w:r>
      <w:r w:rsidR="000B2ACE" w:rsidRPr="00835331">
        <w:rPr>
          <w:lang w:val="kl-GL"/>
        </w:rPr>
        <w:t>Nammineq piumassutsimik akitsuusiisitsinermi nioqqutissat</w:t>
      </w:r>
      <w:r w:rsidR="00471A7E" w:rsidRPr="00835331">
        <w:rPr>
          <w:lang w:val="kl-GL"/>
        </w:rPr>
        <w:t xml:space="preserve"> akitsuusigassat</w:t>
      </w:r>
      <w:r w:rsidR="000B2ACE" w:rsidRPr="00835331">
        <w:rPr>
          <w:lang w:val="kl-GL"/>
        </w:rPr>
        <w:t xml:space="preserve"> nassarneqartut eqqussuinermi akitsuutaat</w:t>
      </w:r>
      <w:r w:rsidR="00DF18B2" w:rsidRPr="00835331">
        <w:rPr>
          <w:lang w:val="kl-GL"/>
        </w:rPr>
        <w:t xml:space="preserve"> kiisalu sullissinermi akiliisitsissut Naalakkersuisunit aalajangersarneqartoq 1.000 kr.-inillu anginerunngitsoq akilerneqassapput</w:t>
      </w:r>
      <w:r w:rsidR="00205F00" w:rsidRPr="00835331">
        <w:rPr>
          <w:lang w:val="kl-GL"/>
        </w:rPr>
        <w:t>.</w:t>
      </w:r>
      <w:r w:rsidR="00CD2745" w:rsidRPr="00835331">
        <w:rPr>
          <w:lang w:val="kl-GL"/>
        </w:rPr>
        <w:t xml:space="preserve"> </w:t>
      </w:r>
      <w:r w:rsidR="00DF18B2" w:rsidRPr="00835331">
        <w:rPr>
          <w:lang w:val="kl-GL"/>
        </w:rPr>
        <w:t>Tikittup akitsuut, sullissinermi akiliisitsissut immaqalu pillaammik akiliisitsissut pineqartup nakkutilliivimmik qimatsisinnani akilinngippagit nioqqutissat Nunatta karsianut iluaqutissanngorlugit arsaarinnissutigineqassapput</w:t>
      </w:r>
      <w:r w:rsidR="00CD2745" w:rsidRPr="00835331">
        <w:rPr>
          <w:lang w:val="kl-GL"/>
        </w:rPr>
        <w:t>.</w:t>
      </w:r>
      <w:r w:rsidR="00DF30B9" w:rsidRPr="00835331">
        <w:rPr>
          <w:lang w:val="kl-GL"/>
        </w:rPr>
        <w:t>”</w:t>
      </w:r>
      <w:r w:rsidR="00205F00" w:rsidRPr="00835331">
        <w:rPr>
          <w:lang w:val="kl-GL"/>
        </w:rPr>
        <w:t xml:space="preserve"> </w:t>
      </w:r>
    </w:p>
    <w:p w14:paraId="4929B9DC" w14:textId="77777777" w:rsidR="00801C28" w:rsidRPr="00835331" w:rsidRDefault="00801C28" w:rsidP="00D941D3">
      <w:pPr>
        <w:keepLines/>
        <w:rPr>
          <w:lang w:val="kl-GL"/>
        </w:rPr>
      </w:pPr>
    </w:p>
    <w:p w14:paraId="4213FD15" w14:textId="352FF9F8" w:rsidR="00D941D3" w:rsidRPr="00835331" w:rsidRDefault="00DF30B9" w:rsidP="00D941D3">
      <w:pPr>
        <w:keepLines/>
        <w:rPr>
          <w:lang w:val="kl-GL"/>
        </w:rPr>
      </w:pPr>
      <w:r w:rsidRPr="00835331">
        <w:rPr>
          <w:b/>
          <w:bCs/>
          <w:lang w:val="kl-GL"/>
        </w:rPr>
        <w:t>1</w:t>
      </w:r>
      <w:r w:rsidR="00A62315" w:rsidRPr="00835331">
        <w:rPr>
          <w:b/>
          <w:bCs/>
          <w:lang w:val="kl-GL"/>
        </w:rPr>
        <w:t>9</w:t>
      </w:r>
      <w:r w:rsidR="00801C28" w:rsidRPr="00835331">
        <w:rPr>
          <w:b/>
          <w:bCs/>
          <w:lang w:val="kl-GL"/>
        </w:rPr>
        <w:t>.</w:t>
      </w:r>
      <w:r w:rsidR="00801C28" w:rsidRPr="00835331">
        <w:rPr>
          <w:lang w:val="kl-GL"/>
        </w:rPr>
        <w:t xml:space="preserve"> </w:t>
      </w:r>
      <w:r w:rsidR="00D941D3" w:rsidRPr="00835331">
        <w:rPr>
          <w:lang w:val="kl-GL"/>
        </w:rPr>
        <w:t xml:space="preserve">§ 46, </w:t>
      </w:r>
      <w:r w:rsidR="002249E6" w:rsidRPr="00835331">
        <w:rPr>
          <w:lang w:val="kl-GL"/>
        </w:rPr>
        <w:t>imm</w:t>
      </w:r>
      <w:r w:rsidR="00D941D3" w:rsidRPr="00835331">
        <w:rPr>
          <w:lang w:val="kl-GL"/>
        </w:rPr>
        <w:t>. 1</w:t>
      </w:r>
      <w:r w:rsidR="00C91EFC" w:rsidRPr="00835331">
        <w:rPr>
          <w:lang w:val="kl-GL"/>
        </w:rPr>
        <w:t>,</w:t>
      </w:r>
      <w:r w:rsidR="002249E6" w:rsidRPr="00835331">
        <w:rPr>
          <w:lang w:val="kl-GL"/>
        </w:rPr>
        <w:t xml:space="preserve"> ima oqaasertaqarpoq</w:t>
      </w:r>
      <w:r w:rsidR="00D941D3" w:rsidRPr="00835331">
        <w:rPr>
          <w:lang w:val="kl-GL"/>
        </w:rPr>
        <w:t>:</w:t>
      </w:r>
    </w:p>
    <w:p w14:paraId="0E5F244A" w14:textId="78EACCDB" w:rsidR="00562F27" w:rsidRDefault="00D941D3" w:rsidP="00D941D3">
      <w:pPr>
        <w:keepLines/>
        <w:rPr>
          <w:bCs/>
          <w:lang w:val="kl-GL" w:eastAsia="da-DK"/>
        </w:rPr>
      </w:pPr>
      <w:r w:rsidRPr="006E2BEE">
        <w:rPr>
          <w:lang w:val="kl-GL"/>
        </w:rPr>
        <w:t>”</w:t>
      </w:r>
      <w:r w:rsidR="00562F27">
        <w:rPr>
          <w:bCs/>
          <w:lang w:val="kl-GL" w:eastAsia="da-DK"/>
        </w:rPr>
        <w:t xml:space="preserve">  </w:t>
      </w:r>
      <w:r w:rsidR="0005202D">
        <w:rPr>
          <w:bCs/>
          <w:lang w:val="kl-GL" w:eastAsia="da-DK"/>
        </w:rPr>
        <w:t>Kinaluu</w:t>
      </w:r>
      <w:r w:rsidR="003B699D">
        <w:rPr>
          <w:bCs/>
          <w:lang w:val="kl-GL" w:eastAsia="da-DK"/>
        </w:rPr>
        <w:t>nniit akuersissummik pisariaqartumik peqarani p</w:t>
      </w:r>
      <w:r w:rsidR="001734AC">
        <w:rPr>
          <w:bCs/>
          <w:lang w:val="kl-GL" w:eastAsia="da-DK"/>
        </w:rPr>
        <w:t>iaaraluneerluni mianersuaalliorujussuarluniluunniit nioqqutissanik § 7</w:t>
      </w:r>
      <w:r w:rsidR="00F02871">
        <w:rPr>
          <w:bCs/>
          <w:lang w:val="kl-GL" w:eastAsia="da-DK"/>
        </w:rPr>
        <w:t>-imi</w:t>
      </w:r>
      <w:r w:rsidR="001734AC">
        <w:rPr>
          <w:bCs/>
          <w:lang w:val="kl-GL" w:eastAsia="da-DK"/>
        </w:rPr>
        <w:t>, § 9</w:t>
      </w:r>
      <w:r w:rsidR="00F02871">
        <w:rPr>
          <w:bCs/>
          <w:lang w:val="kl-GL" w:eastAsia="da-DK"/>
        </w:rPr>
        <w:t>-mi</w:t>
      </w:r>
      <w:r w:rsidR="001734AC">
        <w:rPr>
          <w:bCs/>
          <w:lang w:val="kl-GL" w:eastAsia="da-DK"/>
        </w:rPr>
        <w:t xml:space="preserve"> § 10-mi</w:t>
      </w:r>
      <w:r w:rsidR="00F02871">
        <w:rPr>
          <w:bCs/>
          <w:lang w:val="kl-GL" w:eastAsia="da-DK"/>
        </w:rPr>
        <w:t>lu</w:t>
      </w:r>
      <w:r w:rsidR="001734AC">
        <w:rPr>
          <w:bCs/>
          <w:lang w:val="kl-GL" w:eastAsia="da-DK"/>
        </w:rPr>
        <w:t xml:space="preserve"> pineqartunik</w:t>
      </w:r>
      <w:r w:rsidR="003B699D">
        <w:rPr>
          <w:bCs/>
          <w:lang w:val="kl-GL" w:eastAsia="da-DK"/>
        </w:rPr>
        <w:t xml:space="preserve"> eqqussisoq</w:t>
      </w:r>
      <w:r w:rsidR="001734AC">
        <w:rPr>
          <w:bCs/>
          <w:lang w:val="kl-GL" w:eastAsia="da-DK"/>
        </w:rPr>
        <w:t xml:space="preserve"> imaluunniit nioqqutissanik § 35 a, imm. 2-mi pineqartunik nammineq </w:t>
      </w:r>
      <w:r w:rsidR="00F02871">
        <w:rPr>
          <w:bCs/>
          <w:lang w:val="kl-GL" w:eastAsia="da-DK"/>
        </w:rPr>
        <w:t>piuma</w:t>
      </w:r>
      <w:r w:rsidR="001734AC">
        <w:rPr>
          <w:bCs/>
          <w:lang w:val="kl-GL" w:eastAsia="da-DK"/>
        </w:rPr>
        <w:t>ssutsiminik akitsuusiisitsinani eqqussisoq pillaa</w:t>
      </w:r>
      <w:r w:rsidR="00F02871">
        <w:rPr>
          <w:bCs/>
          <w:lang w:val="kl-GL" w:eastAsia="da-DK"/>
        </w:rPr>
        <w:t>mmik</w:t>
      </w:r>
      <w:r w:rsidR="001734AC">
        <w:rPr>
          <w:bCs/>
          <w:lang w:val="kl-GL" w:eastAsia="da-DK"/>
        </w:rPr>
        <w:t xml:space="preserve"> akiliisinneqarsinnaavoq</w:t>
      </w:r>
      <w:r w:rsidRPr="00F43B10">
        <w:rPr>
          <w:bCs/>
          <w:lang w:val="kl-GL" w:eastAsia="da-DK"/>
        </w:rPr>
        <w:t>.</w:t>
      </w:r>
      <w:r w:rsidR="00562F27">
        <w:rPr>
          <w:bCs/>
          <w:lang w:val="kl-GL" w:eastAsia="da-DK"/>
        </w:rPr>
        <w:t>”</w:t>
      </w:r>
    </w:p>
    <w:p w14:paraId="438BCB5E" w14:textId="77777777" w:rsidR="00562F27" w:rsidRDefault="00562F27" w:rsidP="00D941D3">
      <w:pPr>
        <w:keepLines/>
        <w:rPr>
          <w:bCs/>
          <w:lang w:val="kl-GL" w:eastAsia="da-DK"/>
        </w:rPr>
      </w:pPr>
    </w:p>
    <w:p w14:paraId="13E0E912" w14:textId="04ABCED5" w:rsidR="00D941D3" w:rsidRPr="007B4701" w:rsidRDefault="00562F27" w:rsidP="00D941D3">
      <w:pPr>
        <w:keepLines/>
        <w:rPr>
          <w:lang w:val="kl-GL"/>
        </w:rPr>
      </w:pPr>
      <w:r w:rsidRPr="00562F27">
        <w:rPr>
          <w:b/>
          <w:lang w:val="kl-GL" w:eastAsia="da-DK"/>
        </w:rPr>
        <w:t>20.</w:t>
      </w:r>
      <w:r>
        <w:rPr>
          <w:b/>
          <w:lang w:val="kl-GL" w:eastAsia="da-DK"/>
        </w:rPr>
        <w:t xml:space="preserve"> </w:t>
      </w:r>
      <w:r w:rsidRPr="00562F27">
        <w:rPr>
          <w:bCs/>
          <w:lang w:val="kl-GL" w:eastAsia="da-DK"/>
        </w:rPr>
        <w:t xml:space="preserve">§ 46, </w:t>
      </w:r>
      <w:r w:rsidR="002249E6">
        <w:rPr>
          <w:bCs/>
          <w:lang w:val="kl-GL" w:eastAsia="da-DK"/>
        </w:rPr>
        <w:t>imm</w:t>
      </w:r>
      <w:r w:rsidRPr="00562F27">
        <w:rPr>
          <w:bCs/>
          <w:lang w:val="kl-GL" w:eastAsia="da-DK"/>
        </w:rPr>
        <w:t xml:space="preserve">. 3, </w:t>
      </w:r>
      <w:r w:rsidR="002249E6">
        <w:rPr>
          <w:bCs/>
          <w:lang w:val="kl-GL" w:eastAsia="da-DK"/>
        </w:rPr>
        <w:t>ima oqaasertaqarpoq</w:t>
      </w:r>
      <w:r w:rsidRPr="00562F27">
        <w:rPr>
          <w:bCs/>
          <w:lang w:val="kl-GL" w:eastAsia="da-DK"/>
        </w:rPr>
        <w:t>:</w:t>
      </w:r>
      <w:r w:rsidR="00D941D3" w:rsidRPr="00F43B10">
        <w:rPr>
          <w:bCs/>
          <w:lang w:val="kl-GL" w:eastAsia="da-DK"/>
        </w:rPr>
        <w:br/>
      </w:r>
      <w:r w:rsidRPr="001476D9">
        <w:rPr>
          <w:lang w:val="kl-GL"/>
        </w:rPr>
        <w:t>”</w:t>
      </w:r>
      <w:r w:rsidR="00D941D3">
        <w:rPr>
          <w:bCs/>
          <w:i/>
          <w:iCs/>
          <w:lang w:val="kl-GL" w:eastAsia="da-DK"/>
        </w:rPr>
        <w:t xml:space="preserve">  </w:t>
      </w:r>
      <w:r w:rsidR="002249E6">
        <w:rPr>
          <w:bCs/>
          <w:i/>
          <w:iCs/>
          <w:lang w:val="kl-GL" w:eastAsia="da-DK"/>
        </w:rPr>
        <w:t>Imm</w:t>
      </w:r>
      <w:r w:rsidR="00D941D3" w:rsidRPr="00F43B10">
        <w:rPr>
          <w:bCs/>
          <w:i/>
          <w:iCs/>
          <w:lang w:val="kl-GL" w:eastAsia="da-DK"/>
        </w:rPr>
        <w:t>. 3.</w:t>
      </w:r>
      <w:r w:rsidR="00D941D3" w:rsidRPr="00F43B10">
        <w:rPr>
          <w:bCs/>
          <w:lang w:val="kl-GL" w:eastAsia="da-DK"/>
        </w:rPr>
        <w:t> </w:t>
      </w:r>
      <w:r w:rsidR="00D941D3">
        <w:rPr>
          <w:bCs/>
          <w:lang w:val="kl-GL" w:eastAsia="da-DK"/>
        </w:rPr>
        <w:t xml:space="preserve"> </w:t>
      </w:r>
      <w:r w:rsidR="003B699D">
        <w:rPr>
          <w:bCs/>
          <w:lang w:val="kl-GL" w:eastAsia="da-DK"/>
        </w:rPr>
        <w:t>Akuersissummik pisariaqartumik peqarani n</w:t>
      </w:r>
      <w:r w:rsidR="0092779B">
        <w:rPr>
          <w:bCs/>
          <w:lang w:val="kl-GL" w:eastAsia="da-DK"/>
        </w:rPr>
        <w:t>ioqqutissa</w:t>
      </w:r>
      <w:r w:rsidR="003B699D">
        <w:rPr>
          <w:bCs/>
          <w:lang w:val="kl-GL" w:eastAsia="da-DK"/>
        </w:rPr>
        <w:t>t</w:t>
      </w:r>
      <w:r w:rsidR="0092779B">
        <w:rPr>
          <w:bCs/>
          <w:lang w:val="kl-GL" w:eastAsia="da-DK"/>
        </w:rPr>
        <w:t xml:space="preserve"> </w:t>
      </w:r>
      <w:r w:rsidR="003B699D">
        <w:rPr>
          <w:bCs/>
          <w:lang w:val="kl-GL" w:eastAsia="da-DK"/>
        </w:rPr>
        <w:t xml:space="preserve">§ 7-imi § 9-milu pineqartut </w:t>
      </w:r>
      <w:r w:rsidR="007B4701">
        <w:rPr>
          <w:bCs/>
          <w:lang w:val="kl-GL" w:eastAsia="da-DK"/>
        </w:rPr>
        <w:t>eqqunneqarpata</w:t>
      </w:r>
      <w:r w:rsidR="003B699D">
        <w:rPr>
          <w:bCs/>
          <w:lang w:val="kl-GL" w:eastAsia="da-DK"/>
        </w:rPr>
        <w:t xml:space="preserve">, nioqqutissalluunniit taamaattut nammineq piumassutsimik akitsuusertinnagit imaluunniit </w:t>
      </w:r>
      <w:r w:rsidR="007B4701">
        <w:rPr>
          <w:bCs/>
          <w:lang w:val="kl-GL" w:eastAsia="da-DK"/>
        </w:rPr>
        <w:t xml:space="preserve">amerlassusissat § 35 a, imm. 2 naapertorlugu </w:t>
      </w:r>
      <w:r w:rsidR="003B699D">
        <w:rPr>
          <w:bCs/>
          <w:lang w:val="kl-GL" w:eastAsia="da-DK"/>
        </w:rPr>
        <w:t xml:space="preserve">eqqunneqarsinnaasut </w:t>
      </w:r>
      <w:r w:rsidR="007B4701">
        <w:rPr>
          <w:bCs/>
          <w:lang w:val="kl-GL" w:eastAsia="da-DK"/>
        </w:rPr>
        <w:t>sinnerlugit eqqunneqarpata nioqqutissat taakku, nioqqutissalluunniit peqanngippata taakku aningaasanngorlugu nalingat arsaarinnissutigineqassapput</w:t>
      </w:r>
      <w:r w:rsidR="00D941D3" w:rsidRPr="00F43B10">
        <w:rPr>
          <w:bCs/>
          <w:lang w:val="kl-GL" w:eastAsia="da-DK"/>
        </w:rPr>
        <w:t>.</w:t>
      </w:r>
      <w:r w:rsidR="00D941D3">
        <w:rPr>
          <w:bCs/>
          <w:lang w:val="kl-GL" w:eastAsia="da-DK"/>
        </w:rPr>
        <w:t>”</w:t>
      </w:r>
    </w:p>
    <w:p w14:paraId="4336FDD3" w14:textId="7BCABE43" w:rsidR="002A1383" w:rsidRPr="007B4701" w:rsidRDefault="002A1383" w:rsidP="00D941D3">
      <w:pPr>
        <w:keepLines/>
        <w:rPr>
          <w:lang w:val="kl-GL"/>
        </w:rPr>
      </w:pPr>
    </w:p>
    <w:p w14:paraId="6D9FD787" w14:textId="531EB249" w:rsidR="002A1383" w:rsidRPr="001476D9" w:rsidRDefault="00904788" w:rsidP="002A1383">
      <w:pPr>
        <w:keepLines/>
        <w:rPr>
          <w:lang w:val="kl-GL"/>
        </w:rPr>
      </w:pPr>
      <w:r w:rsidRPr="001476D9">
        <w:rPr>
          <w:b/>
          <w:bCs/>
          <w:lang w:val="kl-GL"/>
        </w:rPr>
        <w:t>2</w:t>
      </w:r>
      <w:r w:rsidR="008779B9" w:rsidRPr="001476D9">
        <w:rPr>
          <w:b/>
          <w:bCs/>
          <w:lang w:val="kl-GL"/>
        </w:rPr>
        <w:t>1</w:t>
      </w:r>
      <w:r w:rsidR="002A1383" w:rsidRPr="001476D9">
        <w:rPr>
          <w:b/>
          <w:bCs/>
          <w:lang w:val="kl-GL"/>
        </w:rPr>
        <w:t xml:space="preserve">. </w:t>
      </w:r>
      <w:r w:rsidR="002A1383" w:rsidRPr="001476D9">
        <w:rPr>
          <w:lang w:val="kl-GL"/>
        </w:rPr>
        <w:t xml:space="preserve">§ 46, </w:t>
      </w:r>
      <w:r w:rsidR="00670157">
        <w:rPr>
          <w:lang w:val="kl-GL"/>
        </w:rPr>
        <w:t>i</w:t>
      </w:r>
      <w:r w:rsidR="002249E6" w:rsidRPr="001476D9">
        <w:rPr>
          <w:lang w:val="kl-GL"/>
        </w:rPr>
        <w:t>mm</w:t>
      </w:r>
      <w:r w:rsidR="002A1383" w:rsidRPr="001476D9">
        <w:rPr>
          <w:lang w:val="kl-GL"/>
        </w:rPr>
        <w:t>. 5</w:t>
      </w:r>
      <w:r w:rsidR="00C91EFC" w:rsidRPr="001476D9">
        <w:rPr>
          <w:lang w:val="kl-GL"/>
        </w:rPr>
        <w:t>,</w:t>
      </w:r>
      <w:r w:rsidR="002A1383" w:rsidRPr="001476D9">
        <w:rPr>
          <w:lang w:val="kl-GL"/>
        </w:rPr>
        <w:t xml:space="preserve"> </w:t>
      </w:r>
      <w:r w:rsidR="002249E6" w:rsidRPr="001476D9">
        <w:rPr>
          <w:lang w:val="kl-GL"/>
        </w:rPr>
        <w:t>ima oqaasertaqarpoq</w:t>
      </w:r>
      <w:r w:rsidR="002A1383" w:rsidRPr="001476D9">
        <w:rPr>
          <w:lang w:val="kl-GL"/>
        </w:rPr>
        <w:t>:</w:t>
      </w:r>
    </w:p>
    <w:p w14:paraId="281C3D98" w14:textId="5E3C2FB8" w:rsidR="002A1383" w:rsidRPr="001476D9" w:rsidRDefault="002A1383" w:rsidP="002A1383">
      <w:pPr>
        <w:keepLines/>
        <w:rPr>
          <w:lang w:val="kl-GL"/>
        </w:rPr>
      </w:pPr>
      <w:r w:rsidRPr="006E2BEE">
        <w:rPr>
          <w:lang w:val="kl-GL"/>
        </w:rPr>
        <w:lastRenderedPageBreak/>
        <w:t xml:space="preserve">”  </w:t>
      </w:r>
      <w:r w:rsidR="002249E6" w:rsidRPr="006E2BEE">
        <w:rPr>
          <w:i/>
          <w:iCs/>
          <w:lang w:val="kl-GL"/>
        </w:rPr>
        <w:t>Imm</w:t>
      </w:r>
      <w:r w:rsidRPr="006E2BEE">
        <w:rPr>
          <w:i/>
          <w:iCs/>
          <w:lang w:val="kl-GL"/>
        </w:rPr>
        <w:t>. 5.</w:t>
      </w:r>
      <w:r w:rsidRPr="006E2BEE">
        <w:rPr>
          <w:lang w:val="kl-GL"/>
        </w:rPr>
        <w:t xml:space="preserve">  </w:t>
      </w:r>
      <w:r w:rsidR="007B4701" w:rsidRPr="006E2BEE">
        <w:rPr>
          <w:lang w:val="kl-GL"/>
        </w:rPr>
        <w:t xml:space="preserve">Aningaasat </w:t>
      </w:r>
      <w:r w:rsidR="00800E69" w:rsidRPr="006E2BEE">
        <w:rPr>
          <w:lang w:val="kl-GL"/>
        </w:rPr>
        <w:t>a</w:t>
      </w:r>
      <w:r w:rsidR="007B4701" w:rsidRPr="006E2BEE">
        <w:rPr>
          <w:lang w:val="kl-GL"/>
        </w:rPr>
        <w:t xml:space="preserve">toriaannaat 50.000 kr.-t sinnerlugit nalillit, akileraaruseriffiullu § 30, imm. 4 aamma 5 naapertorlugit </w:t>
      </w:r>
      <w:r w:rsidR="00756EC8" w:rsidRPr="006E2BEE">
        <w:rPr>
          <w:lang w:val="kl-GL"/>
        </w:rPr>
        <w:t>nakkutilliin</w:t>
      </w:r>
      <w:r w:rsidR="007B4701" w:rsidRPr="006E2BEE">
        <w:rPr>
          <w:lang w:val="kl-GL"/>
        </w:rPr>
        <w:t xml:space="preserve">erani </w:t>
      </w:r>
      <w:r w:rsidR="00756EC8" w:rsidRPr="006E2BEE">
        <w:rPr>
          <w:lang w:val="kl-GL"/>
        </w:rPr>
        <w:t>nassaari</w:t>
      </w:r>
      <w:r w:rsidR="007B4701" w:rsidRPr="006E2BEE">
        <w:rPr>
          <w:lang w:val="kl-GL"/>
        </w:rPr>
        <w:t>neqartut akileraaruseriffimmit tigummigallarneqarsinnaapput</w:t>
      </w:r>
      <w:r w:rsidRPr="006E2BEE">
        <w:rPr>
          <w:lang w:val="kl-GL"/>
        </w:rPr>
        <w:t xml:space="preserve">. </w:t>
      </w:r>
      <w:r w:rsidR="00E13D7D" w:rsidRPr="006E2BEE">
        <w:rPr>
          <w:lang w:val="kl-GL"/>
        </w:rPr>
        <w:t>Tigumminnikkallar</w:t>
      </w:r>
      <w:r w:rsidR="00756EC8" w:rsidRPr="006E2BEE">
        <w:rPr>
          <w:lang w:val="kl-GL"/>
        </w:rPr>
        <w:t>neq pi</w:t>
      </w:r>
      <w:r w:rsidR="00E13D7D" w:rsidRPr="006E2BEE">
        <w:rPr>
          <w:lang w:val="kl-GL"/>
        </w:rPr>
        <w:t xml:space="preserve">sinnaavoq aningaasat </w:t>
      </w:r>
      <w:r w:rsidR="00800E69" w:rsidRPr="006E2BEE">
        <w:rPr>
          <w:lang w:val="kl-GL"/>
        </w:rPr>
        <w:t>a</w:t>
      </w:r>
      <w:r w:rsidR="00E13D7D" w:rsidRPr="006E2BEE">
        <w:rPr>
          <w:lang w:val="kl-GL"/>
        </w:rPr>
        <w:t>toriaannaat pinerlu</w:t>
      </w:r>
      <w:r w:rsidR="00756EC8" w:rsidRPr="006E2BEE">
        <w:rPr>
          <w:lang w:val="kl-GL"/>
        </w:rPr>
        <w:t>ttuleri</w:t>
      </w:r>
      <w:r w:rsidR="00E13D7D" w:rsidRPr="006E2BEE">
        <w:rPr>
          <w:lang w:val="kl-GL"/>
        </w:rPr>
        <w:t>nermik inatsimmik unioqqutitsinikkut pissarsiaasimasinnaanerat unioqqutitsin</w:t>
      </w:r>
      <w:r w:rsidR="00756EC8" w:rsidRPr="006E2BEE">
        <w:rPr>
          <w:lang w:val="kl-GL"/>
        </w:rPr>
        <w:t>issa</w:t>
      </w:r>
      <w:r w:rsidR="00E13D7D" w:rsidRPr="006E2BEE">
        <w:rPr>
          <w:lang w:val="kl-GL"/>
        </w:rPr>
        <w:t>mulluunniit atorneqarsinnaanerat pasitsaassimaneqarpat</w:t>
      </w:r>
      <w:r w:rsidRPr="006E2BEE">
        <w:rPr>
          <w:lang w:val="kl-GL"/>
        </w:rPr>
        <w:t xml:space="preserve">. </w:t>
      </w:r>
      <w:r w:rsidR="00E13D7D" w:rsidRPr="006E2BEE">
        <w:rPr>
          <w:lang w:val="kl-GL"/>
        </w:rPr>
        <w:t>Tigumminnikkallartoqartillugu eqqartuussisarnermi inatsimmi kapitali 37</w:t>
      </w:r>
      <w:r w:rsidR="00756EC8" w:rsidRPr="006E2BEE">
        <w:rPr>
          <w:lang w:val="kl-GL"/>
        </w:rPr>
        <w:t>,</w:t>
      </w:r>
      <w:r w:rsidR="00E13D7D" w:rsidRPr="006E2BEE">
        <w:rPr>
          <w:lang w:val="kl-GL"/>
        </w:rPr>
        <w:t xml:space="preserve"> arsaarinnissuteqartarnermut tunngasoq atuutissaaq</w:t>
      </w:r>
      <w:r w:rsidRPr="006E2BEE">
        <w:rPr>
          <w:lang w:val="kl-GL"/>
        </w:rPr>
        <w:t>.”</w:t>
      </w:r>
    </w:p>
    <w:p w14:paraId="3F088852" w14:textId="4FBE264C" w:rsidR="00327039" w:rsidRPr="001476D9" w:rsidRDefault="00327039" w:rsidP="00D941D3">
      <w:pPr>
        <w:keepLines/>
        <w:rPr>
          <w:lang w:val="kl-GL"/>
        </w:rPr>
      </w:pPr>
    </w:p>
    <w:p w14:paraId="1B7218B3" w14:textId="77777777" w:rsidR="00E00B53" w:rsidRPr="001476D9" w:rsidRDefault="00E00B53" w:rsidP="00E00B53">
      <w:pPr>
        <w:keepLines/>
        <w:jc w:val="center"/>
        <w:rPr>
          <w:b/>
          <w:lang w:val="kl-GL"/>
        </w:rPr>
      </w:pPr>
      <w:r w:rsidRPr="001476D9">
        <w:rPr>
          <w:b/>
          <w:lang w:val="kl-GL"/>
        </w:rPr>
        <w:t>§ 2</w:t>
      </w:r>
    </w:p>
    <w:p w14:paraId="032A3896" w14:textId="77777777" w:rsidR="00E00B53" w:rsidRPr="001476D9" w:rsidRDefault="00E00B53" w:rsidP="00E00B53">
      <w:pPr>
        <w:keepLines/>
        <w:rPr>
          <w:b/>
          <w:lang w:val="kl-GL"/>
        </w:rPr>
      </w:pPr>
    </w:p>
    <w:p w14:paraId="05C996C1" w14:textId="4C580DAA" w:rsidR="00E00B53" w:rsidRPr="001476D9" w:rsidRDefault="00E00B53" w:rsidP="00E00B53">
      <w:pPr>
        <w:keepLines/>
        <w:rPr>
          <w:lang w:val="kl-GL"/>
        </w:rPr>
      </w:pPr>
      <w:r w:rsidRPr="001476D9">
        <w:rPr>
          <w:lang w:val="kl-GL"/>
        </w:rPr>
        <w:t>Inatsisartut</w:t>
      </w:r>
      <w:r w:rsidR="002249E6" w:rsidRPr="001476D9">
        <w:rPr>
          <w:lang w:val="kl-GL"/>
        </w:rPr>
        <w:t xml:space="preserve"> inatsisaat atortuulerpoq ulloq</w:t>
      </w:r>
      <w:r w:rsidRPr="001476D9">
        <w:rPr>
          <w:lang w:val="kl-GL"/>
        </w:rPr>
        <w:t xml:space="preserve"> 1. januar 2024</w:t>
      </w:r>
      <w:r w:rsidR="00446E69" w:rsidRPr="001476D9">
        <w:rPr>
          <w:lang w:val="kl-GL"/>
        </w:rPr>
        <w:t xml:space="preserve">, </w:t>
      </w:r>
      <w:r w:rsidR="002249E6" w:rsidRPr="001476D9">
        <w:rPr>
          <w:lang w:val="kl-GL"/>
        </w:rPr>
        <w:t>taamaattorli tak</w:t>
      </w:r>
      <w:r w:rsidR="00446E69" w:rsidRPr="001476D9">
        <w:rPr>
          <w:lang w:val="kl-GL"/>
        </w:rPr>
        <w:t xml:space="preserve">. </w:t>
      </w:r>
      <w:r w:rsidR="002249E6" w:rsidRPr="001476D9">
        <w:rPr>
          <w:lang w:val="kl-GL"/>
        </w:rPr>
        <w:t>imm</w:t>
      </w:r>
      <w:r w:rsidR="00446E69" w:rsidRPr="001476D9">
        <w:rPr>
          <w:lang w:val="kl-GL"/>
        </w:rPr>
        <w:t>. 2</w:t>
      </w:r>
      <w:r w:rsidRPr="001476D9">
        <w:rPr>
          <w:lang w:val="kl-GL"/>
        </w:rPr>
        <w:t>.</w:t>
      </w:r>
    </w:p>
    <w:p w14:paraId="25F3674D" w14:textId="618DF2A1" w:rsidR="002A79C6" w:rsidRPr="001476D9" w:rsidRDefault="002A79C6" w:rsidP="00E00B53">
      <w:pPr>
        <w:keepLines/>
        <w:rPr>
          <w:lang w:val="kl-GL"/>
        </w:rPr>
      </w:pPr>
      <w:r w:rsidRPr="001476D9">
        <w:rPr>
          <w:lang w:val="kl-GL"/>
        </w:rPr>
        <w:t xml:space="preserve">  </w:t>
      </w:r>
      <w:r w:rsidR="006A58CD" w:rsidRPr="001476D9">
        <w:rPr>
          <w:i/>
          <w:iCs/>
          <w:lang w:val="kl-GL"/>
        </w:rPr>
        <w:t>Imm</w:t>
      </w:r>
      <w:r w:rsidRPr="001476D9">
        <w:rPr>
          <w:i/>
          <w:iCs/>
          <w:lang w:val="kl-GL"/>
        </w:rPr>
        <w:t xml:space="preserve">. 2.  </w:t>
      </w:r>
      <w:r w:rsidRPr="001476D9">
        <w:rPr>
          <w:lang w:val="kl-GL"/>
        </w:rPr>
        <w:t xml:space="preserve">§ 1, nr. </w:t>
      </w:r>
      <w:r w:rsidR="00BB179D" w:rsidRPr="001476D9">
        <w:rPr>
          <w:lang w:val="kl-GL"/>
        </w:rPr>
        <w:t>18</w:t>
      </w:r>
      <w:r w:rsidR="00446E69" w:rsidRPr="001476D9">
        <w:rPr>
          <w:lang w:val="kl-GL"/>
        </w:rPr>
        <w:t xml:space="preserve">, </w:t>
      </w:r>
      <w:r w:rsidR="006A58CD" w:rsidRPr="001476D9">
        <w:rPr>
          <w:lang w:val="kl-GL"/>
        </w:rPr>
        <w:t>nalunaarutikkut atortuulerpoq</w:t>
      </w:r>
      <w:r w:rsidR="00446E69" w:rsidRPr="001476D9">
        <w:rPr>
          <w:lang w:val="kl-GL"/>
        </w:rPr>
        <w:t xml:space="preserve">. </w:t>
      </w:r>
      <w:r w:rsidR="00281054" w:rsidRPr="001476D9">
        <w:rPr>
          <w:lang w:val="kl-GL"/>
        </w:rPr>
        <w:t>Ullut atortuulerfiit assigiinngitsut ti</w:t>
      </w:r>
      <w:r w:rsidR="006A58CD" w:rsidRPr="001476D9">
        <w:rPr>
          <w:lang w:val="kl-GL"/>
        </w:rPr>
        <w:t xml:space="preserve">mmisartoqarfinnut assigiinngitsunut </w:t>
      </w:r>
      <w:r w:rsidR="00281054" w:rsidRPr="001476D9">
        <w:rPr>
          <w:lang w:val="kl-GL"/>
        </w:rPr>
        <w:t>at</w:t>
      </w:r>
      <w:r w:rsidR="006A58CD" w:rsidRPr="001476D9">
        <w:rPr>
          <w:lang w:val="kl-GL"/>
        </w:rPr>
        <w:t>tuu</w:t>
      </w:r>
      <w:r w:rsidR="00281054" w:rsidRPr="001476D9">
        <w:rPr>
          <w:lang w:val="kl-GL"/>
        </w:rPr>
        <w:t>ttussat Naalakkersuisunit</w:t>
      </w:r>
      <w:r w:rsidR="006A58CD" w:rsidRPr="001476D9">
        <w:rPr>
          <w:lang w:val="kl-GL"/>
        </w:rPr>
        <w:t xml:space="preserve"> aalajangersar</w:t>
      </w:r>
      <w:r w:rsidR="00281054" w:rsidRPr="001476D9">
        <w:rPr>
          <w:lang w:val="kl-GL"/>
        </w:rPr>
        <w:t>neqar</w:t>
      </w:r>
      <w:r w:rsidR="006A58CD" w:rsidRPr="001476D9">
        <w:rPr>
          <w:lang w:val="kl-GL"/>
        </w:rPr>
        <w:t>sinnaa</w:t>
      </w:r>
      <w:r w:rsidR="00281054" w:rsidRPr="001476D9">
        <w:rPr>
          <w:lang w:val="kl-GL"/>
        </w:rPr>
        <w:t>ppu</w:t>
      </w:r>
      <w:r w:rsidR="006A58CD" w:rsidRPr="001476D9">
        <w:rPr>
          <w:lang w:val="kl-GL"/>
        </w:rPr>
        <w:t>t</w:t>
      </w:r>
      <w:r w:rsidR="00A745B3" w:rsidRPr="001476D9">
        <w:rPr>
          <w:lang w:val="kl-GL"/>
        </w:rPr>
        <w:t xml:space="preserve">. </w:t>
      </w:r>
    </w:p>
    <w:p w14:paraId="1A5C916C" w14:textId="0AD82C32" w:rsidR="00DA2951" w:rsidRPr="001476D9" w:rsidRDefault="00DA2951" w:rsidP="00244680">
      <w:pPr>
        <w:jc w:val="center"/>
        <w:rPr>
          <w:i/>
          <w:lang w:val="kl-GL"/>
        </w:rPr>
      </w:pPr>
    </w:p>
    <w:p w14:paraId="2224294C" w14:textId="766F1979" w:rsidR="00A16B85" w:rsidRPr="001476D9" w:rsidRDefault="00A16B85" w:rsidP="00244680">
      <w:pPr>
        <w:jc w:val="center"/>
        <w:rPr>
          <w:i/>
          <w:lang w:val="kl-GL"/>
        </w:rPr>
      </w:pPr>
    </w:p>
    <w:p w14:paraId="1F31264E" w14:textId="77777777" w:rsidR="00A16B85" w:rsidRPr="001476D9" w:rsidRDefault="00A16B85" w:rsidP="00244680">
      <w:pPr>
        <w:jc w:val="center"/>
        <w:rPr>
          <w:i/>
          <w:lang w:val="kl-GL"/>
        </w:rPr>
      </w:pPr>
    </w:p>
    <w:p w14:paraId="7A583061" w14:textId="00957790" w:rsidR="00DA4651" w:rsidRPr="00215156" w:rsidRDefault="006A58CD" w:rsidP="00244680">
      <w:pPr>
        <w:jc w:val="center"/>
        <w:rPr>
          <w:i/>
        </w:rPr>
      </w:pPr>
      <w:proofErr w:type="spellStart"/>
      <w:r>
        <w:rPr>
          <w:i/>
        </w:rPr>
        <w:t>Namminersorlutik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Oqartussat</w:t>
      </w:r>
      <w:proofErr w:type="spellEnd"/>
      <w:r w:rsidR="00DA4651" w:rsidRPr="00215156">
        <w:rPr>
          <w:i/>
        </w:rPr>
        <w:t xml:space="preserve">, </w:t>
      </w:r>
      <w:proofErr w:type="spellStart"/>
      <w:r>
        <w:rPr>
          <w:i/>
        </w:rPr>
        <w:t>ulloq</w:t>
      </w:r>
      <w:proofErr w:type="spellEnd"/>
      <w:r w:rsidR="00DA4651" w:rsidRPr="00215156">
        <w:rPr>
          <w:i/>
        </w:rPr>
        <w:t xml:space="preserve"> xx. xxx 20</w:t>
      </w:r>
      <w:r w:rsidR="00FF4DE0">
        <w:rPr>
          <w:i/>
        </w:rPr>
        <w:t>2</w:t>
      </w:r>
      <w:r w:rsidR="005C248D">
        <w:rPr>
          <w:i/>
        </w:rPr>
        <w:t>3</w:t>
      </w:r>
    </w:p>
    <w:p w14:paraId="24450342" w14:textId="77777777" w:rsidR="00DA4651" w:rsidRDefault="00DA4651" w:rsidP="00244680">
      <w:pPr>
        <w:jc w:val="center"/>
      </w:pPr>
    </w:p>
    <w:p w14:paraId="2BE61E0D" w14:textId="77777777" w:rsidR="00E5203E" w:rsidRPr="00215156" w:rsidRDefault="00E5203E" w:rsidP="00244680">
      <w:pPr>
        <w:jc w:val="center"/>
      </w:pPr>
    </w:p>
    <w:p w14:paraId="069AC4EF" w14:textId="4BF5C469" w:rsidR="00BB01F5" w:rsidRDefault="00BB01F5" w:rsidP="00244680">
      <w:pPr>
        <w:jc w:val="center"/>
      </w:pPr>
    </w:p>
    <w:p w14:paraId="7A81C303" w14:textId="2BB0E71E" w:rsidR="00F94BBA" w:rsidRPr="00A82012" w:rsidRDefault="00085B71" w:rsidP="00244680">
      <w:pPr>
        <w:jc w:val="center"/>
        <w:rPr>
          <w:bCs/>
        </w:rPr>
      </w:pPr>
      <w:proofErr w:type="spellStart"/>
      <w:r w:rsidRPr="00A82012">
        <w:rPr>
          <w:bCs/>
          <w:color w:val="000000"/>
        </w:rPr>
        <w:t>Naalakkersuisut</w:t>
      </w:r>
      <w:proofErr w:type="spellEnd"/>
      <w:r w:rsidR="006A58CD">
        <w:rPr>
          <w:bCs/>
          <w:color w:val="000000"/>
        </w:rPr>
        <w:t xml:space="preserve"> </w:t>
      </w:r>
      <w:proofErr w:type="spellStart"/>
      <w:r w:rsidR="006A58CD">
        <w:rPr>
          <w:bCs/>
          <w:color w:val="000000"/>
        </w:rPr>
        <w:t>siulittaasuat</w:t>
      </w:r>
      <w:proofErr w:type="spellEnd"/>
    </w:p>
    <w:sectPr w:rsidR="00F94BBA" w:rsidRPr="00A82012" w:rsidSect="00A0702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FD90" w14:textId="77777777" w:rsidR="0035711A" w:rsidRDefault="0035711A">
      <w:r>
        <w:separator/>
      </w:r>
    </w:p>
  </w:endnote>
  <w:endnote w:type="continuationSeparator" w:id="0">
    <w:p w14:paraId="00BF3BBD" w14:textId="77777777" w:rsidR="0035711A" w:rsidRDefault="0035711A">
      <w:r>
        <w:continuationSeparator/>
      </w:r>
    </w:p>
  </w:endnote>
  <w:endnote w:type="continuationNotice" w:id="1">
    <w:p w14:paraId="5A100BB2" w14:textId="77777777" w:rsidR="0035711A" w:rsidRDefault="0035711A" w:rsidP="00774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305439572"/>
      <w:docPartObj>
        <w:docPartGallery w:val="Page Numbers (Bottom of Page)"/>
        <w:docPartUnique/>
      </w:docPartObj>
    </w:sdtPr>
    <w:sdtContent>
      <w:p w14:paraId="5625E92D" w14:textId="77777777" w:rsidR="00EE61C3" w:rsidRPr="008C39AF" w:rsidRDefault="00EE61C3" w:rsidP="00EE61C3">
        <w:r w:rsidRPr="008C39AF">
          <w:t>EM 202</w:t>
        </w:r>
        <w:r>
          <w:t>3</w:t>
        </w:r>
        <w:r w:rsidRPr="008C39AF">
          <w:t>/xx</w:t>
        </w:r>
        <w:r w:rsidRPr="008C39AF">
          <w:tab/>
        </w:r>
      </w:p>
      <w:p w14:paraId="5740BD04" w14:textId="4A5E585D" w:rsidR="00EE61C3" w:rsidRDefault="00EE61C3" w:rsidP="00EE61C3">
        <w:r w:rsidRPr="008C39AF">
          <w:t xml:space="preserve">AN – Sags nr. </w:t>
        </w:r>
        <w:r w:rsidRPr="00750B2B">
          <w:t>20</w:t>
        </w:r>
        <w:r>
          <w:t>23</w:t>
        </w:r>
        <w:r w:rsidRPr="00750B2B">
          <w:t xml:space="preserve"> – </w:t>
        </w:r>
        <w:r>
          <w:t>3426</w:t>
        </w:r>
      </w:p>
      <w:p w14:paraId="1635EA7B" w14:textId="352C6CE2" w:rsidR="005B4413" w:rsidRPr="00774003" w:rsidRDefault="005B4413">
        <w:pPr>
          <w:pStyle w:val="Sidefod"/>
          <w:jc w:val="center"/>
          <w:rPr>
            <w:sz w:val="24"/>
          </w:rPr>
        </w:pPr>
        <w:r w:rsidRPr="00774003">
          <w:rPr>
            <w:sz w:val="24"/>
          </w:rPr>
          <w:fldChar w:fldCharType="begin"/>
        </w:r>
        <w:r w:rsidRPr="00774003">
          <w:rPr>
            <w:sz w:val="24"/>
          </w:rPr>
          <w:instrText>PAGE   \* MERGEFORMAT</w:instrText>
        </w:r>
        <w:r w:rsidRPr="00774003">
          <w:rPr>
            <w:sz w:val="24"/>
          </w:rPr>
          <w:fldChar w:fldCharType="separate"/>
        </w:r>
        <w:r w:rsidR="00A13D47">
          <w:rPr>
            <w:noProof/>
            <w:sz w:val="24"/>
          </w:rPr>
          <w:t>5</w:t>
        </w:r>
        <w:r w:rsidRPr="00774003">
          <w:rPr>
            <w:sz w:val="24"/>
          </w:rPr>
          <w:fldChar w:fldCharType="end"/>
        </w:r>
      </w:p>
    </w:sdtContent>
  </w:sdt>
  <w:p w14:paraId="2D712343" w14:textId="77777777" w:rsidR="00930EEB" w:rsidRDefault="00930E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66460466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DBB6816" w14:textId="7145F4C2" w:rsidR="005B4413" w:rsidRPr="001476D9" w:rsidRDefault="005B4413" w:rsidP="00750B2B">
        <w:pPr>
          <w:pStyle w:val="Little"/>
          <w:rPr>
            <w:lang w:val="en-US"/>
          </w:rPr>
        </w:pPr>
        <w:r w:rsidRPr="001476D9">
          <w:rPr>
            <w:sz w:val="24"/>
            <w:lang w:val="en-US"/>
          </w:rPr>
          <w:t>__</w:t>
        </w:r>
        <w:r w:rsidR="00111063" w:rsidRPr="001476D9">
          <w:rPr>
            <w:sz w:val="24"/>
            <w:lang w:val="en-US"/>
          </w:rPr>
          <w:t>________</w:t>
        </w:r>
        <w:r w:rsidR="00B15BE9" w:rsidRPr="001476D9">
          <w:rPr>
            <w:sz w:val="24"/>
            <w:lang w:val="en-US"/>
          </w:rPr>
          <w:t>___</w:t>
        </w:r>
        <w:r w:rsidR="00111063" w:rsidRPr="001476D9">
          <w:rPr>
            <w:sz w:val="24"/>
            <w:lang w:val="en-US"/>
          </w:rPr>
          <w:t>__________</w:t>
        </w:r>
      </w:p>
      <w:p w14:paraId="3994DE66" w14:textId="0A931A0A" w:rsidR="005B4413" w:rsidRPr="001476D9" w:rsidRDefault="00B15BE9" w:rsidP="00774003">
        <w:pPr>
          <w:rPr>
            <w:lang w:val="en-US"/>
          </w:rPr>
        </w:pPr>
        <w:r w:rsidRPr="001476D9">
          <w:rPr>
            <w:lang w:val="en-US"/>
          </w:rPr>
          <w:t>UKA</w:t>
        </w:r>
        <w:r w:rsidR="005B4413" w:rsidRPr="001476D9">
          <w:rPr>
            <w:lang w:val="en-US"/>
          </w:rPr>
          <w:t xml:space="preserve"> 20</w:t>
        </w:r>
        <w:r w:rsidR="009231E4" w:rsidRPr="001476D9">
          <w:rPr>
            <w:lang w:val="en-US"/>
          </w:rPr>
          <w:t>2</w:t>
        </w:r>
        <w:r w:rsidR="009629E5" w:rsidRPr="001476D9">
          <w:rPr>
            <w:lang w:val="en-US"/>
          </w:rPr>
          <w:t>3</w:t>
        </w:r>
        <w:r w:rsidR="005B4413" w:rsidRPr="001476D9">
          <w:rPr>
            <w:lang w:val="en-US"/>
          </w:rPr>
          <w:t>/</w:t>
        </w:r>
        <w:r w:rsidR="00B90188" w:rsidRPr="001476D9">
          <w:rPr>
            <w:lang w:val="en-US"/>
          </w:rPr>
          <w:t>xx</w:t>
        </w:r>
        <w:r w:rsidR="005B4413" w:rsidRPr="001476D9">
          <w:rPr>
            <w:lang w:val="en-US"/>
          </w:rPr>
          <w:tab/>
        </w:r>
      </w:p>
      <w:p w14:paraId="028D829D" w14:textId="6D7F882A" w:rsidR="005016C5" w:rsidRPr="001476D9" w:rsidRDefault="00CE1F47" w:rsidP="00774003">
        <w:pPr>
          <w:rPr>
            <w:lang w:val="en-US"/>
          </w:rPr>
        </w:pPr>
        <w:r w:rsidRPr="001476D9">
          <w:rPr>
            <w:lang w:val="en-US"/>
          </w:rPr>
          <w:t>A</w:t>
        </w:r>
        <w:r w:rsidR="005B4413" w:rsidRPr="001476D9">
          <w:rPr>
            <w:lang w:val="en-US"/>
          </w:rPr>
          <w:t xml:space="preserve">N </w:t>
        </w:r>
        <w:r w:rsidR="00801651" w:rsidRPr="001476D9">
          <w:rPr>
            <w:lang w:val="en-US"/>
          </w:rPr>
          <w:t>–</w:t>
        </w:r>
        <w:r w:rsidR="00E10187" w:rsidRPr="001476D9">
          <w:rPr>
            <w:lang w:val="en-US"/>
          </w:rPr>
          <w:t xml:space="preserve"> </w:t>
        </w:r>
        <w:proofErr w:type="spellStart"/>
        <w:r w:rsidR="00E10187" w:rsidRPr="001476D9">
          <w:rPr>
            <w:lang w:val="en-US"/>
          </w:rPr>
          <w:t>S</w:t>
        </w:r>
        <w:r w:rsidR="00B15BE9" w:rsidRPr="001476D9">
          <w:rPr>
            <w:lang w:val="en-US"/>
          </w:rPr>
          <w:t>uliap</w:t>
        </w:r>
        <w:proofErr w:type="spellEnd"/>
        <w:r w:rsidR="00801651" w:rsidRPr="001476D9">
          <w:rPr>
            <w:lang w:val="en-US"/>
          </w:rPr>
          <w:t xml:space="preserve"> </w:t>
        </w:r>
        <w:r w:rsidR="005B4413" w:rsidRPr="001476D9">
          <w:rPr>
            <w:lang w:val="en-US"/>
          </w:rPr>
          <w:t>nr. 20</w:t>
        </w:r>
        <w:r w:rsidR="009629E5" w:rsidRPr="001476D9">
          <w:rPr>
            <w:lang w:val="en-US"/>
          </w:rPr>
          <w:t>23</w:t>
        </w:r>
        <w:r w:rsidR="005016C5" w:rsidRPr="001476D9">
          <w:rPr>
            <w:lang w:val="en-US"/>
          </w:rPr>
          <w:t xml:space="preserve"> – </w:t>
        </w:r>
        <w:r w:rsidR="00310504" w:rsidRPr="001476D9">
          <w:rPr>
            <w:lang w:val="en-US"/>
          </w:rPr>
          <w:t>3426</w:t>
        </w:r>
      </w:p>
      <w:p w14:paraId="2B0ABEFE" w14:textId="23871F8B" w:rsidR="0097074B" w:rsidRPr="008C39AF" w:rsidRDefault="00E20CE9" w:rsidP="00750B2B">
        <w:pPr>
          <w:pStyle w:val="Sidefod"/>
          <w:jc w:val="center"/>
        </w:pPr>
        <w:r w:rsidRPr="008C39AF"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0BDA" w14:textId="77777777" w:rsidR="0035711A" w:rsidRDefault="0035711A" w:rsidP="005B4413">
      <w:r>
        <w:separator/>
      </w:r>
    </w:p>
  </w:footnote>
  <w:footnote w:type="continuationSeparator" w:id="0">
    <w:p w14:paraId="6E4FB849" w14:textId="77777777" w:rsidR="0035711A" w:rsidRDefault="0035711A" w:rsidP="005B4413">
      <w:r>
        <w:continuationSeparator/>
      </w:r>
    </w:p>
  </w:footnote>
  <w:footnote w:type="continuationNotice" w:id="1">
    <w:p w14:paraId="4029701C" w14:textId="77777777" w:rsidR="0035711A" w:rsidRDefault="0035711A" w:rsidP="00774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F33A" w14:textId="724B7520" w:rsidR="00FB2E93" w:rsidRDefault="00E07988">
    <w:pPr>
      <w:pStyle w:val="Sidehoved"/>
    </w:pPr>
    <w:r>
      <w:t>6</w:t>
    </w:r>
    <w:r w:rsidR="00EE61C3">
      <w:t>. j</w:t>
    </w:r>
    <w:r w:rsidR="001476D9">
      <w:t>uni</w:t>
    </w:r>
    <w:r w:rsidR="00EE61C3"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3F61" w14:textId="5F21DDA4" w:rsidR="00ED12C1" w:rsidRPr="008A39A7" w:rsidRDefault="00E07988" w:rsidP="00774003">
    <w:pPr>
      <w:pStyle w:val="Sidehoved"/>
    </w:pPr>
    <w:r>
      <w:t>6</w:t>
    </w:r>
    <w:r w:rsidR="00EE61C3">
      <w:t>. j</w:t>
    </w:r>
    <w:r w:rsidR="001476D9">
      <w:t>uni</w:t>
    </w:r>
    <w:r w:rsidR="00EE61C3">
      <w:t xml:space="preserve"> </w:t>
    </w:r>
    <w:r w:rsidR="0065653A">
      <w:t>20</w:t>
    </w:r>
    <w:r w:rsidR="00FF4DE0">
      <w:t>2</w:t>
    </w:r>
    <w:r w:rsidR="009629E5">
      <w:t>3</w:t>
    </w:r>
    <w:r w:rsidR="00ED12C1" w:rsidRPr="008A39A7">
      <w:tab/>
    </w:r>
    <w:r w:rsidR="00ED12C1" w:rsidRPr="008A39A7">
      <w:tab/>
    </w:r>
    <w:r w:rsidR="00B15BE9">
      <w:t>UKA</w:t>
    </w:r>
    <w:r w:rsidR="00ED12C1" w:rsidRPr="008A39A7">
      <w:t xml:space="preserve"> 20</w:t>
    </w:r>
    <w:r w:rsidR="00FF4DE0">
      <w:t>2</w:t>
    </w:r>
    <w:r w:rsidR="009629E5">
      <w:t>3</w:t>
    </w:r>
    <w:r w:rsidR="00F008B0">
      <w:t>/</w:t>
    </w:r>
    <w:r w:rsidR="00FF4DE0"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701"/>
    <w:multiLevelType w:val="hybridMultilevel"/>
    <w:tmpl w:val="BB869F42"/>
    <w:lvl w:ilvl="0" w:tplc="31D88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73E2"/>
    <w:multiLevelType w:val="hybridMultilevel"/>
    <w:tmpl w:val="AE7C5AC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C360B"/>
    <w:multiLevelType w:val="hybridMultilevel"/>
    <w:tmpl w:val="DEAE7D94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63D47"/>
    <w:multiLevelType w:val="hybridMultilevel"/>
    <w:tmpl w:val="394438A6"/>
    <w:lvl w:ilvl="0" w:tplc="AF98E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82DD0"/>
    <w:multiLevelType w:val="hybridMultilevel"/>
    <w:tmpl w:val="93E073A2"/>
    <w:lvl w:ilvl="0" w:tplc="99000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34898"/>
    <w:multiLevelType w:val="hybridMultilevel"/>
    <w:tmpl w:val="E10C40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46A"/>
    <w:multiLevelType w:val="hybridMultilevel"/>
    <w:tmpl w:val="CFBA8762"/>
    <w:lvl w:ilvl="0" w:tplc="2A50C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A441F"/>
    <w:multiLevelType w:val="hybridMultilevel"/>
    <w:tmpl w:val="E09C3ECA"/>
    <w:lvl w:ilvl="0" w:tplc="33187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65B"/>
    <w:multiLevelType w:val="hybridMultilevel"/>
    <w:tmpl w:val="9DE03A94"/>
    <w:lvl w:ilvl="0" w:tplc="C3681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96680"/>
    <w:multiLevelType w:val="hybridMultilevel"/>
    <w:tmpl w:val="D6760E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135C"/>
    <w:multiLevelType w:val="hybridMultilevel"/>
    <w:tmpl w:val="CBDE8E10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3776"/>
    <w:multiLevelType w:val="hybridMultilevel"/>
    <w:tmpl w:val="8B0A6D30"/>
    <w:lvl w:ilvl="0" w:tplc="040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C6F"/>
    <w:multiLevelType w:val="hybridMultilevel"/>
    <w:tmpl w:val="ABC662D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721118"/>
    <w:multiLevelType w:val="hybridMultilevel"/>
    <w:tmpl w:val="EC46F678"/>
    <w:lvl w:ilvl="0" w:tplc="31B0A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29A9"/>
    <w:multiLevelType w:val="hybridMultilevel"/>
    <w:tmpl w:val="A9B27B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769AD"/>
    <w:multiLevelType w:val="hybridMultilevel"/>
    <w:tmpl w:val="F216D0FC"/>
    <w:lvl w:ilvl="0" w:tplc="14B815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4192B"/>
    <w:multiLevelType w:val="hybridMultilevel"/>
    <w:tmpl w:val="E0A84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55B68"/>
    <w:multiLevelType w:val="hybridMultilevel"/>
    <w:tmpl w:val="94A4D5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15AA0"/>
    <w:multiLevelType w:val="hybridMultilevel"/>
    <w:tmpl w:val="4788B054"/>
    <w:lvl w:ilvl="0" w:tplc="02CEF6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0F040E"/>
    <w:multiLevelType w:val="hybridMultilevel"/>
    <w:tmpl w:val="19A2A232"/>
    <w:lvl w:ilvl="0" w:tplc="C0DE74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D103E"/>
    <w:multiLevelType w:val="hybridMultilevel"/>
    <w:tmpl w:val="2CFAF5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C6BF2"/>
    <w:multiLevelType w:val="hybridMultilevel"/>
    <w:tmpl w:val="82CE9E56"/>
    <w:lvl w:ilvl="0" w:tplc="28DAA1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C605AF4"/>
    <w:multiLevelType w:val="hybridMultilevel"/>
    <w:tmpl w:val="CFB61A50"/>
    <w:lvl w:ilvl="0" w:tplc="7E0AE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A04F9"/>
    <w:multiLevelType w:val="hybridMultilevel"/>
    <w:tmpl w:val="766457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6029C"/>
    <w:multiLevelType w:val="hybridMultilevel"/>
    <w:tmpl w:val="AA621EA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9E36B5"/>
    <w:multiLevelType w:val="hybridMultilevel"/>
    <w:tmpl w:val="B8F29DD2"/>
    <w:lvl w:ilvl="0" w:tplc="14AED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519751">
    <w:abstractNumId w:val="14"/>
  </w:num>
  <w:num w:numId="2" w16cid:durableId="938221734">
    <w:abstractNumId w:val="21"/>
  </w:num>
  <w:num w:numId="3" w16cid:durableId="954942920">
    <w:abstractNumId w:val="5"/>
  </w:num>
  <w:num w:numId="4" w16cid:durableId="1672293427">
    <w:abstractNumId w:val="23"/>
  </w:num>
  <w:num w:numId="5" w16cid:durableId="1753238256">
    <w:abstractNumId w:val="12"/>
  </w:num>
  <w:num w:numId="6" w16cid:durableId="1536192735">
    <w:abstractNumId w:val="1"/>
  </w:num>
  <w:num w:numId="7" w16cid:durableId="194273351">
    <w:abstractNumId w:val="24"/>
  </w:num>
  <w:num w:numId="8" w16cid:durableId="455947928">
    <w:abstractNumId w:val="13"/>
  </w:num>
  <w:num w:numId="9" w16cid:durableId="298338882">
    <w:abstractNumId w:val="2"/>
  </w:num>
  <w:num w:numId="10" w16cid:durableId="1095594925">
    <w:abstractNumId w:val="10"/>
  </w:num>
  <w:num w:numId="11" w16cid:durableId="1669333547">
    <w:abstractNumId w:val="9"/>
  </w:num>
  <w:num w:numId="12" w16cid:durableId="1784493258">
    <w:abstractNumId w:val="18"/>
  </w:num>
  <w:num w:numId="13" w16cid:durableId="1298334807">
    <w:abstractNumId w:val="15"/>
  </w:num>
  <w:num w:numId="14" w16cid:durableId="926881837">
    <w:abstractNumId w:val="6"/>
  </w:num>
  <w:num w:numId="15" w16cid:durableId="1301421278">
    <w:abstractNumId w:val="0"/>
  </w:num>
  <w:num w:numId="16" w16cid:durableId="861019989">
    <w:abstractNumId w:val="4"/>
  </w:num>
  <w:num w:numId="17" w16cid:durableId="1757093788">
    <w:abstractNumId w:val="19"/>
  </w:num>
  <w:num w:numId="18" w16cid:durableId="241304556">
    <w:abstractNumId w:val="22"/>
  </w:num>
  <w:num w:numId="19" w16cid:durableId="1025836156">
    <w:abstractNumId w:val="8"/>
  </w:num>
  <w:num w:numId="20" w16cid:durableId="2141150388">
    <w:abstractNumId w:val="3"/>
  </w:num>
  <w:num w:numId="21" w16cid:durableId="1742293717">
    <w:abstractNumId w:val="25"/>
  </w:num>
  <w:num w:numId="22" w16cid:durableId="1499925334">
    <w:abstractNumId w:val="17"/>
  </w:num>
  <w:num w:numId="23" w16cid:durableId="726611214">
    <w:abstractNumId w:val="11"/>
  </w:num>
  <w:num w:numId="24" w16cid:durableId="690447646">
    <w:abstractNumId w:val="20"/>
  </w:num>
  <w:num w:numId="25" w16cid:durableId="971130407">
    <w:abstractNumId w:val="7"/>
  </w:num>
  <w:num w:numId="26" w16cid:durableId="4798064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A918A3"/>
    <w:rsid w:val="00001E36"/>
    <w:rsid w:val="00002388"/>
    <w:rsid w:val="00002E58"/>
    <w:rsid w:val="000049F9"/>
    <w:rsid w:val="0001146F"/>
    <w:rsid w:val="000117EB"/>
    <w:rsid w:val="00015707"/>
    <w:rsid w:val="00015F8E"/>
    <w:rsid w:val="00022734"/>
    <w:rsid w:val="0002292E"/>
    <w:rsid w:val="000238B3"/>
    <w:rsid w:val="00024582"/>
    <w:rsid w:val="00027187"/>
    <w:rsid w:val="00031AD1"/>
    <w:rsid w:val="000350B7"/>
    <w:rsid w:val="00035EE7"/>
    <w:rsid w:val="00043287"/>
    <w:rsid w:val="000454AD"/>
    <w:rsid w:val="0005014C"/>
    <w:rsid w:val="00051336"/>
    <w:rsid w:val="0005202D"/>
    <w:rsid w:val="0005288C"/>
    <w:rsid w:val="00056D5E"/>
    <w:rsid w:val="0005767E"/>
    <w:rsid w:val="00060D8A"/>
    <w:rsid w:val="00061EBE"/>
    <w:rsid w:val="000629F2"/>
    <w:rsid w:val="0006662C"/>
    <w:rsid w:val="00066AD7"/>
    <w:rsid w:val="0006714A"/>
    <w:rsid w:val="000678E4"/>
    <w:rsid w:val="00070043"/>
    <w:rsid w:val="00072FEC"/>
    <w:rsid w:val="000747D2"/>
    <w:rsid w:val="00082AE1"/>
    <w:rsid w:val="00082B85"/>
    <w:rsid w:val="00082F13"/>
    <w:rsid w:val="00085B71"/>
    <w:rsid w:val="00086CF5"/>
    <w:rsid w:val="0009065A"/>
    <w:rsid w:val="000910F2"/>
    <w:rsid w:val="00091764"/>
    <w:rsid w:val="000973B8"/>
    <w:rsid w:val="000A35D2"/>
    <w:rsid w:val="000A43BF"/>
    <w:rsid w:val="000A4C18"/>
    <w:rsid w:val="000A59BC"/>
    <w:rsid w:val="000B058A"/>
    <w:rsid w:val="000B1F44"/>
    <w:rsid w:val="000B2ACE"/>
    <w:rsid w:val="000B3DF8"/>
    <w:rsid w:val="000B449C"/>
    <w:rsid w:val="000B4F61"/>
    <w:rsid w:val="000B5CBD"/>
    <w:rsid w:val="000B67DB"/>
    <w:rsid w:val="000B76D4"/>
    <w:rsid w:val="000B7962"/>
    <w:rsid w:val="000C0E6B"/>
    <w:rsid w:val="000C1328"/>
    <w:rsid w:val="000C4A95"/>
    <w:rsid w:val="000C529B"/>
    <w:rsid w:val="000C5434"/>
    <w:rsid w:val="000D266A"/>
    <w:rsid w:val="000D3803"/>
    <w:rsid w:val="000D5DB4"/>
    <w:rsid w:val="000D6895"/>
    <w:rsid w:val="000D7B08"/>
    <w:rsid w:val="000E1302"/>
    <w:rsid w:val="000E1FE0"/>
    <w:rsid w:val="000E3758"/>
    <w:rsid w:val="000E5592"/>
    <w:rsid w:val="000E6D24"/>
    <w:rsid w:val="000E758F"/>
    <w:rsid w:val="000E77BD"/>
    <w:rsid w:val="000E78BE"/>
    <w:rsid w:val="000F1032"/>
    <w:rsid w:val="000F1C2B"/>
    <w:rsid w:val="000F5D31"/>
    <w:rsid w:val="000F75EB"/>
    <w:rsid w:val="000F7CBB"/>
    <w:rsid w:val="00111063"/>
    <w:rsid w:val="001121FA"/>
    <w:rsid w:val="00112817"/>
    <w:rsid w:val="001141C2"/>
    <w:rsid w:val="001150EB"/>
    <w:rsid w:val="00120223"/>
    <w:rsid w:val="00122595"/>
    <w:rsid w:val="00123CE1"/>
    <w:rsid w:val="00123F0B"/>
    <w:rsid w:val="00125153"/>
    <w:rsid w:val="00127B4B"/>
    <w:rsid w:val="001315C5"/>
    <w:rsid w:val="001357F4"/>
    <w:rsid w:val="00137F3F"/>
    <w:rsid w:val="00140F47"/>
    <w:rsid w:val="0014353C"/>
    <w:rsid w:val="00143B1A"/>
    <w:rsid w:val="00146992"/>
    <w:rsid w:val="00146F1F"/>
    <w:rsid w:val="001476D9"/>
    <w:rsid w:val="00151692"/>
    <w:rsid w:val="0015761E"/>
    <w:rsid w:val="00160D74"/>
    <w:rsid w:val="001610D5"/>
    <w:rsid w:val="001639F6"/>
    <w:rsid w:val="00164DB7"/>
    <w:rsid w:val="0016598E"/>
    <w:rsid w:val="001734AC"/>
    <w:rsid w:val="001763A4"/>
    <w:rsid w:val="001768C1"/>
    <w:rsid w:val="00176AE1"/>
    <w:rsid w:val="00181A07"/>
    <w:rsid w:val="0018355D"/>
    <w:rsid w:val="00192A6F"/>
    <w:rsid w:val="001930AD"/>
    <w:rsid w:val="00193F00"/>
    <w:rsid w:val="001A0547"/>
    <w:rsid w:val="001A0E40"/>
    <w:rsid w:val="001A19A2"/>
    <w:rsid w:val="001A33D8"/>
    <w:rsid w:val="001A3E52"/>
    <w:rsid w:val="001A45AD"/>
    <w:rsid w:val="001A4BBF"/>
    <w:rsid w:val="001A7C1F"/>
    <w:rsid w:val="001B20CE"/>
    <w:rsid w:val="001B4227"/>
    <w:rsid w:val="001B5185"/>
    <w:rsid w:val="001C285C"/>
    <w:rsid w:val="001C2A37"/>
    <w:rsid w:val="001C37DF"/>
    <w:rsid w:val="001C4BE9"/>
    <w:rsid w:val="001C58C6"/>
    <w:rsid w:val="001C66A1"/>
    <w:rsid w:val="001D3641"/>
    <w:rsid w:val="001D408C"/>
    <w:rsid w:val="001E2BD2"/>
    <w:rsid w:val="001F06C8"/>
    <w:rsid w:val="001F2BEE"/>
    <w:rsid w:val="001F3CD5"/>
    <w:rsid w:val="001F4AF9"/>
    <w:rsid w:val="001F5E3F"/>
    <w:rsid w:val="001F7BC7"/>
    <w:rsid w:val="002014AF"/>
    <w:rsid w:val="00201669"/>
    <w:rsid w:val="00203BCE"/>
    <w:rsid w:val="00205F00"/>
    <w:rsid w:val="002062E2"/>
    <w:rsid w:val="002105BA"/>
    <w:rsid w:val="00211860"/>
    <w:rsid w:val="00212B9B"/>
    <w:rsid w:val="00215156"/>
    <w:rsid w:val="00215706"/>
    <w:rsid w:val="00223188"/>
    <w:rsid w:val="002249E6"/>
    <w:rsid w:val="00230F72"/>
    <w:rsid w:val="0023274C"/>
    <w:rsid w:val="002348C2"/>
    <w:rsid w:val="00236C39"/>
    <w:rsid w:val="00236DCC"/>
    <w:rsid w:val="00243A4E"/>
    <w:rsid w:val="00243A72"/>
    <w:rsid w:val="00244680"/>
    <w:rsid w:val="00246025"/>
    <w:rsid w:val="00246310"/>
    <w:rsid w:val="00246725"/>
    <w:rsid w:val="0025234A"/>
    <w:rsid w:val="00253520"/>
    <w:rsid w:val="00253E8E"/>
    <w:rsid w:val="00254C22"/>
    <w:rsid w:val="00255A1E"/>
    <w:rsid w:val="002564BA"/>
    <w:rsid w:val="00257700"/>
    <w:rsid w:val="00261860"/>
    <w:rsid w:val="00262B96"/>
    <w:rsid w:val="002674D6"/>
    <w:rsid w:val="00270F1C"/>
    <w:rsid w:val="00270FBF"/>
    <w:rsid w:val="00271F1C"/>
    <w:rsid w:val="002767C6"/>
    <w:rsid w:val="00277DD4"/>
    <w:rsid w:val="00281054"/>
    <w:rsid w:val="00281E44"/>
    <w:rsid w:val="00282ED9"/>
    <w:rsid w:val="00283561"/>
    <w:rsid w:val="00283CBE"/>
    <w:rsid w:val="002844CA"/>
    <w:rsid w:val="0028533E"/>
    <w:rsid w:val="002855A7"/>
    <w:rsid w:val="00286AEC"/>
    <w:rsid w:val="00286FA2"/>
    <w:rsid w:val="00287514"/>
    <w:rsid w:val="00287C66"/>
    <w:rsid w:val="002915E8"/>
    <w:rsid w:val="0029230D"/>
    <w:rsid w:val="002A01D4"/>
    <w:rsid w:val="002A1383"/>
    <w:rsid w:val="002A20EC"/>
    <w:rsid w:val="002A6244"/>
    <w:rsid w:val="002A79C6"/>
    <w:rsid w:val="002B0EEB"/>
    <w:rsid w:val="002B1509"/>
    <w:rsid w:val="002B3DBE"/>
    <w:rsid w:val="002C08D6"/>
    <w:rsid w:val="002C2A59"/>
    <w:rsid w:val="002C2FD9"/>
    <w:rsid w:val="002C3489"/>
    <w:rsid w:val="002C3AAC"/>
    <w:rsid w:val="002C3E18"/>
    <w:rsid w:val="002C5CD7"/>
    <w:rsid w:val="002C5FD3"/>
    <w:rsid w:val="002D1736"/>
    <w:rsid w:val="002D35D4"/>
    <w:rsid w:val="002D3A23"/>
    <w:rsid w:val="002D5911"/>
    <w:rsid w:val="002D5EE6"/>
    <w:rsid w:val="002D606C"/>
    <w:rsid w:val="002D60F0"/>
    <w:rsid w:val="002E0099"/>
    <w:rsid w:val="002F1B39"/>
    <w:rsid w:val="002F33C8"/>
    <w:rsid w:val="002F4A71"/>
    <w:rsid w:val="002F5202"/>
    <w:rsid w:val="002F7EF3"/>
    <w:rsid w:val="002F7FC4"/>
    <w:rsid w:val="003005B3"/>
    <w:rsid w:val="00300902"/>
    <w:rsid w:val="00310504"/>
    <w:rsid w:val="0031062C"/>
    <w:rsid w:val="00311497"/>
    <w:rsid w:val="0031338B"/>
    <w:rsid w:val="00317ABF"/>
    <w:rsid w:val="003207B4"/>
    <w:rsid w:val="00320D2F"/>
    <w:rsid w:val="003221FE"/>
    <w:rsid w:val="00325696"/>
    <w:rsid w:val="00327039"/>
    <w:rsid w:val="00331887"/>
    <w:rsid w:val="00341AE0"/>
    <w:rsid w:val="00342601"/>
    <w:rsid w:val="00343603"/>
    <w:rsid w:val="003450BF"/>
    <w:rsid w:val="003469EC"/>
    <w:rsid w:val="00346B81"/>
    <w:rsid w:val="00351E4F"/>
    <w:rsid w:val="00354194"/>
    <w:rsid w:val="00354964"/>
    <w:rsid w:val="00356A55"/>
    <w:rsid w:val="0035711A"/>
    <w:rsid w:val="00360472"/>
    <w:rsid w:val="00360BE6"/>
    <w:rsid w:val="00360E47"/>
    <w:rsid w:val="00362824"/>
    <w:rsid w:val="003632A0"/>
    <w:rsid w:val="00364967"/>
    <w:rsid w:val="00364B2A"/>
    <w:rsid w:val="00365436"/>
    <w:rsid w:val="00366D11"/>
    <w:rsid w:val="00371670"/>
    <w:rsid w:val="00372859"/>
    <w:rsid w:val="00372FFD"/>
    <w:rsid w:val="00373109"/>
    <w:rsid w:val="00373FD5"/>
    <w:rsid w:val="00377083"/>
    <w:rsid w:val="00383668"/>
    <w:rsid w:val="003857F5"/>
    <w:rsid w:val="00386155"/>
    <w:rsid w:val="00390EEA"/>
    <w:rsid w:val="00391695"/>
    <w:rsid w:val="00391C63"/>
    <w:rsid w:val="00393E95"/>
    <w:rsid w:val="0039409A"/>
    <w:rsid w:val="0039496D"/>
    <w:rsid w:val="003965AE"/>
    <w:rsid w:val="003977C4"/>
    <w:rsid w:val="003A12B7"/>
    <w:rsid w:val="003B278C"/>
    <w:rsid w:val="003B437E"/>
    <w:rsid w:val="003B5474"/>
    <w:rsid w:val="003B55E5"/>
    <w:rsid w:val="003B699D"/>
    <w:rsid w:val="003B7519"/>
    <w:rsid w:val="003C4F84"/>
    <w:rsid w:val="003C57B6"/>
    <w:rsid w:val="003C65F5"/>
    <w:rsid w:val="003C6953"/>
    <w:rsid w:val="003C7EFB"/>
    <w:rsid w:val="003D0E56"/>
    <w:rsid w:val="003D29A7"/>
    <w:rsid w:val="003D4BB4"/>
    <w:rsid w:val="003D648E"/>
    <w:rsid w:val="003D6F65"/>
    <w:rsid w:val="003D6FB1"/>
    <w:rsid w:val="003D7991"/>
    <w:rsid w:val="003E360F"/>
    <w:rsid w:val="003E489C"/>
    <w:rsid w:val="003F4FCD"/>
    <w:rsid w:val="003F67EF"/>
    <w:rsid w:val="003F6B4F"/>
    <w:rsid w:val="00402F21"/>
    <w:rsid w:val="004030E7"/>
    <w:rsid w:val="0040544E"/>
    <w:rsid w:val="00411503"/>
    <w:rsid w:val="00412877"/>
    <w:rsid w:val="00414030"/>
    <w:rsid w:val="00414676"/>
    <w:rsid w:val="00416C06"/>
    <w:rsid w:val="004203AA"/>
    <w:rsid w:val="00423144"/>
    <w:rsid w:val="004253A2"/>
    <w:rsid w:val="00426CF3"/>
    <w:rsid w:val="00433AA6"/>
    <w:rsid w:val="00434EB9"/>
    <w:rsid w:val="00441FB9"/>
    <w:rsid w:val="004432C2"/>
    <w:rsid w:val="0044638D"/>
    <w:rsid w:val="004463BE"/>
    <w:rsid w:val="00446E69"/>
    <w:rsid w:val="00450115"/>
    <w:rsid w:val="0045035C"/>
    <w:rsid w:val="00451F1B"/>
    <w:rsid w:val="0045487C"/>
    <w:rsid w:val="00456A60"/>
    <w:rsid w:val="004600F6"/>
    <w:rsid w:val="004630B1"/>
    <w:rsid w:val="004659FC"/>
    <w:rsid w:val="00466C3E"/>
    <w:rsid w:val="004703E3"/>
    <w:rsid w:val="004714EF"/>
    <w:rsid w:val="00471A7E"/>
    <w:rsid w:val="00471CDF"/>
    <w:rsid w:val="0047405E"/>
    <w:rsid w:val="0048293E"/>
    <w:rsid w:val="0048585D"/>
    <w:rsid w:val="004862CE"/>
    <w:rsid w:val="004921AF"/>
    <w:rsid w:val="00492AB5"/>
    <w:rsid w:val="004932B4"/>
    <w:rsid w:val="00493B5F"/>
    <w:rsid w:val="004942B9"/>
    <w:rsid w:val="00496943"/>
    <w:rsid w:val="004A2E04"/>
    <w:rsid w:val="004A3466"/>
    <w:rsid w:val="004B43B3"/>
    <w:rsid w:val="004B4AC5"/>
    <w:rsid w:val="004B57CD"/>
    <w:rsid w:val="004B65B5"/>
    <w:rsid w:val="004C2DF6"/>
    <w:rsid w:val="004C388A"/>
    <w:rsid w:val="004D322A"/>
    <w:rsid w:val="004D3C89"/>
    <w:rsid w:val="004D3FCE"/>
    <w:rsid w:val="004D64CC"/>
    <w:rsid w:val="004E2CAE"/>
    <w:rsid w:val="004E332E"/>
    <w:rsid w:val="004E4EAE"/>
    <w:rsid w:val="00500189"/>
    <w:rsid w:val="005016C5"/>
    <w:rsid w:val="005018D4"/>
    <w:rsid w:val="00510309"/>
    <w:rsid w:val="005131B3"/>
    <w:rsid w:val="0051395D"/>
    <w:rsid w:val="00514F53"/>
    <w:rsid w:val="00517553"/>
    <w:rsid w:val="00524338"/>
    <w:rsid w:val="00526663"/>
    <w:rsid w:val="0052680D"/>
    <w:rsid w:val="00530315"/>
    <w:rsid w:val="00530F28"/>
    <w:rsid w:val="00531610"/>
    <w:rsid w:val="00533D88"/>
    <w:rsid w:val="00537542"/>
    <w:rsid w:val="00543976"/>
    <w:rsid w:val="00544E02"/>
    <w:rsid w:val="00545E62"/>
    <w:rsid w:val="005460CA"/>
    <w:rsid w:val="00551911"/>
    <w:rsid w:val="00552FC3"/>
    <w:rsid w:val="005532AA"/>
    <w:rsid w:val="00560067"/>
    <w:rsid w:val="00560CAC"/>
    <w:rsid w:val="00562F27"/>
    <w:rsid w:val="00567708"/>
    <w:rsid w:val="00572173"/>
    <w:rsid w:val="005741F8"/>
    <w:rsid w:val="005754FD"/>
    <w:rsid w:val="00576ECC"/>
    <w:rsid w:val="00581330"/>
    <w:rsid w:val="00585123"/>
    <w:rsid w:val="00585CA6"/>
    <w:rsid w:val="00586C80"/>
    <w:rsid w:val="00590E0A"/>
    <w:rsid w:val="00591CC5"/>
    <w:rsid w:val="00591DD9"/>
    <w:rsid w:val="005927B6"/>
    <w:rsid w:val="00594FED"/>
    <w:rsid w:val="00597C8B"/>
    <w:rsid w:val="00597D65"/>
    <w:rsid w:val="005A0DDE"/>
    <w:rsid w:val="005A1A47"/>
    <w:rsid w:val="005A3DBB"/>
    <w:rsid w:val="005A4E4B"/>
    <w:rsid w:val="005A5BD0"/>
    <w:rsid w:val="005B0089"/>
    <w:rsid w:val="005B1C1D"/>
    <w:rsid w:val="005B2754"/>
    <w:rsid w:val="005B4058"/>
    <w:rsid w:val="005B4413"/>
    <w:rsid w:val="005B45B8"/>
    <w:rsid w:val="005C15B8"/>
    <w:rsid w:val="005C248D"/>
    <w:rsid w:val="005C4C7A"/>
    <w:rsid w:val="005C5A92"/>
    <w:rsid w:val="005D0344"/>
    <w:rsid w:val="005D16B6"/>
    <w:rsid w:val="005D2E65"/>
    <w:rsid w:val="005D4B3D"/>
    <w:rsid w:val="005D51E1"/>
    <w:rsid w:val="005D53BA"/>
    <w:rsid w:val="005D7609"/>
    <w:rsid w:val="005E0A65"/>
    <w:rsid w:val="005E1976"/>
    <w:rsid w:val="005E5EAE"/>
    <w:rsid w:val="005E6A94"/>
    <w:rsid w:val="005E7EDC"/>
    <w:rsid w:val="005F0377"/>
    <w:rsid w:val="005F1D8C"/>
    <w:rsid w:val="005F436E"/>
    <w:rsid w:val="005F5109"/>
    <w:rsid w:val="005F5191"/>
    <w:rsid w:val="005F5E9A"/>
    <w:rsid w:val="006008F0"/>
    <w:rsid w:val="00601AE3"/>
    <w:rsid w:val="0060274C"/>
    <w:rsid w:val="00604233"/>
    <w:rsid w:val="00604530"/>
    <w:rsid w:val="00606851"/>
    <w:rsid w:val="00606EE9"/>
    <w:rsid w:val="0061155B"/>
    <w:rsid w:val="00620311"/>
    <w:rsid w:val="006204D0"/>
    <w:rsid w:val="0062051E"/>
    <w:rsid w:val="00620624"/>
    <w:rsid w:val="00621C7A"/>
    <w:rsid w:val="00622575"/>
    <w:rsid w:val="00622605"/>
    <w:rsid w:val="006252EB"/>
    <w:rsid w:val="00630A02"/>
    <w:rsid w:val="006412EE"/>
    <w:rsid w:val="0065624F"/>
    <w:rsid w:val="0065653A"/>
    <w:rsid w:val="006620B4"/>
    <w:rsid w:val="00662D85"/>
    <w:rsid w:val="006652A0"/>
    <w:rsid w:val="00665E5E"/>
    <w:rsid w:val="006667FD"/>
    <w:rsid w:val="00666AE9"/>
    <w:rsid w:val="00667260"/>
    <w:rsid w:val="00670157"/>
    <w:rsid w:val="0067112F"/>
    <w:rsid w:val="00671B6A"/>
    <w:rsid w:val="00671F1A"/>
    <w:rsid w:val="00674C2B"/>
    <w:rsid w:val="00675994"/>
    <w:rsid w:val="00680599"/>
    <w:rsid w:val="00680FDA"/>
    <w:rsid w:val="00681131"/>
    <w:rsid w:val="00681BC6"/>
    <w:rsid w:val="00687033"/>
    <w:rsid w:val="00687A06"/>
    <w:rsid w:val="0069346F"/>
    <w:rsid w:val="006A45A2"/>
    <w:rsid w:val="006A58CD"/>
    <w:rsid w:val="006A7D0A"/>
    <w:rsid w:val="006B0EBF"/>
    <w:rsid w:val="006B1002"/>
    <w:rsid w:val="006B3B55"/>
    <w:rsid w:val="006B416E"/>
    <w:rsid w:val="006B46D6"/>
    <w:rsid w:val="006B5AF6"/>
    <w:rsid w:val="006C2653"/>
    <w:rsid w:val="006C737C"/>
    <w:rsid w:val="006D0B72"/>
    <w:rsid w:val="006D1F16"/>
    <w:rsid w:val="006D4B11"/>
    <w:rsid w:val="006D62AF"/>
    <w:rsid w:val="006E041B"/>
    <w:rsid w:val="006E124A"/>
    <w:rsid w:val="006E2BEE"/>
    <w:rsid w:val="006E5D44"/>
    <w:rsid w:val="006F2F37"/>
    <w:rsid w:val="006F5ED1"/>
    <w:rsid w:val="006F6172"/>
    <w:rsid w:val="006F6C05"/>
    <w:rsid w:val="007038E0"/>
    <w:rsid w:val="00704A69"/>
    <w:rsid w:val="00710A4B"/>
    <w:rsid w:val="007126D9"/>
    <w:rsid w:val="00717A76"/>
    <w:rsid w:val="00717FD7"/>
    <w:rsid w:val="00730F8F"/>
    <w:rsid w:val="0073180A"/>
    <w:rsid w:val="00731A3B"/>
    <w:rsid w:val="007350A8"/>
    <w:rsid w:val="0073742E"/>
    <w:rsid w:val="00737CBA"/>
    <w:rsid w:val="00737EE9"/>
    <w:rsid w:val="00741EDE"/>
    <w:rsid w:val="00744C79"/>
    <w:rsid w:val="00747DDA"/>
    <w:rsid w:val="0075063C"/>
    <w:rsid w:val="00750B2B"/>
    <w:rsid w:val="00756EC8"/>
    <w:rsid w:val="007570E6"/>
    <w:rsid w:val="00757848"/>
    <w:rsid w:val="00763C4D"/>
    <w:rsid w:val="00764AD2"/>
    <w:rsid w:val="007664A4"/>
    <w:rsid w:val="0076700F"/>
    <w:rsid w:val="00774003"/>
    <w:rsid w:val="0077580A"/>
    <w:rsid w:val="007761D8"/>
    <w:rsid w:val="007762A5"/>
    <w:rsid w:val="00780562"/>
    <w:rsid w:val="00782903"/>
    <w:rsid w:val="007839F1"/>
    <w:rsid w:val="00786716"/>
    <w:rsid w:val="00786B5A"/>
    <w:rsid w:val="00786D95"/>
    <w:rsid w:val="0079047E"/>
    <w:rsid w:val="007A22F3"/>
    <w:rsid w:val="007B0546"/>
    <w:rsid w:val="007B46B4"/>
    <w:rsid w:val="007B4701"/>
    <w:rsid w:val="007B48BC"/>
    <w:rsid w:val="007B5AC5"/>
    <w:rsid w:val="007B6195"/>
    <w:rsid w:val="007C08C6"/>
    <w:rsid w:val="007C1FF9"/>
    <w:rsid w:val="007C3ED2"/>
    <w:rsid w:val="007C6CB6"/>
    <w:rsid w:val="007C7392"/>
    <w:rsid w:val="007D0578"/>
    <w:rsid w:val="007D3A60"/>
    <w:rsid w:val="007D43E9"/>
    <w:rsid w:val="007D4F36"/>
    <w:rsid w:val="007D526B"/>
    <w:rsid w:val="007D7043"/>
    <w:rsid w:val="007D70C5"/>
    <w:rsid w:val="007E23F6"/>
    <w:rsid w:val="007E31F5"/>
    <w:rsid w:val="007E330C"/>
    <w:rsid w:val="007E7627"/>
    <w:rsid w:val="007F099F"/>
    <w:rsid w:val="007F10C9"/>
    <w:rsid w:val="007F2CF7"/>
    <w:rsid w:val="00800518"/>
    <w:rsid w:val="00800E69"/>
    <w:rsid w:val="008011E5"/>
    <w:rsid w:val="00801651"/>
    <w:rsid w:val="00801C28"/>
    <w:rsid w:val="0080384E"/>
    <w:rsid w:val="0080507B"/>
    <w:rsid w:val="0080551B"/>
    <w:rsid w:val="00806A46"/>
    <w:rsid w:val="0081178C"/>
    <w:rsid w:val="00811FE2"/>
    <w:rsid w:val="00820860"/>
    <w:rsid w:val="00821531"/>
    <w:rsid w:val="00822880"/>
    <w:rsid w:val="0082300D"/>
    <w:rsid w:val="00824C4B"/>
    <w:rsid w:val="00830979"/>
    <w:rsid w:val="00835290"/>
    <w:rsid w:val="00835331"/>
    <w:rsid w:val="00835990"/>
    <w:rsid w:val="008361DA"/>
    <w:rsid w:val="00844AFF"/>
    <w:rsid w:val="008466FE"/>
    <w:rsid w:val="00850CC5"/>
    <w:rsid w:val="008531B5"/>
    <w:rsid w:val="0086021D"/>
    <w:rsid w:val="00863CB0"/>
    <w:rsid w:val="00863FE6"/>
    <w:rsid w:val="0086555A"/>
    <w:rsid w:val="00866813"/>
    <w:rsid w:val="0087335E"/>
    <w:rsid w:val="0087368D"/>
    <w:rsid w:val="008740BF"/>
    <w:rsid w:val="00874BEA"/>
    <w:rsid w:val="008779B9"/>
    <w:rsid w:val="0088160F"/>
    <w:rsid w:val="008827C5"/>
    <w:rsid w:val="0088303D"/>
    <w:rsid w:val="00884D66"/>
    <w:rsid w:val="008913E4"/>
    <w:rsid w:val="00892B97"/>
    <w:rsid w:val="00894792"/>
    <w:rsid w:val="00894C76"/>
    <w:rsid w:val="00896018"/>
    <w:rsid w:val="00896E8F"/>
    <w:rsid w:val="008972BA"/>
    <w:rsid w:val="008973EA"/>
    <w:rsid w:val="00897625"/>
    <w:rsid w:val="00897D84"/>
    <w:rsid w:val="008A071C"/>
    <w:rsid w:val="008A1122"/>
    <w:rsid w:val="008A26B4"/>
    <w:rsid w:val="008A39A7"/>
    <w:rsid w:val="008B0106"/>
    <w:rsid w:val="008B2060"/>
    <w:rsid w:val="008B4775"/>
    <w:rsid w:val="008B60F7"/>
    <w:rsid w:val="008C0189"/>
    <w:rsid w:val="008C39AF"/>
    <w:rsid w:val="008C5901"/>
    <w:rsid w:val="008C661E"/>
    <w:rsid w:val="008D027F"/>
    <w:rsid w:val="008D106C"/>
    <w:rsid w:val="008D144C"/>
    <w:rsid w:val="008D2C32"/>
    <w:rsid w:val="008D381F"/>
    <w:rsid w:val="008D5801"/>
    <w:rsid w:val="008E099C"/>
    <w:rsid w:val="008E1CFC"/>
    <w:rsid w:val="008E234E"/>
    <w:rsid w:val="008E286E"/>
    <w:rsid w:val="008E34EE"/>
    <w:rsid w:val="008E3D7A"/>
    <w:rsid w:val="008E546C"/>
    <w:rsid w:val="008E587A"/>
    <w:rsid w:val="008E668B"/>
    <w:rsid w:val="008F732C"/>
    <w:rsid w:val="00904788"/>
    <w:rsid w:val="00904B52"/>
    <w:rsid w:val="00905A15"/>
    <w:rsid w:val="009100DF"/>
    <w:rsid w:val="00911453"/>
    <w:rsid w:val="0091427B"/>
    <w:rsid w:val="00920BC1"/>
    <w:rsid w:val="009210BA"/>
    <w:rsid w:val="009231E4"/>
    <w:rsid w:val="009263DE"/>
    <w:rsid w:val="0092779B"/>
    <w:rsid w:val="00930EEB"/>
    <w:rsid w:val="00931B90"/>
    <w:rsid w:val="009378B0"/>
    <w:rsid w:val="009420DC"/>
    <w:rsid w:val="009444FC"/>
    <w:rsid w:val="0094518C"/>
    <w:rsid w:val="00951AB0"/>
    <w:rsid w:val="00952A24"/>
    <w:rsid w:val="00955E40"/>
    <w:rsid w:val="009562CC"/>
    <w:rsid w:val="00956E02"/>
    <w:rsid w:val="00960008"/>
    <w:rsid w:val="009629E5"/>
    <w:rsid w:val="00964493"/>
    <w:rsid w:val="00967ACD"/>
    <w:rsid w:val="00967DA7"/>
    <w:rsid w:val="00967E13"/>
    <w:rsid w:val="0097074B"/>
    <w:rsid w:val="0097169E"/>
    <w:rsid w:val="00973AA0"/>
    <w:rsid w:val="009742AE"/>
    <w:rsid w:val="009744E9"/>
    <w:rsid w:val="0097542F"/>
    <w:rsid w:val="0097619C"/>
    <w:rsid w:val="00980B4C"/>
    <w:rsid w:val="0098359F"/>
    <w:rsid w:val="0098390C"/>
    <w:rsid w:val="00983B0D"/>
    <w:rsid w:val="009847DF"/>
    <w:rsid w:val="00984B81"/>
    <w:rsid w:val="00987DE4"/>
    <w:rsid w:val="009919A8"/>
    <w:rsid w:val="00993756"/>
    <w:rsid w:val="009940AB"/>
    <w:rsid w:val="009947FB"/>
    <w:rsid w:val="009962D0"/>
    <w:rsid w:val="009A165A"/>
    <w:rsid w:val="009A3DAF"/>
    <w:rsid w:val="009A3DEF"/>
    <w:rsid w:val="009A4B5F"/>
    <w:rsid w:val="009A4F20"/>
    <w:rsid w:val="009A5071"/>
    <w:rsid w:val="009B3E78"/>
    <w:rsid w:val="009B4C4B"/>
    <w:rsid w:val="009B66F3"/>
    <w:rsid w:val="009C0171"/>
    <w:rsid w:val="009C02A8"/>
    <w:rsid w:val="009C0543"/>
    <w:rsid w:val="009C0904"/>
    <w:rsid w:val="009C3B55"/>
    <w:rsid w:val="009C467B"/>
    <w:rsid w:val="009D0C34"/>
    <w:rsid w:val="009D31BB"/>
    <w:rsid w:val="009D38F9"/>
    <w:rsid w:val="009D471B"/>
    <w:rsid w:val="009D7194"/>
    <w:rsid w:val="009E38B4"/>
    <w:rsid w:val="009E45EB"/>
    <w:rsid w:val="009E4B6A"/>
    <w:rsid w:val="009E7ED1"/>
    <w:rsid w:val="009F1662"/>
    <w:rsid w:val="009F1682"/>
    <w:rsid w:val="009F49AE"/>
    <w:rsid w:val="009F4A3E"/>
    <w:rsid w:val="009F7873"/>
    <w:rsid w:val="00A04C3E"/>
    <w:rsid w:val="00A0702D"/>
    <w:rsid w:val="00A07E53"/>
    <w:rsid w:val="00A10FD1"/>
    <w:rsid w:val="00A11AF1"/>
    <w:rsid w:val="00A1320E"/>
    <w:rsid w:val="00A13D47"/>
    <w:rsid w:val="00A152C6"/>
    <w:rsid w:val="00A168C2"/>
    <w:rsid w:val="00A16B85"/>
    <w:rsid w:val="00A178CC"/>
    <w:rsid w:val="00A2184F"/>
    <w:rsid w:val="00A255CB"/>
    <w:rsid w:val="00A26101"/>
    <w:rsid w:val="00A32813"/>
    <w:rsid w:val="00A32ADC"/>
    <w:rsid w:val="00A3382E"/>
    <w:rsid w:val="00A45B00"/>
    <w:rsid w:val="00A4731D"/>
    <w:rsid w:val="00A47B0A"/>
    <w:rsid w:val="00A5236C"/>
    <w:rsid w:val="00A53A6D"/>
    <w:rsid w:val="00A618A9"/>
    <w:rsid w:val="00A62315"/>
    <w:rsid w:val="00A624A7"/>
    <w:rsid w:val="00A628C6"/>
    <w:rsid w:val="00A6332C"/>
    <w:rsid w:val="00A646AE"/>
    <w:rsid w:val="00A65771"/>
    <w:rsid w:val="00A662AF"/>
    <w:rsid w:val="00A66A07"/>
    <w:rsid w:val="00A67888"/>
    <w:rsid w:val="00A71A2D"/>
    <w:rsid w:val="00A734AA"/>
    <w:rsid w:val="00A73689"/>
    <w:rsid w:val="00A74167"/>
    <w:rsid w:val="00A745B3"/>
    <w:rsid w:val="00A74622"/>
    <w:rsid w:val="00A74ABD"/>
    <w:rsid w:val="00A7612D"/>
    <w:rsid w:val="00A762BA"/>
    <w:rsid w:val="00A77F70"/>
    <w:rsid w:val="00A82012"/>
    <w:rsid w:val="00A83CCF"/>
    <w:rsid w:val="00A848E8"/>
    <w:rsid w:val="00A901BF"/>
    <w:rsid w:val="00A91785"/>
    <w:rsid w:val="00A918A3"/>
    <w:rsid w:val="00A93322"/>
    <w:rsid w:val="00A94841"/>
    <w:rsid w:val="00A95F8D"/>
    <w:rsid w:val="00AA32E9"/>
    <w:rsid w:val="00AA7BC8"/>
    <w:rsid w:val="00AB33F5"/>
    <w:rsid w:val="00AB6A67"/>
    <w:rsid w:val="00AC3266"/>
    <w:rsid w:val="00AD16A0"/>
    <w:rsid w:val="00AD44B9"/>
    <w:rsid w:val="00AD5432"/>
    <w:rsid w:val="00AD5C54"/>
    <w:rsid w:val="00AD7008"/>
    <w:rsid w:val="00AD7590"/>
    <w:rsid w:val="00AD7BCE"/>
    <w:rsid w:val="00AE40BA"/>
    <w:rsid w:val="00AE549A"/>
    <w:rsid w:val="00AE5926"/>
    <w:rsid w:val="00AF1BBC"/>
    <w:rsid w:val="00AF202E"/>
    <w:rsid w:val="00AF4A2E"/>
    <w:rsid w:val="00AF76FD"/>
    <w:rsid w:val="00B03789"/>
    <w:rsid w:val="00B04050"/>
    <w:rsid w:val="00B046E8"/>
    <w:rsid w:val="00B05029"/>
    <w:rsid w:val="00B07D04"/>
    <w:rsid w:val="00B12186"/>
    <w:rsid w:val="00B13319"/>
    <w:rsid w:val="00B15BE9"/>
    <w:rsid w:val="00B21963"/>
    <w:rsid w:val="00B23CB4"/>
    <w:rsid w:val="00B24532"/>
    <w:rsid w:val="00B27DAB"/>
    <w:rsid w:val="00B31BAF"/>
    <w:rsid w:val="00B31F42"/>
    <w:rsid w:val="00B32C1D"/>
    <w:rsid w:val="00B365C8"/>
    <w:rsid w:val="00B40C4D"/>
    <w:rsid w:val="00B43135"/>
    <w:rsid w:val="00B4462B"/>
    <w:rsid w:val="00B45581"/>
    <w:rsid w:val="00B51CD7"/>
    <w:rsid w:val="00B560C7"/>
    <w:rsid w:val="00B61938"/>
    <w:rsid w:val="00B6262E"/>
    <w:rsid w:val="00B62B90"/>
    <w:rsid w:val="00B65D27"/>
    <w:rsid w:val="00B67ED8"/>
    <w:rsid w:val="00B73CFA"/>
    <w:rsid w:val="00B7689F"/>
    <w:rsid w:val="00B87B77"/>
    <w:rsid w:val="00B90188"/>
    <w:rsid w:val="00B94A6D"/>
    <w:rsid w:val="00B95774"/>
    <w:rsid w:val="00B97640"/>
    <w:rsid w:val="00BA24C4"/>
    <w:rsid w:val="00BA26B2"/>
    <w:rsid w:val="00BA3B79"/>
    <w:rsid w:val="00BA68B9"/>
    <w:rsid w:val="00BA6F62"/>
    <w:rsid w:val="00BB01F5"/>
    <w:rsid w:val="00BB179D"/>
    <w:rsid w:val="00BB351B"/>
    <w:rsid w:val="00BB5ACD"/>
    <w:rsid w:val="00BB75C0"/>
    <w:rsid w:val="00BC129F"/>
    <w:rsid w:val="00BC3529"/>
    <w:rsid w:val="00BD0CEE"/>
    <w:rsid w:val="00BD16D2"/>
    <w:rsid w:val="00BD200A"/>
    <w:rsid w:val="00BD219E"/>
    <w:rsid w:val="00BD2AD3"/>
    <w:rsid w:val="00BD3310"/>
    <w:rsid w:val="00BD697E"/>
    <w:rsid w:val="00BD7AEE"/>
    <w:rsid w:val="00BD7D8B"/>
    <w:rsid w:val="00BE304F"/>
    <w:rsid w:val="00BE411B"/>
    <w:rsid w:val="00BE74F3"/>
    <w:rsid w:val="00BF2F0E"/>
    <w:rsid w:val="00BF4692"/>
    <w:rsid w:val="00BF5A0B"/>
    <w:rsid w:val="00C000F4"/>
    <w:rsid w:val="00C00946"/>
    <w:rsid w:val="00C04D60"/>
    <w:rsid w:val="00C05542"/>
    <w:rsid w:val="00C06C05"/>
    <w:rsid w:val="00C06DC5"/>
    <w:rsid w:val="00C11960"/>
    <w:rsid w:val="00C139E8"/>
    <w:rsid w:val="00C15C1B"/>
    <w:rsid w:val="00C15CA9"/>
    <w:rsid w:val="00C164FF"/>
    <w:rsid w:val="00C16891"/>
    <w:rsid w:val="00C16F35"/>
    <w:rsid w:val="00C21AAF"/>
    <w:rsid w:val="00C224FD"/>
    <w:rsid w:val="00C274CD"/>
    <w:rsid w:val="00C276D9"/>
    <w:rsid w:val="00C27916"/>
    <w:rsid w:val="00C30E08"/>
    <w:rsid w:val="00C31095"/>
    <w:rsid w:val="00C319A2"/>
    <w:rsid w:val="00C3567D"/>
    <w:rsid w:val="00C3690A"/>
    <w:rsid w:val="00C47258"/>
    <w:rsid w:val="00C507D2"/>
    <w:rsid w:val="00C5279F"/>
    <w:rsid w:val="00C537D0"/>
    <w:rsid w:val="00C538B1"/>
    <w:rsid w:val="00C56361"/>
    <w:rsid w:val="00C57838"/>
    <w:rsid w:val="00C57DB1"/>
    <w:rsid w:val="00C62743"/>
    <w:rsid w:val="00C63126"/>
    <w:rsid w:val="00C65DF9"/>
    <w:rsid w:val="00C67423"/>
    <w:rsid w:val="00C6794A"/>
    <w:rsid w:val="00C71DA6"/>
    <w:rsid w:val="00C7250A"/>
    <w:rsid w:val="00C72AD4"/>
    <w:rsid w:val="00C753FD"/>
    <w:rsid w:val="00C75482"/>
    <w:rsid w:val="00C756B0"/>
    <w:rsid w:val="00C75F90"/>
    <w:rsid w:val="00C77158"/>
    <w:rsid w:val="00C7788E"/>
    <w:rsid w:val="00C81556"/>
    <w:rsid w:val="00C85AD8"/>
    <w:rsid w:val="00C8679C"/>
    <w:rsid w:val="00C91EFC"/>
    <w:rsid w:val="00C92FE6"/>
    <w:rsid w:val="00C93E0D"/>
    <w:rsid w:val="00C94700"/>
    <w:rsid w:val="00C97C10"/>
    <w:rsid w:val="00CA6FE2"/>
    <w:rsid w:val="00CA7534"/>
    <w:rsid w:val="00CA7897"/>
    <w:rsid w:val="00CB0C6C"/>
    <w:rsid w:val="00CB57C7"/>
    <w:rsid w:val="00CC1F4F"/>
    <w:rsid w:val="00CC2751"/>
    <w:rsid w:val="00CD101D"/>
    <w:rsid w:val="00CD2745"/>
    <w:rsid w:val="00CD30C5"/>
    <w:rsid w:val="00CD5AA8"/>
    <w:rsid w:val="00CD722A"/>
    <w:rsid w:val="00CD7862"/>
    <w:rsid w:val="00CE1F47"/>
    <w:rsid w:val="00CE5487"/>
    <w:rsid w:val="00CE5ED4"/>
    <w:rsid w:val="00CE76AD"/>
    <w:rsid w:val="00CF21BE"/>
    <w:rsid w:val="00CF2B67"/>
    <w:rsid w:val="00CF337A"/>
    <w:rsid w:val="00CF516A"/>
    <w:rsid w:val="00CF52E4"/>
    <w:rsid w:val="00CF69AA"/>
    <w:rsid w:val="00D02B6B"/>
    <w:rsid w:val="00D02D95"/>
    <w:rsid w:val="00D030B9"/>
    <w:rsid w:val="00D04AA0"/>
    <w:rsid w:val="00D04B5D"/>
    <w:rsid w:val="00D0501D"/>
    <w:rsid w:val="00D055B9"/>
    <w:rsid w:val="00D05737"/>
    <w:rsid w:val="00D05F11"/>
    <w:rsid w:val="00D067B4"/>
    <w:rsid w:val="00D110D1"/>
    <w:rsid w:val="00D130CC"/>
    <w:rsid w:val="00D2519C"/>
    <w:rsid w:val="00D25894"/>
    <w:rsid w:val="00D31617"/>
    <w:rsid w:val="00D33F8A"/>
    <w:rsid w:val="00D357DE"/>
    <w:rsid w:val="00D3592F"/>
    <w:rsid w:val="00D404A4"/>
    <w:rsid w:val="00D45D38"/>
    <w:rsid w:val="00D52EE8"/>
    <w:rsid w:val="00D5333F"/>
    <w:rsid w:val="00D56D60"/>
    <w:rsid w:val="00D5751B"/>
    <w:rsid w:val="00D609AD"/>
    <w:rsid w:val="00D6175F"/>
    <w:rsid w:val="00D619A0"/>
    <w:rsid w:val="00D620BC"/>
    <w:rsid w:val="00D629D8"/>
    <w:rsid w:val="00D635A6"/>
    <w:rsid w:val="00D661EF"/>
    <w:rsid w:val="00D724CC"/>
    <w:rsid w:val="00D77E2C"/>
    <w:rsid w:val="00D81F3A"/>
    <w:rsid w:val="00D83D74"/>
    <w:rsid w:val="00D850E4"/>
    <w:rsid w:val="00D86AAC"/>
    <w:rsid w:val="00D941D3"/>
    <w:rsid w:val="00D94770"/>
    <w:rsid w:val="00D947E5"/>
    <w:rsid w:val="00D96080"/>
    <w:rsid w:val="00D96CAE"/>
    <w:rsid w:val="00D97C16"/>
    <w:rsid w:val="00D97EBA"/>
    <w:rsid w:val="00DA2951"/>
    <w:rsid w:val="00DA4651"/>
    <w:rsid w:val="00DA69C5"/>
    <w:rsid w:val="00DB13DE"/>
    <w:rsid w:val="00DB43EA"/>
    <w:rsid w:val="00DB61F0"/>
    <w:rsid w:val="00DB7EAC"/>
    <w:rsid w:val="00DC585D"/>
    <w:rsid w:val="00DD1808"/>
    <w:rsid w:val="00DD2635"/>
    <w:rsid w:val="00DD3116"/>
    <w:rsid w:val="00DE00B7"/>
    <w:rsid w:val="00DE08F9"/>
    <w:rsid w:val="00DE0AB3"/>
    <w:rsid w:val="00DE4A3D"/>
    <w:rsid w:val="00DF18B2"/>
    <w:rsid w:val="00DF30B9"/>
    <w:rsid w:val="00DF53A3"/>
    <w:rsid w:val="00DF62BA"/>
    <w:rsid w:val="00E00B53"/>
    <w:rsid w:val="00E014EE"/>
    <w:rsid w:val="00E01DFE"/>
    <w:rsid w:val="00E03587"/>
    <w:rsid w:val="00E03742"/>
    <w:rsid w:val="00E0418A"/>
    <w:rsid w:val="00E05D7D"/>
    <w:rsid w:val="00E07988"/>
    <w:rsid w:val="00E10187"/>
    <w:rsid w:val="00E12F33"/>
    <w:rsid w:val="00E13D7D"/>
    <w:rsid w:val="00E14B7B"/>
    <w:rsid w:val="00E17664"/>
    <w:rsid w:val="00E203C9"/>
    <w:rsid w:val="00E20915"/>
    <w:rsid w:val="00E20CE9"/>
    <w:rsid w:val="00E21529"/>
    <w:rsid w:val="00E254F3"/>
    <w:rsid w:val="00E27E69"/>
    <w:rsid w:val="00E36202"/>
    <w:rsid w:val="00E36429"/>
    <w:rsid w:val="00E37035"/>
    <w:rsid w:val="00E41502"/>
    <w:rsid w:val="00E51A6E"/>
    <w:rsid w:val="00E5203E"/>
    <w:rsid w:val="00E535A1"/>
    <w:rsid w:val="00E60FD2"/>
    <w:rsid w:val="00E67DDA"/>
    <w:rsid w:val="00E67E84"/>
    <w:rsid w:val="00E7102C"/>
    <w:rsid w:val="00E714B5"/>
    <w:rsid w:val="00E72724"/>
    <w:rsid w:val="00E7338C"/>
    <w:rsid w:val="00E743F6"/>
    <w:rsid w:val="00E7628D"/>
    <w:rsid w:val="00E76BC7"/>
    <w:rsid w:val="00E822EF"/>
    <w:rsid w:val="00E8300D"/>
    <w:rsid w:val="00E84004"/>
    <w:rsid w:val="00E8425A"/>
    <w:rsid w:val="00E847CE"/>
    <w:rsid w:val="00E874ED"/>
    <w:rsid w:val="00E875B8"/>
    <w:rsid w:val="00E912F6"/>
    <w:rsid w:val="00E9219C"/>
    <w:rsid w:val="00E94CE8"/>
    <w:rsid w:val="00E96F49"/>
    <w:rsid w:val="00EA1241"/>
    <w:rsid w:val="00EA1A3B"/>
    <w:rsid w:val="00EA1D4B"/>
    <w:rsid w:val="00EA3432"/>
    <w:rsid w:val="00EA75AE"/>
    <w:rsid w:val="00EB3FEA"/>
    <w:rsid w:val="00EB57FE"/>
    <w:rsid w:val="00EB7B3E"/>
    <w:rsid w:val="00EC0335"/>
    <w:rsid w:val="00EC4E55"/>
    <w:rsid w:val="00EC5B42"/>
    <w:rsid w:val="00EC70D9"/>
    <w:rsid w:val="00EC7703"/>
    <w:rsid w:val="00EC79FB"/>
    <w:rsid w:val="00ED12C1"/>
    <w:rsid w:val="00ED3B17"/>
    <w:rsid w:val="00ED470B"/>
    <w:rsid w:val="00ED5C27"/>
    <w:rsid w:val="00ED5D95"/>
    <w:rsid w:val="00EE1969"/>
    <w:rsid w:val="00EE2BC7"/>
    <w:rsid w:val="00EE489C"/>
    <w:rsid w:val="00EE49EA"/>
    <w:rsid w:val="00EE61C3"/>
    <w:rsid w:val="00EE6B20"/>
    <w:rsid w:val="00EF7CCF"/>
    <w:rsid w:val="00F008B0"/>
    <w:rsid w:val="00F0138F"/>
    <w:rsid w:val="00F02871"/>
    <w:rsid w:val="00F0710E"/>
    <w:rsid w:val="00F07AB6"/>
    <w:rsid w:val="00F1371F"/>
    <w:rsid w:val="00F15070"/>
    <w:rsid w:val="00F15274"/>
    <w:rsid w:val="00F15570"/>
    <w:rsid w:val="00F24715"/>
    <w:rsid w:val="00F2478A"/>
    <w:rsid w:val="00F2519C"/>
    <w:rsid w:val="00F26214"/>
    <w:rsid w:val="00F27906"/>
    <w:rsid w:val="00F305A5"/>
    <w:rsid w:val="00F41166"/>
    <w:rsid w:val="00F411A4"/>
    <w:rsid w:val="00F414F5"/>
    <w:rsid w:val="00F453BA"/>
    <w:rsid w:val="00F50E05"/>
    <w:rsid w:val="00F60F59"/>
    <w:rsid w:val="00F63A7A"/>
    <w:rsid w:val="00F63ECA"/>
    <w:rsid w:val="00F73679"/>
    <w:rsid w:val="00F73A24"/>
    <w:rsid w:val="00F74259"/>
    <w:rsid w:val="00F802C0"/>
    <w:rsid w:val="00F808FF"/>
    <w:rsid w:val="00F81B90"/>
    <w:rsid w:val="00F81F8D"/>
    <w:rsid w:val="00F8582F"/>
    <w:rsid w:val="00F85B62"/>
    <w:rsid w:val="00F879FE"/>
    <w:rsid w:val="00F92C06"/>
    <w:rsid w:val="00F94BBA"/>
    <w:rsid w:val="00F97D4B"/>
    <w:rsid w:val="00F97EFF"/>
    <w:rsid w:val="00FA19F5"/>
    <w:rsid w:val="00FA276A"/>
    <w:rsid w:val="00FA31CE"/>
    <w:rsid w:val="00FB17FA"/>
    <w:rsid w:val="00FB2E93"/>
    <w:rsid w:val="00FB3735"/>
    <w:rsid w:val="00FB38F5"/>
    <w:rsid w:val="00FC099D"/>
    <w:rsid w:val="00FC1631"/>
    <w:rsid w:val="00FC529A"/>
    <w:rsid w:val="00FC7EE1"/>
    <w:rsid w:val="00FD1DA4"/>
    <w:rsid w:val="00FD3030"/>
    <w:rsid w:val="00FD4033"/>
    <w:rsid w:val="00FD4B46"/>
    <w:rsid w:val="00FD64FC"/>
    <w:rsid w:val="00FD7A78"/>
    <w:rsid w:val="00FE026A"/>
    <w:rsid w:val="00FE1663"/>
    <w:rsid w:val="00FE1813"/>
    <w:rsid w:val="00FE20AC"/>
    <w:rsid w:val="00FE5C7A"/>
    <w:rsid w:val="00FF2025"/>
    <w:rsid w:val="00FF26F6"/>
    <w:rsid w:val="00FF4DE0"/>
    <w:rsid w:val="00FF7146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F44B9"/>
  <w15:docId w15:val="{AFA56CCB-62A1-4700-847D-8EF993A2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413"/>
    <w:pPr>
      <w:spacing w:line="288" w:lineRule="auto"/>
    </w:pPr>
    <w:rPr>
      <w:sz w:val="24"/>
      <w:szCs w:val="24"/>
      <w:lang w:eastAsia="en-GB"/>
    </w:r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line="200" w:lineRule="atLeast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ttle">
    <w:name w:val="Little"/>
    <w:basedOn w:val="Normal"/>
    <w:pPr>
      <w:spacing w:line="200" w:lineRule="exact"/>
    </w:pPr>
    <w:rPr>
      <w:sz w:val="14"/>
    </w:rPr>
  </w:style>
  <w:style w:type="paragraph" w:customStyle="1" w:styleId="StyleLittleBold">
    <w:name w:val="Style Little + Bold"/>
    <w:basedOn w:val="Little"/>
    <w:rPr>
      <w:b/>
    </w:rPr>
  </w:style>
  <w:style w:type="paragraph" w:styleId="Sidefod">
    <w:name w:val="footer"/>
    <w:basedOn w:val="Normal"/>
    <w:link w:val="SidefodTegn"/>
    <w:uiPriority w:val="99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8A3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A39A7"/>
    <w:rPr>
      <w:rFonts w:ascii="Tahoma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DA4651"/>
    <w:pPr>
      <w:spacing w:before="100" w:beforeAutospacing="1" w:after="100" w:afterAutospacing="1" w:line="240" w:lineRule="auto"/>
    </w:pPr>
    <w:rPr>
      <w:color w:val="000000"/>
      <w:lang w:eastAsia="da-DK"/>
    </w:rPr>
  </w:style>
  <w:style w:type="character" w:styleId="Kommentarhenvisning">
    <w:name w:val="annotation reference"/>
    <w:uiPriority w:val="99"/>
    <w:rsid w:val="002D6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2D606C"/>
  </w:style>
  <w:style w:type="character" w:customStyle="1" w:styleId="KommentartekstTegn">
    <w:name w:val="Kommentartekst Tegn"/>
    <w:link w:val="Kommentartekst"/>
    <w:uiPriority w:val="99"/>
    <w:rsid w:val="002D606C"/>
    <w:rPr>
      <w:rFonts w:ascii="Arial" w:hAnsi="Arial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rsid w:val="002D606C"/>
    <w:rPr>
      <w:b/>
      <w:bCs/>
    </w:rPr>
  </w:style>
  <w:style w:type="character" w:customStyle="1" w:styleId="KommentaremneTegn">
    <w:name w:val="Kommentaremne Tegn"/>
    <w:link w:val="Kommentaremne"/>
    <w:rsid w:val="002D606C"/>
    <w:rPr>
      <w:rFonts w:ascii="Arial" w:hAnsi="Arial"/>
      <w:b/>
      <w:bCs/>
      <w:lang w:eastAsia="en-GB"/>
    </w:rPr>
  </w:style>
  <w:style w:type="paragraph" w:customStyle="1" w:styleId="paragraf">
    <w:name w:val="paragraf"/>
    <w:basedOn w:val="Normal"/>
    <w:rsid w:val="00894C76"/>
    <w:pPr>
      <w:spacing w:before="200" w:line="240" w:lineRule="auto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stk2">
    <w:name w:val="stk2"/>
    <w:basedOn w:val="Normal"/>
    <w:rsid w:val="00894C76"/>
    <w:pPr>
      <w:spacing w:line="240" w:lineRule="auto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liste1">
    <w:name w:val="liste1"/>
    <w:basedOn w:val="Normal"/>
    <w:rsid w:val="00894C76"/>
    <w:pPr>
      <w:spacing w:line="240" w:lineRule="auto"/>
      <w:ind w:left="280"/>
    </w:pPr>
    <w:rPr>
      <w:rFonts w:ascii="Tahoma" w:hAnsi="Tahoma" w:cs="Tahoma"/>
      <w:color w:val="000000"/>
      <w:lang w:eastAsia="da-DK"/>
    </w:rPr>
  </w:style>
  <w:style w:type="character" w:customStyle="1" w:styleId="stknr1">
    <w:name w:val="stknr1"/>
    <w:rsid w:val="00894C76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rsid w:val="00894C7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idefodTegn">
    <w:name w:val="Sidefod Tegn"/>
    <w:basedOn w:val="Standardskrifttypeiafsnit"/>
    <w:link w:val="Sidefod"/>
    <w:uiPriority w:val="99"/>
    <w:rsid w:val="00930EEB"/>
    <w:rPr>
      <w:rFonts w:ascii="Arial" w:hAnsi="Arial"/>
      <w:sz w:val="16"/>
      <w:lang w:eastAsia="en-GB"/>
    </w:rPr>
  </w:style>
  <w:style w:type="paragraph" w:styleId="Fodnotetekst">
    <w:name w:val="footnote text"/>
    <w:basedOn w:val="Normal"/>
    <w:link w:val="FodnotetekstTegn"/>
    <w:uiPriority w:val="99"/>
    <w:unhideWhenUsed/>
    <w:rsid w:val="00A624A7"/>
    <w:pPr>
      <w:spacing w:line="240" w:lineRule="auto"/>
    </w:pPr>
    <w:rPr>
      <w:rFonts w:asciiTheme="minorHAnsi" w:eastAsiaTheme="minorEastAsia" w:hAnsiTheme="minorHAnsi" w:cstheme="minorBidi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24A7"/>
    <w:rPr>
      <w:rFonts w:asciiTheme="minorHAnsi" w:eastAsiaTheme="minorEastAsia" w:hAnsiTheme="minorHAnsi" w:cstheme="minorBidi"/>
    </w:rPr>
  </w:style>
  <w:style w:type="character" w:styleId="Fodnotehenvisning">
    <w:name w:val="footnote reference"/>
    <w:basedOn w:val="Standardskrifttypeiafsnit"/>
    <w:uiPriority w:val="99"/>
    <w:unhideWhenUsed/>
    <w:rsid w:val="00A624A7"/>
    <w:rPr>
      <w:vertAlign w:val="superscript"/>
    </w:rPr>
  </w:style>
  <w:style w:type="table" w:styleId="Tabel-Gitter">
    <w:name w:val="Table Grid"/>
    <w:basedOn w:val="Tabel-Normal"/>
    <w:rsid w:val="00D5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D53BA"/>
    <w:pPr>
      <w:ind w:left="720"/>
      <w:contextualSpacing/>
    </w:pPr>
  </w:style>
  <w:style w:type="paragraph" w:styleId="Korrektur">
    <w:name w:val="Revision"/>
    <w:hidden/>
    <w:uiPriority w:val="99"/>
    <w:semiHidden/>
    <w:rsid w:val="00277DD4"/>
    <w:rPr>
      <w:sz w:val="24"/>
      <w:szCs w:val="24"/>
      <w:lang w:eastAsia="en-GB"/>
    </w:rPr>
  </w:style>
  <w:style w:type="character" w:styleId="Pladsholdertekst">
    <w:name w:val="Placeholder Text"/>
    <w:basedOn w:val="Standardskrifttypeiafsnit"/>
    <w:uiPriority w:val="99"/>
    <w:semiHidden/>
    <w:rsid w:val="00A45B00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96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907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649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00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3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9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83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4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9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4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19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7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555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45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5593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9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5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28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4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3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761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039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4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9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290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4118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4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6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36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0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39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67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0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9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11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bj\Skrivebord\KIIIP%20skabeloner\Captia%20skabeloner%20med%20mindre%20LOGO%20str\Captia\Brev_direktorat_afdeling_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22E7-CB26-4A52-B50E-88239914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Brev_direktorat_afdeling_logo</Template>
  <TotalTime>684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</vt:lpstr>
    </vt:vector>
  </TitlesOfParts>
  <Company>Kalaallit Nunaanni Namminersorlutik Oqartussat</Company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Morten Wenzel Selvejer</dc:creator>
  <cp:lastModifiedBy>Anita Post</cp:lastModifiedBy>
  <cp:revision>74</cp:revision>
  <cp:lastPrinted>2023-05-19T19:19:00Z</cp:lastPrinted>
  <dcterms:created xsi:type="dcterms:W3CDTF">2023-05-16T13:10:00Z</dcterms:created>
  <dcterms:modified xsi:type="dcterms:W3CDTF">2023-06-06T12:13:00Z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EM 14 ltl indkomstskat dk vers 2 (DOK1580401)</vt:lpwstr>
  </property>
  <property fmtid="{D5CDD505-2E9C-101B-9397-08002B2CF9AE}" pid="3" name="path">
    <vt:lpwstr>C:\Users\mws\AppData\Local\Temp\SJ20151008104609106 [DOK1580401].DOC</vt:lpwstr>
  </property>
  <property fmtid="{D5CDD505-2E9C-101B-9397-08002B2CF9AE}" pid="4" name="command">
    <vt:lpwstr>&amp;x_infomerge=1</vt:lpwstr>
  </property>
</Properties>
</file>