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8CA4A" w14:textId="04945F78" w:rsidR="00F43774" w:rsidRPr="00511A80" w:rsidRDefault="00F43774" w:rsidP="00511A80">
      <w:pPr>
        <w:spacing w:after="210" w:line="259" w:lineRule="auto"/>
        <w:ind w:firstLine="0"/>
        <w:jc w:val="center"/>
        <w:rPr>
          <w:b/>
          <w:color w:val="auto"/>
          <w:lang w:val="kl-GL"/>
        </w:rPr>
      </w:pPr>
      <w:r w:rsidRPr="00511A80">
        <w:rPr>
          <w:b/>
          <w:color w:val="auto"/>
          <w:lang w:val="kl-GL"/>
        </w:rPr>
        <w:t>Uunga siunnersuut</w:t>
      </w:r>
    </w:p>
    <w:p w14:paraId="1A1B0C4A" w14:textId="77777777" w:rsidR="00F43774" w:rsidRPr="00511A80" w:rsidRDefault="00F43774">
      <w:pPr>
        <w:spacing w:after="210" w:line="259" w:lineRule="auto"/>
        <w:ind w:firstLine="0"/>
        <w:rPr>
          <w:b/>
          <w:color w:val="auto"/>
          <w:lang w:val="kl-GL"/>
        </w:rPr>
      </w:pPr>
    </w:p>
    <w:p w14:paraId="610FEB58" w14:textId="24E6E267" w:rsidR="00522B5D" w:rsidRPr="00511A80" w:rsidRDefault="000C0ED9" w:rsidP="00511A80">
      <w:pPr>
        <w:spacing w:after="210" w:line="259" w:lineRule="auto"/>
        <w:ind w:firstLine="0"/>
        <w:jc w:val="center"/>
        <w:rPr>
          <w:color w:val="auto"/>
          <w:lang w:val="kl-GL"/>
        </w:rPr>
      </w:pPr>
      <w:r w:rsidRPr="00511A80">
        <w:rPr>
          <w:b/>
          <w:color w:val="auto"/>
          <w:lang w:val="kl-GL"/>
        </w:rPr>
        <w:t xml:space="preserve">Qummoroortaatinik toqqortaqartarneq pillugu Namminersornerullutik Oqartussat nalunaarutaat </w:t>
      </w:r>
    </w:p>
    <w:p w14:paraId="3AC47E8A" w14:textId="77777777" w:rsidR="00522B5D" w:rsidRPr="00511A80" w:rsidRDefault="000C0ED9">
      <w:pPr>
        <w:ind w:left="-15" w:right="8" w:firstLine="0"/>
        <w:rPr>
          <w:color w:val="auto"/>
          <w:lang w:val="kl-GL"/>
        </w:rPr>
      </w:pPr>
      <w:r w:rsidRPr="00511A80">
        <w:rPr>
          <w:color w:val="auto"/>
          <w:lang w:val="kl-GL"/>
        </w:rPr>
        <w:t>Ikuallannaveersaartitsineq qatserinerlu pillugit Inatsisartut peqqussutaanni nr. 6, 30. oktober</w:t>
      </w:r>
    </w:p>
    <w:p w14:paraId="1F37395E" w14:textId="77777777" w:rsidR="00522B5D" w:rsidRPr="00511A80" w:rsidRDefault="000C0ED9">
      <w:pPr>
        <w:spacing w:after="188"/>
        <w:ind w:left="-15" w:right="8" w:firstLine="0"/>
        <w:rPr>
          <w:color w:val="auto"/>
          <w:lang w:val="kl-GL"/>
        </w:rPr>
      </w:pPr>
      <w:r w:rsidRPr="00511A80">
        <w:rPr>
          <w:color w:val="auto"/>
          <w:lang w:val="kl-GL"/>
        </w:rPr>
        <w:t>1992-imeersumi § 25, imm. 1 aamma § 26, imm. 2 - 4 naapertorlugit makku aalajangersarneqarput:</w:t>
      </w:r>
    </w:p>
    <w:p w14:paraId="24A09EB2" w14:textId="77777777" w:rsidR="00522B5D" w:rsidRPr="00511A80" w:rsidRDefault="000C0ED9">
      <w:pPr>
        <w:spacing w:after="240" w:line="259" w:lineRule="auto"/>
        <w:ind w:firstLine="0"/>
        <w:rPr>
          <w:color w:val="auto"/>
          <w:lang w:val="kl-GL"/>
        </w:rPr>
      </w:pPr>
      <w:r w:rsidRPr="00511A80">
        <w:rPr>
          <w:color w:val="auto"/>
          <w:lang w:val="kl-GL"/>
        </w:rPr>
        <w:t xml:space="preserve"> </w:t>
      </w:r>
    </w:p>
    <w:p w14:paraId="40F4DA72" w14:textId="77777777" w:rsidR="00522B5D" w:rsidRPr="00511A80" w:rsidRDefault="000C0ED9">
      <w:pPr>
        <w:pStyle w:val="Overskrift1"/>
        <w:rPr>
          <w:color w:val="auto"/>
          <w:lang w:val="kl-GL"/>
        </w:rPr>
      </w:pPr>
      <w:r w:rsidRPr="00511A80">
        <w:rPr>
          <w:color w:val="auto"/>
          <w:lang w:val="kl-GL"/>
        </w:rPr>
        <w:t>Atuuffiit</w:t>
      </w:r>
    </w:p>
    <w:p w14:paraId="0C6D21B5" w14:textId="2F46FB56" w:rsidR="00522B5D" w:rsidRPr="00511A80" w:rsidRDefault="000C0ED9">
      <w:pPr>
        <w:spacing w:after="180"/>
        <w:ind w:left="-15" w:right="8"/>
        <w:rPr>
          <w:color w:val="auto"/>
          <w:lang w:val="kl-GL"/>
        </w:rPr>
      </w:pPr>
      <w:r w:rsidRPr="00511A80">
        <w:rPr>
          <w:b/>
          <w:color w:val="auto"/>
          <w:lang w:val="kl-GL"/>
        </w:rPr>
        <w:t>§ 1.</w:t>
      </w:r>
      <w:r w:rsidRPr="00511A80">
        <w:rPr>
          <w:color w:val="auto"/>
          <w:lang w:val="kl-GL"/>
        </w:rPr>
        <w:t xml:space="preserve"> Nalunaarut qummoroortaatinik, naalagaaffiup sinneraniit immikkut akuersissutitaqanngitsumik Kalaallit Nunaannut eqqunneqarsinnaasunik toqqortaqartarnermut atuutsinneqarpoq, tak. qummoroortaatit pillugit nalunaarut Kalaallit Nunaannut tunngasoq nr. 227, 6. juni 1968-imeersoq.</w:t>
      </w:r>
    </w:p>
    <w:p w14:paraId="51B2CB82" w14:textId="77777777" w:rsidR="00522B5D" w:rsidRPr="00511A80" w:rsidRDefault="000C0ED9">
      <w:pPr>
        <w:spacing w:after="240" w:line="259" w:lineRule="auto"/>
        <w:ind w:firstLine="0"/>
        <w:rPr>
          <w:color w:val="auto"/>
          <w:lang w:val="kl-GL"/>
        </w:rPr>
      </w:pPr>
      <w:r w:rsidRPr="00511A80">
        <w:rPr>
          <w:color w:val="auto"/>
          <w:lang w:val="kl-GL"/>
        </w:rPr>
        <w:t xml:space="preserve"> </w:t>
      </w:r>
    </w:p>
    <w:p w14:paraId="53362141" w14:textId="77777777" w:rsidR="00522B5D" w:rsidRPr="00511A80" w:rsidRDefault="000C0ED9">
      <w:pPr>
        <w:pStyle w:val="Overskrift1"/>
        <w:rPr>
          <w:color w:val="auto"/>
          <w:lang w:val="kl-GL"/>
        </w:rPr>
      </w:pPr>
      <w:r w:rsidRPr="00511A80">
        <w:rPr>
          <w:color w:val="auto"/>
          <w:lang w:val="kl-GL"/>
        </w:rPr>
        <w:t>Nassuiaatit</w:t>
      </w:r>
    </w:p>
    <w:p w14:paraId="5EA68B16" w14:textId="62086E48" w:rsidR="00522B5D" w:rsidRPr="00511A80" w:rsidRDefault="000C0ED9">
      <w:pPr>
        <w:ind w:left="-15" w:right="8"/>
        <w:rPr>
          <w:color w:val="auto"/>
          <w:lang w:val="kl-GL"/>
        </w:rPr>
      </w:pPr>
      <w:r w:rsidRPr="00511A80">
        <w:rPr>
          <w:b/>
          <w:color w:val="auto"/>
          <w:lang w:val="kl-GL"/>
        </w:rPr>
        <w:t>§ 2.</w:t>
      </w:r>
      <w:r w:rsidRPr="00511A80">
        <w:rPr>
          <w:color w:val="auto"/>
          <w:lang w:val="kl-GL"/>
        </w:rPr>
        <w:t xml:space="preserve"> Nalunaarummi matumani qummoroortaatit pineqartut kisimik tassaapput qummooroortaatit aliikkutaralugu atugassiat</w:t>
      </w:r>
      <w:r w:rsidR="00B830A6" w:rsidRPr="00511A80">
        <w:rPr>
          <w:color w:val="auto"/>
          <w:szCs w:val="24"/>
          <w:lang w:val="kl-GL"/>
        </w:rPr>
        <w:t>, CE-m</w:t>
      </w:r>
      <w:r w:rsidR="004A4E5B" w:rsidRPr="00511A80">
        <w:rPr>
          <w:color w:val="auto"/>
          <w:szCs w:val="24"/>
          <w:lang w:val="kl-GL"/>
        </w:rPr>
        <w:t>ik nalunaaqutsigaasut</w:t>
      </w:r>
      <w:r w:rsidRPr="00511A80">
        <w:rPr>
          <w:color w:val="auto"/>
          <w:lang w:val="kl-GL"/>
        </w:rPr>
        <w:t>.</w:t>
      </w:r>
    </w:p>
    <w:p w14:paraId="3632A7FB" w14:textId="77777777" w:rsidR="00522B5D" w:rsidRPr="00511A80" w:rsidRDefault="000C0ED9">
      <w:pPr>
        <w:ind w:left="-15" w:right="8"/>
        <w:rPr>
          <w:color w:val="auto"/>
          <w:lang w:val="kl-GL"/>
        </w:rPr>
      </w:pPr>
      <w:r w:rsidRPr="00511A80">
        <w:rPr>
          <w:color w:val="auto"/>
          <w:lang w:val="kl-GL"/>
        </w:rPr>
        <w:t>Imm. 2. Nalunaarummi matumani qummoroortaatit aliikkutaralugu atugassiatut pineqartut tassaapput qummoroortaatit aallartinneqarnerminni qaammaallattartut, nipiliortartut pujuliortartulluunniit, imaluunniit taakku kattullugit piginnaaneqartut, aammalu aliikkutassatut atorneqarnissaat siunertaralugu sanaajusut. Qummoroortaatit taakku I-itut aamma II-tut suussusiligaapput.</w:t>
      </w:r>
    </w:p>
    <w:p w14:paraId="50630B9E" w14:textId="77777777" w:rsidR="00522B5D" w:rsidRPr="00511A80" w:rsidRDefault="000C0ED9">
      <w:pPr>
        <w:ind w:left="-15" w:right="8"/>
        <w:rPr>
          <w:color w:val="auto"/>
          <w:lang w:val="kl-GL"/>
        </w:rPr>
      </w:pPr>
      <w:r w:rsidRPr="00511A80">
        <w:rPr>
          <w:color w:val="auto"/>
          <w:lang w:val="kl-GL"/>
        </w:rPr>
        <w:t>Imm. 3. Nalunaarummi matumani qummoroortaatit I-itut suussusilikkat pineqartut tassaapput qummoroortaatit killilimmik piginnaanillit, akissarsiutigalugu suliaqartunut atugassiatut sanaajunngitsut, aammalu atugassanik pisiniarfinniit tuniniarneqarsinnaasut. I-tut suussusilikkani pineqarput: Seqqortaatit (amorces), nusullugit seqqortaatit (amorcesbånd), seqqortartut (knaldperler), imassat seqqortaatit (knaldpropper), seqqortaatit (knallerter), qaartittakkat nerriviup qaanut ilisakkat, nusullugit qaartittakkat nerriviup qaanut ilisakkat, seersartut aamma isfontænit.</w:t>
      </w:r>
    </w:p>
    <w:p w14:paraId="02C19886" w14:textId="0F2BA2B2" w:rsidR="00522B5D" w:rsidRPr="00511A80" w:rsidRDefault="000C0ED9">
      <w:pPr>
        <w:spacing w:after="180"/>
        <w:ind w:left="-15" w:right="8"/>
        <w:rPr>
          <w:color w:val="auto"/>
          <w:lang w:val="kl-GL"/>
        </w:rPr>
      </w:pPr>
      <w:r w:rsidRPr="00511A80">
        <w:rPr>
          <w:color w:val="auto"/>
          <w:lang w:val="kl-GL"/>
        </w:rPr>
        <w:t xml:space="preserve">Imm. 4. Nalunaarummi matumani qummoroortaatit II-itut suussusilikkat pineqartut tassaapput qummoroortaatit aliikkutaralugu atugassiat, akissarsiutigalugu suliaqartunut atugassiatut sanaajunngitsut, aammalu atugassanik pisiniarfinniit tuniniarneqarsinnaasut. </w:t>
      </w:r>
    </w:p>
    <w:p w14:paraId="58050446" w14:textId="180D3160" w:rsidR="00522B5D" w:rsidRPr="00511A80" w:rsidRDefault="000C0ED9">
      <w:pPr>
        <w:spacing w:after="180"/>
        <w:ind w:left="-15" w:right="8"/>
        <w:rPr>
          <w:color w:val="auto"/>
          <w:lang w:val="kl-GL"/>
        </w:rPr>
      </w:pPr>
      <w:r w:rsidRPr="00511A80">
        <w:rPr>
          <w:b/>
          <w:color w:val="auto"/>
          <w:lang w:val="kl-GL"/>
        </w:rPr>
        <w:t>§ 3.</w:t>
      </w:r>
      <w:r w:rsidRPr="00511A80">
        <w:rPr>
          <w:color w:val="auto"/>
          <w:lang w:val="kl-GL"/>
        </w:rPr>
        <w:t xml:space="preserve"> Nalunaarummi matumani amerlassuserititat </w:t>
      </w:r>
      <w:r w:rsidR="00B830A6" w:rsidRPr="00511A80">
        <w:rPr>
          <w:color w:val="auto"/>
          <w:lang w:val="kl-GL"/>
        </w:rPr>
        <w:t xml:space="preserve">NEM </w:t>
      </w:r>
      <w:r w:rsidRPr="00511A80">
        <w:rPr>
          <w:color w:val="auto"/>
          <w:lang w:val="kl-GL"/>
        </w:rPr>
        <w:t>kg-nngorlugit nalunaarsugaapput.</w:t>
      </w:r>
    </w:p>
    <w:p w14:paraId="5381E917" w14:textId="77777777" w:rsidR="00522B5D" w:rsidRPr="00511A80" w:rsidRDefault="000C0ED9">
      <w:pPr>
        <w:ind w:left="240" w:right="8" w:firstLine="0"/>
        <w:rPr>
          <w:color w:val="auto"/>
          <w:lang w:val="kl-GL"/>
        </w:rPr>
      </w:pPr>
      <w:r w:rsidRPr="00511A80">
        <w:rPr>
          <w:b/>
          <w:color w:val="auto"/>
          <w:lang w:val="kl-GL"/>
        </w:rPr>
        <w:t>§ 4.</w:t>
      </w:r>
      <w:r w:rsidRPr="00511A80">
        <w:rPr>
          <w:color w:val="auto"/>
          <w:lang w:val="kl-GL"/>
        </w:rPr>
        <w:t xml:space="preserve"> Nalunaarummi matumani tunitsivik pineqartoq tassaavoq nerriviusaq, nerrivik, ungaluusaq assigisaaluunniit, qummoroortaatinik tuniniaaffiusoq tunniussuiffiusorlu.</w:t>
      </w:r>
    </w:p>
    <w:p w14:paraId="39D80B45" w14:textId="77777777" w:rsidR="00522B5D" w:rsidRPr="00511A80" w:rsidRDefault="000C0ED9">
      <w:pPr>
        <w:ind w:left="-15" w:right="8"/>
        <w:rPr>
          <w:color w:val="auto"/>
          <w:lang w:val="kl-GL"/>
        </w:rPr>
      </w:pPr>
      <w:r w:rsidRPr="00511A80">
        <w:rPr>
          <w:color w:val="auto"/>
          <w:lang w:val="kl-GL"/>
        </w:rPr>
        <w:t>Imm. 2. Nalunaarummi matumani containeri pineqartoq tassaavoq assartuinermut containeri assigisaaluunniit sisaasoq, annerpaamik 20 fodinik angissusilik.</w:t>
      </w:r>
    </w:p>
    <w:p w14:paraId="30352FD5" w14:textId="77777777" w:rsidR="00522B5D" w:rsidRPr="00511A80" w:rsidRDefault="000C0ED9">
      <w:pPr>
        <w:ind w:left="240" w:right="8" w:firstLine="0"/>
        <w:rPr>
          <w:color w:val="auto"/>
          <w:lang w:val="kl-GL"/>
        </w:rPr>
      </w:pPr>
      <w:r w:rsidRPr="00511A80">
        <w:rPr>
          <w:color w:val="auto"/>
          <w:lang w:val="kl-GL"/>
        </w:rPr>
        <w:t>Imm. 3. Nalunaarummi matumani toqqorsivik pineqartoq tassaavoq illu imaluunniit containeri.</w:t>
      </w:r>
    </w:p>
    <w:p w14:paraId="0378C916" w14:textId="77777777" w:rsidR="00522B5D" w:rsidRPr="00511A80" w:rsidRDefault="000C0ED9">
      <w:pPr>
        <w:spacing w:after="180"/>
        <w:ind w:left="-15"/>
        <w:jc w:val="both"/>
        <w:rPr>
          <w:color w:val="auto"/>
          <w:lang w:val="kl-GL"/>
        </w:rPr>
      </w:pPr>
      <w:r w:rsidRPr="00511A80">
        <w:rPr>
          <w:color w:val="auto"/>
          <w:lang w:val="kl-GL"/>
        </w:rPr>
        <w:lastRenderedPageBreak/>
        <w:t>Imm. 4. Nalunaarummi matumani sumiiffinnut killiliussat pineqartut tassaapput sumiiffiit illoqarfiup imaluunniit nunaqarfiup killeqarfiisa iluiniittut, aammalu kommunini pilersaarutini atuuttuni A-tut, B-tut, C-tut, D-tut imaluunniit E-tut suussusilerneqarsimasut.</w:t>
      </w:r>
    </w:p>
    <w:p w14:paraId="4BC70824" w14:textId="77777777" w:rsidR="00522B5D" w:rsidRPr="00511A80" w:rsidRDefault="000C0ED9">
      <w:pPr>
        <w:spacing w:after="240" w:line="259" w:lineRule="auto"/>
        <w:ind w:firstLine="0"/>
        <w:rPr>
          <w:color w:val="auto"/>
          <w:lang w:val="kl-GL"/>
        </w:rPr>
      </w:pPr>
      <w:r w:rsidRPr="00511A80">
        <w:rPr>
          <w:color w:val="auto"/>
          <w:lang w:val="kl-GL"/>
        </w:rPr>
        <w:t xml:space="preserve"> </w:t>
      </w:r>
    </w:p>
    <w:p w14:paraId="2D901AEE" w14:textId="77777777" w:rsidR="00522B5D" w:rsidRPr="00511A80" w:rsidRDefault="000C0ED9">
      <w:pPr>
        <w:spacing w:after="240" w:line="259" w:lineRule="auto"/>
        <w:ind w:left="17" w:right="7" w:hanging="10"/>
        <w:jc w:val="center"/>
        <w:rPr>
          <w:color w:val="auto"/>
          <w:lang w:val="kl-GL"/>
        </w:rPr>
      </w:pPr>
      <w:r w:rsidRPr="00511A80">
        <w:rPr>
          <w:color w:val="auto"/>
          <w:lang w:val="kl-GL"/>
        </w:rPr>
        <w:t>Toqqortaqarneq</w:t>
      </w:r>
    </w:p>
    <w:p w14:paraId="0C65EBBD" w14:textId="4D2BF7E1" w:rsidR="00522B5D" w:rsidRPr="00511A80" w:rsidRDefault="000C0ED9">
      <w:pPr>
        <w:spacing w:after="180"/>
        <w:ind w:left="-15" w:right="8"/>
        <w:rPr>
          <w:color w:val="auto"/>
          <w:lang w:val="kl-GL"/>
        </w:rPr>
      </w:pPr>
      <w:r w:rsidRPr="00511A80">
        <w:rPr>
          <w:b/>
          <w:color w:val="auto"/>
          <w:lang w:val="kl-GL"/>
        </w:rPr>
        <w:t>§ 5.</w:t>
      </w:r>
      <w:r w:rsidRPr="00511A80">
        <w:rPr>
          <w:color w:val="auto"/>
          <w:lang w:val="kl-GL"/>
        </w:rPr>
        <w:t xml:space="preserve"> Illuni inissiatut atorneqartuni inissiami ataatsimi qummoroortaatit </w:t>
      </w:r>
      <w:r w:rsidR="007B1A75" w:rsidRPr="00511A80">
        <w:rPr>
          <w:color w:val="auto"/>
          <w:lang w:val="kl-GL"/>
        </w:rPr>
        <w:t xml:space="preserve">NEM </w:t>
      </w:r>
      <w:r w:rsidRPr="00511A80">
        <w:rPr>
          <w:color w:val="auto"/>
          <w:lang w:val="kl-GL"/>
        </w:rPr>
        <w:t xml:space="preserve">annerpaamik </w:t>
      </w:r>
      <w:r w:rsidR="007B1A75" w:rsidRPr="00511A80">
        <w:rPr>
          <w:color w:val="auto"/>
          <w:lang w:val="kl-GL"/>
        </w:rPr>
        <w:t>1</w:t>
      </w:r>
      <w:r w:rsidRPr="00511A80">
        <w:rPr>
          <w:color w:val="auto"/>
          <w:lang w:val="kl-GL"/>
        </w:rPr>
        <w:t xml:space="preserve"> kg-t uninngatinneqarsinnaapput.</w:t>
      </w:r>
    </w:p>
    <w:p w14:paraId="3D116BE1" w14:textId="2AD161EF" w:rsidR="00522B5D" w:rsidRPr="00511A80" w:rsidRDefault="000C0ED9">
      <w:pPr>
        <w:spacing w:after="180"/>
        <w:ind w:left="-15" w:right="8"/>
        <w:rPr>
          <w:color w:val="auto"/>
          <w:lang w:val="kl-GL"/>
        </w:rPr>
      </w:pPr>
      <w:r w:rsidRPr="00511A80">
        <w:rPr>
          <w:b/>
          <w:color w:val="auto"/>
          <w:lang w:val="kl-GL"/>
        </w:rPr>
        <w:t>§ 6.</w:t>
      </w:r>
      <w:r w:rsidRPr="00511A80">
        <w:rPr>
          <w:color w:val="auto"/>
          <w:lang w:val="kl-GL"/>
        </w:rPr>
        <w:t xml:space="preserve"> Inini qummoroortaatinik amerlasuunngorlugit tuniniaaffiusuni, tunitsivinnik aalajangersimasunik pilersugaasuni imaluunniit pilerneqarallarsimasuni annerpaamik </w:t>
      </w:r>
      <w:r w:rsidR="007B1A75" w:rsidRPr="00511A80">
        <w:rPr>
          <w:color w:val="auto"/>
          <w:lang w:val="kl-GL"/>
        </w:rPr>
        <w:t xml:space="preserve">12,5 </w:t>
      </w:r>
      <w:r w:rsidRPr="00511A80">
        <w:rPr>
          <w:color w:val="auto"/>
          <w:lang w:val="kl-GL"/>
        </w:rPr>
        <w:t xml:space="preserve">kg-t </w:t>
      </w:r>
      <w:r w:rsidR="004A4E5B" w:rsidRPr="00511A80">
        <w:rPr>
          <w:color w:val="auto"/>
          <w:lang w:val="kl-GL"/>
        </w:rPr>
        <w:t xml:space="preserve">NEM </w:t>
      </w:r>
      <w:r w:rsidRPr="00511A80">
        <w:rPr>
          <w:color w:val="auto"/>
          <w:lang w:val="kl-GL"/>
        </w:rPr>
        <w:t>uninngatinneqarsinnaapput.</w:t>
      </w:r>
    </w:p>
    <w:p w14:paraId="606475BF" w14:textId="3DA6D694" w:rsidR="00522B5D" w:rsidRPr="00511A80" w:rsidRDefault="000C0ED9">
      <w:pPr>
        <w:ind w:left="-15" w:right="8"/>
        <w:rPr>
          <w:color w:val="auto"/>
          <w:lang w:val="kl-GL"/>
        </w:rPr>
      </w:pPr>
      <w:r w:rsidRPr="00511A80">
        <w:rPr>
          <w:b/>
          <w:color w:val="auto"/>
          <w:lang w:val="kl-GL"/>
        </w:rPr>
        <w:t>§ 7.</w:t>
      </w:r>
      <w:r w:rsidRPr="00511A80">
        <w:rPr>
          <w:color w:val="auto"/>
          <w:lang w:val="kl-GL"/>
        </w:rPr>
        <w:t xml:space="preserve"> Inini ininut tunitsiviusunut tulliusuni, tak. imm. 2, qummoroortaatit annerpaamik </w:t>
      </w:r>
      <w:r w:rsidR="004A4E5B" w:rsidRPr="00511A80">
        <w:rPr>
          <w:color w:val="auto"/>
          <w:lang w:val="kl-GL"/>
        </w:rPr>
        <w:t xml:space="preserve">25 </w:t>
      </w:r>
      <w:r w:rsidRPr="00511A80">
        <w:rPr>
          <w:color w:val="auto"/>
          <w:lang w:val="kl-GL"/>
        </w:rPr>
        <w:t xml:space="preserve">kg-t </w:t>
      </w:r>
      <w:r w:rsidR="004A4E5B" w:rsidRPr="00511A80">
        <w:rPr>
          <w:color w:val="auto"/>
          <w:lang w:val="kl-GL"/>
        </w:rPr>
        <w:t xml:space="preserve">NEM </w:t>
      </w:r>
      <w:r w:rsidRPr="00511A80">
        <w:rPr>
          <w:color w:val="auto"/>
          <w:lang w:val="kl-GL"/>
        </w:rPr>
        <w:t>toqqortarineqarsinnaapput.</w:t>
      </w:r>
    </w:p>
    <w:p w14:paraId="0205E75F" w14:textId="77777777" w:rsidR="004A4E5B" w:rsidRPr="00511A80" w:rsidRDefault="000C0ED9" w:rsidP="00511A80">
      <w:pPr>
        <w:spacing w:after="0" w:line="312" w:lineRule="auto"/>
        <w:ind w:left="-17" w:right="6" w:firstLine="232"/>
        <w:rPr>
          <w:color w:val="auto"/>
          <w:lang w:val="kl-GL"/>
        </w:rPr>
      </w:pPr>
      <w:r w:rsidRPr="00511A80">
        <w:rPr>
          <w:color w:val="auto"/>
          <w:lang w:val="kl-GL"/>
        </w:rPr>
        <w:t>Imm. 2. Init aalajangersakkami matumani taaneqartut tunitsivimmiit avinngarusimassapput, ussissunik matoqassallutik.</w:t>
      </w:r>
    </w:p>
    <w:p w14:paraId="5C27E4E9" w14:textId="17DA6DEC" w:rsidR="004A4E5B" w:rsidRPr="00511A80" w:rsidRDefault="004A4E5B" w:rsidP="00511A80">
      <w:pPr>
        <w:spacing w:after="180"/>
        <w:ind w:left="-15" w:right="8"/>
        <w:rPr>
          <w:color w:val="auto"/>
          <w:szCs w:val="24"/>
          <w:lang w:val="kl-GL"/>
        </w:rPr>
      </w:pPr>
      <w:r w:rsidRPr="00511A80">
        <w:rPr>
          <w:i/>
          <w:color w:val="auto"/>
          <w:szCs w:val="24"/>
          <w:lang w:val="kl-GL"/>
        </w:rPr>
        <w:t xml:space="preserve">  Imm.3.</w:t>
      </w:r>
      <w:r w:rsidRPr="00511A80">
        <w:rPr>
          <w:color w:val="auto"/>
          <w:szCs w:val="24"/>
          <w:lang w:val="kl-GL"/>
        </w:rPr>
        <w:t xml:space="preserve">  Imerpalasunik ikuallajasunik, F-gassinik inimiititsisoqaqqusaanngilaq imaluunniit ikkuallajasunik allanik inissiisoqaqqusaanani.</w:t>
      </w:r>
    </w:p>
    <w:p w14:paraId="7B3C8785" w14:textId="77777777" w:rsidR="004A4E5B" w:rsidRPr="00511A80" w:rsidRDefault="004A4E5B">
      <w:pPr>
        <w:spacing w:after="180"/>
        <w:ind w:left="-15" w:right="8"/>
        <w:rPr>
          <w:color w:val="auto"/>
          <w:lang w:val="kl-GL"/>
        </w:rPr>
      </w:pPr>
    </w:p>
    <w:p w14:paraId="4734BF88" w14:textId="2C71F92A" w:rsidR="00522B5D" w:rsidRPr="00511A80" w:rsidRDefault="000C0ED9">
      <w:pPr>
        <w:ind w:left="-15" w:right="8"/>
        <w:rPr>
          <w:color w:val="auto"/>
          <w:lang w:val="kl-GL"/>
        </w:rPr>
      </w:pPr>
      <w:r w:rsidRPr="00511A80">
        <w:rPr>
          <w:b/>
          <w:color w:val="auto"/>
          <w:lang w:val="kl-GL"/>
        </w:rPr>
        <w:t xml:space="preserve">§ 8. </w:t>
      </w:r>
      <w:r w:rsidRPr="00511A80">
        <w:rPr>
          <w:color w:val="auto"/>
          <w:lang w:val="kl-GL"/>
        </w:rPr>
        <w:t xml:space="preserve">Illumi, sumiiffimmut killiliussap A-p imaluunniit C-p iluani inissisimasumi qummoroortaatit annerpaamik </w:t>
      </w:r>
      <w:r w:rsidR="004356C6">
        <w:rPr>
          <w:color w:val="auto"/>
          <w:lang w:val="kl-GL"/>
        </w:rPr>
        <w:t>37,5</w:t>
      </w:r>
      <w:bookmarkStart w:id="0" w:name="_GoBack"/>
      <w:bookmarkEnd w:id="0"/>
      <w:r w:rsidR="004A4E5B" w:rsidRPr="00511A80">
        <w:rPr>
          <w:color w:val="auto"/>
          <w:lang w:val="kl-GL"/>
        </w:rPr>
        <w:t xml:space="preserve"> </w:t>
      </w:r>
      <w:r w:rsidRPr="00511A80">
        <w:rPr>
          <w:color w:val="auto"/>
          <w:lang w:val="kl-GL"/>
        </w:rPr>
        <w:t>kg-t</w:t>
      </w:r>
      <w:r w:rsidR="004A4E5B" w:rsidRPr="00511A80">
        <w:rPr>
          <w:color w:val="auto"/>
          <w:lang w:val="kl-GL"/>
        </w:rPr>
        <w:t xml:space="preserve"> NEM</w:t>
      </w:r>
      <w:r w:rsidRPr="00511A80">
        <w:rPr>
          <w:color w:val="auto"/>
          <w:lang w:val="kl-GL"/>
        </w:rPr>
        <w:t xml:space="preserve"> toqqortarineqarsinnaapput.</w:t>
      </w:r>
    </w:p>
    <w:p w14:paraId="4DA4AC7B" w14:textId="77777777" w:rsidR="00522B5D" w:rsidRPr="00511A80" w:rsidRDefault="000C0ED9">
      <w:pPr>
        <w:spacing w:after="180"/>
        <w:ind w:left="-15" w:right="8"/>
        <w:rPr>
          <w:color w:val="auto"/>
          <w:lang w:val="kl-GL"/>
        </w:rPr>
      </w:pPr>
      <w:r w:rsidRPr="00511A80">
        <w:rPr>
          <w:color w:val="auto"/>
          <w:lang w:val="kl-GL"/>
        </w:rPr>
        <w:t>Imm. 2. Sumiiffimmut killiliussap A-p imaluunniit C-p iluani containerinik qummorootaatinik imalinnik inisseeqqusaanngilaq.</w:t>
      </w:r>
    </w:p>
    <w:p w14:paraId="4179CFFD" w14:textId="77777777" w:rsidR="00522B5D" w:rsidRPr="00511A80" w:rsidRDefault="000C0ED9">
      <w:pPr>
        <w:ind w:left="-15" w:right="8" w:firstLine="0"/>
        <w:rPr>
          <w:color w:val="auto"/>
          <w:lang w:val="kl-GL"/>
        </w:rPr>
      </w:pPr>
      <w:r w:rsidRPr="00511A80">
        <w:rPr>
          <w:b/>
          <w:color w:val="auto"/>
          <w:lang w:val="kl-GL"/>
        </w:rPr>
        <w:t xml:space="preserve">§ 9. </w:t>
      </w:r>
      <w:r w:rsidRPr="00511A80">
        <w:rPr>
          <w:color w:val="auto"/>
          <w:lang w:val="kl-GL"/>
        </w:rPr>
        <w:t>Sumiiffimmut killiliussap B-p, D-p imaluunniit E-p iluani qummoroortaatinik illuni imaluunniit containerini toqqortaqartoqarsinnaavoq, taamaattorli tak. imm. 2 - 4, piumasaqaatit uku naammassineqarsimappata:</w:t>
      </w:r>
    </w:p>
    <w:p w14:paraId="792CE690" w14:textId="77777777" w:rsidR="00522B5D" w:rsidRPr="00511A80" w:rsidRDefault="000C0ED9">
      <w:pPr>
        <w:numPr>
          <w:ilvl w:val="0"/>
          <w:numId w:val="1"/>
        </w:numPr>
        <w:ind w:right="579" w:firstLine="0"/>
        <w:rPr>
          <w:color w:val="auto"/>
          <w:lang w:val="kl-GL"/>
        </w:rPr>
      </w:pPr>
      <w:r w:rsidRPr="00511A80">
        <w:rPr>
          <w:color w:val="auto"/>
          <w:lang w:val="kl-GL"/>
        </w:rPr>
        <w:t>toqqortaqarfiusut minnerpaamik 10 meterinik akuttussuseqassapput,</w:t>
      </w:r>
    </w:p>
    <w:p w14:paraId="4A96115B" w14:textId="77777777" w:rsidR="00522B5D" w:rsidRPr="00511A80" w:rsidRDefault="000C0ED9">
      <w:pPr>
        <w:numPr>
          <w:ilvl w:val="0"/>
          <w:numId w:val="1"/>
        </w:numPr>
        <w:ind w:right="579" w:firstLine="0"/>
        <w:rPr>
          <w:color w:val="auto"/>
          <w:lang w:val="kl-GL"/>
        </w:rPr>
      </w:pPr>
      <w:r w:rsidRPr="00511A80">
        <w:rPr>
          <w:color w:val="auto"/>
          <w:lang w:val="kl-GL"/>
        </w:rPr>
        <w:t>silami inissitat ikuallajasut minnerpaamik 15 meterinik ungasissuseqassapput, aamma¨3) illut inissiatut atorneqartut minnerpaamik 40 meterinik ungasissuseqassapput.</w:t>
      </w:r>
    </w:p>
    <w:p w14:paraId="7A24B163" w14:textId="77777777" w:rsidR="00522B5D" w:rsidRPr="00511A80" w:rsidRDefault="000C0ED9">
      <w:pPr>
        <w:ind w:left="-15" w:right="8"/>
        <w:rPr>
          <w:color w:val="auto"/>
          <w:lang w:val="kl-GL"/>
        </w:rPr>
      </w:pPr>
      <w:r w:rsidRPr="00511A80">
        <w:rPr>
          <w:color w:val="auto"/>
          <w:lang w:val="kl-GL"/>
        </w:rPr>
        <w:t>Imm. 2. Containerinik arlalinnik inissiinermi taakku assigiimmik sammivilerlugit matuilu nalleqqatigiisillugit ilineqassapput.</w:t>
      </w:r>
    </w:p>
    <w:p w14:paraId="6CB6214B" w14:textId="77777777" w:rsidR="00522B5D" w:rsidRPr="00511A80" w:rsidRDefault="000C0ED9">
      <w:pPr>
        <w:ind w:left="240" w:right="8" w:firstLine="0"/>
        <w:rPr>
          <w:color w:val="auto"/>
          <w:lang w:val="kl-GL"/>
        </w:rPr>
      </w:pPr>
      <w:r w:rsidRPr="00511A80">
        <w:rPr>
          <w:color w:val="auto"/>
          <w:lang w:val="kl-GL"/>
        </w:rPr>
        <w:t>Imm. 3. Containerit kinguleriisillugit inissinneqassanngillat.</w:t>
      </w:r>
    </w:p>
    <w:p w14:paraId="22281DAE" w14:textId="77777777" w:rsidR="00522B5D" w:rsidRPr="00511A80" w:rsidRDefault="000C0ED9">
      <w:pPr>
        <w:spacing w:after="180"/>
        <w:ind w:left="-15" w:right="8"/>
        <w:rPr>
          <w:color w:val="auto"/>
          <w:lang w:val="kl-GL"/>
        </w:rPr>
      </w:pPr>
      <w:r w:rsidRPr="00511A80">
        <w:rPr>
          <w:color w:val="auto"/>
          <w:lang w:val="kl-GL"/>
        </w:rPr>
        <w:t>Imm. 4. Sumiiffimmut killiliussap B-p, D-p aamma E-p iluani qummoroortaatinik containerinut toqqorsinissaq pitinnagu, akuersissummik kommunalbestyrelsimut piniartoqassaaq.</w:t>
      </w:r>
    </w:p>
    <w:p w14:paraId="7807512F" w14:textId="77777777" w:rsidR="00522B5D" w:rsidRPr="00511A80" w:rsidRDefault="000C0ED9">
      <w:pPr>
        <w:spacing w:after="240" w:line="259" w:lineRule="auto"/>
        <w:ind w:firstLine="0"/>
        <w:rPr>
          <w:color w:val="auto"/>
          <w:lang w:val="kl-GL"/>
        </w:rPr>
      </w:pPr>
      <w:r w:rsidRPr="00511A80">
        <w:rPr>
          <w:color w:val="auto"/>
          <w:lang w:val="kl-GL"/>
        </w:rPr>
        <w:t xml:space="preserve"> </w:t>
      </w:r>
    </w:p>
    <w:p w14:paraId="4BC26206" w14:textId="77777777" w:rsidR="00522B5D" w:rsidRPr="00511A80" w:rsidRDefault="000C0ED9">
      <w:pPr>
        <w:pStyle w:val="Overskrift1"/>
        <w:rPr>
          <w:color w:val="auto"/>
          <w:lang w:val="kl-GL"/>
        </w:rPr>
      </w:pPr>
      <w:r w:rsidRPr="00511A80">
        <w:rPr>
          <w:color w:val="auto"/>
          <w:lang w:val="kl-GL"/>
        </w:rPr>
        <w:t>Pineqaatissiissutinut atuutilerfianullu aalajangersakkat</w:t>
      </w:r>
    </w:p>
    <w:p w14:paraId="7B375405" w14:textId="689323B0" w:rsidR="00522B5D" w:rsidRPr="00511A80" w:rsidRDefault="000C0ED9">
      <w:pPr>
        <w:ind w:left="240" w:right="8" w:firstLine="0"/>
        <w:rPr>
          <w:color w:val="auto"/>
          <w:lang w:val="kl-GL"/>
        </w:rPr>
      </w:pPr>
      <w:r w:rsidRPr="00511A80">
        <w:rPr>
          <w:b/>
          <w:color w:val="auto"/>
          <w:lang w:val="kl-GL"/>
        </w:rPr>
        <w:t>§ 10.</w:t>
      </w:r>
      <w:r w:rsidRPr="00511A80">
        <w:rPr>
          <w:color w:val="auto"/>
          <w:lang w:val="kl-GL"/>
        </w:rPr>
        <w:t xml:space="preserve"> </w:t>
      </w:r>
      <w:r w:rsidR="004A4E5B" w:rsidRPr="00511A80">
        <w:rPr>
          <w:color w:val="auto"/>
          <w:szCs w:val="24"/>
          <w:lang w:val="kl-GL"/>
        </w:rPr>
        <w:t>§§ 5-9-mik unioqqutitsinermut akiliisitsinertut ilusilimmik pineqaatissiisoqarsinnaavoq</w:t>
      </w:r>
      <w:r w:rsidRPr="00511A80">
        <w:rPr>
          <w:color w:val="auto"/>
          <w:lang w:val="kl-GL"/>
        </w:rPr>
        <w:t>.</w:t>
      </w:r>
    </w:p>
    <w:p w14:paraId="149F4DD6" w14:textId="2779AEB9" w:rsidR="00522B5D" w:rsidRPr="00511A80" w:rsidRDefault="000C0ED9" w:rsidP="00511A80">
      <w:pPr>
        <w:spacing w:after="0" w:line="288" w:lineRule="auto"/>
        <w:ind w:left="-15" w:right="57" w:firstLine="0"/>
        <w:rPr>
          <w:color w:val="auto"/>
          <w:lang w:val="kl-GL"/>
        </w:rPr>
      </w:pPr>
      <w:r w:rsidRPr="00511A80">
        <w:rPr>
          <w:color w:val="auto"/>
          <w:lang w:val="kl-GL"/>
        </w:rPr>
        <w:lastRenderedPageBreak/>
        <w:t xml:space="preserve">Imm. 2. </w:t>
      </w:r>
      <w:r w:rsidR="004A4E5B" w:rsidRPr="00511A80">
        <w:rPr>
          <w:color w:val="auto"/>
          <w:szCs w:val="24"/>
          <w:lang w:val="kl-GL"/>
        </w:rPr>
        <w:t>Ingerlatseqatigiiffiit il.il. (pisinnaatitaallutillu pisussaatitaasut) pinerluttulerinermut inatsimmi kapitali 5-imi maleruagassat malillugit pinerluttulerinermut inatsisitigut akisussaatitsisoqarsinnaavoq. Ingerlatseqatigiiffik, piginneqatigiilluni ingerlatseqatigiiffik</w:t>
      </w:r>
      <w:r w:rsidR="00302BC2" w:rsidRPr="00511A80">
        <w:rPr>
          <w:color w:val="auto"/>
          <w:szCs w:val="24"/>
          <w:lang w:val="kl-GL"/>
        </w:rPr>
        <w:t>, piginneqatigiiffik assigisaaluunniit unioqqutitsisuuppat, ingerlatseqatigiiffik taamatut akiliinissamut akisussaatinneqarsinnaavoq</w:t>
      </w:r>
      <w:r w:rsidRPr="00511A80">
        <w:rPr>
          <w:color w:val="auto"/>
          <w:lang w:val="kl-GL"/>
        </w:rPr>
        <w:t>.</w:t>
      </w:r>
    </w:p>
    <w:p w14:paraId="3E79D4B2" w14:textId="77777777" w:rsidR="00522B5D" w:rsidRPr="00511A80" w:rsidRDefault="000C0ED9">
      <w:pPr>
        <w:spacing w:after="180"/>
        <w:ind w:left="-15" w:right="109"/>
        <w:rPr>
          <w:color w:val="auto"/>
          <w:lang w:val="kl-GL"/>
        </w:rPr>
      </w:pPr>
      <w:r w:rsidRPr="00511A80">
        <w:rPr>
          <w:color w:val="auto"/>
          <w:lang w:val="kl-GL"/>
        </w:rPr>
        <w:t>Imm. 3. Unioqqutitsinermi kommuni imaluunniit kommunit suleqatigiiffiat unioqqutitsisuusimappat, kommuni imaluunniit kommunit suleqatigiiffiat pillaammik akiliisussanngortinneqarsinnaavoq.</w:t>
      </w:r>
    </w:p>
    <w:p w14:paraId="3DFB139E" w14:textId="4296D96B" w:rsidR="004A4E5B" w:rsidRPr="00511A80" w:rsidRDefault="004A4E5B" w:rsidP="00511A80">
      <w:pPr>
        <w:pStyle w:val="Overskrift1"/>
        <w:spacing w:after="0" w:line="288" w:lineRule="auto"/>
        <w:rPr>
          <w:color w:val="auto"/>
          <w:szCs w:val="24"/>
          <w:lang w:val="kl-GL"/>
        </w:rPr>
      </w:pPr>
      <w:r w:rsidRPr="00511A80">
        <w:rPr>
          <w:color w:val="auto"/>
          <w:szCs w:val="24"/>
          <w:lang w:val="kl-GL"/>
        </w:rPr>
        <w:t>Atuutilernera</w:t>
      </w:r>
    </w:p>
    <w:p w14:paraId="4DFF63BA" w14:textId="77777777" w:rsidR="004A4E5B" w:rsidRPr="00511A80" w:rsidRDefault="004A4E5B" w:rsidP="00511A80">
      <w:pPr>
        <w:rPr>
          <w:color w:val="auto"/>
          <w:lang w:val="kl-GL"/>
        </w:rPr>
      </w:pPr>
    </w:p>
    <w:p w14:paraId="62F91AC0" w14:textId="77777777" w:rsidR="00511A80" w:rsidRPr="00511A80" w:rsidRDefault="000C0ED9" w:rsidP="00511A80">
      <w:pPr>
        <w:spacing w:after="0" w:line="288" w:lineRule="auto"/>
        <w:ind w:right="57"/>
        <w:rPr>
          <w:color w:val="auto"/>
          <w:szCs w:val="24"/>
          <w:lang w:val="kl-GL"/>
        </w:rPr>
      </w:pPr>
      <w:r w:rsidRPr="00511A80">
        <w:rPr>
          <w:b/>
          <w:color w:val="auto"/>
          <w:lang w:val="kl-GL"/>
        </w:rPr>
        <w:t>§ 11.</w:t>
      </w:r>
      <w:r w:rsidRPr="00511A80">
        <w:rPr>
          <w:color w:val="auto"/>
          <w:lang w:val="kl-GL"/>
        </w:rPr>
        <w:t xml:space="preserve"> </w:t>
      </w:r>
      <w:r w:rsidR="00511A80" w:rsidRPr="00511A80">
        <w:rPr>
          <w:color w:val="auto"/>
          <w:szCs w:val="24"/>
          <w:lang w:val="kl-GL"/>
        </w:rPr>
        <w:t>Nalunaarut ulloq XX. XXX 2022 atuutilerpoq</w:t>
      </w:r>
    </w:p>
    <w:p w14:paraId="098431BD" w14:textId="77777777" w:rsidR="00511A80" w:rsidRPr="00511A80" w:rsidRDefault="00511A80" w:rsidP="00511A80">
      <w:pPr>
        <w:spacing w:after="1269"/>
        <w:ind w:left="240" w:right="8" w:firstLine="0"/>
        <w:rPr>
          <w:color w:val="auto"/>
          <w:lang w:val="kl-GL"/>
        </w:rPr>
      </w:pPr>
      <w:r w:rsidRPr="00511A80">
        <w:rPr>
          <w:color w:val="auto"/>
          <w:szCs w:val="24"/>
          <w:lang w:val="kl-GL"/>
        </w:rPr>
        <w:t xml:space="preserve">  </w:t>
      </w:r>
      <w:r w:rsidRPr="00511A80">
        <w:rPr>
          <w:i/>
          <w:color w:val="auto"/>
          <w:szCs w:val="24"/>
          <w:lang w:val="kl-GL"/>
        </w:rPr>
        <w:t>Imm. 2.</w:t>
      </w:r>
      <w:r w:rsidRPr="00511A80">
        <w:rPr>
          <w:color w:val="auto"/>
          <w:szCs w:val="24"/>
          <w:lang w:val="kl-GL"/>
        </w:rPr>
        <w:t xml:space="preserve">  Peqatigisaanik qummoroortaatinik toqqortaqartarneq pillugu Namminersornerullutik Oqartussat nalunaarutaat nr. 19, 9. december 2004-meersoq</w:t>
      </w:r>
      <w:r w:rsidRPr="00511A80" w:rsidDel="004A4E5B">
        <w:rPr>
          <w:color w:val="auto"/>
          <w:szCs w:val="24"/>
          <w:lang w:val="kl-GL"/>
        </w:rPr>
        <w:t xml:space="preserve"> </w:t>
      </w:r>
      <w:r w:rsidRPr="00511A80">
        <w:rPr>
          <w:color w:val="auto"/>
          <w:szCs w:val="24"/>
          <w:lang w:val="kl-GL"/>
        </w:rPr>
        <w:t>atorunnaarsinneqarpoq</w:t>
      </w:r>
      <w:r w:rsidRPr="00511A80">
        <w:rPr>
          <w:color w:val="auto"/>
          <w:lang w:val="kl-GL"/>
        </w:rPr>
        <w:t>.</w:t>
      </w:r>
    </w:p>
    <w:p w14:paraId="58BB0322" w14:textId="6FFBBFFA" w:rsidR="004A4E5B" w:rsidRPr="00511A80" w:rsidRDefault="00302BC2" w:rsidP="004A4E5B">
      <w:pPr>
        <w:spacing w:after="0" w:line="288" w:lineRule="auto"/>
        <w:ind w:left="-6" w:right="57" w:hanging="11"/>
        <w:jc w:val="center"/>
        <w:rPr>
          <w:i/>
          <w:color w:val="auto"/>
          <w:szCs w:val="24"/>
          <w:lang w:val="kl-GL"/>
        </w:rPr>
      </w:pPr>
      <w:r w:rsidRPr="00511A80">
        <w:rPr>
          <w:i/>
          <w:color w:val="auto"/>
          <w:szCs w:val="24"/>
          <w:lang w:val="kl-GL"/>
        </w:rPr>
        <w:t>Namminersorlutik Oqartussat</w:t>
      </w:r>
      <w:r w:rsidR="004A4E5B" w:rsidRPr="00511A80">
        <w:rPr>
          <w:i/>
          <w:color w:val="auto"/>
          <w:szCs w:val="24"/>
          <w:lang w:val="kl-GL"/>
        </w:rPr>
        <w:t xml:space="preserve">, </w:t>
      </w:r>
      <w:r w:rsidRPr="00511A80">
        <w:rPr>
          <w:i/>
          <w:color w:val="auto"/>
          <w:szCs w:val="24"/>
          <w:lang w:val="kl-GL"/>
        </w:rPr>
        <w:t>ulloq</w:t>
      </w:r>
      <w:r w:rsidR="004A4E5B" w:rsidRPr="00511A80">
        <w:rPr>
          <w:i/>
          <w:color w:val="auto"/>
          <w:szCs w:val="24"/>
          <w:lang w:val="kl-GL"/>
        </w:rPr>
        <w:t xml:space="preserve"> XX. XXX 2022</w:t>
      </w:r>
    </w:p>
    <w:p w14:paraId="0326560C" w14:textId="1F2E61A1" w:rsidR="00522B5D" w:rsidRPr="00511A80" w:rsidRDefault="00522B5D">
      <w:pPr>
        <w:spacing w:after="1269"/>
        <w:ind w:left="-15" w:right="8" w:firstLine="0"/>
        <w:rPr>
          <w:color w:val="auto"/>
          <w:lang w:val="kl-GL"/>
        </w:rPr>
      </w:pPr>
    </w:p>
    <w:p w14:paraId="522EEF01" w14:textId="77777777" w:rsidR="004A4E5B" w:rsidRPr="00511A80" w:rsidRDefault="004A4E5B" w:rsidP="004A4E5B">
      <w:pPr>
        <w:spacing w:after="0" w:line="288" w:lineRule="auto"/>
        <w:ind w:left="-5" w:right="59"/>
        <w:jc w:val="center"/>
        <w:rPr>
          <w:b/>
          <w:color w:val="auto"/>
          <w:szCs w:val="24"/>
          <w:lang w:val="kl-GL"/>
        </w:rPr>
      </w:pPr>
      <w:r w:rsidRPr="00511A80">
        <w:rPr>
          <w:b/>
          <w:color w:val="auto"/>
          <w:szCs w:val="24"/>
          <w:lang w:val="kl-GL"/>
        </w:rPr>
        <w:t>Kalistat Lund</w:t>
      </w:r>
    </w:p>
    <w:p w14:paraId="6D93D346" w14:textId="38CDAC60" w:rsidR="004A4E5B" w:rsidRPr="00511A80" w:rsidRDefault="00302BC2" w:rsidP="004A4E5B">
      <w:pPr>
        <w:spacing w:after="0" w:line="288" w:lineRule="auto"/>
        <w:ind w:left="-5" w:right="59"/>
        <w:jc w:val="center"/>
        <w:rPr>
          <w:color w:val="auto"/>
          <w:szCs w:val="24"/>
          <w:lang w:val="kl-GL"/>
        </w:rPr>
      </w:pPr>
      <w:r w:rsidRPr="00511A80">
        <w:rPr>
          <w:color w:val="auto"/>
          <w:szCs w:val="24"/>
          <w:lang w:val="kl-GL"/>
        </w:rPr>
        <w:t xml:space="preserve">Nunalerinermut, Imminut Pilersornermut, Nukissiutinut Avatangiisinullu </w:t>
      </w:r>
      <w:r w:rsidR="004A4E5B" w:rsidRPr="00511A80">
        <w:rPr>
          <w:color w:val="auto"/>
          <w:szCs w:val="24"/>
          <w:lang w:val="kl-GL"/>
        </w:rPr>
        <w:t xml:space="preserve">Naalakkersuisoq </w:t>
      </w:r>
    </w:p>
    <w:p w14:paraId="5B1D236F" w14:textId="77777777" w:rsidR="004A4E5B" w:rsidRPr="00511A80" w:rsidRDefault="004A4E5B" w:rsidP="004A4E5B">
      <w:pPr>
        <w:spacing w:after="0" w:line="288" w:lineRule="auto"/>
        <w:ind w:left="4907" w:right="59"/>
        <w:jc w:val="right"/>
        <w:rPr>
          <w:color w:val="auto"/>
          <w:szCs w:val="24"/>
          <w:lang w:val="kl-GL"/>
        </w:rPr>
      </w:pPr>
    </w:p>
    <w:p w14:paraId="07E52EAC" w14:textId="77777777" w:rsidR="004A4E5B" w:rsidRPr="00511A80" w:rsidRDefault="004A4E5B" w:rsidP="004A4E5B">
      <w:pPr>
        <w:spacing w:after="0" w:line="288" w:lineRule="auto"/>
        <w:ind w:left="4907" w:right="59"/>
        <w:jc w:val="right"/>
        <w:rPr>
          <w:color w:val="auto"/>
          <w:szCs w:val="24"/>
          <w:lang w:val="kl-GL"/>
        </w:rPr>
      </w:pPr>
    </w:p>
    <w:p w14:paraId="7E3C2BB0" w14:textId="77777777" w:rsidR="004A4E5B" w:rsidRPr="00511A80" w:rsidRDefault="004A4E5B" w:rsidP="004A4E5B">
      <w:pPr>
        <w:spacing w:after="0" w:line="288" w:lineRule="auto"/>
        <w:ind w:left="4907" w:right="59"/>
        <w:jc w:val="right"/>
        <w:rPr>
          <w:color w:val="auto"/>
          <w:szCs w:val="24"/>
          <w:lang w:val="kl-GL"/>
        </w:rPr>
      </w:pPr>
    </w:p>
    <w:p w14:paraId="75A8ADC8" w14:textId="3434FE68" w:rsidR="00522B5D" w:rsidRPr="00302BC2" w:rsidRDefault="004A4E5B">
      <w:pPr>
        <w:spacing w:after="0" w:line="259" w:lineRule="auto"/>
        <w:ind w:firstLine="0"/>
        <w:jc w:val="right"/>
        <w:rPr>
          <w:lang w:val="kl-GL"/>
        </w:rPr>
      </w:pPr>
      <w:r w:rsidRPr="00511A80">
        <w:rPr>
          <w:szCs w:val="24"/>
          <w:lang w:val="kl-GL"/>
        </w:rPr>
        <w:t>/ Mette Skarregaard Pedersen</w:t>
      </w:r>
    </w:p>
    <w:sectPr w:rsidR="00522B5D" w:rsidRPr="00302BC2">
      <w:pgSz w:w="12240" w:h="15840"/>
      <w:pgMar w:top="453" w:right="975" w:bottom="404" w:left="141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C3A9F"/>
    <w:multiLevelType w:val="hybridMultilevel"/>
    <w:tmpl w:val="6DEC8B12"/>
    <w:lvl w:ilvl="0" w:tplc="C73615F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8438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F273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278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03A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FAD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225E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C053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580F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5D"/>
    <w:rsid w:val="000C0ED9"/>
    <w:rsid w:val="00302BC2"/>
    <w:rsid w:val="004356C6"/>
    <w:rsid w:val="004A4E5B"/>
    <w:rsid w:val="00511A80"/>
    <w:rsid w:val="00522B5D"/>
    <w:rsid w:val="005D28C5"/>
    <w:rsid w:val="007B1A75"/>
    <w:rsid w:val="00AA19FD"/>
    <w:rsid w:val="00B830A6"/>
    <w:rsid w:val="00C13418"/>
    <w:rsid w:val="00F4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B15D"/>
  <w15:docId w15:val="{1E5A3CD0-7205-4F88-87A7-06F74D9A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311" w:lineRule="auto"/>
      <w:ind w:firstLine="230"/>
    </w:pPr>
    <w:rPr>
      <w:rFonts w:ascii="Times New Roman" w:eastAsia="Times New Roman" w:hAnsi="Times New Roman" w:cs="Times New Roman"/>
      <w:color w:val="000000"/>
      <w:sz w:val="24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240"/>
      <w:ind w:left="10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i/>
      <w:color w:val="000000"/>
      <w:sz w:val="24"/>
    </w:rPr>
  </w:style>
  <w:style w:type="paragraph" w:styleId="Korrektur">
    <w:name w:val="Revision"/>
    <w:hidden/>
    <w:uiPriority w:val="99"/>
    <w:semiHidden/>
    <w:rsid w:val="00B830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4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4E5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Green Prangsgaard</dc:creator>
  <cp:keywords/>
  <cp:lastModifiedBy>Julie Green Prangsgaard</cp:lastModifiedBy>
  <cp:revision>4</cp:revision>
  <dcterms:created xsi:type="dcterms:W3CDTF">2022-01-07T17:25:00Z</dcterms:created>
  <dcterms:modified xsi:type="dcterms:W3CDTF">2022-02-11T16:18:00Z</dcterms:modified>
</cp:coreProperties>
</file>