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2121" w14:textId="77777777" w:rsidR="00A46845" w:rsidRPr="00AF3784" w:rsidRDefault="00A46845">
      <w:pPr>
        <w:rPr>
          <w:rFonts w:ascii="Arial" w:hAnsi="Arial"/>
        </w:rPr>
      </w:pPr>
    </w:p>
    <w:p w14:paraId="7B1DA42F" w14:textId="77777777" w:rsidR="00A46845" w:rsidRPr="00AF3784" w:rsidRDefault="00A46845" w:rsidP="0005086A">
      <w:pPr>
        <w:rPr>
          <w:rFonts w:ascii="Arial" w:hAnsi="Arial"/>
        </w:rPr>
      </w:pPr>
    </w:p>
    <w:p w14:paraId="3B309DEE" w14:textId="77777777" w:rsidR="00A46845" w:rsidRPr="00AF3784" w:rsidRDefault="00A46845" w:rsidP="000D045E">
      <w:pPr>
        <w:framePr w:w="3829" w:h="929" w:hSpace="141" w:wrap="around" w:vAnchor="text" w:hAnchor="page" w:x="6823" w:y="8"/>
        <w:rPr>
          <w:rFonts w:ascii="Arial" w:hAnsi="Arial"/>
        </w:rPr>
      </w:pPr>
      <w:r w:rsidRPr="00AF3784">
        <w:rPr>
          <w:rFonts w:ascii="Arial" w:hAnsi="Arial"/>
        </w:rPr>
        <w:t xml:space="preserve">Nuuk, den </w:t>
      </w:r>
      <w:r w:rsidRPr="00AF3784">
        <w:rPr>
          <w:rFonts w:ascii="Arial" w:hAnsi="Arial"/>
        </w:rPr>
        <w:tab/>
      </w:r>
      <w:r w:rsidR="00C90711" w:rsidRPr="00C90711">
        <w:rPr>
          <w:rFonts w:ascii="Arial" w:hAnsi="Arial" w:cs="Arial"/>
        </w:rPr>
        <w:fldChar w:fldCharType="begin"/>
      </w:r>
      <w:r w:rsidR="00C90711" w:rsidRPr="00C90711">
        <w:rPr>
          <w:rFonts w:ascii="Arial" w:hAnsi="Arial" w:cs="Arial"/>
        </w:rPr>
        <w:instrText xml:space="preserve"> DOCPROPERTY  "DN_D Afsendelsesdato"  \* MERGEFORMAT </w:instrText>
      </w:r>
      <w:r w:rsidR="00C90711" w:rsidRPr="00C9071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20. maj 2022</w:t>
      </w:r>
      <w:r w:rsidR="00C90711" w:rsidRPr="00C90711">
        <w:rPr>
          <w:rFonts w:ascii="Arial" w:hAnsi="Arial" w:cs="Arial"/>
        </w:rPr>
        <w:fldChar w:fldCharType="end"/>
      </w:r>
    </w:p>
    <w:p w14:paraId="53277ADE" w14:textId="77777777" w:rsidR="00A46845" w:rsidRPr="00AF3784" w:rsidRDefault="00A46845" w:rsidP="000D045E">
      <w:pPr>
        <w:framePr w:w="3829" w:h="929" w:hSpace="141" w:wrap="around" w:vAnchor="text" w:hAnchor="page" w:x="6823" w:y="8"/>
        <w:rPr>
          <w:rFonts w:ascii="Arial" w:hAnsi="Arial"/>
        </w:rPr>
      </w:pPr>
      <w:r w:rsidRPr="00AF3784">
        <w:rPr>
          <w:rFonts w:ascii="Arial" w:hAnsi="Arial"/>
        </w:rPr>
        <w:t>Brev nr.</w:t>
      </w:r>
      <w:r w:rsidRPr="00AF3784">
        <w:rPr>
          <w:rFonts w:ascii="Arial" w:hAnsi="Arial"/>
        </w:rPr>
        <w:tab/>
      </w:r>
      <w:r w:rsidR="0031317B">
        <w:rPr>
          <w:rFonts w:ascii="Arial" w:hAnsi="Arial"/>
        </w:rPr>
        <w:fldChar w:fldCharType="begin"/>
      </w:r>
      <w:r w:rsidR="0031317B">
        <w:rPr>
          <w:rFonts w:ascii="Arial" w:hAnsi="Arial"/>
        </w:rPr>
        <w:instrText xml:space="preserve"> DOCPROPERTY  "DN_D dokumentnummer"  \* MERGEFORMAT </w:instrText>
      </w:r>
      <w:r w:rsidR="0031317B">
        <w:rPr>
          <w:rFonts w:ascii="Arial" w:hAnsi="Arial"/>
        </w:rPr>
        <w:fldChar w:fldCharType="separate"/>
      </w:r>
      <w:r>
        <w:rPr>
          <w:rFonts w:ascii="Arial" w:hAnsi="Arial"/>
        </w:rPr>
        <w:t>D22-6797</w:t>
      </w:r>
      <w:r w:rsidR="0031317B">
        <w:rPr>
          <w:rFonts w:ascii="Arial" w:hAnsi="Arial"/>
        </w:rPr>
        <w:fldChar w:fldCharType="end"/>
      </w:r>
    </w:p>
    <w:p w14:paraId="2CA17476" w14:textId="77777777" w:rsidR="00A46845" w:rsidRDefault="0005086A" w:rsidP="000D045E">
      <w:pPr>
        <w:framePr w:w="3829" w:h="929" w:hSpace="141" w:wrap="around" w:vAnchor="text" w:hAnchor="page" w:x="6823" w:y="8"/>
        <w:rPr>
          <w:rFonts w:ascii="Arial" w:hAnsi="Arial"/>
        </w:rPr>
      </w:pPr>
      <w:r>
        <w:rPr>
          <w:rFonts w:ascii="Arial" w:hAnsi="Arial"/>
        </w:rPr>
        <w:t>Sags</w:t>
      </w:r>
      <w:r w:rsidR="00A46845" w:rsidRPr="00AF3784">
        <w:rPr>
          <w:rFonts w:ascii="Arial" w:hAnsi="Arial"/>
        </w:rPr>
        <w:t>nr.</w:t>
      </w:r>
      <w:r w:rsidR="00A46845" w:rsidRPr="00AF3784">
        <w:rPr>
          <w:rFonts w:ascii="Arial" w:hAnsi="Arial"/>
        </w:rPr>
        <w:tab/>
      </w:r>
      <w:r w:rsidR="00323BE3">
        <w:rPr>
          <w:rFonts w:ascii="Arial" w:hAnsi="Arial"/>
        </w:rPr>
        <w:fldChar w:fldCharType="begin"/>
      </w:r>
      <w:r w:rsidR="00323BE3">
        <w:rPr>
          <w:rFonts w:ascii="Arial" w:hAnsi="Arial"/>
        </w:rPr>
        <w:instrText xml:space="preserve"> DOCPROPERTY  sagsnummer  \* MERGEFORMAT </w:instrText>
      </w:r>
      <w:r w:rsidR="00323BE3">
        <w:rPr>
          <w:rFonts w:ascii="Arial" w:hAnsi="Arial"/>
        </w:rPr>
        <w:fldChar w:fldCharType="separate"/>
      </w:r>
      <w:r>
        <w:rPr>
          <w:rFonts w:ascii="Arial" w:hAnsi="Arial"/>
        </w:rPr>
        <w:t>S22-243</w:t>
      </w:r>
      <w:r w:rsidR="00323BE3">
        <w:rPr>
          <w:rFonts w:ascii="Arial" w:hAnsi="Arial"/>
        </w:rPr>
        <w:fldChar w:fldCharType="end"/>
      </w:r>
    </w:p>
    <w:p w14:paraId="48FD963A" w14:textId="77777777" w:rsidR="000D045E" w:rsidRPr="00AF3784" w:rsidRDefault="000D045E" w:rsidP="000D045E">
      <w:pPr>
        <w:framePr w:w="3829" w:h="929" w:hSpace="141" w:wrap="around" w:vAnchor="text" w:hAnchor="page" w:x="6823" w:y="8"/>
        <w:rPr>
          <w:rFonts w:ascii="Arial" w:hAnsi="Arial"/>
        </w:rPr>
      </w:pPr>
    </w:p>
    <w:p w14:paraId="43791439" w14:textId="77777777" w:rsidR="00A46845" w:rsidRPr="00C90711" w:rsidRDefault="00C2416D">
      <w:pPr>
        <w:tabs>
          <w:tab w:val="left" w:pos="709"/>
        </w:tabs>
        <w:rPr>
          <w:rFonts w:ascii="Arial" w:hAnsi="Arial" w:cs="Arial"/>
        </w:rPr>
      </w:pPr>
      <w:r w:rsidRPr="00C90711">
        <w:rPr>
          <w:rFonts w:ascii="Arial" w:hAnsi="Arial" w:cs="Arial"/>
        </w:rPr>
        <w:fldChar w:fldCharType="begin"/>
      </w:r>
      <w:r w:rsidR="00C90711" w:rsidRPr="00C90711">
        <w:rPr>
          <w:rFonts w:ascii="Arial" w:hAnsi="Arial" w:cs="Arial"/>
        </w:rPr>
        <w:instrText xml:space="preserve"> DOCPROPERTY  "DN_D Modtager"  \* MERGEFORMAT </w:instrText>
      </w:r>
      <w:r w:rsidRPr="00C90711">
        <w:rPr>
          <w:rFonts w:ascii="Arial" w:hAnsi="Arial" w:cs="Arial"/>
        </w:rPr>
        <w:fldChar w:fldCharType="separate"/>
      </w:r>
      <w:r w:rsidR="00C90711">
        <w:rPr>
          <w:rFonts w:ascii="Arial" w:hAnsi="Arial" w:cs="Arial"/>
        </w:rPr>
        <w:t xml:space="preserve">Departementet for </w:t>
      </w:r>
      <w:proofErr w:type="spellStart"/>
      <w:r w:rsidR="00C90711">
        <w:rPr>
          <w:rFonts w:ascii="Arial" w:hAnsi="Arial" w:cs="Arial"/>
        </w:rPr>
        <w:t>Landsbrug</w:t>
      </w:r>
      <w:proofErr w:type="spellEnd"/>
      <w:r w:rsidR="00C90711">
        <w:rPr>
          <w:rFonts w:ascii="Arial" w:hAnsi="Arial" w:cs="Arial"/>
        </w:rPr>
        <w:t xml:space="preserve">, </w:t>
      </w:r>
      <w:proofErr w:type="spellStart"/>
      <w:r w:rsidR="00C90711">
        <w:rPr>
          <w:rFonts w:ascii="Arial" w:hAnsi="Arial" w:cs="Arial"/>
        </w:rPr>
        <w:t>Selvforsygning</w:t>
      </w:r>
      <w:proofErr w:type="spellEnd"/>
      <w:r w:rsidR="00C90711">
        <w:rPr>
          <w:rFonts w:ascii="Arial" w:hAnsi="Arial" w:cs="Arial"/>
        </w:rPr>
        <w:t>, Energi og Miljø</w:t>
      </w:r>
    </w:p>
    <w:p w14:paraId="1709B0CA" w14:textId="77777777" w:rsidR="00ED3EE1" w:rsidRDefault="00C2416D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Postboks 1614</w:t>
      </w:r>
    </w:p>
    <w:p w14:paraId="69D0064E" w14:textId="77777777" w:rsidR="00ED3EE1" w:rsidRDefault="00C2416D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GLN: 5790001954437</w:t>
      </w:r>
    </w:p>
    <w:p w14:paraId="6C8EBEC4" w14:textId="77777777" w:rsidR="00ED3EE1" w:rsidRDefault="00C2416D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3900 Nuuk</w:t>
      </w:r>
      <w:r w:rsidRPr="00C90711">
        <w:rPr>
          <w:rFonts w:ascii="Arial" w:hAnsi="Arial" w:cs="Arial"/>
        </w:rPr>
        <w:fldChar w:fldCharType="end"/>
      </w:r>
      <w:r w:rsidR="00A46845" w:rsidRPr="00C90711">
        <w:rPr>
          <w:rFonts w:ascii="Arial" w:hAnsi="Arial" w:cs="Arial"/>
        </w:rPr>
        <w:tab/>
      </w:r>
    </w:p>
    <w:p w14:paraId="3B395CA4" w14:textId="77777777" w:rsidR="00A46845" w:rsidRPr="00AF3784" w:rsidRDefault="00A46845">
      <w:pPr>
        <w:rPr>
          <w:rFonts w:ascii="Arial" w:hAnsi="Arial"/>
        </w:rPr>
      </w:pPr>
    </w:p>
    <w:p w14:paraId="22A3C7BC" w14:textId="77777777" w:rsidR="00A46845" w:rsidRPr="00AF3784" w:rsidRDefault="00A46845">
      <w:pPr>
        <w:rPr>
          <w:rFonts w:ascii="Arial" w:hAnsi="Arial"/>
        </w:rPr>
      </w:pPr>
    </w:p>
    <w:p w14:paraId="00324E11" w14:textId="77777777" w:rsidR="00A46845" w:rsidRPr="00AF3784" w:rsidRDefault="00A46845">
      <w:pPr>
        <w:rPr>
          <w:rFonts w:ascii="Arial" w:hAnsi="Arial"/>
        </w:rPr>
      </w:pPr>
    </w:p>
    <w:p w14:paraId="24E9A2B1" w14:textId="77777777" w:rsidR="00346D2B" w:rsidRDefault="00346D2B">
      <w:pPr>
        <w:rPr>
          <w:rFonts w:ascii="Arial" w:hAnsi="Arial"/>
          <w:b/>
          <w:u w:val="single"/>
        </w:rPr>
      </w:pPr>
    </w:p>
    <w:p w14:paraId="321322D7" w14:textId="77777777" w:rsidR="00346D2B" w:rsidRDefault="00346D2B">
      <w:pPr>
        <w:rPr>
          <w:rFonts w:ascii="Arial" w:hAnsi="Arial"/>
          <w:b/>
          <w:u w:val="single"/>
        </w:rPr>
      </w:pPr>
    </w:p>
    <w:p w14:paraId="232C5F5C" w14:textId="77777777" w:rsidR="00CB430E" w:rsidRPr="0031317B" w:rsidRDefault="006877D0">
      <w:pPr>
        <w:rPr>
          <w:rFonts w:ascii="Arial" w:hAnsi="Arial"/>
          <w:b/>
        </w:rPr>
      </w:pPr>
      <w:r w:rsidRPr="0031317B">
        <w:rPr>
          <w:rFonts w:ascii="Arial" w:hAnsi="Arial"/>
          <w:b/>
        </w:rPr>
        <w:fldChar w:fldCharType="begin"/>
      </w:r>
      <w:r w:rsidRPr="0031317B">
        <w:rPr>
          <w:rFonts w:ascii="Arial" w:hAnsi="Arial"/>
          <w:b/>
        </w:rPr>
        <w:instrText xml:space="preserve"> DOCPROPERTY  "DN_D Dokument titel"  \* MERGEFORMAT </w:instrText>
      </w:r>
      <w:r w:rsidRPr="0031317B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>Grønlands Erhvervs bemærkninger til bekendtgørelse om brug af bæreposer i plast</w:t>
      </w:r>
      <w:r w:rsidRPr="0031317B">
        <w:rPr>
          <w:rFonts w:ascii="Arial" w:hAnsi="Arial"/>
          <w:b/>
        </w:rPr>
        <w:fldChar w:fldCharType="end"/>
      </w:r>
    </w:p>
    <w:p w14:paraId="78530A4F" w14:textId="77777777" w:rsidR="006877D0" w:rsidRDefault="006877D0">
      <w:pPr>
        <w:rPr>
          <w:rFonts w:ascii="Arial" w:hAnsi="Arial"/>
        </w:rPr>
      </w:pPr>
    </w:p>
    <w:p w14:paraId="5F34F110" w14:textId="117BB356" w:rsidR="006A2954" w:rsidRPr="006A2954" w:rsidRDefault="0018772D" w:rsidP="006A295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Grønlands Erhverv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4065A">
        <w:rPr>
          <w:rFonts w:ascii="Arial" w:hAnsi="Arial" w:cs="Arial"/>
          <w:sz w:val="22"/>
          <w:szCs w:val="22"/>
          <w:lang w:eastAsia="en-US"/>
        </w:rPr>
        <w:t xml:space="preserve">takker for mødet med departementet om bekendtgørelsen. GE 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>har gennemgået forslaget til bekendtgørelsen og har</w:t>
      </w:r>
      <w:r w:rsidR="00321EC0">
        <w:rPr>
          <w:rFonts w:ascii="Arial" w:hAnsi="Arial" w:cs="Arial"/>
          <w:sz w:val="22"/>
          <w:szCs w:val="22"/>
          <w:lang w:eastAsia="en-US"/>
        </w:rPr>
        <w:t xml:space="preserve"> følgende bemærkninger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>.</w:t>
      </w:r>
    </w:p>
    <w:p w14:paraId="0D10D51F" w14:textId="77777777" w:rsidR="006A2954" w:rsidRPr="006A2954" w:rsidRDefault="006A2954" w:rsidP="006A2954">
      <w:pPr>
        <w:rPr>
          <w:rFonts w:ascii="Arial" w:hAnsi="Arial" w:cs="Arial"/>
          <w:sz w:val="22"/>
          <w:szCs w:val="22"/>
          <w:lang w:eastAsia="en-US"/>
        </w:rPr>
      </w:pPr>
    </w:p>
    <w:p w14:paraId="59CCC5BA" w14:textId="4D7B4CAA" w:rsidR="006A2954" w:rsidRPr="006A2954" w:rsidRDefault="00752AED" w:rsidP="006A295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GE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 støtter naturligvis forslaget</w:t>
      </w:r>
      <w:r w:rsidR="00321EC0">
        <w:rPr>
          <w:rFonts w:ascii="Arial" w:hAnsi="Arial" w:cs="Arial"/>
          <w:sz w:val="22"/>
          <w:szCs w:val="22"/>
          <w:lang w:eastAsia="en-US"/>
        </w:rPr>
        <w:t>.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21EC0">
        <w:rPr>
          <w:rFonts w:ascii="Arial" w:hAnsi="Arial" w:cs="Arial"/>
          <w:sz w:val="22"/>
          <w:szCs w:val="22"/>
          <w:lang w:eastAsia="en-US"/>
        </w:rPr>
        <w:t>B</w:t>
      </w:r>
      <w:r>
        <w:rPr>
          <w:rFonts w:ascii="Arial" w:hAnsi="Arial" w:cs="Arial"/>
          <w:sz w:val="22"/>
          <w:szCs w:val="22"/>
          <w:lang w:eastAsia="en-US"/>
        </w:rPr>
        <w:t xml:space="preserve">rancherne 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>har allerede indført en række tiltag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1FCA44A4" w14:textId="77777777" w:rsidR="006A2954" w:rsidRPr="006A2954" w:rsidRDefault="006A2954" w:rsidP="006A2954">
      <w:pPr>
        <w:rPr>
          <w:rFonts w:ascii="Arial" w:hAnsi="Arial" w:cs="Arial"/>
          <w:sz w:val="22"/>
          <w:szCs w:val="22"/>
          <w:lang w:eastAsia="en-US"/>
        </w:rPr>
      </w:pPr>
    </w:p>
    <w:p w14:paraId="434F3457" w14:textId="7BEB3DBA" w:rsidR="0074065A" w:rsidRPr="006A2954" w:rsidRDefault="00321EC0" w:rsidP="006A295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Der er nogle formuleringer, hvor der kan opstå fortolkningstvivl blandt andet 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”af hensyn til hygiejne” er </w:t>
      </w:r>
      <w:r>
        <w:rPr>
          <w:rFonts w:ascii="Arial" w:hAnsi="Arial" w:cs="Arial"/>
          <w:sz w:val="22"/>
          <w:szCs w:val="22"/>
          <w:lang w:eastAsia="en-US"/>
        </w:rPr>
        <w:t>en bred formulering, der skaber tvivl om hvordan det skal forstås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752AED">
        <w:rPr>
          <w:rFonts w:ascii="Arial" w:hAnsi="Arial" w:cs="Arial"/>
          <w:sz w:val="22"/>
          <w:szCs w:val="22"/>
          <w:lang w:eastAsia="en-US"/>
        </w:rPr>
        <w:t xml:space="preserve">GE skal </w:t>
      </w:r>
      <w:r>
        <w:rPr>
          <w:rFonts w:ascii="Arial" w:hAnsi="Arial" w:cs="Arial"/>
          <w:sz w:val="22"/>
          <w:szCs w:val="22"/>
          <w:lang w:eastAsia="en-US"/>
        </w:rPr>
        <w:t xml:space="preserve">derfor </w:t>
      </w:r>
      <w:r w:rsidR="00752AED">
        <w:rPr>
          <w:rFonts w:ascii="Arial" w:hAnsi="Arial" w:cs="Arial"/>
          <w:sz w:val="22"/>
          <w:szCs w:val="22"/>
          <w:lang w:eastAsia="en-US"/>
        </w:rPr>
        <w:t>anbefale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="00752AED">
        <w:rPr>
          <w:rFonts w:ascii="Arial" w:hAnsi="Arial" w:cs="Arial"/>
          <w:sz w:val="22"/>
          <w:szCs w:val="22"/>
          <w:lang w:eastAsia="en-US"/>
        </w:rPr>
        <w:t xml:space="preserve"> at der udfærdiges en vejledning </w:t>
      </w:r>
      <w:r>
        <w:rPr>
          <w:rFonts w:ascii="Arial" w:hAnsi="Arial" w:cs="Arial"/>
          <w:sz w:val="22"/>
          <w:szCs w:val="22"/>
          <w:lang w:eastAsia="en-US"/>
        </w:rPr>
        <w:t>t</w:t>
      </w:r>
      <w:r w:rsidR="00752AED">
        <w:rPr>
          <w:rFonts w:ascii="Arial" w:hAnsi="Arial" w:cs="Arial"/>
          <w:sz w:val="22"/>
          <w:szCs w:val="22"/>
          <w:lang w:eastAsia="en-US"/>
        </w:rPr>
        <w:t>il</w:t>
      </w:r>
      <w:r>
        <w:rPr>
          <w:rFonts w:ascii="Arial" w:hAnsi="Arial" w:cs="Arial"/>
          <w:sz w:val="22"/>
          <w:szCs w:val="22"/>
          <w:lang w:eastAsia="en-US"/>
        </w:rPr>
        <w:t xml:space="preserve"> bekendtgørelsen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, som </w:t>
      </w:r>
      <w:r w:rsidR="0074065A" w:rsidRPr="006A2954">
        <w:rPr>
          <w:rFonts w:ascii="Arial" w:hAnsi="Arial" w:cs="Arial"/>
          <w:sz w:val="22"/>
          <w:szCs w:val="22"/>
          <w:lang w:eastAsia="en-US"/>
        </w:rPr>
        <w:t>eksemp</w:t>
      </w:r>
      <w:r w:rsidR="0074065A">
        <w:rPr>
          <w:rFonts w:ascii="Arial" w:hAnsi="Arial" w:cs="Arial"/>
          <w:sz w:val="22"/>
          <w:szCs w:val="22"/>
          <w:lang w:eastAsia="en-US"/>
        </w:rPr>
        <w:t>lificerer,</w:t>
      </w:r>
      <w:r w:rsidR="00752AED">
        <w:rPr>
          <w:rFonts w:ascii="Arial" w:hAnsi="Arial" w:cs="Arial"/>
          <w:sz w:val="22"/>
          <w:szCs w:val="22"/>
          <w:lang w:eastAsia="en-US"/>
        </w:rPr>
        <w:t xml:space="preserve"> hvad der skal forstås herved, så som at tynde plastposer kan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 benyttes til frugt og grønt og kødpakker af hensyn til bekæmpelse af madspild og bevarelse af høj fødevarehygiejne. </w:t>
      </w:r>
      <w:r w:rsidR="00752AED">
        <w:rPr>
          <w:rFonts w:ascii="Arial" w:hAnsi="Arial" w:cs="Arial"/>
          <w:sz w:val="22"/>
          <w:szCs w:val="22"/>
          <w:lang w:eastAsia="en-US"/>
        </w:rPr>
        <w:t>GE</w:t>
      </w:r>
      <w:r w:rsidR="006A2954" w:rsidRPr="006A2954">
        <w:rPr>
          <w:rFonts w:ascii="Arial" w:hAnsi="Arial" w:cs="Arial"/>
          <w:sz w:val="22"/>
          <w:szCs w:val="22"/>
          <w:lang w:eastAsia="en-US"/>
        </w:rPr>
        <w:t xml:space="preserve"> formoder at en samlet detailbranche vil fortsætte med disse knudeposer til frugt og grønt og kødpakker</w:t>
      </w:r>
      <w:r w:rsidR="0074065A">
        <w:rPr>
          <w:rFonts w:ascii="Arial" w:hAnsi="Arial" w:cs="Arial"/>
          <w:sz w:val="22"/>
          <w:szCs w:val="22"/>
          <w:lang w:eastAsia="en-US"/>
        </w:rPr>
        <w:t>. Det bør fortsat være sådan, at kunden selv vælger om de vil tage en knudepose i frugt og grønt-afdelingen samt til kødpakker. Det er ikke praktisk muligt for virksomhederne at stå og udlevere disse poser.</w:t>
      </w:r>
    </w:p>
    <w:p w14:paraId="0AC1A4BD" w14:textId="026A34DB" w:rsidR="006A2954" w:rsidRDefault="006A2954" w:rsidP="006A2954">
      <w:pPr>
        <w:rPr>
          <w:rFonts w:ascii="Arial" w:hAnsi="Arial" w:cs="Arial"/>
          <w:sz w:val="22"/>
          <w:szCs w:val="22"/>
          <w:lang w:eastAsia="en-US"/>
        </w:rPr>
      </w:pPr>
    </w:p>
    <w:p w14:paraId="23CF7535" w14:textId="41AD0B69" w:rsidR="00321EC0" w:rsidRDefault="00321EC0" w:rsidP="006A29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 er </w:t>
      </w:r>
      <w:r w:rsidR="0074065A">
        <w:rPr>
          <w:rFonts w:ascii="Arial" w:hAnsi="Arial" w:cs="Arial"/>
          <w:sz w:val="22"/>
          <w:szCs w:val="22"/>
        </w:rPr>
        <w:t>klar over</w:t>
      </w:r>
      <w:r>
        <w:rPr>
          <w:rFonts w:ascii="Arial" w:hAnsi="Arial" w:cs="Arial"/>
          <w:sz w:val="22"/>
          <w:szCs w:val="22"/>
        </w:rPr>
        <w:t xml:space="preserve"> at wc-poser ikke er en del af bekendtgørelsen, men der bør være fokus på det store</w:t>
      </w:r>
      <w:r w:rsidR="00752AED" w:rsidRPr="00752AED">
        <w:rPr>
          <w:rFonts w:ascii="Arial" w:hAnsi="Arial" w:cs="Arial"/>
          <w:sz w:val="22"/>
          <w:szCs w:val="22"/>
        </w:rPr>
        <w:t xml:space="preserve"> forbrug af tykke wc-plastposer</w:t>
      </w:r>
      <w:r>
        <w:rPr>
          <w:rFonts w:ascii="Arial" w:hAnsi="Arial" w:cs="Arial"/>
          <w:sz w:val="22"/>
          <w:szCs w:val="22"/>
        </w:rPr>
        <w:t>,</w:t>
      </w:r>
      <w:r w:rsidR="00752AED" w:rsidRPr="00752AED">
        <w:rPr>
          <w:rFonts w:ascii="Arial" w:hAnsi="Arial" w:cs="Arial"/>
          <w:sz w:val="22"/>
          <w:szCs w:val="22"/>
        </w:rPr>
        <w:t xml:space="preserve"> der vejer 110-115 gram pr.</w:t>
      </w:r>
      <w:r>
        <w:rPr>
          <w:rFonts w:ascii="Arial" w:hAnsi="Arial" w:cs="Arial"/>
          <w:sz w:val="22"/>
          <w:szCs w:val="22"/>
        </w:rPr>
        <w:t xml:space="preserve"> </w:t>
      </w:r>
      <w:r w:rsidR="00752AED" w:rsidRPr="00752AED">
        <w:rPr>
          <w:rFonts w:ascii="Arial" w:hAnsi="Arial" w:cs="Arial"/>
          <w:sz w:val="22"/>
          <w:szCs w:val="22"/>
        </w:rPr>
        <w:t>pose</w:t>
      </w:r>
      <w:r>
        <w:rPr>
          <w:rFonts w:ascii="Arial" w:hAnsi="Arial" w:cs="Arial"/>
          <w:sz w:val="22"/>
          <w:szCs w:val="22"/>
        </w:rPr>
        <w:t>.</w:t>
      </w:r>
      <w:r w:rsidR="00752AED" w:rsidRPr="00752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752AED" w:rsidRPr="00752AED">
        <w:rPr>
          <w:rFonts w:ascii="Arial" w:hAnsi="Arial" w:cs="Arial"/>
          <w:sz w:val="22"/>
          <w:szCs w:val="22"/>
        </w:rPr>
        <w:t xml:space="preserve">ed 2 poser pr. </w:t>
      </w:r>
      <w:r>
        <w:rPr>
          <w:rFonts w:ascii="Arial" w:hAnsi="Arial" w:cs="Arial"/>
          <w:sz w:val="22"/>
          <w:szCs w:val="22"/>
        </w:rPr>
        <w:t>h</w:t>
      </w:r>
      <w:r w:rsidR="00752AED" w:rsidRPr="00752AED">
        <w:rPr>
          <w:rFonts w:ascii="Arial" w:hAnsi="Arial" w:cs="Arial"/>
          <w:sz w:val="22"/>
          <w:szCs w:val="22"/>
        </w:rPr>
        <w:t xml:space="preserve">usstand pr. </w:t>
      </w:r>
      <w:r>
        <w:rPr>
          <w:rFonts w:ascii="Arial" w:hAnsi="Arial" w:cs="Arial"/>
          <w:sz w:val="22"/>
          <w:szCs w:val="22"/>
        </w:rPr>
        <w:t>u</w:t>
      </w:r>
      <w:r w:rsidR="00752AED" w:rsidRPr="00752AED">
        <w:rPr>
          <w:rFonts w:ascii="Arial" w:hAnsi="Arial" w:cs="Arial"/>
          <w:sz w:val="22"/>
          <w:szCs w:val="22"/>
        </w:rPr>
        <w:t xml:space="preserve">ge og med over 5000 brugere, svarer det til ca. 60 tons </w:t>
      </w:r>
      <w:r>
        <w:rPr>
          <w:rFonts w:ascii="Arial" w:hAnsi="Arial" w:cs="Arial"/>
          <w:sz w:val="22"/>
          <w:szCs w:val="22"/>
        </w:rPr>
        <w:t xml:space="preserve">plast </w:t>
      </w:r>
      <w:r w:rsidR="00752AED" w:rsidRPr="00752AED">
        <w:rPr>
          <w:rFonts w:ascii="Arial" w:hAnsi="Arial" w:cs="Arial"/>
          <w:sz w:val="22"/>
          <w:szCs w:val="22"/>
        </w:rPr>
        <w:t>om året</w:t>
      </w:r>
      <w:r>
        <w:rPr>
          <w:rFonts w:ascii="Arial" w:hAnsi="Arial" w:cs="Arial"/>
          <w:sz w:val="22"/>
          <w:szCs w:val="22"/>
        </w:rPr>
        <w:t>, der smides i havet</w:t>
      </w:r>
      <w:r w:rsidR="00752AED" w:rsidRPr="00752AED">
        <w:rPr>
          <w:rFonts w:ascii="Arial" w:hAnsi="Arial" w:cs="Arial"/>
          <w:sz w:val="22"/>
          <w:szCs w:val="22"/>
        </w:rPr>
        <w:t>.</w:t>
      </w:r>
    </w:p>
    <w:p w14:paraId="17C52042" w14:textId="77777777" w:rsidR="00321EC0" w:rsidRDefault="00321EC0" w:rsidP="006A2954">
      <w:pPr>
        <w:rPr>
          <w:rFonts w:ascii="Arial" w:hAnsi="Arial" w:cs="Arial"/>
          <w:sz w:val="22"/>
          <w:szCs w:val="22"/>
        </w:rPr>
      </w:pPr>
    </w:p>
    <w:p w14:paraId="3F7A551B" w14:textId="3792DD9B" w:rsidR="00752AED" w:rsidRPr="00752AED" w:rsidRDefault="00321EC0" w:rsidP="006A295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Grønlands Erhverv har ikke yderligere bemærkninger til forslaget.</w:t>
      </w:r>
      <w:r w:rsidR="00752AED" w:rsidRPr="00752AED">
        <w:rPr>
          <w:rFonts w:ascii="Arial" w:hAnsi="Arial" w:cs="Arial"/>
          <w:sz w:val="22"/>
          <w:szCs w:val="22"/>
        </w:rPr>
        <w:t xml:space="preserve"> </w:t>
      </w:r>
    </w:p>
    <w:p w14:paraId="24BF7A41" w14:textId="77777777" w:rsidR="00CB430E" w:rsidRPr="006A2954" w:rsidRDefault="00CB430E">
      <w:pPr>
        <w:rPr>
          <w:rFonts w:ascii="Arial" w:hAnsi="Arial" w:cs="Arial"/>
        </w:rPr>
      </w:pPr>
    </w:p>
    <w:p w14:paraId="60C1C556" w14:textId="77777777" w:rsidR="00CB430E" w:rsidRDefault="00CB430E">
      <w:pPr>
        <w:rPr>
          <w:rFonts w:ascii="Arial" w:hAnsi="Arial"/>
        </w:rPr>
      </w:pPr>
    </w:p>
    <w:p w14:paraId="04BC5727" w14:textId="77777777" w:rsidR="00B27231" w:rsidRDefault="00B27231" w:rsidP="007A6807">
      <w:pPr>
        <w:jc w:val="center"/>
        <w:rPr>
          <w:rFonts w:ascii="Arial" w:hAnsi="Arial"/>
        </w:rPr>
      </w:pPr>
      <w:r>
        <w:rPr>
          <w:rFonts w:ascii="Arial" w:hAnsi="Arial"/>
        </w:rPr>
        <w:t>Med venlig hilsen</w:t>
      </w:r>
    </w:p>
    <w:p w14:paraId="48681DA7" w14:textId="77777777" w:rsidR="00B27231" w:rsidRDefault="00B27231" w:rsidP="00B27231">
      <w:pPr>
        <w:jc w:val="center"/>
        <w:rPr>
          <w:rFonts w:ascii="Arial" w:hAnsi="Arial"/>
        </w:rPr>
      </w:pPr>
    </w:p>
    <w:p w14:paraId="5D466922" w14:textId="77777777" w:rsidR="00B27231" w:rsidRDefault="00B27231" w:rsidP="00B27231">
      <w:pPr>
        <w:jc w:val="center"/>
        <w:rPr>
          <w:rFonts w:ascii="Arial" w:hAnsi="Arial"/>
        </w:rPr>
      </w:pPr>
    </w:p>
    <w:p w14:paraId="713C128B" w14:textId="77777777" w:rsidR="00B27231" w:rsidRPr="00C90711" w:rsidRDefault="00C90711" w:rsidP="00B27231">
      <w:pPr>
        <w:jc w:val="center"/>
        <w:rPr>
          <w:rFonts w:ascii="Arial" w:hAnsi="Arial" w:cs="Arial"/>
        </w:rPr>
      </w:pPr>
      <w:r w:rsidRPr="00C90711">
        <w:rPr>
          <w:rFonts w:ascii="Arial" w:hAnsi="Arial" w:cs="Arial"/>
        </w:rPr>
        <w:fldChar w:fldCharType="begin"/>
      </w:r>
      <w:r w:rsidRPr="00C90711">
        <w:rPr>
          <w:rFonts w:ascii="Arial" w:hAnsi="Arial" w:cs="Arial"/>
        </w:rPr>
        <w:instrText xml:space="preserve"> DOCPROPERTY  "DN_D_ Afsender navn"  \* MERGEFORMAT </w:instrText>
      </w:r>
      <w:r w:rsidRPr="00C9071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Karsten Lyberth-Klausen | Grønlands Erhverv</w:t>
      </w:r>
      <w:r w:rsidRPr="00C90711">
        <w:rPr>
          <w:rFonts w:ascii="Arial" w:hAnsi="Arial" w:cs="Arial"/>
        </w:rPr>
        <w:fldChar w:fldCharType="end"/>
      </w:r>
    </w:p>
    <w:p w14:paraId="28A04C7E" w14:textId="77777777" w:rsidR="00056566" w:rsidRPr="00C90711" w:rsidRDefault="0031317B" w:rsidP="006F5564">
      <w:pPr>
        <w:jc w:val="center"/>
        <w:rPr>
          <w:rFonts w:ascii="Arial" w:hAnsi="Arial" w:cs="Arial"/>
        </w:rPr>
      </w:pPr>
      <w:r w:rsidRPr="00C90711">
        <w:rPr>
          <w:rFonts w:ascii="Arial" w:hAnsi="Arial" w:cs="Arial"/>
        </w:rPr>
        <w:fldChar w:fldCharType="begin"/>
      </w:r>
      <w:r w:rsidRPr="00C90711">
        <w:rPr>
          <w:rFonts w:ascii="Arial" w:hAnsi="Arial" w:cs="Arial"/>
        </w:rPr>
        <w:instrText xml:space="preserve"> DOCPROPERTY  "DN_D_Afsender titel"  \* MERGEFORMAT </w:instrText>
      </w:r>
      <w:r w:rsidRPr="00C90711">
        <w:rPr>
          <w:rFonts w:ascii="Arial" w:hAnsi="Arial" w:cs="Arial"/>
        </w:rPr>
        <w:fldChar w:fldCharType="end"/>
      </w:r>
    </w:p>
    <w:sectPr w:rsidR="00056566" w:rsidRPr="00C90711" w:rsidSect="00AD4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276" w:header="709" w:footer="709" w:gutter="0"/>
      <w:paperSrc w:first="15" w:other="15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9B66C" w14:textId="77777777" w:rsidR="00C2416D" w:rsidRDefault="00C2416D">
      <w:r>
        <w:separator/>
      </w:r>
    </w:p>
  </w:endnote>
  <w:endnote w:type="continuationSeparator" w:id="0">
    <w:p w14:paraId="41F74AEB" w14:textId="77777777" w:rsidR="00C2416D" w:rsidRDefault="00C2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8492" w14:textId="77777777" w:rsidR="00056566" w:rsidRDefault="0005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3827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4C559" w14:textId="77777777" w:rsidR="0011225A" w:rsidRDefault="001122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5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3C331" w14:textId="77777777" w:rsidR="004026C3" w:rsidRDefault="00402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1318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46E95" w14:textId="77777777" w:rsidR="00323BE3" w:rsidRDefault="0032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3295E" w14:textId="77777777" w:rsidR="004026C3" w:rsidRPr="007D4666" w:rsidRDefault="004026C3">
    <w:pPr>
      <w:pStyle w:val="Footer"/>
      <w:jc w:val="center"/>
      <w:rPr>
        <w:rFonts w:ascii="Arial" w:hAnsi="Arial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C9A5A" w14:textId="77777777" w:rsidR="00C2416D" w:rsidRDefault="00C2416D">
      <w:r>
        <w:separator/>
      </w:r>
    </w:p>
  </w:footnote>
  <w:footnote w:type="continuationSeparator" w:id="0">
    <w:p w14:paraId="77CA50B3" w14:textId="77777777" w:rsidR="00C2416D" w:rsidRDefault="00C2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6D293" w14:textId="77777777" w:rsidR="00056566" w:rsidRDefault="0005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F955" w14:textId="77777777" w:rsidR="004026C3" w:rsidRDefault="004026C3" w:rsidP="00A46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5DF79" w14:textId="77777777" w:rsidR="004026C3" w:rsidRDefault="004026C3">
    <w:pPr>
      <w:pStyle w:val="Header"/>
    </w:pPr>
    <w:r w:rsidRPr="00055A4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0053E1E" wp14:editId="742CE69A">
          <wp:simplePos x="0" y="0"/>
          <wp:positionH relativeFrom="page">
            <wp:posOffset>0</wp:posOffset>
          </wp:positionH>
          <wp:positionV relativeFrom="paragraph">
            <wp:posOffset>-812165</wp:posOffset>
          </wp:positionV>
          <wp:extent cx="7558405" cy="17145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fi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rawingGridHorizontalOrigin w:val="1134"/>
  <w:drawingGridVerticalOrigin w:val="17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814"/>
    <w:rsid w:val="0005086A"/>
    <w:rsid w:val="00055A49"/>
    <w:rsid w:val="00056566"/>
    <w:rsid w:val="000D045E"/>
    <w:rsid w:val="0011225A"/>
    <w:rsid w:val="0014360C"/>
    <w:rsid w:val="00154A5E"/>
    <w:rsid w:val="00180EA7"/>
    <w:rsid w:val="0018772D"/>
    <w:rsid w:val="001B09A6"/>
    <w:rsid w:val="001F5F16"/>
    <w:rsid w:val="00201DAE"/>
    <w:rsid w:val="00240570"/>
    <w:rsid w:val="00273645"/>
    <w:rsid w:val="00287A2F"/>
    <w:rsid w:val="002A57F7"/>
    <w:rsid w:val="002B6AAB"/>
    <w:rsid w:val="00300BD9"/>
    <w:rsid w:val="0031317B"/>
    <w:rsid w:val="00321EC0"/>
    <w:rsid w:val="00323BE3"/>
    <w:rsid w:val="00346D2B"/>
    <w:rsid w:val="003C356C"/>
    <w:rsid w:val="003E687F"/>
    <w:rsid w:val="003F3091"/>
    <w:rsid w:val="004026C3"/>
    <w:rsid w:val="00437B18"/>
    <w:rsid w:val="0046621E"/>
    <w:rsid w:val="00514966"/>
    <w:rsid w:val="0053524E"/>
    <w:rsid w:val="00542B58"/>
    <w:rsid w:val="00555AFF"/>
    <w:rsid w:val="005C114D"/>
    <w:rsid w:val="005D0086"/>
    <w:rsid w:val="005F6765"/>
    <w:rsid w:val="0061254E"/>
    <w:rsid w:val="00652808"/>
    <w:rsid w:val="006877D0"/>
    <w:rsid w:val="006A2954"/>
    <w:rsid w:val="006B4818"/>
    <w:rsid w:val="006D61D6"/>
    <w:rsid w:val="006F5564"/>
    <w:rsid w:val="0074065A"/>
    <w:rsid w:val="00752AED"/>
    <w:rsid w:val="00767AAC"/>
    <w:rsid w:val="007A6807"/>
    <w:rsid w:val="0083102F"/>
    <w:rsid w:val="008369AB"/>
    <w:rsid w:val="00914B48"/>
    <w:rsid w:val="00947D32"/>
    <w:rsid w:val="009A1771"/>
    <w:rsid w:val="009D1814"/>
    <w:rsid w:val="00A46845"/>
    <w:rsid w:val="00AA582A"/>
    <w:rsid w:val="00AD4B75"/>
    <w:rsid w:val="00B2652B"/>
    <w:rsid w:val="00B27231"/>
    <w:rsid w:val="00C06BCB"/>
    <w:rsid w:val="00C2416D"/>
    <w:rsid w:val="00C53FA9"/>
    <w:rsid w:val="00C90711"/>
    <w:rsid w:val="00CB430E"/>
    <w:rsid w:val="00CF4A91"/>
    <w:rsid w:val="00D01131"/>
    <w:rsid w:val="00D112B3"/>
    <w:rsid w:val="00D1593E"/>
    <w:rsid w:val="00D51F26"/>
    <w:rsid w:val="00D624E2"/>
    <w:rsid w:val="00D65601"/>
    <w:rsid w:val="00D72799"/>
    <w:rsid w:val="00DF7DAD"/>
    <w:rsid w:val="00E245B7"/>
    <w:rsid w:val="00E37C9B"/>
    <w:rsid w:val="00E532DF"/>
    <w:rsid w:val="00E6265C"/>
    <w:rsid w:val="00E81454"/>
    <w:rsid w:val="00ED3EE1"/>
    <w:rsid w:val="00ED52FA"/>
    <w:rsid w:val="00F639BE"/>
    <w:rsid w:val="00F73D59"/>
    <w:rsid w:val="00F75C08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566DD"/>
  <w15:docId w15:val="{2EEC9682-73B4-4500-9F7B-DC0C609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81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181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9D1814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sid w:val="009D1814"/>
    <w:rPr>
      <w:color w:val="0000FF"/>
      <w:u w:val="single"/>
    </w:rPr>
  </w:style>
  <w:style w:type="paragraph" w:styleId="BalloonText">
    <w:name w:val="Balloon Text"/>
    <w:basedOn w:val="Normal"/>
    <w:semiHidden/>
    <w:rsid w:val="00300B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A68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_GA\AppData\Local\Microsoft\Windows\Temporary%20Internet%20Files\Content.MSO\744AE7E6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4546-13CA-4224-9DFF-5FD57AB0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744AE7E6</Template>
  <TotalTime>90</TotalTime>
  <Pages>1</Pages>
  <Words>287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Nuuk, den</vt:lpstr>
      <vt:lpstr>Nuuk, den</vt:lpstr>
    </vt:vector>
  </TitlesOfParts>
  <Company>Grønlands Kontorforsyning A/S</Company>
  <LinksUpToDate>false</LinksUpToDate>
  <CharactersWithSpaces>2034</CharactersWithSpaces>
  <SharedDoc>false</SharedDoc>
  <HLinks>
    <vt:vector size="6" baseType="variant"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http://www.ga.gl/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Nuuk, den</dc:title>
  <dc:creator>Administrator</dc:creator>
  <cp:lastModifiedBy>Karsten Lyberth-Klausen</cp:lastModifiedBy>
  <cp:revision>16</cp:revision>
  <cp:lastPrinted>2016-06-30T13:46:00Z</cp:lastPrinted>
  <dcterms:created xsi:type="dcterms:W3CDTF">2011-07-15T13:39:00Z</dcterms:created>
  <dcterms:modified xsi:type="dcterms:W3CDTF">2019-07-04T16:52:00Z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>Afsendelsesdato</vt:lpwstr>
  </property>
  <property fmtid="{D5CDD505-2E9C-101B-9397-08002B2CF9AE}" pid="3" name="Afsender navn">
    <vt:lpwstr>Afsender navn</vt:lpwstr>
  </property>
  <property fmtid="{D5CDD505-2E9C-101B-9397-08002B2CF9AE}" pid="4" name="Afsender titel">
    <vt:lpwstr>Afsender titel</vt:lpwstr>
  </property>
  <property fmtid="{D5CDD505-2E9C-101B-9397-08002B2CF9AE}" pid="5" name="Dokument titel">
    <vt:lpwstr>Dokument titel</vt:lpwstr>
  </property>
  <property fmtid="{D5CDD505-2E9C-101B-9397-08002B2CF9AE}" pid="6" name="dokumentnummer">
    <vt:lpwstr>dokumentnummer</vt:lpwstr>
  </property>
  <property fmtid="{D5CDD505-2E9C-101B-9397-08002B2CF9AE}" pid="7" name="Modtager">
    <vt:lpwstr>Modtager</vt:lpwstr>
  </property>
  <property fmtid="{D5CDD505-2E9C-101B-9397-08002B2CF9AE}" pid="8" name="sagsnummer">
    <vt:lpwstr>S22-243</vt:lpwstr>
  </property>
  <property fmtid="{D5CDD505-2E9C-101B-9397-08002B2CF9AE}" pid="9" name="DN_D dokumentnummer">
    <vt:lpwstr>D22-6797</vt:lpwstr>
  </property>
  <property fmtid="{D5CDD505-2E9C-101B-9397-08002B2CF9AE}" pid="10" name="DN_D Modtager">
    <vt:lpwstr>Departementet for Landsbrug, Selvforsygning, Energi og Miljø
Postboks 1614
GLN: 5790001954437
3900 Nuuk</vt:lpwstr>
  </property>
  <property fmtid="{D5CDD505-2E9C-101B-9397-08002B2CF9AE}" pid="11" name="DN_D Afsendelsesdato">
    <vt:lpwstr>20. maj 2022</vt:lpwstr>
  </property>
  <property fmtid="{D5CDD505-2E9C-101B-9397-08002B2CF9AE}" pid="12" name="DN_D_ Afsender navn">
    <vt:lpwstr>Karsten Lyberth-Klausen | Grønlands Erhverv</vt:lpwstr>
  </property>
  <property fmtid="{D5CDD505-2E9C-101B-9397-08002B2CF9AE}" pid="13" name="DN_D_Afsender titel">
    <vt:lpwstr/>
  </property>
  <property fmtid="{D5CDD505-2E9C-101B-9397-08002B2CF9AE}" pid="14" name="DN_D Dokument titel">
    <vt:lpwstr>Grønlands Erhvervs bemærkninger til bekendtgørelse om brug af bæreposer i plast</vt:lpwstr>
  </property>
  <property fmtid="{D5CDD505-2E9C-101B-9397-08002B2CF9AE}" pid="15" name="DN_D_email">
    <vt:lpwstr>pan@nanoq.gl</vt:lpwstr>
  </property>
  <property fmtid="{D5CDD505-2E9C-101B-9397-08002B2CF9AE}" pid="16" name="Sagstitel">
    <vt:lpwstr>Bkg om plastembalage</vt:lpwstr>
  </property>
</Properties>
</file>