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6A14" w14:textId="215AAC5C" w:rsidR="00CB1529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  <w:r w:rsidRPr="00702BB2">
        <w:rPr>
          <w:b/>
          <w:bCs/>
          <w:sz w:val="24"/>
        </w:rPr>
        <w:t>Forslag til:</w:t>
      </w:r>
    </w:p>
    <w:p w14:paraId="1ECAEB14" w14:textId="77777777" w:rsidR="00CB1529" w:rsidRDefault="00CB1529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</w:p>
    <w:p w14:paraId="2D3B10D0" w14:textId="514496EA" w:rsidR="00C93B2D" w:rsidRPr="00702BB2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  <w:r w:rsidRPr="00702BB2">
        <w:rPr>
          <w:b/>
          <w:bCs/>
          <w:sz w:val="24"/>
        </w:rPr>
        <w:t xml:space="preserve">Inatsisartutlov </w:t>
      </w:r>
      <w:r w:rsidR="00D40446" w:rsidRPr="00702BB2">
        <w:rPr>
          <w:b/>
          <w:bCs/>
          <w:sz w:val="24"/>
        </w:rPr>
        <w:t xml:space="preserve">om ændring af Inatsisartutlov </w:t>
      </w:r>
      <w:r w:rsidRPr="00702BB2">
        <w:rPr>
          <w:b/>
          <w:bCs/>
          <w:sz w:val="24"/>
        </w:rPr>
        <w:t xml:space="preserve">om </w:t>
      </w:r>
      <w:r w:rsidR="00CD3F87">
        <w:rPr>
          <w:b/>
          <w:bCs/>
          <w:sz w:val="24"/>
        </w:rPr>
        <w:t>mediestøtte</w:t>
      </w:r>
    </w:p>
    <w:p w14:paraId="4E00D806" w14:textId="43B03CF7" w:rsidR="00C93B2D" w:rsidRPr="00702BB2" w:rsidRDefault="00AB7B3C" w:rsidP="00CD3F87">
      <w:pPr>
        <w:pStyle w:val="Brdtekst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  <w:r w:rsidRPr="00702BB2">
        <w:rPr>
          <w:sz w:val="24"/>
        </w:rPr>
        <w:t>(</w:t>
      </w:r>
      <w:r w:rsidR="001C5BEB">
        <w:rPr>
          <w:sz w:val="24"/>
        </w:rPr>
        <w:t xml:space="preserve">Ophævelse </w:t>
      </w:r>
      <w:r w:rsidR="00CD3F87">
        <w:rPr>
          <w:sz w:val="24"/>
        </w:rPr>
        <w:t>af regler om projekttilskud</w:t>
      </w:r>
      <w:r w:rsidR="00C93B2D" w:rsidRPr="00702BB2">
        <w:rPr>
          <w:sz w:val="24"/>
        </w:rPr>
        <w:t>)</w:t>
      </w:r>
    </w:p>
    <w:p w14:paraId="116C3D91" w14:textId="77777777" w:rsidR="00C93B2D" w:rsidRPr="00702BB2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</w:p>
    <w:p w14:paraId="00829FEC" w14:textId="77777777" w:rsidR="00C93B2D" w:rsidRPr="00702BB2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  <w:r w:rsidRPr="00702BB2">
        <w:rPr>
          <w:b/>
          <w:bCs/>
          <w:sz w:val="24"/>
        </w:rPr>
        <w:t>§ 1</w:t>
      </w:r>
    </w:p>
    <w:p w14:paraId="2E3DD5B6" w14:textId="77777777" w:rsidR="00C93B2D" w:rsidRPr="00702BB2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153C6AB5" w14:textId="335C7FF5" w:rsidR="00C93B2D" w:rsidRPr="00702BB2" w:rsidRDefault="00CD3F87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sz w:val="24"/>
        </w:rPr>
      </w:pPr>
      <w:r>
        <w:rPr>
          <w:sz w:val="24"/>
        </w:rPr>
        <w:t>I Inatsisartutlov nr. 20</w:t>
      </w:r>
      <w:r w:rsidR="00C93B2D" w:rsidRPr="00702BB2">
        <w:rPr>
          <w:sz w:val="24"/>
        </w:rPr>
        <w:t xml:space="preserve"> af </w:t>
      </w:r>
      <w:r>
        <w:rPr>
          <w:sz w:val="24"/>
        </w:rPr>
        <w:t>28. nov</w:t>
      </w:r>
      <w:r w:rsidR="002C2AD4" w:rsidRPr="00702BB2">
        <w:rPr>
          <w:sz w:val="24"/>
        </w:rPr>
        <w:t>ember</w:t>
      </w:r>
      <w:r>
        <w:rPr>
          <w:sz w:val="24"/>
        </w:rPr>
        <w:t xml:space="preserve"> 2016</w:t>
      </w:r>
      <w:r w:rsidR="00C93B2D" w:rsidRPr="00702BB2">
        <w:rPr>
          <w:sz w:val="24"/>
        </w:rPr>
        <w:t xml:space="preserve"> om </w:t>
      </w:r>
      <w:r>
        <w:rPr>
          <w:sz w:val="24"/>
        </w:rPr>
        <w:t>mediestøtte</w:t>
      </w:r>
      <w:r w:rsidR="00FE72AD">
        <w:rPr>
          <w:sz w:val="24"/>
        </w:rPr>
        <w:t>,</w:t>
      </w:r>
      <w:r w:rsidR="00C20171">
        <w:rPr>
          <w:sz w:val="24"/>
        </w:rPr>
        <w:t xml:space="preserve"> </w:t>
      </w:r>
      <w:r w:rsidR="00C93B2D" w:rsidRPr="00702BB2">
        <w:rPr>
          <w:sz w:val="24"/>
        </w:rPr>
        <w:t>foretages følgende ændringer:</w:t>
      </w:r>
    </w:p>
    <w:p w14:paraId="49D65A96" w14:textId="77777777" w:rsidR="00C93B2D" w:rsidRPr="00702BB2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4FDF1A63" w14:textId="5B1FB927" w:rsidR="00D7722F" w:rsidRPr="00702BB2" w:rsidRDefault="00D7722F" w:rsidP="00D7722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>1</w:t>
      </w:r>
      <w:r w:rsidRPr="00702BB2">
        <w:rPr>
          <w:b/>
          <w:bCs/>
          <w:sz w:val="24"/>
        </w:rPr>
        <w:t xml:space="preserve">. </w:t>
      </w:r>
      <w:r w:rsidRPr="00B95B78">
        <w:rPr>
          <w:bCs/>
          <w:sz w:val="24"/>
        </w:rPr>
        <w:t>§</w:t>
      </w:r>
      <w:r w:rsidR="00A662D7" w:rsidRPr="00B95B78">
        <w:rPr>
          <w:bCs/>
          <w:sz w:val="24"/>
        </w:rPr>
        <w:t xml:space="preserve"> </w:t>
      </w:r>
      <w:r w:rsidR="00EF03F2">
        <w:rPr>
          <w:bCs/>
          <w:sz w:val="24"/>
        </w:rPr>
        <w:t>1</w:t>
      </w:r>
      <w:r w:rsidRPr="00702BB2">
        <w:rPr>
          <w:bCs/>
          <w:i/>
          <w:sz w:val="24"/>
        </w:rPr>
        <w:t xml:space="preserve"> </w:t>
      </w:r>
      <w:r>
        <w:rPr>
          <w:bCs/>
          <w:sz w:val="24"/>
        </w:rPr>
        <w:t>affattes således</w:t>
      </w:r>
      <w:r w:rsidRPr="00702BB2">
        <w:rPr>
          <w:bCs/>
          <w:sz w:val="24"/>
        </w:rPr>
        <w:t>:</w:t>
      </w:r>
    </w:p>
    <w:p w14:paraId="326C6994" w14:textId="3F65D7E2" w:rsidR="00D7722F" w:rsidRPr="00D7722F" w:rsidRDefault="00D7722F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proofErr w:type="gramStart"/>
      <w:r w:rsidRPr="00BC26DA">
        <w:rPr>
          <w:bCs/>
          <w:sz w:val="24"/>
        </w:rPr>
        <w:t>”</w:t>
      </w:r>
      <w:r w:rsidR="002B6433">
        <w:rPr>
          <w:bCs/>
          <w:sz w:val="24"/>
        </w:rPr>
        <w:t xml:space="preserve">  </w:t>
      </w:r>
      <w:r w:rsidR="00EF03F2">
        <w:rPr>
          <w:b/>
          <w:bCs/>
          <w:sz w:val="24"/>
        </w:rPr>
        <w:t>§</w:t>
      </w:r>
      <w:proofErr w:type="gramEnd"/>
      <w:r w:rsidR="00EF03F2">
        <w:rPr>
          <w:b/>
          <w:bCs/>
          <w:sz w:val="24"/>
        </w:rPr>
        <w:t xml:space="preserve"> 1</w:t>
      </w:r>
      <w:r>
        <w:rPr>
          <w:b/>
          <w:bCs/>
          <w:sz w:val="24"/>
        </w:rPr>
        <w:t xml:space="preserve">.  </w:t>
      </w:r>
      <w:r w:rsidR="00EF03F2">
        <w:rPr>
          <w:bCs/>
          <w:sz w:val="24"/>
        </w:rPr>
        <w:t>Der kan efter ansøgning herom</w:t>
      </w:r>
      <w:r w:rsidR="007005A6" w:rsidRPr="007005A6">
        <w:rPr>
          <w:bCs/>
          <w:sz w:val="24"/>
        </w:rPr>
        <w:t xml:space="preserve"> </w:t>
      </w:r>
      <w:r w:rsidR="007005A6">
        <w:rPr>
          <w:bCs/>
          <w:sz w:val="24"/>
        </w:rPr>
        <w:t>inden for en på finansloven fastsat bevilling</w:t>
      </w:r>
      <w:r w:rsidR="00EF03F2">
        <w:rPr>
          <w:bCs/>
          <w:sz w:val="24"/>
        </w:rPr>
        <w:t xml:space="preserve"> ydes mediestøtte i form af </w:t>
      </w:r>
      <w:r w:rsidR="007005A6">
        <w:rPr>
          <w:bCs/>
          <w:sz w:val="24"/>
        </w:rPr>
        <w:t>et årligt driftstilskud til landsdækkende, trykte medier, der har til formål af fremme formidling af samfundsmæssige oplysninger, den demokratiske debat og alsidighed i mediebilledet</w:t>
      </w:r>
      <w:r>
        <w:rPr>
          <w:bCs/>
          <w:sz w:val="24"/>
        </w:rPr>
        <w:t>.</w:t>
      </w:r>
    </w:p>
    <w:p w14:paraId="638D215D" w14:textId="2FF0CDD0" w:rsidR="00D7722F" w:rsidRDefault="00D7722F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  <w:r>
        <w:rPr>
          <w:bCs/>
          <w:i/>
          <w:sz w:val="24"/>
        </w:rPr>
        <w:t xml:space="preserve">  </w:t>
      </w:r>
      <w:r w:rsidRPr="00702BB2">
        <w:rPr>
          <w:bCs/>
          <w:i/>
          <w:sz w:val="24"/>
        </w:rPr>
        <w:t xml:space="preserve">Stk. </w:t>
      </w:r>
      <w:r>
        <w:rPr>
          <w:bCs/>
          <w:i/>
          <w:sz w:val="24"/>
        </w:rPr>
        <w:t>2</w:t>
      </w:r>
      <w:r w:rsidRPr="00702BB2">
        <w:rPr>
          <w:bCs/>
          <w:i/>
          <w:sz w:val="24"/>
        </w:rPr>
        <w:t xml:space="preserve">.  </w:t>
      </w:r>
      <w:r w:rsidR="00500BA0">
        <w:rPr>
          <w:bCs/>
          <w:sz w:val="24"/>
        </w:rPr>
        <w:t>Ved driftstilskud forstås</w:t>
      </w:r>
      <w:r w:rsidR="009458F0">
        <w:rPr>
          <w:bCs/>
          <w:sz w:val="24"/>
        </w:rPr>
        <w:t xml:space="preserve"> generel produktionsstøtte i form af</w:t>
      </w:r>
      <w:r w:rsidR="00500BA0">
        <w:rPr>
          <w:bCs/>
          <w:sz w:val="24"/>
        </w:rPr>
        <w:t xml:space="preserve"> tilskud til dækning af udgifter til løbende drift, herunder udgifter til personale og lokaler</w:t>
      </w:r>
      <w:r w:rsidRPr="00702BB2">
        <w:rPr>
          <w:bCs/>
          <w:sz w:val="24"/>
        </w:rPr>
        <w:t>.”</w:t>
      </w:r>
    </w:p>
    <w:p w14:paraId="7EE866BB" w14:textId="77777777" w:rsidR="007005A6" w:rsidRDefault="007005A6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57E5E785" w14:textId="6B0EFCCF" w:rsidR="00513E7B" w:rsidRPr="00CD7DC3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 xml:space="preserve">2. </w:t>
      </w:r>
      <w:r w:rsidRPr="00AA6CC0">
        <w:rPr>
          <w:bCs/>
          <w:sz w:val="24"/>
        </w:rPr>
        <w:t>§ 2, stk. 1</w:t>
      </w:r>
      <w:r w:rsidRPr="00C204E5">
        <w:rPr>
          <w:bCs/>
          <w:sz w:val="24"/>
        </w:rPr>
        <w:t>,</w:t>
      </w:r>
      <w:r>
        <w:rPr>
          <w:bCs/>
          <w:i/>
          <w:sz w:val="24"/>
        </w:rPr>
        <w:t xml:space="preserve"> </w:t>
      </w:r>
      <w:r>
        <w:rPr>
          <w:bCs/>
          <w:sz w:val="24"/>
        </w:rPr>
        <w:t>affattes således:</w:t>
      </w:r>
    </w:p>
    <w:p w14:paraId="29EFBD6C" w14:textId="6DFEB8D6" w:rsidR="00513E7B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proofErr w:type="gramStart"/>
      <w:r>
        <w:rPr>
          <w:bCs/>
          <w:sz w:val="24"/>
        </w:rPr>
        <w:t>”  Tilskud</w:t>
      </w:r>
      <w:proofErr w:type="gramEnd"/>
      <w:r>
        <w:rPr>
          <w:bCs/>
          <w:sz w:val="24"/>
        </w:rPr>
        <w:t xml:space="preserve"> ydes til selvstændige, uafhængige</w:t>
      </w:r>
      <w:r w:rsidR="00CE6F5E">
        <w:rPr>
          <w:bCs/>
          <w:sz w:val="24"/>
        </w:rPr>
        <w:t>,</w:t>
      </w:r>
      <w:r w:rsidR="002762DF">
        <w:rPr>
          <w:bCs/>
          <w:sz w:val="24"/>
        </w:rPr>
        <w:t xml:space="preserve"> </w:t>
      </w:r>
      <w:r>
        <w:rPr>
          <w:bCs/>
          <w:sz w:val="24"/>
        </w:rPr>
        <w:t>trykte nyheds- og aktualitetsmedier, hvis indhold er redigeret til et grønlandsk publikum eller har et grønlandsk perspektiv på udenlandske begivenheder.”.</w:t>
      </w:r>
    </w:p>
    <w:p w14:paraId="4EE12A87" w14:textId="77777777" w:rsidR="00513E7B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</w:p>
    <w:p w14:paraId="6069E899" w14:textId="390583C4" w:rsidR="00513E7B" w:rsidRPr="00CD7DC3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 xml:space="preserve">3. </w:t>
      </w:r>
      <w:r w:rsidRPr="00AA6CC0">
        <w:rPr>
          <w:bCs/>
          <w:sz w:val="24"/>
        </w:rPr>
        <w:t>§ 2, stk. 5</w:t>
      </w:r>
      <w:r w:rsidRPr="00726106">
        <w:rPr>
          <w:bCs/>
          <w:sz w:val="24"/>
        </w:rPr>
        <w:t xml:space="preserve">, </w:t>
      </w:r>
      <w:r>
        <w:rPr>
          <w:bCs/>
          <w:sz w:val="24"/>
        </w:rPr>
        <w:t>ophæves.</w:t>
      </w:r>
    </w:p>
    <w:p w14:paraId="04036BCD" w14:textId="77777777" w:rsidR="00513E7B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3F5E10DC" w14:textId="767AECB3" w:rsidR="000D6E4F" w:rsidRPr="00702BB2" w:rsidRDefault="002A571E" w:rsidP="000D6E4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>4</w:t>
      </w:r>
      <w:r w:rsidR="00207E4A" w:rsidRPr="00702BB2">
        <w:rPr>
          <w:b/>
          <w:bCs/>
          <w:sz w:val="24"/>
        </w:rPr>
        <w:t xml:space="preserve">.  </w:t>
      </w:r>
      <w:r w:rsidR="000D6E4F">
        <w:rPr>
          <w:bCs/>
          <w:sz w:val="24"/>
        </w:rPr>
        <w:t>Kapitel 2 og 3 ophæves.</w:t>
      </w:r>
    </w:p>
    <w:p w14:paraId="481FE46B" w14:textId="1A12E18A" w:rsidR="00D42A7B" w:rsidRPr="00702BB2" w:rsidRDefault="00D42A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</w:p>
    <w:p w14:paraId="064738FE" w14:textId="2561943D" w:rsidR="007D6F7E" w:rsidRDefault="002A571E" w:rsidP="007D6F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>5</w:t>
      </w:r>
      <w:r w:rsidR="00C93B2D" w:rsidRPr="00702BB2">
        <w:rPr>
          <w:b/>
          <w:bCs/>
          <w:sz w:val="24"/>
        </w:rPr>
        <w:t xml:space="preserve">.  </w:t>
      </w:r>
      <w:r w:rsidR="007D6F7E">
        <w:rPr>
          <w:bCs/>
          <w:sz w:val="24"/>
        </w:rPr>
        <w:t>Overskriften til kapitel 4 affattes således:</w:t>
      </w:r>
    </w:p>
    <w:p w14:paraId="75622EEE" w14:textId="5876C568" w:rsidR="007D6F7E" w:rsidRPr="00F53375" w:rsidRDefault="007D6F7E" w:rsidP="007D6F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Cs/>
          <w:i/>
          <w:sz w:val="24"/>
        </w:rPr>
      </w:pPr>
      <w:r>
        <w:rPr>
          <w:bCs/>
          <w:i/>
          <w:sz w:val="24"/>
        </w:rPr>
        <w:t>”Tilskudsbetingelser, ansøgningsprocedure og udbetaling”</w:t>
      </w:r>
    </w:p>
    <w:p w14:paraId="06F8DBDB" w14:textId="77777777" w:rsidR="002C57F6" w:rsidRDefault="002C57F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3FD22AC7" w14:textId="473A7BC2" w:rsidR="007A229C" w:rsidRPr="00991FFE" w:rsidRDefault="00ED1F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>6</w:t>
      </w:r>
      <w:r w:rsidR="007A229C">
        <w:rPr>
          <w:b/>
          <w:bCs/>
          <w:sz w:val="24"/>
        </w:rPr>
        <w:t>.</w:t>
      </w:r>
      <w:r w:rsidR="007A229C" w:rsidRPr="00CD5C2E">
        <w:rPr>
          <w:b/>
          <w:bCs/>
          <w:sz w:val="24"/>
        </w:rPr>
        <w:t xml:space="preserve">  </w:t>
      </w:r>
      <w:r w:rsidR="00CD5C2E" w:rsidRPr="00AA6CC0">
        <w:rPr>
          <w:bCs/>
          <w:sz w:val="24"/>
        </w:rPr>
        <w:t xml:space="preserve">Overskriften til </w:t>
      </w:r>
      <w:r w:rsidR="00991FFE" w:rsidRPr="00AA6CC0">
        <w:rPr>
          <w:bCs/>
          <w:sz w:val="24"/>
        </w:rPr>
        <w:t xml:space="preserve">§ 15 </w:t>
      </w:r>
      <w:r w:rsidR="00895E23">
        <w:rPr>
          <w:bCs/>
          <w:sz w:val="24"/>
        </w:rPr>
        <w:t xml:space="preserve">og </w:t>
      </w:r>
      <w:r w:rsidR="00CD5C2E">
        <w:rPr>
          <w:bCs/>
          <w:sz w:val="24"/>
        </w:rPr>
        <w:t>§ 1</w:t>
      </w:r>
      <w:r w:rsidR="00AC2E8B">
        <w:rPr>
          <w:bCs/>
          <w:sz w:val="24"/>
        </w:rPr>
        <w:t>6</w:t>
      </w:r>
      <w:r w:rsidR="00CD5C2E">
        <w:rPr>
          <w:bCs/>
          <w:sz w:val="24"/>
        </w:rPr>
        <w:t xml:space="preserve"> </w:t>
      </w:r>
      <w:r w:rsidR="00991FFE" w:rsidRPr="00CD5C2E">
        <w:rPr>
          <w:bCs/>
          <w:sz w:val="24"/>
        </w:rPr>
        <w:t>ophæves</w:t>
      </w:r>
      <w:r w:rsidR="00991FFE">
        <w:rPr>
          <w:bCs/>
          <w:sz w:val="24"/>
        </w:rPr>
        <w:t>.</w:t>
      </w:r>
    </w:p>
    <w:p w14:paraId="7CBFDD45" w14:textId="77777777" w:rsidR="007A229C" w:rsidRDefault="007A229C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01E58ED1" w14:textId="0FB3B402" w:rsidR="00672092" w:rsidRDefault="00ED1F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>7</w:t>
      </w:r>
      <w:r w:rsidR="00672092">
        <w:rPr>
          <w:b/>
          <w:bCs/>
          <w:sz w:val="24"/>
        </w:rPr>
        <w:t xml:space="preserve">. </w:t>
      </w:r>
      <w:r w:rsidR="007A229C" w:rsidRPr="00AA6CC0">
        <w:rPr>
          <w:bCs/>
          <w:sz w:val="24"/>
        </w:rPr>
        <w:t>§ 16</w:t>
      </w:r>
      <w:r w:rsidR="009D44F7" w:rsidRPr="00AA6CC0">
        <w:rPr>
          <w:bCs/>
          <w:sz w:val="24"/>
        </w:rPr>
        <w:t xml:space="preserve"> </w:t>
      </w:r>
      <w:r w:rsidR="009D44F7">
        <w:rPr>
          <w:bCs/>
          <w:sz w:val="24"/>
        </w:rPr>
        <w:t>affattes således:</w:t>
      </w:r>
    </w:p>
    <w:p w14:paraId="5B906049" w14:textId="7C0D6BEB" w:rsidR="00F411E8" w:rsidRPr="00F411E8" w:rsidRDefault="007D523A" w:rsidP="00F411E8">
      <w:pPr>
        <w:spacing w:line="288" w:lineRule="auto"/>
        <w:rPr>
          <w:color w:val="000000" w:themeColor="text1"/>
          <w:sz w:val="24"/>
        </w:rPr>
      </w:pPr>
      <w:proofErr w:type="gramStart"/>
      <w:r w:rsidRPr="00F411E8">
        <w:rPr>
          <w:bCs/>
          <w:color w:val="000000" w:themeColor="text1"/>
          <w:sz w:val="24"/>
        </w:rPr>
        <w:t>”</w:t>
      </w:r>
      <w:r w:rsidR="00CA1205">
        <w:rPr>
          <w:bCs/>
          <w:color w:val="000000" w:themeColor="text1"/>
          <w:sz w:val="24"/>
        </w:rPr>
        <w:t xml:space="preserve">  </w:t>
      </w:r>
      <w:r w:rsidR="00CA1205" w:rsidRPr="00AA6CC0">
        <w:rPr>
          <w:b/>
          <w:bCs/>
          <w:color w:val="000000" w:themeColor="text1"/>
          <w:sz w:val="24"/>
        </w:rPr>
        <w:t>§</w:t>
      </w:r>
      <w:proofErr w:type="gramEnd"/>
      <w:r w:rsidR="00CA1205" w:rsidRPr="00AA6CC0">
        <w:rPr>
          <w:b/>
          <w:bCs/>
          <w:color w:val="000000" w:themeColor="text1"/>
          <w:sz w:val="24"/>
        </w:rPr>
        <w:t xml:space="preserve"> 16.</w:t>
      </w:r>
      <w:r w:rsidR="00CA1205">
        <w:rPr>
          <w:bCs/>
          <w:color w:val="000000" w:themeColor="text1"/>
          <w:sz w:val="24"/>
        </w:rPr>
        <w:t xml:space="preserve">  </w:t>
      </w:r>
      <w:r w:rsidR="00F411E8" w:rsidRPr="00F411E8">
        <w:rPr>
          <w:color w:val="000000" w:themeColor="text1"/>
          <w:sz w:val="24"/>
        </w:rPr>
        <w:t>Det er en betingelse for modtagelse af tilskud, at:</w:t>
      </w:r>
      <w:r w:rsidR="00C6467F" w:rsidRPr="00C6467F">
        <w:t xml:space="preserve"> </w:t>
      </w:r>
    </w:p>
    <w:p w14:paraId="6DC81F1E" w14:textId="387F3E3B" w:rsidR="00F411E8" w:rsidRPr="00F411E8" w:rsidRDefault="00F411E8" w:rsidP="00F411E8">
      <w:pPr>
        <w:spacing w:line="288" w:lineRule="auto"/>
        <w:rPr>
          <w:color w:val="000000" w:themeColor="text1"/>
          <w:sz w:val="24"/>
        </w:rPr>
      </w:pPr>
      <w:r w:rsidRPr="00F411E8">
        <w:rPr>
          <w:color w:val="000000" w:themeColor="text1"/>
          <w:sz w:val="24"/>
        </w:rPr>
        <w:t>1)  mediet har hjemsted i Grønland,</w:t>
      </w:r>
    </w:p>
    <w:p w14:paraId="56E22439" w14:textId="498350C2" w:rsidR="00F411E8" w:rsidRPr="00F411E8" w:rsidRDefault="00F411E8" w:rsidP="00F411E8">
      <w:pPr>
        <w:spacing w:line="288" w:lineRule="auto"/>
        <w:rPr>
          <w:color w:val="000000" w:themeColor="text1"/>
          <w:sz w:val="24"/>
        </w:rPr>
      </w:pPr>
      <w:r w:rsidRPr="00F411E8">
        <w:rPr>
          <w:color w:val="000000" w:themeColor="text1"/>
          <w:sz w:val="24"/>
        </w:rPr>
        <w:t>2)  mediet i hele støtteperioden har en ansvarshavende redaktør,</w:t>
      </w:r>
      <w:r w:rsidRPr="00F411E8">
        <w:rPr>
          <w:color w:val="000000" w:themeColor="text1"/>
          <w:sz w:val="24"/>
        </w:rPr>
        <w:br/>
        <w:t>3</w:t>
      </w:r>
      <w:proofErr w:type="gramStart"/>
      <w:r w:rsidRPr="00F411E8">
        <w:rPr>
          <w:color w:val="000000" w:themeColor="text1"/>
          <w:sz w:val="24"/>
        </w:rPr>
        <w:t>)  mediet</w:t>
      </w:r>
      <w:proofErr w:type="gramEnd"/>
      <w:r w:rsidRPr="00F411E8">
        <w:rPr>
          <w:color w:val="000000" w:themeColor="text1"/>
          <w:sz w:val="24"/>
        </w:rPr>
        <w:t xml:space="preserve"> har redaktionelle medarbejdere, som sammen med den ansvarshavende redaktør har et samlet timetal, der udgør mindst 3 årsværk, medmindre ansøgeren har opstartet sin virksomhed i ansøgningsåret eller året inden ansøgningsåret,</w:t>
      </w:r>
    </w:p>
    <w:p w14:paraId="741F5486" w14:textId="0032E8A0" w:rsidR="00F411E8" w:rsidRPr="00F411E8" w:rsidRDefault="00F411E8" w:rsidP="00F411E8">
      <w:pPr>
        <w:spacing w:line="288" w:lineRule="auto"/>
        <w:rPr>
          <w:color w:val="000000" w:themeColor="text1"/>
          <w:sz w:val="24"/>
        </w:rPr>
      </w:pPr>
      <w:r w:rsidRPr="00F411E8">
        <w:rPr>
          <w:color w:val="000000" w:themeColor="text1"/>
          <w:sz w:val="24"/>
        </w:rPr>
        <w:t>4)  udgivelserne indeholder selvstændigt journalistisk bearbejdet stof, som primært omhandler politiske, samfundsrelaterede og kulturelle temaer, hvor mindst halvdelen af indholdet består af redaktionelt stof, hvori ikke medregnes reklamer, i form af artikler inden for et bredt emneområde og med fokus på behandling af aktuelt nyhedsstof,</w:t>
      </w:r>
    </w:p>
    <w:p w14:paraId="724DD7F1" w14:textId="0714B5D4" w:rsidR="00F411E8" w:rsidRPr="00F411E8" w:rsidRDefault="00F411E8" w:rsidP="00F411E8">
      <w:pPr>
        <w:spacing w:line="288" w:lineRule="auto"/>
        <w:rPr>
          <w:color w:val="000000" w:themeColor="text1"/>
          <w:sz w:val="24"/>
        </w:rPr>
      </w:pPr>
      <w:r w:rsidRPr="00F411E8">
        <w:rPr>
          <w:color w:val="000000" w:themeColor="text1"/>
          <w:sz w:val="24"/>
        </w:rPr>
        <w:lastRenderedPageBreak/>
        <w:t xml:space="preserve">5)  udgivelserne henvender sig til en bred kreds af brugere og ikke alene mod bestemte erhvervs- eller faggrupper, medlemmer af arbejdstager-, arbejdsgiver- eller brancheorganisationer, politiske partier eller ansatte i forskellige institutioner, </w:t>
      </w:r>
    </w:p>
    <w:p w14:paraId="56774FC0" w14:textId="38993308" w:rsidR="00F411E8" w:rsidRPr="00F411E8" w:rsidRDefault="00F411E8" w:rsidP="00F411E8">
      <w:pPr>
        <w:spacing w:line="288" w:lineRule="auto"/>
        <w:rPr>
          <w:color w:val="000000" w:themeColor="text1"/>
          <w:sz w:val="24"/>
        </w:rPr>
      </w:pPr>
      <w:r w:rsidRPr="00F411E8">
        <w:rPr>
          <w:color w:val="000000" w:themeColor="text1"/>
          <w:sz w:val="24"/>
        </w:rPr>
        <w:t>6)  udgivelserne som minimum foreligger på grønlandsk,</w:t>
      </w:r>
    </w:p>
    <w:p w14:paraId="2D7561E4" w14:textId="57065A67" w:rsidR="00F411E8" w:rsidRPr="00F411E8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Pr="00F411E8">
        <w:rPr>
          <w:color w:val="000000" w:themeColor="text1"/>
          <w:sz w:val="24"/>
        </w:rPr>
        <w:t>)  mediet udkommer i trykt form mindst 1 gang månedligt i hele landet,</w:t>
      </w:r>
    </w:p>
    <w:p w14:paraId="50AC0D2E" w14:textId="510C6B5F" w:rsidR="00F411E8" w:rsidRPr="00F411E8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Pr="00F411E8">
        <w:rPr>
          <w:color w:val="000000" w:themeColor="text1"/>
          <w:sz w:val="24"/>
        </w:rPr>
        <w:t>)  ansøgning om driftstilskud er modtaget af Naalakkersuisut inden for den herfor fastsatte frist, jf. § 17, stk. 1, og</w:t>
      </w:r>
    </w:p>
    <w:p w14:paraId="6409A8C6" w14:textId="41CEBC55" w:rsidR="00F411E8" w:rsidRPr="00F411E8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Pr="00F411E8">
        <w:rPr>
          <w:color w:val="000000" w:themeColor="text1"/>
          <w:sz w:val="24"/>
        </w:rPr>
        <w:t>)  at Naalakkersuisut senest samtidig med ansøgningen om tilskud har modtaget ansøgers seneste revisorpåtegnede regnskab og nødvendig dokumentation, jf. § 17, stk. 2 og 3</w:t>
      </w:r>
      <w:r w:rsidR="00EE70A5">
        <w:rPr>
          <w:color w:val="000000" w:themeColor="text1"/>
          <w:sz w:val="24"/>
        </w:rPr>
        <w:t>.</w:t>
      </w:r>
    </w:p>
    <w:p w14:paraId="3A3B6519" w14:textId="56322477" w:rsidR="00F411E8" w:rsidRPr="00F411E8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 w:rsidRPr="00F411E8">
        <w:rPr>
          <w:color w:val="000000" w:themeColor="text1"/>
          <w:sz w:val="24"/>
        </w:rPr>
        <w:t xml:space="preserve">  </w:t>
      </w:r>
      <w:r w:rsidRPr="00F411E8">
        <w:rPr>
          <w:i/>
          <w:iCs/>
          <w:color w:val="000000" w:themeColor="text1"/>
          <w:sz w:val="24"/>
          <w:bdr w:val="none" w:sz="0" w:space="0" w:color="auto" w:frame="1"/>
        </w:rPr>
        <w:t>Stk. 2.</w:t>
      </w:r>
      <w:r w:rsidRPr="00F411E8">
        <w:rPr>
          <w:color w:val="000000" w:themeColor="text1"/>
          <w:sz w:val="24"/>
        </w:rPr>
        <w:t xml:space="preserve">  Tilskud kan betinges af vilkår knyttet til tilskudsbevillingen.</w:t>
      </w:r>
      <w:r w:rsidR="00C3576A">
        <w:rPr>
          <w:color w:val="000000" w:themeColor="text1"/>
          <w:sz w:val="24"/>
        </w:rPr>
        <w:t>”.</w:t>
      </w:r>
    </w:p>
    <w:p w14:paraId="70BA9F8A" w14:textId="77777777" w:rsidR="00C3576A" w:rsidRDefault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</w:p>
    <w:p w14:paraId="12692093" w14:textId="44733884" w:rsidR="00C3576A" w:rsidRDefault="00906EB9" w:rsidP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>8</w:t>
      </w:r>
      <w:r w:rsidR="00C3576A" w:rsidRPr="00702BB2">
        <w:rPr>
          <w:b/>
          <w:bCs/>
          <w:sz w:val="24"/>
        </w:rPr>
        <w:t xml:space="preserve">. </w:t>
      </w:r>
      <w:r w:rsidR="001375D2">
        <w:rPr>
          <w:bCs/>
          <w:sz w:val="24"/>
        </w:rPr>
        <w:t>Overskriften til k</w:t>
      </w:r>
      <w:r w:rsidR="00DF3A74" w:rsidRPr="0075556A">
        <w:rPr>
          <w:bCs/>
          <w:sz w:val="24"/>
        </w:rPr>
        <w:t xml:space="preserve">apitel 5 </w:t>
      </w:r>
      <w:r w:rsidR="00C3576A">
        <w:rPr>
          <w:bCs/>
          <w:sz w:val="24"/>
        </w:rPr>
        <w:t>affattes således:</w:t>
      </w:r>
    </w:p>
    <w:p w14:paraId="6186210B" w14:textId="77777777" w:rsidR="001375D2" w:rsidRDefault="001375D2" w:rsidP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</w:p>
    <w:p w14:paraId="7F7AE850" w14:textId="3A2CA658" w:rsidR="00DF3A74" w:rsidRPr="00DF3A74" w:rsidRDefault="00DF3A74" w:rsidP="00DF3A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”Kapitel 5</w:t>
      </w:r>
    </w:p>
    <w:p w14:paraId="661368BD" w14:textId="2E94148B" w:rsidR="00C3576A" w:rsidRPr="00F53375" w:rsidRDefault="00DF3A74" w:rsidP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Cs/>
          <w:i/>
          <w:sz w:val="24"/>
        </w:rPr>
      </w:pPr>
      <w:r>
        <w:rPr>
          <w:bCs/>
          <w:i/>
          <w:sz w:val="24"/>
        </w:rPr>
        <w:t>Administration og tilsyn</w:t>
      </w:r>
      <w:r w:rsidR="0075556A">
        <w:rPr>
          <w:bCs/>
          <w:i/>
          <w:sz w:val="24"/>
        </w:rPr>
        <w:t>”</w:t>
      </w:r>
    </w:p>
    <w:p w14:paraId="5CADC82A" w14:textId="77777777" w:rsidR="00C3576A" w:rsidRDefault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</w:p>
    <w:p w14:paraId="52B4F8D6" w14:textId="2C3E258A" w:rsidR="001375D2" w:rsidRPr="001375D2" w:rsidRDefault="001375D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 xml:space="preserve">9.  </w:t>
      </w:r>
      <w:r w:rsidR="0075556A">
        <w:rPr>
          <w:bCs/>
          <w:color w:val="000000" w:themeColor="text1"/>
          <w:sz w:val="24"/>
        </w:rPr>
        <w:t>§§ 20-22</w:t>
      </w:r>
      <w:r>
        <w:rPr>
          <w:bCs/>
          <w:color w:val="000000" w:themeColor="text1"/>
          <w:sz w:val="24"/>
        </w:rPr>
        <w:t xml:space="preserve"> ophæves.</w:t>
      </w:r>
    </w:p>
    <w:p w14:paraId="03BB1CC3" w14:textId="77777777" w:rsidR="001375D2" w:rsidRDefault="001375D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</w:p>
    <w:p w14:paraId="0D795610" w14:textId="7F96A8DA" w:rsidR="0075556A" w:rsidRPr="0075556A" w:rsidRDefault="001375D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/>
          <w:bCs/>
          <w:sz w:val="24"/>
        </w:rPr>
        <w:t xml:space="preserve">10.  </w:t>
      </w:r>
      <w:r w:rsidR="0075556A">
        <w:rPr>
          <w:bCs/>
          <w:sz w:val="24"/>
        </w:rPr>
        <w:t>§ 23 affattes således:</w:t>
      </w:r>
    </w:p>
    <w:p w14:paraId="11E4D26B" w14:textId="654445B2" w:rsidR="00C3576A" w:rsidRDefault="007555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proofErr w:type="gramStart"/>
      <w:r>
        <w:rPr>
          <w:bCs/>
          <w:sz w:val="24"/>
        </w:rPr>
        <w:t>”</w:t>
      </w:r>
      <w:r w:rsidR="00DF3A74">
        <w:rPr>
          <w:bCs/>
          <w:sz w:val="24"/>
        </w:rPr>
        <w:t xml:space="preserve">  </w:t>
      </w:r>
      <w:r w:rsidR="00DF3A74">
        <w:rPr>
          <w:b/>
          <w:bCs/>
          <w:sz w:val="24"/>
        </w:rPr>
        <w:t>§</w:t>
      </w:r>
      <w:proofErr w:type="gramEnd"/>
      <w:r w:rsidR="00DF3A74">
        <w:rPr>
          <w:b/>
          <w:bCs/>
          <w:sz w:val="24"/>
        </w:rPr>
        <w:t xml:space="preserve"> 23.  </w:t>
      </w:r>
      <w:r w:rsidR="00DF3A74">
        <w:rPr>
          <w:bCs/>
          <w:sz w:val="24"/>
        </w:rPr>
        <w:t xml:space="preserve">Naalakkersuisut fører tilsyn med anvendelsen af tilskuddet, overholdelse af reglerne om tilskud i henhold til denne </w:t>
      </w:r>
      <w:r w:rsidR="001C1C77">
        <w:rPr>
          <w:bCs/>
          <w:sz w:val="24"/>
        </w:rPr>
        <w:t>Ina</w:t>
      </w:r>
      <w:r w:rsidR="00CE6F5E">
        <w:rPr>
          <w:bCs/>
          <w:sz w:val="24"/>
        </w:rPr>
        <w:t>t</w:t>
      </w:r>
      <w:r w:rsidR="001C1C77">
        <w:rPr>
          <w:bCs/>
          <w:sz w:val="24"/>
        </w:rPr>
        <w:t>sisartut</w:t>
      </w:r>
      <w:r w:rsidR="00DF3A74">
        <w:rPr>
          <w:bCs/>
          <w:sz w:val="24"/>
        </w:rPr>
        <w:t>lov o</w:t>
      </w:r>
      <w:r w:rsidR="001C1C77">
        <w:rPr>
          <w:bCs/>
          <w:sz w:val="24"/>
        </w:rPr>
        <w:t>g</w:t>
      </w:r>
      <w:r w:rsidR="00DF3A74">
        <w:rPr>
          <w:bCs/>
          <w:sz w:val="24"/>
        </w:rPr>
        <w:t xml:space="preserve"> eventuelle vilkår for tilskuddet.</w:t>
      </w:r>
    </w:p>
    <w:p w14:paraId="1332DB87" w14:textId="7FF52445" w:rsidR="00DF3A74" w:rsidRPr="00DF3A74" w:rsidRDefault="00DF3A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bCs/>
          <w:i/>
          <w:sz w:val="24"/>
        </w:rPr>
        <w:t xml:space="preserve">Stk. 2.  </w:t>
      </w:r>
      <w:r>
        <w:rPr>
          <w:bCs/>
          <w:sz w:val="24"/>
        </w:rPr>
        <w:t>Naalakkersuisut kan til enhver tid afkræve modtageren af tilskuddet oplysninger, der er nødvendige til varetagelse af tilsynet i forhold til det år, der er ydet tilskud til.”</w:t>
      </w:r>
    </w:p>
    <w:p w14:paraId="32D57C55" w14:textId="77777777" w:rsidR="00DF3A74" w:rsidRPr="00702BB2" w:rsidRDefault="00DF3A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i/>
          <w:sz w:val="24"/>
        </w:rPr>
      </w:pPr>
    </w:p>
    <w:p w14:paraId="047066B7" w14:textId="77777777" w:rsidR="000D1397" w:rsidRPr="00702BB2" w:rsidRDefault="000D1397">
      <w:pPr>
        <w:spacing w:line="288" w:lineRule="auto"/>
        <w:rPr>
          <w:bCs/>
          <w:sz w:val="24"/>
        </w:rPr>
      </w:pPr>
    </w:p>
    <w:p w14:paraId="6FC0D5FD" w14:textId="77777777" w:rsidR="00C93B2D" w:rsidRPr="00702BB2" w:rsidRDefault="00C9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  <w:r w:rsidRPr="00702BB2">
        <w:rPr>
          <w:b/>
          <w:bCs/>
          <w:sz w:val="24"/>
        </w:rPr>
        <w:t>§ 2</w:t>
      </w:r>
    </w:p>
    <w:p w14:paraId="53DE4D36" w14:textId="77777777" w:rsidR="00C93B2D" w:rsidRPr="00702BB2" w:rsidRDefault="00C9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sz w:val="24"/>
        </w:rPr>
      </w:pPr>
    </w:p>
    <w:p w14:paraId="1244E5AA" w14:textId="167126F2" w:rsidR="00C93B2D" w:rsidRPr="00702BB2" w:rsidRDefault="00C9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sz w:val="24"/>
        </w:rPr>
      </w:pPr>
      <w:r w:rsidRPr="00702BB2">
        <w:rPr>
          <w:sz w:val="24"/>
        </w:rPr>
        <w:t>Inatsisartutloven</w:t>
      </w:r>
      <w:r w:rsidR="00DF3A74">
        <w:rPr>
          <w:sz w:val="24"/>
        </w:rPr>
        <w:t xml:space="preserve"> </w:t>
      </w:r>
      <w:r w:rsidRPr="00702BB2">
        <w:rPr>
          <w:sz w:val="24"/>
        </w:rPr>
        <w:t xml:space="preserve">træder i kraft den 1. </w:t>
      </w:r>
      <w:r w:rsidR="00F1617E" w:rsidRPr="00702BB2">
        <w:rPr>
          <w:sz w:val="24"/>
        </w:rPr>
        <w:t xml:space="preserve">januar </w:t>
      </w:r>
      <w:r w:rsidR="00B10341" w:rsidRPr="00702BB2">
        <w:rPr>
          <w:sz w:val="24"/>
        </w:rPr>
        <w:t>20</w:t>
      </w:r>
      <w:r w:rsidR="00DF3A74">
        <w:rPr>
          <w:sz w:val="24"/>
        </w:rPr>
        <w:t>23</w:t>
      </w:r>
      <w:r w:rsidRPr="00702BB2">
        <w:rPr>
          <w:sz w:val="24"/>
        </w:rPr>
        <w:t>.</w:t>
      </w:r>
    </w:p>
    <w:p w14:paraId="33B98ABC" w14:textId="3FC74280" w:rsidR="00155331" w:rsidRDefault="00155331">
      <w:pPr>
        <w:spacing w:line="288" w:lineRule="auto"/>
        <w:rPr>
          <w:sz w:val="24"/>
          <w:lang w:eastAsia="ja-JP"/>
        </w:rPr>
      </w:pPr>
    </w:p>
    <w:p w14:paraId="5A4F0051" w14:textId="77777777" w:rsidR="002D1DB7" w:rsidRPr="00702BB2" w:rsidRDefault="002D1DB7">
      <w:pPr>
        <w:spacing w:line="288" w:lineRule="auto"/>
        <w:rPr>
          <w:sz w:val="24"/>
          <w:lang w:eastAsia="ja-JP"/>
        </w:rPr>
      </w:pPr>
    </w:p>
    <w:p w14:paraId="700C2AFB" w14:textId="77777777" w:rsidR="00155331" w:rsidRPr="00702BB2" w:rsidRDefault="00155331">
      <w:pPr>
        <w:spacing w:line="288" w:lineRule="auto"/>
        <w:rPr>
          <w:sz w:val="24"/>
          <w:lang w:eastAsia="ja-JP"/>
        </w:rPr>
      </w:pPr>
    </w:p>
    <w:p w14:paraId="1DD9D37A" w14:textId="544C9C67" w:rsidR="00C93B2D" w:rsidRPr="00702BB2" w:rsidRDefault="00C93B2D" w:rsidP="00B95B78">
      <w:pPr>
        <w:pStyle w:val="Overskrift4"/>
        <w:spacing w:line="288" w:lineRule="auto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702BB2">
        <w:rPr>
          <w:rFonts w:ascii="Times New Roman" w:hAnsi="Times New Roman"/>
          <w:b w:val="0"/>
          <w:i/>
          <w:sz w:val="24"/>
          <w:szCs w:val="24"/>
        </w:rPr>
        <w:t>Grøn</w:t>
      </w:r>
      <w:r w:rsidR="00F1617E" w:rsidRPr="00702BB2">
        <w:rPr>
          <w:rFonts w:ascii="Times New Roman" w:hAnsi="Times New Roman"/>
          <w:b w:val="0"/>
          <w:i/>
          <w:sz w:val="24"/>
          <w:szCs w:val="24"/>
        </w:rPr>
        <w:t>lands Selvstyre, den xx.</w:t>
      </w:r>
      <w:r w:rsidR="00CE4083" w:rsidRPr="00702BB2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F1617E" w:rsidRPr="00702BB2">
        <w:rPr>
          <w:rFonts w:ascii="Times New Roman" w:hAnsi="Times New Roman"/>
          <w:b w:val="0"/>
          <w:i/>
          <w:sz w:val="24"/>
          <w:szCs w:val="24"/>
        </w:rPr>
        <w:t>xx 20</w:t>
      </w:r>
      <w:r w:rsidR="00DF3A74">
        <w:rPr>
          <w:rFonts w:ascii="Times New Roman" w:hAnsi="Times New Roman"/>
          <w:b w:val="0"/>
          <w:i/>
          <w:sz w:val="24"/>
          <w:szCs w:val="24"/>
        </w:rPr>
        <w:t>22</w:t>
      </w:r>
    </w:p>
    <w:p w14:paraId="48929F33" w14:textId="77777777" w:rsidR="00C93B2D" w:rsidRPr="00702BB2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</w:p>
    <w:p w14:paraId="3BF243FD" w14:textId="77777777" w:rsidR="00C93B2D" w:rsidRPr="00702BB2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</w:p>
    <w:p w14:paraId="5827204B" w14:textId="77777777" w:rsidR="00C93B2D" w:rsidRPr="00702BB2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</w:p>
    <w:p w14:paraId="1C25F06F" w14:textId="2A74699B" w:rsidR="00185AA4" w:rsidRPr="00702BB2" w:rsidRDefault="0061385D" w:rsidP="008F1E6C">
      <w:pPr>
        <w:spacing w:line="288" w:lineRule="auto"/>
        <w:jc w:val="center"/>
        <w:rPr>
          <w:sz w:val="24"/>
        </w:rPr>
      </w:pPr>
      <w:r>
        <w:rPr>
          <w:sz w:val="24"/>
          <w:lang w:val="de-DE"/>
        </w:rPr>
        <w:t xml:space="preserve">Formanden </w:t>
      </w:r>
      <w:proofErr w:type="spellStart"/>
      <w:r>
        <w:rPr>
          <w:sz w:val="24"/>
          <w:lang w:val="de-DE"/>
        </w:rPr>
        <w:t>for</w:t>
      </w:r>
      <w:proofErr w:type="spellEnd"/>
      <w:r>
        <w:rPr>
          <w:sz w:val="24"/>
          <w:lang w:val="de-DE"/>
        </w:rPr>
        <w:t xml:space="preserve"> </w:t>
      </w:r>
      <w:proofErr w:type="spellStart"/>
      <w:r w:rsidR="00DF151F">
        <w:rPr>
          <w:sz w:val="24"/>
          <w:lang w:val="de-DE"/>
        </w:rPr>
        <w:t>Naalakkersuisut</w:t>
      </w:r>
      <w:proofErr w:type="spellEnd"/>
    </w:p>
    <w:sectPr w:rsidR="00185AA4" w:rsidRPr="00702BB2" w:rsidSect="00AA1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18" w:right="1418" w:bottom="1418" w:left="1418" w:header="709" w:footer="709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B6A7" w14:textId="77777777" w:rsidR="00000D5A" w:rsidRDefault="00000D5A">
      <w:r>
        <w:separator/>
      </w:r>
    </w:p>
  </w:endnote>
  <w:endnote w:type="continuationSeparator" w:id="0">
    <w:p w14:paraId="774E73DB" w14:textId="77777777" w:rsidR="00000D5A" w:rsidRDefault="0000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11FD" w14:textId="77777777" w:rsidR="00A065FD" w:rsidRPr="00956B28" w:rsidRDefault="00A065FD" w:rsidP="00431AF8">
    <w:pPr>
      <w:pStyle w:val="Sidefod"/>
      <w:jc w:val="center"/>
      <w:rPr>
        <w:sz w:val="24"/>
      </w:rPr>
    </w:pPr>
    <w:r w:rsidRPr="00956B28">
      <w:rPr>
        <w:sz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77333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7BCA30B" w14:textId="134BF560" w:rsidR="00A065FD" w:rsidRPr="00EE6BA3" w:rsidRDefault="002B6433" w:rsidP="001441C2">
        <w:pPr>
          <w:pStyle w:val="Sidefod"/>
          <w:jc w:val="center"/>
          <w:rPr>
            <w:sz w:val="24"/>
          </w:rPr>
        </w:pPr>
        <w:r w:rsidRPr="00CB1529">
          <w:rPr>
            <w:sz w:val="24"/>
          </w:rPr>
          <w:fldChar w:fldCharType="begin"/>
        </w:r>
        <w:r w:rsidRPr="00CB1529">
          <w:rPr>
            <w:sz w:val="24"/>
          </w:rPr>
          <w:instrText>PAGE   \* MERGEFORMAT</w:instrText>
        </w:r>
        <w:r w:rsidRPr="00CB1529">
          <w:rPr>
            <w:sz w:val="24"/>
          </w:rPr>
          <w:fldChar w:fldCharType="separate"/>
        </w:r>
        <w:r w:rsidR="00AA6CC0">
          <w:rPr>
            <w:noProof/>
            <w:sz w:val="24"/>
          </w:rPr>
          <w:t>1</w:t>
        </w:r>
        <w:r w:rsidRPr="00CB1529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7C6E" w14:textId="1F2195A6" w:rsidR="00173C6C" w:rsidRDefault="00173C6C" w:rsidP="00AA6CC0">
    <w:pPr>
      <w:pStyle w:val="Sidefod"/>
    </w:pPr>
    <w:r>
      <w:rPr>
        <w:sz w:val="24"/>
      </w:rPr>
      <w:t>________________________</w:t>
    </w:r>
  </w:p>
  <w:p w14:paraId="4A87525B" w14:textId="358A389A" w:rsidR="00173C6C" w:rsidRPr="00EE6BA3" w:rsidRDefault="00173C6C" w:rsidP="00C27023">
    <w:pPr>
      <w:pStyle w:val="Sidefod"/>
      <w:tabs>
        <w:tab w:val="clear" w:pos="4819"/>
        <w:tab w:val="clear" w:pos="9638"/>
        <w:tab w:val="center" w:pos="4534"/>
      </w:tabs>
      <w:rPr>
        <w:sz w:val="24"/>
      </w:rPr>
    </w:pPr>
    <w:r>
      <w:rPr>
        <w:sz w:val="24"/>
      </w:rPr>
      <w:t>E</w:t>
    </w:r>
    <w:r w:rsidR="004A241C">
      <w:rPr>
        <w:sz w:val="24"/>
      </w:rPr>
      <w:t>M 2022/xx</w:t>
    </w:r>
    <w:r w:rsidR="00C27023">
      <w:rPr>
        <w:sz w:val="24"/>
      </w:rPr>
      <w:tab/>
    </w:r>
    <w:r w:rsidR="001441C2">
      <w:rPr>
        <w:sz w:val="24"/>
      </w:rPr>
      <w:t>1</w:t>
    </w:r>
  </w:p>
  <w:p w14:paraId="46B54EE2" w14:textId="12AA47BC" w:rsidR="00173C6C" w:rsidRPr="00173C6C" w:rsidRDefault="00173C6C">
    <w:pPr>
      <w:pStyle w:val="Sidefod"/>
      <w:rPr>
        <w:sz w:val="24"/>
      </w:rPr>
    </w:pPr>
    <w:r w:rsidRPr="00EE6BA3">
      <w:rPr>
        <w:sz w:val="24"/>
      </w:rPr>
      <w:t>IK</w:t>
    </w:r>
    <w:r>
      <w:rPr>
        <w:sz w:val="24"/>
      </w:rPr>
      <w:t>T</w:t>
    </w:r>
    <w:r w:rsidR="004A241C">
      <w:rPr>
        <w:sz w:val="24"/>
      </w:rPr>
      <w:t xml:space="preserve">IN Sagsnr. </w:t>
    </w:r>
    <w:r w:rsidR="00884A62">
      <w:rPr>
        <w:sz w:val="24"/>
      </w:rPr>
      <w:t>2021-22966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D8F0" w14:textId="77777777" w:rsidR="00000D5A" w:rsidRDefault="00000D5A">
      <w:r>
        <w:separator/>
      </w:r>
    </w:p>
  </w:footnote>
  <w:footnote w:type="continuationSeparator" w:id="0">
    <w:p w14:paraId="21CDEB08" w14:textId="77777777" w:rsidR="00000D5A" w:rsidRDefault="0000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E368" w14:textId="77777777" w:rsidR="00052509" w:rsidRDefault="0005250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729B" w14:textId="77777777" w:rsidR="00052509" w:rsidRDefault="0005250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81E1" w14:textId="474A756C" w:rsidR="00A065FD" w:rsidRDefault="00052509" w:rsidP="00185AA4">
    <w:pPr>
      <w:tabs>
        <w:tab w:val="left" w:pos="-850"/>
        <w:tab w:val="left" w:pos="0"/>
        <w:tab w:val="left" w:pos="850"/>
        <w:tab w:val="right" w:pos="9069"/>
      </w:tabs>
      <w:rPr>
        <w:sz w:val="24"/>
        <w:lang w:val="de-DE"/>
      </w:rPr>
    </w:pPr>
    <w:r>
      <w:rPr>
        <w:sz w:val="24"/>
      </w:rPr>
      <w:t>0</w:t>
    </w:r>
    <w:r w:rsidR="00026AD5">
      <w:rPr>
        <w:sz w:val="24"/>
      </w:rPr>
      <w:t>8</w:t>
    </w:r>
    <w:r w:rsidR="00EB7BBC">
      <w:rPr>
        <w:sz w:val="24"/>
      </w:rPr>
      <w:t xml:space="preserve">. </w:t>
    </w:r>
    <w:r>
      <w:rPr>
        <w:sz w:val="24"/>
      </w:rPr>
      <w:t>marts</w:t>
    </w:r>
    <w:r w:rsidR="008B170B">
      <w:rPr>
        <w:sz w:val="24"/>
      </w:rPr>
      <w:t xml:space="preserve"> </w:t>
    </w:r>
    <w:r w:rsidR="00EB7BBC">
      <w:rPr>
        <w:sz w:val="24"/>
        <w:lang w:val="de-DE"/>
      </w:rPr>
      <w:t>202</w:t>
    </w:r>
    <w:r>
      <w:rPr>
        <w:sz w:val="24"/>
        <w:lang w:val="de-DE"/>
      </w:rPr>
      <w:t>2</w:t>
    </w:r>
    <w:r w:rsidR="00EB7BBC">
      <w:rPr>
        <w:sz w:val="24"/>
        <w:lang w:val="de-DE"/>
      </w:rPr>
      <w:tab/>
    </w:r>
    <w:r w:rsidR="001558AD">
      <w:rPr>
        <w:sz w:val="24"/>
        <w:lang w:val="de-DE"/>
      </w:rPr>
      <w:t>E</w:t>
    </w:r>
    <w:r w:rsidR="004A241C">
      <w:rPr>
        <w:sz w:val="24"/>
        <w:lang w:val="de-DE"/>
      </w:rPr>
      <w:t>M 2022</w:t>
    </w:r>
    <w:r w:rsidR="00A065FD">
      <w:rPr>
        <w:sz w:val="24"/>
        <w:lang w:val="de-DE"/>
      </w:rPr>
      <w:t>/</w:t>
    </w:r>
    <w:r w:rsidR="004A241C">
      <w:rPr>
        <w:sz w:val="24"/>
        <w:lang w:val="de-DE"/>
      </w:rPr>
      <w:t>xx</w:t>
    </w:r>
  </w:p>
  <w:p w14:paraId="673F4657" w14:textId="77777777" w:rsidR="00A065FD" w:rsidRDefault="00A065FD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B2D"/>
    <w:rsid w:val="00000D5A"/>
    <w:rsid w:val="000038A1"/>
    <w:rsid w:val="00007494"/>
    <w:rsid w:val="0001103D"/>
    <w:rsid w:val="00013FD3"/>
    <w:rsid w:val="00015AD3"/>
    <w:rsid w:val="00026AD5"/>
    <w:rsid w:val="00026C1B"/>
    <w:rsid w:val="00041748"/>
    <w:rsid w:val="00044BAC"/>
    <w:rsid w:val="00045D7A"/>
    <w:rsid w:val="00047061"/>
    <w:rsid w:val="00052509"/>
    <w:rsid w:val="00054A2B"/>
    <w:rsid w:val="00055129"/>
    <w:rsid w:val="000563F6"/>
    <w:rsid w:val="0006175B"/>
    <w:rsid w:val="00061987"/>
    <w:rsid w:val="000634D1"/>
    <w:rsid w:val="00070C6D"/>
    <w:rsid w:val="00082DC4"/>
    <w:rsid w:val="00084021"/>
    <w:rsid w:val="00087061"/>
    <w:rsid w:val="000902A0"/>
    <w:rsid w:val="00090883"/>
    <w:rsid w:val="000A15C3"/>
    <w:rsid w:val="000A1FC0"/>
    <w:rsid w:val="000A2298"/>
    <w:rsid w:val="000A2B85"/>
    <w:rsid w:val="000D1397"/>
    <w:rsid w:val="000D2504"/>
    <w:rsid w:val="000D466F"/>
    <w:rsid w:val="000D6242"/>
    <w:rsid w:val="000D6E4F"/>
    <w:rsid w:val="000E1E13"/>
    <w:rsid w:val="000F15F7"/>
    <w:rsid w:val="00102E11"/>
    <w:rsid w:val="00104582"/>
    <w:rsid w:val="00104A6B"/>
    <w:rsid w:val="00123BA5"/>
    <w:rsid w:val="0012403E"/>
    <w:rsid w:val="001265B7"/>
    <w:rsid w:val="0012695E"/>
    <w:rsid w:val="0012738C"/>
    <w:rsid w:val="001375D2"/>
    <w:rsid w:val="00141E3D"/>
    <w:rsid w:val="001441C2"/>
    <w:rsid w:val="0015137D"/>
    <w:rsid w:val="00155331"/>
    <w:rsid w:val="001558AD"/>
    <w:rsid w:val="00156108"/>
    <w:rsid w:val="0015783D"/>
    <w:rsid w:val="00160A7D"/>
    <w:rsid w:val="00161163"/>
    <w:rsid w:val="00172A6F"/>
    <w:rsid w:val="00173C6C"/>
    <w:rsid w:val="00174FEB"/>
    <w:rsid w:val="00182F98"/>
    <w:rsid w:val="00184882"/>
    <w:rsid w:val="00185AA4"/>
    <w:rsid w:val="00187226"/>
    <w:rsid w:val="001935A1"/>
    <w:rsid w:val="00193D2E"/>
    <w:rsid w:val="00196C5A"/>
    <w:rsid w:val="001A14A1"/>
    <w:rsid w:val="001A3508"/>
    <w:rsid w:val="001A75A5"/>
    <w:rsid w:val="001C1C77"/>
    <w:rsid w:val="001C372E"/>
    <w:rsid w:val="001C5BEB"/>
    <w:rsid w:val="001C76AA"/>
    <w:rsid w:val="001D7F6F"/>
    <w:rsid w:val="001E07D5"/>
    <w:rsid w:val="001F60E5"/>
    <w:rsid w:val="0020233B"/>
    <w:rsid w:val="00207788"/>
    <w:rsid w:val="00207E4A"/>
    <w:rsid w:val="00212F24"/>
    <w:rsid w:val="0021406E"/>
    <w:rsid w:val="00216C82"/>
    <w:rsid w:val="0022424F"/>
    <w:rsid w:val="00232051"/>
    <w:rsid w:val="002376C0"/>
    <w:rsid w:val="00241B64"/>
    <w:rsid w:val="00243FE4"/>
    <w:rsid w:val="002440A9"/>
    <w:rsid w:val="002454E3"/>
    <w:rsid w:val="00251F8C"/>
    <w:rsid w:val="00252B3F"/>
    <w:rsid w:val="00253497"/>
    <w:rsid w:val="0026206F"/>
    <w:rsid w:val="00267F65"/>
    <w:rsid w:val="00270371"/>
    <w:rsid w:val="00270782"/>
    <w:rsid w:val="00273B4F"/>
    <w:rsid w:val="00274905"/>
    <w:rsid w:val="002762DF"/>
    <w:rsid w:val="00283987"/>
    <w:rsid w:val="00283BAA"/>
    <w:rsid w:val="00284C7F"/>
    <w:rsid w:val="00286601"/>
    <w:rsid w:val="00287031"/>
    <w:rsid w:val="00296639"/>
    <w:rsid w:val="002A18E2"/>
    <w:rsid w:val="002A1DD7"/>
    <w:rsid w:val="002A2F8B"/>
    <w:rsid w:val="002A34EB"/>
    <w:rsid w:val="002A3DDE"/>
    <w:rsid w:val="002A571E"/>
    <w:rsid w:val="002B10FE"/>
    <w:rsid w:val="002B6433"/>
    <w:rsid w:val="002C002E"/>
    <w:rsid w:val="002C0897"/>
    <w:rsid w:val="002C1416"/>
    <w:rsid w:val="002C2AD4"/>
    <w:rsid w:val="002C4F43"/>
    <w:rsid w:val="002C57F6"/>
    <w:rsid w:val="002C673C"/>
    <w:rsid w:val="002C711A"/>
    <w:rsid w:val="002C73DF"/>
    <w:rsid w:val="002D0A8B"/>
    <w:rsid w:val="002D0BB3"/>
    <w:rsid w:val="002D1B16"/>
    <w:rsid w:val="002D1DB7"/>
    <w:rsid w:val="002D3AE0"/>
    <w:rsid w:val="002D78F0"/>
    <w:rsid w:val="002E157C"/>
    <w:rsid w:val="002E2905"/>
    <w:rsid w:val="002E515D"/>
    <w:rsid w:val="002F75BB"/>
    <w:rsid w:val="003014DE"/>
    <w:rsid w:val="0031565D"/>
    <w:rsid w:val="00320DF0"/>
    <w:rsid w:val="00320E34"/>
    <w:rsid w:val="00323AF9"/>
    <w:rsid w:val="00323C10"/>
    <w:rsid w:val="003242D2"/>
    <w:rsid w:val="00331942"/>
    <w:rsid w:val="00334B07"/>
    <w:rsid w:val="00340694"/>
    <w:rsid w:val="003463CB"/>
    <w:rsid w:val="00347B80"/>
    <w:rsid w:val="0035452D"/>
    <w:rsid w:val="00361610"/>
    <w:rsid w:val="003632F3"/>
    <w:rsid w:val="0036661C"/>
    <w:rsid w:val="00371143"/>
    <w:rsid w:val="00373B4F"/>
    <w:rsid w:val="0037509C"/>
    <w:rsid w:val="00383CCF"/>
    <w:rsid w:val="003866C8"/>
    <w:rsid w:val="003927AD"/>
    <w:rsid w:val="0039441B"/>
    <w:rsid w:val="00396673"/>
    <w:rsid w:val="003A0F0C"/>
    <w:rsid w:val="003B067C"/>
    <w:rsid w:val="003B080E"/>
    <w:rsid w:val="003B1C52"/>
    <w:rsid w:val="003C0813"/>
    <w:rsid w:val="003C3CCA"/>
    <w:rsid w:val="003C7B1D"/>
    <w:rsid w:val="003D4A05"/>
    <w:rsid w:val="003D4ABC"/>
    <w:rsid w:val="003E4687"/>
    <w:rsid w:val="003F5777"/>
    <w:rsid w:val="0040527A"/>
    <w:rsid w:val="00410BC5"/>
    <w:rsid w:val="00423512"/>
    <w:rsid w:val="004259E1"/>
    <w:rsid w:val="00426886"/>
    <w:rsid w:val="00427219"/>
    <w:rsid w:val="00431AF8"/>
    <w:rsid w:val="00433FA0"/>
    <w:rsid w:val="004360FB"/>
    <w:rsid w:val="00436AE5"/>
    <w:rsid w:val="00444B1D"/>
    <w:rsid w:val="00450633"/>
    <w:rsid w:val="00450DA2"/>
    <w:rsid w:val="004531EE"/>
    <w:rsid w:val="004555B3"/>
    <w:rsid w:val="00455C1A"/>
    <w:rsid w:val="00460229"/>
    <w:rsid w:val="004616E4"/>
    <w:rsid w:val="00465761"/>
    <w:rsid w:val="00465DC9"/>
    <w:rsid w:val="00471395"/>
    <w:rsid w:val="004713F4"/>
    <w:rsid w:val="00472EA8"/>
    <w:rsid w:val="00473701"/>
    <w:rsid w:val="00475F60"/>
    <w:rsid w:val="004771C1"/>
    <w:rsid w:val="00477BF3"/>
    <w:rsid w:val="00480295"/>
    <w:rsid w:val="00483A71"/>
    <w:rsid w:val="00483C71"/>
    <w:rsid w:val="004852EA"/>
    <w:rsid w:val="004864EB"/>
    <w:rsid w:val="00487E1A"/>
    <w:rsid w:val="0049496C"/>
    <w:rsid w:val="004A241C"/>
    <w:rsid w:val="004B38C6"/>
    <w:rsid w:val="004C27E1"/>
    <w:rsid w:val="004C6144"/>
    <w:rsid w:val="004D1016"/>
    <w:rsid w:val="004D2BC7"/>
    <w:rsid w:val="004D476A"/>
    <w:rsid w:val="004D66CB"/>
    <w:rsid w:val="004D68F5"/>
    <w:rsid w:val="004E09AE"/>
    <w:rsid w:val="004E3DD0"/>
    <w:rsid w:val="004E63D5"/>
    <w:rsid w:val="004E71DA"/>
    <w:rsid w:val="004E7480"/>
    <w:rsid w:val="004E78D3"/>
    <w:rsid w:val="004E7AA2"/>
    <w:rsid w:val="004E7DAC"/>
    <w:rsid w:val="004F2340"/>
    <w:rsid w:val="004F34F8"/>
    <w:rsid w:val="004F5355"/>
    <w:rsid w:val="004F6E9F"/>
    <w:rsid w:val="00500BA0"/>
    <w:rsid w:val="00505D40"/>
    <w:rsid w:val="0050633B"/>
    <w:rsid w:val="00513E7B"/>
    <w:rsid w:val="005345CB"/>
    <w:rsid w:val="00537D82"/>
    <w:rsid w:val="00546584"/>
    <w:rsid w:val="0054687B"/>
    <w:rsid w:val="0055142C"/>
    <w:rsid w:val="0055162F"/>
    <w:rsid w:val="00555644"/>
    <w:rsid w:val="005574BD"/>
    <w:rsid w:val="005634F2"/>
    <w:rsid w:val="00564940"/>
    <w:rsid w:val="005652F7"/>
    <w:rsid w:val="00566CCB"/>
    <w:rsid w:val="00570C54"/>
    <w:rsid w:val="00572862"/>
    <w:rsid w:val="005740A7"/>
    <w:rsid w:val="005818D2"/>
    <w:rsid w:val="00582B3B"/>
    <w:rsid w:val="00592465"/>
    <w:rsid w:val="0059565A"/>
    <w:rsid w:val="005A0590"/>
    <w:rsid w:val="005A1AF4"/>
    <w:rsid w:val="005A253E"/>
    <w:rsid w:val="005A5C2D"/>
    <w:rsid w:val="005B41B7"/>
    <w:rsid w:val="005B4571"/>
    <w:rsid w:val="005C37A1"/>
    <w:rsid w:val="005C3C56"/>
    <w:rsid w:val="005C783C"/>
    <w:rsid w:val="005D0668"/>
    <w:rsid w:val="005D48DB"/>
    <w:rsid w:val="005D77B6"/>
    <w:rsid w:val="005E0947"/>
    <w:rsid w:val="005E1E29"/>
    <w:rsid w:val="005E493A"/>
    <w:rsid w:val="005E66A2"/>
    <w:rsid w:val="005F1BB2"/>
    <w:rsid w:val="005F3A5A"/>
    <w:rsid w:val="005F4E50"/>
    <w:rsid w:val="005F7513"/>
    <w:rsid w:val="005F7745"/>
    <w:rsid w:val="005F7F86"/>
    <w:rsid w:val="00601160"/>
    <w:rsid w:val="00603EE4"/>
    <w:rsid w:val="0060538C"/>
    <w:rsid w:val="00612436"/>
    <w:rsid w:val="0061385D"/>
    <w:rsid w:val="00631319"/>
    <w:rsid w:val="00632AAB"/>
    <w:rsid w:val="006448A3"/>
    <w:rsid w:val="0065064B"/>
    <w:rsid w:val="00651C7B"/>
    <w:rsid w:val="006522B8"/>
    <w:rsid w:val="00657A4D"/>
    <w:rsid w:val="00672092"/>
    <w:rsid w:val="0067652E"/>
    <w:rsid w:val="00685BCA"/>
    <w:rsid w:val="00693769"/>
    <w:rsid w:val="0069663B"/>
    <w:rsid w:val="006A6120"/>
    <w:rsid w:val="006B2147"/>
    <w:rsid w:val="006B2156"/>
    <w:rsid w:val="006B4752"/>
    <w:rsid w:val="006C1344"/>
    <w:rsid w:val="006C1ED4"/>
    <w:rsid w:val="006D18AB"/>
    <w:rsid w:val="006D23C4"/>
    <w:rsid w:val="006D7036"/>
    <w:rsid w:val="006F264D"/>
    <w:rsid w:val="007005A6"/>
    <w:rsid w:val="0070265C"/>
    <w:rsid w:val="00702BB2"/>
    <w:rsid w:val="00704DFC"/>
    <w:rsid w:val="00710FD9"/>
    <w:rsid w:val="007115C5"/>
    <w:rsid w:val="00722CE8"/>
    <w:rsid w:val="00724386"/>
    <w:rsid w:val="00726106"/>
    <w:rsid w:val="00726FEB"/>
    <w:rsid w:val="0073408D"/>
    <w:rsid w:val="007422C2"/>
    <w:rsid w:val="00747136"/>
    <w:rsid w:val="00754223"/>
    <w:rsid w:val="00754FB7"/>
    <w:rsid w:val="0075556A"/>
    <w:rsid w:val="00755A46"/>
    <w:rsid w:val="00757E16"/>
    <w:rsid w:val="00760034"/>
    <w:rsid w:val="00762561"/>
    <w:rsid w:val="00765AC8"/>
    <w:rsid w:val="00773A59"/>
    <w:rsid w:val="00774546"/>
    <w:rsid w:val="00777642"/>
    <w:rsid w:val="00777CAD"/>
    <w:rsid w:val="007935AB"/>
    <w:rsid w:val="0079397A"/>
    <w:rsid w:val="007947CB"/>
    <w:rsid w:val="007A07C4"/>
    <w:rsid w:val="007A229C"/>
    <w:rsid w:val="007A5C93"/>
    <w:rsid w:val="007A655E"/>
    <w:rsid w:val="007A7D89"/>
    <w:rsid w:val="007B3C86"/>
    <w:rsid w:val="007B3E01"/>
    <w:rsid w:val="007B549F"/>
    <w:rsid w:val="007B5CED"/>
    <w:rsid w:val="007B68E6"/>
    <w:rsid w:val="007B7AC8"/>
    <w:rsid w:val="007C4B6C"/>
    <w:rsid w:val="007D523A"/>
    <w:rsid w:val="007D5A16"/>
    <w:rsid w:val="007D6DB7"/>
    <w:rsid w:val="007D6F7E"/>
    <w:rsid w:val="007D79B4"/>
    <w:rsid w:val="007D7F96"/>
    <w:rsid w:val="007E22F7"/>
    <w:rsid w:val="007E6421"/>
    <w:rsid w:val="007E7510"/>
    <w:rsid w:val="007F1A11"/>
    <w:rsid w:val="007F1A26"/>
    <w:rsid w:val="007F41CC"/>
    <w:rsid w:val="00805F2A"/>
    <w:rsid w:val="00817256"/>
    <w:rsid w:val="00825D84"/>
    <w:rsid w:val="00830CE3"/>
    <w:rsid w:val="0084323A"/>
    <w:rsid w:val="0085143F"/>
    <w:rsid w:val="008519FD"/>
    <w:rsid w:val="00852306"/>
    <w:rsid w:val="00863B94"/>
    <w:rsid w:val="008664D7"/>
    <w:rsid w:val="0086720A"/>
    <w:rsid w:val="00872F87"/>
    <w:rsid w:val="00883A9C"/>
    <w:rsid w:val="00884209"/>
    <w:rsid w:val="00884A62"/>
    <w:rsid w:val="0088588B"/>
    <w:rsid w:val="00887B59"/>
    <w:rsid w:val="008941B1"/>
    <w:rsid w:val="00895E23"/>
    <w:rsid w:val="008A3822"/>
    <w:rsid w:val="008A58AC"/>
    <w:rsid w:val="008B170B"/>
    <w:rsid w:val="008B4ED8"/>
    <w:rsid w:val="008B74C8"/>
    <w:rsid w:val="008C2F9E"/>
    <w:rsid w:val="008D36C9"/>
    <w:rsid w:val="008E0537"/>
    <w:rsid w:val="008E57A1"/>
    <w:rsid w:val="008F1786"/>
    <w:rsid w:val="008F1E6C"/>
    <w:rsid w:val="008F25C1"/>
    <w:rsid w:val="008F47B1"/>
    <w:rsid w:val="008F6F12"/>
    <w:rsid w:val="00900BED"/>
    <w:rsid w:val="0090118D"/>
    <w:rsid w:val="00902618"/>
    <w:rsid w:val="0090297B"/>
    <w:rsid w:val="00906EB9"/>
    <w:rsid w:val="0090710E"/>
    <w:rsid w:val="0091473C"/>
    <w:rsid w:val="00916121"/>
    <w:rsid w:val="009208EC"/>
    <w:rsid w:val="009275A4"/>
    <w:rsid w:val="00933FEC"/>
    <w:rsid w:val="009458F0"/>
    <w:rsid w:val="00956B28"/>
    <w:rsid w:val="0096079B"/>
    <w:rsid w:val="0096504F"/>
    <w:rsid w:val="009659A5"/>
    <w:rsid w:val="00965FA8"/>
    <w:rsid w:val="009672CC"/>
    <w:rsid w:val="00973B13"/>
    <w:rsid w:val="009769C3"/>
    <w:rsid w:val="009859AF"/>
    <w:rsid w:val="009909C8"/>
    <w:rsid w:val="00991FFE"/>
    <w:rsid w:val="00993918"/>
    <w:rsid w:val="009A0DC9"/>
    <w:rsid w:val="009A3A40"/>
    <w:rsid w:val="009A640B"/>
    <w:rsid w:val="009A64AD"/>
    <w:rsid w:val="009A780C"/>
    <w:rsid w:val="009B1823"/>
    <w:rsid w:val="009B304B"/>
    <w:rsid w:val="009B3D33"/>
    <w:rsid w:val="009B5BA6"/>
    <w:rsid w:val="009B780E"/>
    <w:rsid w:val="009C002D"/>
    <w:rsid w:val="009C0073"/>
    <w:rsid w:val="009C04C2"/>
    <w:rsid w:val="009C6205"/>
    <w:rsid w:val="009D05E5"/>
    <w:rsid w:val="009D44F7"/>
    <w:rsid w:val="009D5EE8"/>
    <w:rsid w:val="009D60BA"/>
    <w:rsid w:val="009E06F9"/>
    <w:rsid w:val="009E2C85"/>
    <w:rsid w:val="009E34E1"/>
    <w:rsid w:val="00A065FD"/>
    <w:rsid w:val="00A118D1"/>
    <w:rsid w:val="00A12AAC"/>
    <w:rsid w:val="00A13E0D"/>
    <w:rsid w:val="00A15B8E"/>
    <w:rsid w:val="00A17DB3"/>
    <w:rsid w:val="00A2076C"/>
    <w:rsid w:val="00A273E9"/>
    <w:rsid w:val="00A31998"/>
    <w:rsid w:val="00A33951"/>
    <w:rsid w:val="00A3508B"/>
    <w:rsid w:val="00A359B5"/>
    <w:rsid w:val="00A35D37"/>
    <w:rsid w:val="00A50C39"/>
    <w:rsid w:val="00A50C4E"/>
    <w:rsid w:val="00A51B8A"/>
    <w:rsid w:val="00A52AE5"/>
    <w:rsid w:val="00A54940"/>
    <w:rsid w:val="00A54DD8"/>
    <w:rsid w:val="00A5552A"/>
    <w:rsid w:val="00A55A3B"/>
    <w:rsid w:val="00A6372F"/>
    <w:rsid w:val="00A64500"/>
    <w:rsid w:val="00A662D7"/>
    <w:rsid w:val="00A82D3B"/>
    <w:rsid w:val="00A85AFD"/>
    <w:rsid w:val="00A921F1"/>
    <w:rsid w:val="00A9460D"/>
    <w:rsid w:val="00AA18EE"/>
    <w:rsid w:val="00AA6CC0"/>
    <w:rsid w:val="00AB277F"/>
    <w:rsid w:val="00AB3D19"/>
    <w:rsid w:val="00AB53B2"/>
    <w:rsid w:val="00AB5D53"/>
    <w:rsid w:val="00AB7B3C"/>
    <w:rsid w:val="00AC0E2E"/>
    <w:rsid w:val="00AC2E8B"/>
    <w:rsid w:val="00AC756E"/>
    <w:rsid w:val="00AC7827"/>
    <w:rsid w:val="00AC7C3B"/>
    <w:rsid w:val="00AD2671"/>
    <w:rsid w:val="00AE131D"/>
    <w:rsid w:val="00AE7571"/>
    <w:rsid w:val="00AF3CB3"/>
    <w:rsid w:val="00B02D78"/>
    <w:rsid w:val="00B03E5E"/>
    <w:rsid w:val="00B10341"/>
    <w:rsid w:val="00B144E0"/>
    <w:rsid w:val="00B153E6"/>
    <w:rsid w:val="00B15656"/>
    <w:rsid w:val="00B15726"/>
    <w:rsid w:val="00B27962"/>
    <w:rsid w:val="00B31283"/>
    <w:rsid w:val="00B44CD4"/>
    <w:rsid w:val="00B5779E"/>
    <w:rsid w:val="00B720A7"/>
    <w:rsid w:val="00B76994"/>
    <w:rsid w:val="00B8126B"/>
    <w:rsid w:val="00B81A4F"/>
    <w:rsid w:val="00B83DF5"/>
    <w:rsid w:val="00B9274F"/>
    <w:rsid w:val="00B95B78"/>
    <w:rsid w:val="00B972B1"/>
    <w:rsid w:val="00B97C6C"/>
    <w:rsid w:val="00BA4395"/>
    <w:rsid w:val="00BB3E5A"/>
    <w:rsid w:val="00BB4DCD"/>
    <w:rsid w:val="00BC26DA"/>
    <w:rsid w:val="00BD0C70"/>
    <w:rsid w:val="00BD27B6"/>
    <w:rsid w:val="00BD363D"/>
    <w:rsid w:val="00BF09DE"/>
    <w:rsid w:val="00BF4E89"/>
    <w:rsid w:val="00C00AC7"/>
    <w:rsid w:val="00C10AF0"/>
    <w:rsid w:val="00C12894"/>
    <w:rsid w:val="00C15B66"/>
    <w:rsid w:val="00C16A59"/>
    <w:rsid w:val="00C20171"/>
    <w:rsid w:val="00C204E5"/>
    <w:rsid w:val="00C227FB"/>
    <w:rsid w:val="00C27023"/>
    <w:rsid w:val="00C32F27"/>
    <w:rsid w:val="00C341DD"/>
    <w:rsid w:val="00C3576A"/>
    <w:rsid w:val="00C422D0"/>
    <w:rsid w:val="00C46805"/>
    <w:rsid w:val="00C50273"/>
    <w:rsid w:val="00C6467F"/>
    <w:rsid w:val="00C651FD"/>
    <w:rsid w:val="00C7272D"/>
    <w:rsid w:val="00C73E6D"/>
    <w:rsid w:val="00C75DB3"/>
    <w:rsid w:val="00C82F1E"/>
    <w:rsid w:val="00C83F72"/>
    <w:rsid w:val="00C936BD"/>
    <w:rsid w:val="00C93B2D"/>
    <w:rsid w:val="00C97811"/>
    <w:rsid w:val="00C97F02"/>
    <w:rsid w:val="00CA1205"/>
    <w:rsid w:val="00CA7D02"/>
    <w:rsid w:val="00CB01CD"/>
    <w:rsid w:val="00CB1529"/>
    <w:rsid w:val="00CB3954"/>
    <w:rsid w:val="00CB691C"/>
    <w:rsid w:val="00CC0301"/>
    <w:rsid w:val="00CC3DBD"/>
    <w:rsid w:val="00CC4123"/>
    <w:rsid w:val="00CC4D92"/>
    <w:rsid w:val="00CC567D"/>
    <w:rsid w:val="00CC779A"/>
    <w:rsid w:val="00CC7CE8"/>
    <w:rsid w:val="00CD0F07"/>
    <w:rsid w:val="00CD3F87"/>
    <w:rsid w:val="00CD5820"/>
    <w:rsid w:val="00CD5C2E"/>
    <w:rsid w:val="00CD6BAB"/>
    <w:rsid w:val="00CD7DC3"/>
    <w:rsid w:val="00CD7F65"/>
    <w:rsid w:val="00CE4083"/>
    <w:rsid w:val="00CE6F5E"/>
    <w:rsid w:val="00CF345D"/>
    <w:rsid w:val="00CF69DF"/>
    <w:rsid w:val="00CF7BAF"/>
    <w:rsid w:val="00D00B2F"/>
    <w:rsid w:val="00D068D9"/>
    <w:rsid w:val="00D14119"/>
    <w:rsid w:val="00D279F1"/>
    <w:rsid w:val="00D33DAF"/>
    <w:rsid w:val="00D36CA7"/>
    <w:rsid w:val="00D40446"/>
    <w:rsid w:val="00D40E43"/>
    <w:rsid w:val="00D42A7B"/>
    <w:rsid w:val="00D4528A"/>
    <w:rsid w:val="00D45E34"/>
    <w:rsid w:val="00D4724B"/>
    <w:rsid w:val="00D50E3B"/>
    <w:rsid w:val="00D5213F"/>
    <w:rsid w:val="00D61C21"/>
    <w:rsid w:val="00D65E0C"/>
    <w:rsid w:val="00D67773"/>
    <w:rsid w:val="00D726EB"/>
    <w:rsid w:val="00D75B46"/>
    <w:rsid w:val="00D7722F"/>
    <w:rsid w:val="00D86C16"/>
    <w:rsid w:val="00D86E1B"/>
    <w:rsid w:val="00DA5774"/>
    <w:rsid w:val="00DA5CFB"/>
    <w:rsid w:val="00DB25AC"/>
    <w:rsid w:val="00DB5DF0"/>
    <w:rsid w:val="00DC0147"/>
    <w:rsid w:val="00DC06A7"/>
    <w:rsid w:val="00DC2B5D"/>
    <w:rsid w:val="00DD2EA5"/>
    <w:rsid w:val="00DE3AA4"/>
    <w:rsid w:val="00DF050E"/>
    <w:rsid w:val="00DF0940"/>
    <w:rsid w:val="00DF151F"/>
    <w:rsid w:val="00DF3A74"/>
    <w:rsid w:val="00DF74E7"/>
    <w:rsid w:val="00E11908"/>
    <w:rsid w:val="00E14E19"/>
    <w:rsid w:val="00E14FCC"/>
    <w:rsid w:val="00E211BC"/>
    <w:rsid w:val="00E2778D"/>
    <w:rsid w:val="00E321CB"/>
    <w:rsid w:val="00E358CF"/>
    <w:rsid w:val="00E37F70"/>
    <w:rsid w:val="00E407F1"/>
    <w:rsid w:val="00E41149"/>
    <w:rsid w:val="00E42DAC"/>
    <w:rsid w:val="00E4472D"/>
    <w:rsid w:val="00E4534D"/>
    <w:rsid w:val="00E502E7"/>
    <w:rsid w:val="00E50E08"/>
    <w:rsid w:val="00E52C7B"/>
    <w:rsid w:val="00E53CA8"/>
    <w:rsid w:val="00E5503B"/>
    <w:rsid w:val="00E57057"/>
    <w:rsid w:val="00E7157C"/>
    <w:rsid w:val="00E84638"/>
    <w:rsid w:val="00E86F60"/>
    <w:rsid w:val="00E87A91"/>
    <w:rsid w:val="00E95BD2"/>
    <w:rsid w:val="00EA04A7"/>
    <w:rsid w:val="00EA0853"/>
    <w:rsid w:val="00EB284E"/>
    <w:rsid w:val="00EB2DC4"/>
    <w:rsid w:val="00EB7BBC"/>
    <w:rsid w:val="00EC159C"/>
    <w:rsid w:val="00EC45F0"/>
    <w:rsid w:val="00EC76A7"/>
    <w:rsid w:val="00ED1F7F"/>
    <w:rsid w:val="00EE1343"/>
    <w:rsid w:val="00EE1B37"/>
    <w:rsid w:val="00EE5E58"/>
    <w:rsid w:val="00EE6BA3"/>
    <w:rsid w:val="00EE6E38"/>
    <w:rsid w:val="00EE70A5"/>
    <w:rsid w:val="00EF03F2"/>
    <w:rsid w:val="00EF2948"/>
    <w:rsid w:val="00F047EC"/>
    <w:rsid w:val="00F07746"/>
    <w:rsid w:val="00F10783"/>
    <w:rsid w:val="00F10976"/>
    <w:rsid w:val="00F12B83"/>
    <w:rsid w:val="00F1617E"/>
    <w:rsid w:val="00F218C1"/>
    <w:rsid w:val="00F3038B"/>
    <w:rsid w:val="00F34F8E"/>
    <w:rsid w:val="00F353ED"/>
    <w:rsid w:val="00F36074"/>
    <w:rsid w:val="00F411E8"/>
    <w:rsid w:val="00F53375"/>
    <w:rsid w:val="00F54255"/>
    <w:rsid w:val="00F5685D"/>
    <w:rsid w:val="00F5702E"/>
    <w:rsid w:val="00F60B76"/>
    <w:rsid w:val="00F65DC4"/>
    <w:rsid w:val="00F73FE7"/>
    <w:rsid w:val="00F83D94"/>
    <w:rsid w:val="00F86BD9"/>
    <w:rsid w:val="00F96AE0"/>
    <w:rsid w:val="00FA2C34"/>
    <w:rsid w:val="00FA3040"/>
    <w:rsid w:val="00FA7DCC"/>
    <w:rsid w:val="00FB329A"/>
    <w:rsid w:val="00FB32A7"/>
    <w:rsid w:val="00FB7435"/>
    <w:rsid w:val="00FD0C84"/>
    <w:rsid w:val="00FD28A8"/>
    <w:rsid w:val="00FD44E7"/>
    <w:rsid w:val="00FD4BCA"/>
    <w:rsid w:val="00FE72AD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086A"/>
  <w15:docId w15:val="{DEDC8A4B-D0EB-4FB9-A9C7-4F00FD3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C93B2D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spacing w:line="240" w:lineRule="atLeast"/>
      <w:outlineLvl w:val="3"/>
    </w:pPr>
    <w:rPr>
      <w:rFonts w:ascii="Calibri" w:hAnsi="Calibri"/>
      <w:b/>
      <w:bCs/>
      <w:sz w:val="28"/>
      <w:szCs w:val="28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9"/>
    <w:rsid w:val="00C93B2D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Brdtekst">
    <w:name w:val="Body Text"/>
    <w:basedOn w:val="Normal"/>
    <w:link w:val="BrdtekstTegn"/>
    <w:uiPriority w:val="99"/>
    <w:rsid w:val="00C93B2D"/>
    <w:rPr>
      <w:lang w:eastAsia="ja-JP"/>
    </w:rPr>
  </w:style>
  <w:style w:type="character" w:customStyle="1" w:styleId="BrdtekstTegn">
    <w:name w:val="Brødtekst Tegn"/>
    <w:basedOn w:val="Standardskrifttypeiafsnit"/>
    <w:link w:val="Brdtekst"/>
    <w:uiPriority w:val="99"/>
    <w:rsid w:val="00C93B2D"/>
    <w:rPr>
      <w:rFonts w:ascii="Times New Roman" w:eastAsia="Times New Roman" w:hAnsi="Times New Roman" w:cs="Times New Roman"/>
      <w:sz w:val="20"/>
      <w:szCs w:val="24"/>
      <w:lang w:eastAsia="ja-JP"/>
    </w:rPr>
  </w:style>
  <w:style w:type="paragraph" w:styleId="Sidefod">
    <w:name w:val="footer"/>
    <w:basedOn w:val="Normal"/>
    <w:link w:val="SidefodTegn"/>
    <w:uiPriority w:val="99"/>
    <w:rsid w:val="00C93B2D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SidefodTegn">
    <w:name w:val="Sidefod Tegn"/>
    <w:basedOn w:val="Standardskrifttypeiafsnit"/>
    <w:link w:val="Sidefod"/>
    <w:uiPriority w:val="99"/>
    <w:rsid w:val="00C93B2D"/>
    <w:rPr>
      <w:rFonts w:ascii="Times New Roman" w:eastAsia="Times New Roman" w:hAnsi="Times New Roman" w:cs="Times New Roman"/>
      <w:sz w:val="20"/>
      <w:szCs w:val="24"/>
      <w:lang w:eastAsia="ja-JP"/>
    </w:rPr>
  </w:style>
  <w:style w:type="character" w:styleId="Sidetal">
    <w:name w:val="page number"/>
    <w:basedOn w:val="Standardskrifttypeiafsnit"/>
    <w:uiPriority w:val="99"/>
    <w:rsid w:val="00C93B2D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C93B2D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SidehovedTegn">
    <w:name w:val="Sidehoved Tegn"/>
    <w:basedOn w:val="Standardskrifttypeiafsnit"/>
    <w:link w:val="Sidehoved"/>
    <w:uiPriority w:val="99"/>
    <w:rsid w:val="00C93B2D"/>
    <w:rPr>
      <w:rFonts w:ascii="Times New Roman" w:eastAsia="Times New Roman" w:hAnsi="Times New Roman" w:cs="Times New Roman"/>
      <w:sz w:val="20"/>
      <w:szCs w:val="24"/>
      <w:lang w:eastAsia="ja-JP"/>
    </w:rPr>
  </w:style>
  <w:style w:type="character" w:styleId="Kommentarhenvisning">
    <w:name w:val="annotation reference"/>
    <w:basedOn w:val="Standardskrifttypeiafsnit"/>
    <w:uiPriority w:val="99"/>
    <w:unhideWhenUsed/>
    <w:rsid w:val="00C93B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3B2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3B2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3B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3B2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B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B2D"/>
    <w:rPr>
      <w:rFonts w:ascii="Tahoma" w:eastAsia="Times New Roman" w:hAnsi="Tahoma" w:cs="Tahoma"/>
      <w:sz w:val="16"/>
      <w:szCs w:val="16"/>
      <w:lang w:eastAsia="da-DK"/>
    </w:rPr>
  </w:style>
  <w:style w:type="paragraph" w:styleId="Korrektur">
    <w:name w:val="Revision"/>
    <w:hidden/>
    <w:uiPriority w:val="99"/>
    <w:semiHidden/>
    <w:rsid w:val="005A253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8E52-4462-4534-967D-F53459C4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Kleemann</dc:creator>
  <cp:lastModifiedBy>Marcus Dalro</cp:lastModifiedBy>
  <cp:revision>8</cp:revision>
  <cp:lastPrinted>2022-01-06T08:42:00Z</cp:lastPrinted>
  <dcterms:created xsi:type="dcterms:W3CDTF">2022-02-17T20:46:00Z</dcterms:created>
  <dcterms:modified xsi:type="dcterms:W3CDTF">2022-03-08T11:37:00Z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-413803687</vt:i4>
  </property>
</Properties>
</file>