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2389" w14:textId="1BEC2DA6" w:rsidR="001145F8" w:rsidRPr="001501CC" w:rsidRDefault="001501CC">
      <w:pPr>
        <w:rPr>
          <w:rFonts w:ascii="Arial" w:hAnsi="Arial" w:cs="Arial"/>
          <w:lang w:val="kl-GL"/>
        </w:rPr>
      </w:pPr>
      <w:r w:rsidRPr="001501CC">
        <w:rPr>
          <w:rFonts w:ascii="Arial" w:hAnsi="Arial" w:cs="Arial"/>
          <w:lang w:val="kl-GL"/>
        </w:rPr>
        <w:t>Ilanngussaq</w:t>
      </w:r>
      <w:r w:rsidR="001145F8" w:rsidRPr="001501CC">
        <w:rPr>
          <w:rFonts w:ascii="Arial" w:hAnsi="Arial" w:cs="Arial"/>
          <w:lang w:val="kl-GL"/>
        </w:rPr>
        <w:t xml:space="preserve"> 1: </w:t>
      </w:r>
      <w:r w:rsidRPr="001501CC">
        <w:rPr>
          <w:rFonts w:ascii="Arial" w:hAnsi="Arial" w:cs="Arial"/>
          <w:lang w:val="kl-GL"/>
        </w:rPr>
        <w:t>Kitaani ataatsimoorluni tikaagullinniarnermi pisat</w:t>
      </w:r>
      <w:r w:rsidR="001145F8" w:rsidRPr="001501CC">
        <w:rPr>
          <w:rFonts w:ascii="Arial" w:hAnsi="Arial" w:cs="Arial"/>
          <w:lang w:val="kl-GL"/>
        </w:rPr>
        <w:t xml:space="preserve"> oktob</w:t>
      </w:r>
      <w:r w:rsidRPr="001501CC">
        <w:rPr>
          <w:rFonts w:ascii="Arial" w:hAnsi="Arial" w:cs="Arial"/>
          <w:lang w:val="kl-GL"/>
        </w:rPr>
        <w:t>arip 16-iat</w:t>
      </w:r>
      <w:r w:rsidR="001145F8" w:rsidRPr="001501CC">
        <w:rPr>
          <w:rFonts w:ascii="Arial" w:hAnsi="Arial" w:cs="Arial"/>
          <w:lang w:val="kl-GL"/>
        </w:rPr>
        <w:t xml:space="preserve"> 2023.</w:t>
      </w:r>
      <w:r w:rsidR="00BF708A" w:rsidRPr="001501CC">
        <w:rPr>
          <w:rFonts w:ascii="Arial" w:hAnsi="Arial" w:cs="Arial"/>
          <w:lang w:val="kl-GL"/>
        </w:rPr>
        <w:t xml:space="preserve"> </w:t>
      </w:r>
      <w:r w:rsidRPr="001501CC">
        <w:rPr>
          <w:rFonts w:ascii="Arial" w:hAnsi="Arial" w:cs="Arial"/>
          <w:lang w:val="kl-GL"/>
        </w:rPr>
        <w:t>Pisanut nalunaarutit tigu</w:t>
      </w:r>
      <w:r w:rsidR="008253FC">
        <w:rPr>
          <w:rFonts w:ascii="Arial" w:hAnsi="Arial" w:cs="Arial"/>
          <w:lang w:val="kl-GL"/>
        </w:rPr>
        <w:t>neqartut</w:t>
      </w:r>
      <w:r w:rsidRPr="001501CC">
        <w:rPr>
          <w:rFonts w:ascii="Arial" w:hAnsi="Arial" w:cs="Arial"/>
          <w:lang w:val="kl-GL"/>
        </w:rPr>
        <w:t xml:space="preserve"> tunngavigineqarput.</w:t>
      </w:r>
    </w:p>
    <w:tbl>
      <w:tblPr>
        <w:tblW w:w="2197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984"/>
        <w:gridCol w:w="1421"/>
        <w:gridCol w:w="1493"/>
        <w:gridCol w:w="185"/>
        <w:gridCol w:w="1138"/>
        <w:gridCol w:w="1492"/>
        <w:gridCol w:w="1493"/>
        <w:gridCol w:w="185"/>
        <w:gridCol w:w="1637"/>
        <w:gridCol w:w="1826"/>
        <w:gridCol w:w="1991"/>
        <w:gridCol w:w="185"/>
        <w:gridCol w:w="1637"/>
        <w:gridCol w:w="1825"/>
        <w:gridCol w:w="1991"/>
      </w:tblGrid>
      <w:tr w:rsidR="001501CC" w:rsidRPr="001501CC" w14:paraId="208C19F8" w14:textId="71BD5FDE" w:rsidTr="008253FC">
        <w:trPr>
          <w:trHeight w:val="526"/>
        </w:trPr>
        <w:tc>
          <w:tcPr>
            <w:tcW w:w="1495" w:type="dxa"/>
            <w:noWrap/>
            <w:vAlign w:val="center"/>
            <w:hideMark/>
          </w:tcPr>
          <w:p w14:paraId="4BB63471" w14:textId="4D1386AD" w:rsidR="009B34E5" w:rsidRPr="001501CC" w:rsidRDefault="001501CC" w:rsidP="00F61730">
            <w:pPr>
              <w:spacing w:after="0"/>
              <w:rPr>
                <w:rFonts w:ascii="Arial" w:hAnsi="Arial" w:cs="Arial"/>
                <w:b/>
                <w:bCs/>
                <w:lang w:val="kl-GL"/>
              </w:rPr>
            </w:pPr>
            <w:bookmarkStart w:id="0" w:name="_Hlk81817059"/>
            <w:r w:rsidRPr="001501CC">
              <w:rPr>
                <w:rFonts w:ascii="Arial" w:hAnsi="Arial" w:cs="Arial"/>
                <w:b/>
                <w:bCs/>
                <w:lang w:val="kl-GL"/>
              </w:rPr>
              <w:t>Kitaa</w:t>
            </w:r>
          </w:p>
        </w:tc>
        <w:tc>
          <w:tcPr>
            <w:tcW w:w="1984" w:type="dxa"/>
            <w:vAlign w:val="center"/>
          </w:tcPr>
          <w:p w14:paraId="0F92CC87" w14:textId="39025565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Tunngaviusumik pisassiissutit</w:t>
            </w:r>
          </w:p>
        </w:tc>
        <w:tc>
          <w:tcPr>
            <w:tcW w:w="1421" w:type="dxa"/>
            <w:noWrap/>
            <w:vAlign w:val="center"/>
            <w:hideMark/>
          </w:tcPr>
          <w:p w14:paraId="2806B283" w14:textId="541A56D0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Tunngaviusumik pisassiissutinit pisat</w:t>
            </w:r>
          </w:p>
        </w:tc>
        <w:tc>
          <w:tcPr>
            <w:tcW w:w="1493" w:type="dxa"/>
            <w:vAlign w:val="center"/>
          </w:tcPr>
          <w:p w14:paraId="7173A5B0" w14:textId="096DB66D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Tunngaviusumik pisassiissutit sinneruttut</w:t>
            </w:r>
          </w:p>
        </w:tc>
        <w:tc>
          <w:tcPr>
            <w:tcW w:w="185" w:type="dxa"/>
            <w:vMerge w:val="restart"/>
            <w:shd w:val="clear" w:color="auto" w:fill="D9D9D9" w:themeFill="background1" w:themeFillShade="D9"/>
          </w:tcPr>
          <w:p w14:paraId="46128C03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</w:p>
        </w:tc>
        <w:tc>
          <w:tcPr>
            <w:tcW w:w="1138" w:type="dxa"/>
            <w:vAlign w:val="center"/>
          </w:tcPr>
          <w:p w14:paraId="323B8107" w14:textId="77777777" w:rsidR="009B34E5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Carry over</w:t>
            </w:r>
          </w:p>
          <w:p w14:paraId="7CA83B42" w14:textId="6D9F40E0" w:rsidR="008253FC" w:rsidRPr="001501CC" w:rsidRDefault="008253F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>
              <w:rPr>
                <w:rFonts w:ascii="Arial" w:hAnsi="Arial" w:cs="Arial"/>
                <w:b/>
                <w:bCs/>
                <w:lang w:val="kl-GL"/>
              </w:rPr>
              <w:t>Nuussat</w:t>
            </w:r>
          </w:p>
        </w:tc>
        <w:tc>
          <w:tcPr>
            <w:tcW w:w="1492" w:type="dxa"/>
            <w:vAlign w:val="center"/>
          </w:tcPr>
          <w:p w14:paraId="5CF64996" w14:textId="1EB0C3F3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C</w:t>
            </w:r>
            <w:r w:rsidR="009B34E5" w:rsidRPr="001501CC">
              <w:rPr>
                <w:rFonts w:ascii="Arial" w:hAnsi="Arial" w:cs="Arial"/>
                <w:b/>
                <w:bCs/>
                <w:lang w:val="kl-GL"/>
              </w:rPr>
              <w:t>arry over</w:t>
            </w:r>
            <w:r w:rsidRPr="001501CC">
              <w:rPr>
                <w:rFonts w:ascii="Arial" w:hAnsi="Arial" w:cs="Arial"/>
                <w:b/>
                <w:bCs/>
                <w:lang w:val="kl-GL"/>
              </w:rPr>
              <w:t>imit pisat</w:t>
            </w:r>
          </w:p>
        </w:tc>
        <w:tc>
          <w:tcPr>
            <w:tcW w:w="1493" w:type="dxa"/>
            <w:vAlign w:val="center"/>
          </w:tcPr>
          <w:p w14:paraId="6F71EE02" w14:textId="2CB45DD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 xml:space="preserve">Carry over </w:t>
            </w:r>
            <w:r w:rsidR="001501CC" w:rsidRPr="001501CC">
              <w:rPr>
                <w:rFonts w:ascii="Arial" w:hAnsi="Arial" w:cs="Arial"/>
                <w:b/>
                <w:bCs/>
                <w:lang w:val="kl-GL"/>
              </w:rPr>
              <w:t>sinnera</w:t>
            </w:r>
          </w:p>
        </w:tc>
        <w:tc>
          <w:tcPr>
            <w:tcW w:w="185" w:type="dxa"/>
            <w:vMerge w:val="restart"/>
            <w:shd w:val="clear" w:color="auto" w:fill="D9D9D9" w:themeFill="background1" w:themeFillShade="D9"/>
          </w:tcPr>
          <w:p w14:paraId="1865FD43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</w:p>
        </w:tc>
        <w:tc>
          <w:tcPr>
            <w:tcW w:w="1637" w:type="dxa"/>
            <w:vAlign w:val="center"/>
          </w:tcPr>
          <w:p w14:paraId="00C4BFDC" w14:textId="463E9284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Agguaasseqqinneq siulleq</w:t>
            </w:r>
          </w:p>
        </w:tc>
        <w:tc>
          <w:tcPr>
            <w:tcW w:w="1826" w:type="dxa"/>
            <w:vAlign w:val="center"/>
          </w:tcPr>
          <w:p w14:paraId="17011B96" w14:textId="560200F5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Agguaasseqqinne</w:t>
            </w:r>
            <w:r w:rsidR="008253FC">
              <w:rPr>
                <w:rFonts w:ascii="Arial" w:hAnsi="Arial" w:cs="Arial"/>
                <w:b/>
                <w:bCs/>
                <w:lang w:val="kl-GL"/>
              </w:rPr>
              <w:t>rmi</w:t>
            </w:r>
            <w:r w:rsidRPr="001501CC">
              <w:rPr>
                <w:rFonts w:ascii="Arial" w:hAnsi="Arial" w:cs="Arial"/>
                <w:b/>
                <w:bCs/>
                <w:lang w:val="kl-GL"/>
              </w:rPr>
              <w:t xml:space="preserve"> siullermiit pisat</w:t>
            </w:r>
          </w:p>
        </w:tc>
        <w:tc>
          <w:tcPr>
            <w:tcW w:w="1991" w:type="dxa"/>
            <w:vAlign w:val="center"/>
          </w:tcPr>
          <w:p w14:paraId="3FD36E93" w14:textId="03C0C8E4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Agguaasseqqinne</w:t>
            </w:r>
            <w:r w:rsidR="008253FC">
              <w:rPr>
                <w:rFonts w:ascii="Arial" w:hAnsi="Arial" w:cs="Arial"/>
                <w:b/>
                <w:bCs/>
                <w:lang w:val="kl-GL"/>
              </w:rPr>
              <w:t>rmi</w:t>
            </w:r>
            <w:r w:rsidRPr="001501CC">
              <w:rPr>
                <w:rFonts w:ascii="Arial" w:hAnsi="Arial" w:cs="Arial"/>
                <w:b/>
                <w:bCs/>
                <w:lang w:val="kl-GL"/>
              </w:rPr>
              <w:t xml:space="preserve"> siullermiit sinneruttut</w:t>
            </w:r>
          </w:p>
        </w:tc>
        <w:tc>
          <w:tcPr>
            <w:tcW w:w="185" w:type="dxa"/>
            <w:vMerge w:val="restart"/>
            <w:shd w:val="clear" w:color="auto" w:fill="D9D9D9" w:themeFill="background1" w:themeFillShade="D9"/>
          </w:tcPr>
          <w:p w14:paraId="090C38CB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</w:p>
        </w:tc>
        <w:tc>
          <w:tcPr>
            <w:tcW w:w="1637" w:type="dxa"/>
            <w:vAlign w:val="center"/>
          </w:tcPr>
          <w:p w14:paraId="2D45C0BA" w14:textId="01DCE399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Aappassaanik agguaasseqqinneq</w:t>
            </w:r>
          </w:p>
        </w:tc>
        <w:tc>
          <w:tcPr>
            <w:tcW w:w="1825" w:type="dxa"/>
            <w:vAlign w:val="center"/>
          </w:tcPr>
          <w:p w14:paraId="0913C109" w14:textId="1F902415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Aappassaanik agguaasseqqinnermit pisat</w:t>
            </w:r>
          </w:p>
        </w:tc>
        <w:tc>
          <w:tcPr>
            <w:tcW w:w="1991" w:type="dxa"/>
            <w:vAlign w:val="center"/>
          </w:tcPr>
          <w:p w14:paraId="55E133A3" w14:textId="5686B430" w:rsidR="009B34E5" w:rsidRPr="001501CC" w:rsidRDefault="001501CC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Aappassaanik agguaasseqqinnermiit sinneruttut</w:t>
            </w:r>
          </w:p>
        </w:tc>
      </w:tr>
      <w:tr w:rsidR="001501CC" w:rsidRPr="001501CC" w14:paraId="2FD04699" w14:textId="3B86C4FD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39CD0138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Qaanaaq</w:t>
            </w:r>
          </w:p>
        </w:tc>
        <w:tc>
          <w:tcPr>
            <w:tcW w:w="1984" w:type="dxa"/>
            <w:vAlign w:val="center"/>
          </w:tcPr>
          <w:p w14:paraId="270A5058" w14:textId="53C3E24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421" w:type="dxa"/>
            <w:noWrap/>
            <w:vAlign w:val="center"/>
            <w:hideMark/>
          </w:tcPr>
          <w:p w14:paraId="08B4936E" w14:textId="2605EC2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493" w:type="dxa"/>
            <w:vAlign w:val="center"/>
          </w:tcPr>
          <w:p w14:paraId="1FCBD829" w14:textId="4C336A3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13EDF07A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6A305996" w14:textId="5092345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2" w:type="dxa"/>
            <w:vAlign w:val="center"/>
          </w:tcPr>
          <w:p w14:paraId="5BE9AE46" w14:textId="654DF365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493" w:type="dxa"/>
            <w:vAlign w:val="center"/>
          </w:tcPr>
          <w:p w14:paraId="2ECFAB04" w14:textId="163823C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0A28684A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6FE08E65" w14:textId="1BB1AC3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6</w:t>
            </w:r>
          </w:p>
        </w:tc>
        <w:tc>
          <w:tcPr>
            <w:tcW w:w="1826" w:type="dxa"/>
            <w:vAlign w:val="center"/>
          </w:tcPr>
          <w:p w14:paraId="14C39FA5" w14:textId="3E2CC7C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 w:val="restart"/>
            <w:vAlign w:val="center"/>
          </w:tcPr>
          <w:p w14:paraId="4D2F7658" w14:textId="0B97DB2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4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4A99BCBD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30DBEFD4" w14:textId="34EB86A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20</w:t>
            </w:r>
          </w:p>
        </w:tc>
        <w:tc>
          <w:tcPr>
            <w:tcW w:w="1825" w:type="dxa"/>
            <w:vAlign w:val="center"/>
          </w:tcPr>
          <w:p w14:paraId="3C3FF068" w14:textId="47193F9D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 w:val="restart"/>
            <w:vAlign w:val="center"/>
          </w:tcPr>
          <w:p w14:paraId="7BF69F18" w14:textId="327289ED" w:rsidR="009B34E5" w:rsidRPr="001501CC" w:rsidRDefault="001145F8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17</w:t>
            </w:r>
          </w:p>
        </w:tc>
      </w:tr>
      <w:tr w:rsidR="001501CC" w:rsidRPr="001501CC" w14:paraId="26E3A18B" w14:textId="3F424957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64312443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Upernavik</w:t>
            </w:r>
          </w:p>
        </w:tc>
        <w:tc>
          <w:tcPr>
            <w:tcW w:w="1984" w:type="dxa"/>
            <w:vAlign w:val="center"/>
          </w:tcPr>
          <w:p w14:paraId="449E91B1" w14:textId="1CCC9D8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7</w:t>
            </w:r>
          </w:p>
        </w:tc>
        <w:tc>
          <w:tcPr>
            <w:tcW w:w="1421" w:type="dxa"/>
            <w:noWrap/>
            <w:vAlign w:val="center"/>
            <w:hideMark/>
          </w:tcPr>
          <w:p w14:paraId="4C48FF85" w14:textId="162BD05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5</w:t>
            </w:r>
          </w:p>
        </w:tc>
        <w:tc>
          <w:tcPr>
            <w:tcW w:w="1493" w:type="dxa"/>
            <w:vAlign w:val="center"/>
          </w:tcPr>
          <w:p w14:paraId="619FE846" w14:textId="6B7F5942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727B971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4E9EB85E" w14:textId="2A2F452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3A13E06A" w14:textId="7A7F67C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493" w:type="dxa"/>
            <w:vAlign w:val="center"/>
          </w:tcPr>
          <w:p w14:paraId="27951C6C" w14:textId="02C26EC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62B25448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1E7033E0" w14:textId="4B359C1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5182EDA5" w14:textId="56F97C2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2280A3B4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6B4EA17B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3C150057" w14:textId="06EA731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6D045E8D" w14:textId="2EAA3E08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5BAC4028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603DADBA" w14:textId="7A261EF6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05B919BB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Uummannaq</w:t>
            </w:r>
          </w:p>
        </w:tc>
        <w:tc>
          <w:tcPr>
            <w:tcW w:w="1984" w:type="dxa"/>
            <w:vAlign w:val="center"/>
          </w:tcPr>
          <w:p w14:paraId="70275B84" w14:textId="70C5094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6</w:t>
            </w:r>
          </w:p>
        </w:tc>
        <w:tc>
          <w:tcPr>
            <w:tcW w:w="1421" w:type="dxa"/>
            <w:noWrap/>
            <w:vAlign w:val="center"/>
            <w:hideMark/>
          </w:tcPr>
          <w:p w14:paraId="291CD24F" w14:textId="3CF6E50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6</w:t>
            </w:r>
          </w:p>
        </w:tc>
        <w:tc>
          <w:tcPr>
            <w:tcW w:w="1493" w:type="dxa"/>
            <w:vAlign w:val="center"/>
          </w:tcPr>
          <w:p w14:paraId="557AA4A1" w14:textId="0F90348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07365B33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5D0A9631" w14:textId="0A5F5B1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7A30D09B" w14:textId="04BDCB7D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493" w:type="dxa"/>
            <w:vAlign w:val="center"/>
          </w:tcPr>
          <w:p w14:paraId="3DBFBF59" w14:textId="7820931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4725B1C2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001C88AF" w14:textId="6E5828E4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61B462C3" w14:textId="3C1BDF7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7956C6BD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0AEF0794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11133A46" w14:textId="4295E13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237EBACE" w14:textId="541A8422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4FD138FE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53D08191" w14:textId="28843F0B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393EAD76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 xml:space="preserve">Ilulissat </w:t>
            </w:r>
          </w:p>
        </w:tc>
        <w:tc>
          <w:tcPr>
            <w:tcW w:w="1984" w:type="dxa"/>
            <w:vAlign w:val="center"/>
          </w:tcPr>
          <w:p w14:paraId="54651B00" w14:textId="5202E26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21" w:type="dxa"/>
            <w:noWrap/>
            <w:vAlign w:val="center"/>
            <w:hideMark/>
          </w:tcPr>
          <w:p w14:paraId="34914921" w14:textId="07A87B0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15F038DA" w14:textId="2A3C337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25241122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3BC1C9A1" w14:textId="4B555ED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1460F571" w14:textId="00342DE4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66B49C42" w14:textId="14B6FE0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6FEBBDC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39DB7043" w14:textId="0C212DE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326E7D7A" w14:textId="1458E48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991" w:type="dxa"/>
            <w:vMerge/>
            <w:vAlign w:val="center"/>
          </w:tcPr>
          <w:p w14:paraId="42871CE3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6D6F1C2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546BFFF6" w14:textId="0F027C8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74734982" w14:textId="184BF448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05D7E92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0555D0C5" w14:textId="471755DA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01078620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Qeqertarsuaq</w:t>
            </w:r>
          </w:p>
        </w:tc>
        <w:tc>
          <w:tcPr>
            <w:tcW w:w="1984" w:type="dxa"/>
            <w:vAlign w:val="center"/>
          </w:tcPr>
          <w:p w14:paraId="66619AA0" w14:textId="53B581C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21" w:type="dxa"/>
            <w:noWrap/>
            <w:vAlign w:val="center"/>
            <w:hideMark/>
          </w:tcPr>
          <w:p w14:paraId="18B12310" w14:textId="2014D8F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76C7C670" w14:textId="628FA2A4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11A5E085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6914AE1F" w14:textId="73B2139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8</w:t>
            </w:r>
          </w:p>
        </w:tc>
        <w:tc>
          <w:tcPr>
            <w:tcW w:w="1492" w:type="dxa"/>
            <w:vAlign w:val="center"/>
          </w:tcPr>
          <w:p w14:paraId="5968C9C8" w14:textId="6CD12F22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2411D46D" w14:textId="4B3BE68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1C0E037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5B0F1A1C" w14:textId="41DB7B1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10</w:t>
            </w:r>
          </w:p>
        </w:tc>
        <w:tc>
          <w:tcPr>
            <w:tcW w:w="1826" w:type="dxa"/>
            <w:vAlign w:val="center"/>
          </w:tcPr>
          <w:p w14:paraId="6D698D12" w14:textId="3142B72D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991" w:type="dxa"/>
            <w:vMerge w:val="restart"/>
            <w:vAlign w:val="center"/>
          </w:tcPr>
          <w:p w14:paraId="26812535" w14:textId="5BBFECE4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4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7093C4F5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437D2324" w14:textId="5A9711D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6545753E" w14:textId="34E71F29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34AFBEB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6531B82F" w14:textId="553346BE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4836D854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Qasigiannguit</w:t>
            </w:r>
          </w:p>
        </w:tc>
        <w:tc>
          <w:tcPr>
            <w:tcW w:w="1984" w:type="dxa"/>
            <w:vAlign w:val="center"/>
          </w:tcPr>
          <w:p w14:paraId="4A969418" w14:textId="7540BE1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21" w:type="dxa"/>
            <w:noWrap/>
            <w:vAlign w:val="center"/>
            <w:hideMark/>
          </w:tcPr>
          <w:p w14:paraId="7B15E248" w14:textId="4A971C6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493" w:type="dxa"/>
            <w:vAlign w:val="center"/>
          </w:tcPr>
          <w:p w14:paraId="6530AA41" w14:textId="3B5F46D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4337700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17005CD4" w14:textId="23A31A5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03F5E2FF" w14:textId="300A2B1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0B120A09" w14:textId="540875C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75D2311A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4E17B3FD" w14:textId="60A6B09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7E60DE01" w14:textId="4268A6D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24D6B62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15773D09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5C15D48C" w14:textId="6FF7EE2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2B2DDAF0" w14:textId="21A339CB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193502F4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3DA3101D" w14:textId="21BF1559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3F73CB99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Aasiaat</w:t>
            </w:r>
          </w:p>
        </w:tc>
        <w:tc>
          <w:tcPr>
            <w:tcW w:w="1984" w:type="dxa"/>
            <w:vAlign w:val="center"/>
          </w:tcPr>
          <w:p w14:paraId="09ADF04E" w14:textId="4FC9F39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21" w:type="dxa"/>
            <w:noWrap/>
            <w:vAlign w:val="center"/>
            <w:hideMark/>
          </w:tcPr>
          <w:p w14:paraId="58569555" w14:textId="02B64C9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325223EA" w14:textId="512CA694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19DA9F13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14389410" w14:textId="40D0806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5994EB4C" w14:textId="1124878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4113B95F" w14:textId="639C3DB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302C0B42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2CBB4788" w14:textId="1BB2A9E2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27B3F3F7" w14:textId="5310AE32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991" w:type="dxa"/>
            <w:vMerge/>
            <w:vAlign w:val="center"/>
          </w:tcPr>
          <w:p w14:paraId="13B92F62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6BA5273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425B7328" w14:textId="1A6D3C0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3AA2AE7B" w14:textId="0DECE8AE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0E0C728A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5E971C42" w14:textId="0E92C10C" w:rsidTr="008253FC">
        <w:trPr>
          <w:trHeight w:val="558"/>
        </w:trPr>
        <w:tc>
          <w:tcPr>
            <w:tcW w:w="1495" w:type="dxa"/>
            <w:vAlign w:val="center"/>
            <w:hideMark/>
          </w:tcPr>
          <w:p w14:paraId="33AE0A05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Kangaatsiaq</w:t>
            </w:r>
          </w:p>
        </w:tc>
        <w:tc>
          <w:tcPr>
            <w:tcW w:w="1984" w:type="dxa"/>
            <w:vAlign w:val="center"/>
          </w:tcPr>
          <w:p w14:paraId="250B4948" w14:textId="1192C35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21" w:type="dxa"/>
            <w:noWrap/>
            <w:vAlign w:val="center"/>
            <w:hideMark/>
          </w:tcPr>
          <w:p w14:paraId="36C3215B" w14:textId="50B3950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0FF63C29" w14:textId="38FF4FC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16956B4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746EAEDB" w14:textId="73156375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55371014" w14:textId="416EE11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3C70A74F" w14:textId="7BF8AC8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5DBA94E6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48CF4596" w14:textId="24B8B9B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52AD54B2" w14:textId="41F795F2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991" w:type="dxa"/>
            <w:vMerge/>
            <w:vAlign w:val="center"/>
          </w:tcPr>
          <w:p w14:paraId="2602E4D8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01C3D17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5811F215" w14:textId="39DD81A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2F04A394" w14:textId="54A71D12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600443C6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45B07334" w14:textId="1EA8E90F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662409E2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Sisimiut</w:t>
            </w:r>
          </w:p>
        </w:tc>
        <w:tc>
          <w:tcPr>
            <w:tcW w:w="1984" w:type="dxa"/>
            <w:vAlign w:val="center"/>
          </w:tcPr>
          <w:p w14:paraId="520546A0" w14:textId="465CD87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21" w:type="dxa"/>
            <w:noWrap/>
            <w:vAlign w:val="center"/>
            <w:hideMark/>
          </w:tcPr>
          <w:p w14:paraId="0F9C1140" w14:textId="2C86B16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6A652B77" w14:textId="1FCDA6CD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28784694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46415B42" w14:textId="7D4057E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6</w:t>
            </w:r>
          </w:p>
        </w:tc>
        <w:tc>
          <w:tcPr>
            <w:tcW w:w="1492" w:type="dxa"/>
            <w:vAlign w:val="center"/>
          </w:tcPr>
          <w:p w14:paraId="5456C373" w14:textId="55BCF90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1F94EFC4" w14:textId="0DFFE4C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46565B5E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2FBEF5A4" w14:textId="59EF2474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10</w:t>
            </w:r>
          </w:p>
        </w:tc>
        <w:tc>
          <w:tcPr>
            <w:tcW w:w="1826" w:type="dxa"/>
            <w:vAlign w:val="center"/>
          </w:tcPr>
          <w:p w14:paraId="4BE25A56" w14:textId="5240405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991" w:type="dxa"/>
            <w:vMerge w:val="restart"/>
            <w:vAlign w:val="center"/>
          </w:tcPr>
          <w:p w14:paraId="44C2C42B" w14:textId="6CEFD2B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5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3E9558DD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7EEC8A2C" w14:textId="5046937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5101AE07" w14:textId="2A132EC8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487E2A9E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4EF1E8C9" w14:textId="2B35D4B4" w:rsidTr="008253FC">
        <w:trPr>
          <w:trHeight w:val="558"/>
        </w:trPr>
        <w:tc>
          <w:tcPr>
            <w:tcW w:w="1495" w:type="dxa"/>
            <w:vAlign w:val="center"/>
            <w:hideMark/>
          </w:tcPr>
          <w:p w14:paraId="1D406331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Maniitsoq</w:t>
            </w:r>
          </w:p>
        </w:tc>
        <w:tc>
          <w:tcPr>
            <w:tcW w:w="1984" w:type="dxa"/>
            <w:vAlign w:val="center"/>
          </w:tcPr>
          <w:p w14:paraId="7451AB6A" w14:textId="72EA253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21" w:type="dxa"/>
            <w:noWrap/>
            <w:vAlign w:val="center"/>
            <w:hideMark/>
          </w:tcPr>
          <w:p w14:paraId="4A2A0559" w14:textId="1585A584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53BEB723" w14:textId="35A3B712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74FC18E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5684974D" w14:textId="29386EB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37AD39CB" w14:textId="4DAB6A8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0B8EEBE7" w14:textId="2CF96F0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55B98754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04FCB784" w14:textId="79FC0E32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6E18F813" w14:textId="05F0A11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4</w:t>
            </w:r>
          </w:p>
        </w:tc>
        <w:tc>
          <w:tcPr>
            <w:tcW w:w="1991" w:type="dxa"/>
            <w:vMerge/>
            <w:vAlign w:val="center"/>
          </w:tcPr>
          <w:p w14:paraId="17FDE4F7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5A339447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024595C6" w14:textId="027EEC15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4B2DC70B" w14:textId="3CF67012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3639E00A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6218D8A2" w14:textId="6554C0D0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317C58D6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Nuuk</w:t>
            </w:r>
          </w:p>
        </w:tc>
        <w:tc>
          <w:tcPr>
            <w:tcW w:w="1984" w:type="dxa"/>
            <w:vAlign w:val="center"/>
          </w:tcPr>
          <w:p w14:paraId="73A46872" w14:textId="1BA2F88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21" w:type="dxa"/>
            <w:noWrap/>
            <w:vAlign w:val="center"/>
            <w:hideMark/>
          </w:tcPr>
          <w:p w14:paraId="0A68E037" w14:textId="73D76A8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44FEA0C8" w14:textId="64B2EF1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437CCD0C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776AFC62" w14:textId="065344A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2" w:type="dxa"/>
            <w:vAlign w:val="center"/>
          </w:tcPr>
          <w:p w14:paraId="5E6132BC" w14:textId="44235C3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51E44F4E" w14:textId="78244DB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3B5C5793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3EC34A96" w14:textId="4989826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7</w:t>
            </w:r>
          </w:p>
        </w:tc>
        <w:tc>
          <w:tcPr>
            <w:tcW w:w="1826" w:type="dxa"/>
            <w:vAlign w:val="center"/>
          </w:tcPr>
          <w:p w14:paraId="651141DE" w14:textId="7B5FFF1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991" w:type="dxa"/>
            <w:vMerge w:val="restart"/>
            <w:vAlign w:val="center"/>
          </w:tcPr>
          <w:p w14:paraId="18884D13" w14:textId="4773F2A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5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46881847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40019F3B" w14:textId="07CC5FE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7F75DBF4" w14:textId="14DB71CE" w:rsidR="009B34E5" w:rsidRPr="001501CC" w:rsidRDefault="001145F8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991" w:type="dxa"/>
            <w:vMerge/>
            <w:vAlign w:val="center"/>
          </w:tcPr>
          <w:p w14:paraId="67840B29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706C5A6A" w14:textId="4FAD16E9" w:rsidTr="008253FC">
        <w:trPr>
          <w:trHeight w:val="558"/>
        </w:trPr>
        <w:tc>
          <w:tcPr>
            <w:tcW w:w="1495" w:type="dxa"/>
            <w:vAlign w:val="center"/>
            <w:hideMark/>
          </w:tcPr>
          <w:p w14:paraId="6E3BA9C6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Paamiut</w:t>
            </w:r>
          </w:p>
        </w:tc>
        <w:tc>
          <w:tcPr>
            <w:tcW w:w="1984" w:type="dxa"/>
            <w:vAlign w:val="center"/>
          </w:tcPr>
          <w:p w14:paraId="303ED175" w14:textId="5625914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21" w:type="dxa"/>
            <w:noWrap/>
            <w:vAlign w:val="center"/>
            <w:hideMark/>
          </w:tcPr>
          <w:p w14:paraId="01ECF27E" w14:textId="0250187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3</w:t>
            </w:r>
          </w:p>
        </w:tc>
        <w:tc>
          <w:tcPr>
            <w:tcW w:w="1493" w:type="dxa"/>
            <w:vAlign w:val="center"/>
          </w:tcPr>
          <w:p w14:paraId="2281AD09" w14:textId="3F8B8FD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30DF080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63D7E931" w14:textId="25D3292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6D19DC1B" w14:textId="1B969922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493" w:type="dxa"/>
            <w:vAlign w:val="center"/>
          </w:tcPr>
          <w:p w14:paraId="141DF9D0" w14:textId="23C6ED0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54422F7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5D0559BB" w14:textId="6098780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31504B7A" w14:textId="2CCAD1A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991" w:type="dxa"/>
            <w:vMerge/>
            <w:vAlign w:val="center"/>
          </w:tcPr>
          <w:p w14:paraId="3BC2975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33D6A21E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3333B473" w14:textId="6E18433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3E54BB84" w14:textId="55362BF8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53AA8CBF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109BC51A" w14:textId="50E65467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07D57F36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Narsaq</w:t>
            </w:r>
          </w:p>
        </w:tc>
        <w:tc>
          <w:tcPr>
            <w:tcW w:w="1984" w:type="dxa"/>
            <w:vAlign w:val="center"/>
          </w:tcPr>
          <w:p w14:paraId="27C1DAFB" w14:textId="7A437E7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5</w:t>
            </w:r>
          </w:p>
        </w:tc>
        <w:tc>
          <w:tcPr>
            <w:tcW w:w="1421" w:type="dxa"/>
            <w:noWrap/>
            <w:vAlign w:val="center"/>
            <w:hideMark/>
          </w:tcPr>
          <w:p w14:paraId="247DE0E8" w14:textId="72B51E4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5</w:t>
            </w:r>
          </w:p>
        </w:tc>
        <w:tc>
          <w:tcPr>
            <w:tcW w:w="1493" w:type="dxa"/>
            <w:vAlign w:val="center"/>
          </w:tcPr>
          <w:p w14:paraId="40FB68F6" w14:textId="6818F075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555B5A9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07F67E63" w14:textId="7742B65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4</w:t>
            </w:r>
          </w:p>
        </w:tc>
        <w:tc>
          <w:tcPr>
            <w:tcW w:w="1492" w:type="dxa"/>
            <w:vAlign w:val="center"/>
          </w:tcPr>
          <w:p w14:paraId="165B475A" w14:textId="7B7D625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46CD01B1" w14:textId="217F12C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70A08D74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41C6AD68" w14:textId="0A22B5A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8</w:t>
            </w:r>
          </w:p>
        </w:tc>
        <w:tc>
          <w:tcPr>
            <w:tcW w:w="1826" w:type="dxa"/>
            <w:vAlign w:val="center"/>
          </w:tcPr>
          <w:p w14:paraId="7DF73AE8" w14:textId="7BD8DC1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 w:val="restart"/>
            <w:vAlign w:val="center"/>
          </w:tcPr>
          <w:p w14:paraId="1775D688" w14:textId="462FC1D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7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080A6C57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1EB3D402" w14:textId="4C16215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2F40C52B" w14:textId="05367906" w:rsidR="009B34E5" w:rsidRPr="001501CC" w:rsidRDefault="001145F8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991" w:type="dxa"/>
            <w:vMerge/>
            <w:vAlign w:val="center"/>
          </w:tcPr>
          <w:p w14:paraId="62D8BC9D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77941DCE" w14:textId="2FC8C381" w:rsidTr="008253FC">
        <w:trPr>
          <w:trHeight w:val="558"/>
        </w:trPr>
        <w:tc>
          <w:tcPr>
            <w:tcW w:w="1495" w:type="dxa"/>
            <w:vAlign w:val="center"/>
            <w:hideMark/>
          </w:tcPr>
          <w:p w14:paraId="42E542CC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Qaqortoq</w:t>
            </w:r>
          </w:p>
        </w:tc>
        <w:tc>
          <w:tcPr>
            <w:tcW w:w="1984" w:type="dxa"/>
            <w:vAlign w:val="center"/>
          </w:tcPr>
          <w:p w14:paraId="70E90E40" w14:textId="0A57E9D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21" w:type="dxa"/>
            <w:noWrap/>
            <w:vAlign w:val="center"/>
            <w:hideMark/>
          </w:tcPr>
          <w:p w14:paraId="70406978" w14:textId="1B3C7114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11E3709B" w14:textId="2F84C85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3186EDA6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5D63AAD2" w14:textId="2CAE307D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539D2330" w14:textId="1431F41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2</w:t>
            </w:r>
          </w:p>
        </w:tc>
        <w:tc>
          <w:tcPr>
            <w:tcW w:w="1493" w:type="dxa"/>
            <w:vAlign w:val="center"/>
          </w:tcPr>
          <w:p w14:paraId="4E5BCDAA" w14:textId="22FF7CB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1F89DFB8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32EDDBCF" w14:textId="5A5F92A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6A166100" w14:textId="4980269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6A742EAD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5ADE324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062F9D0F" w14:textId="12EAF5A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4400F7FE" w14:textId="1A41A33C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743693BA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59213C4B" w14:textId="6CCE3935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08485BC1" w14:textId="77777777" w:rsidR="009B34E5" w:rsidRPr="001501CC" w:rsidRDefault="009B34E5" w:rsidP="00F61730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Nanortalik</w:t>
            </w:r>
          </w:p>
        </w:tc>
        <w:tc>
          <w:tcPr>
            <w:tcW w:w="1984" w:type="dxa"/>
            <w:vAlign w:val="center"/>
          </w:tcPr>
          <w:p w14:paraId="75318B55" w14:textId="69B17BC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5</w:t>
            </w:r>
          </w:p>
        </w:tc>
        <w:tc>
          <w:tcPr>
            <w:tcW w:w="1421" w:type="dxa"/>
            <w:noWrap/>
            <w:vAlign w:val="center"/>
            <w:hideMark/>
          </w:tcPr>
          <w:p w14:paraId="5AF4AE96" w14:textId="19DF178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5</w:t>
            </w:r>
          </w:p>
        </w:tc>
        <w:tc>
          <w:tcPr>
            <w:tcW w:w="1493" w:type="dxa"/>
            <w:vAlign w:val="center"/>
          </w:tcPr>
          <w:p w14:paraId="1A801C6F" w14:textId="1406581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61D3A09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138" w:type="dxa"/>
            <w:vMerge/>
            <w:vAlign w:val="center"/>
          </w:tcPr>
          <w:p w14:paraId="3FCF9CA0" w14:textId="2057C2A9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492" w:type="dxa"/>
            <w:vAlign w:val="center"/>
          </w:tcPr>
          <w:p w14:paraId="1AB878D9" w14:textId="5B6E5D4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493" w:type="dxa"/>
            <w:vAlign w:val="center"/>
          </w:tcPr>
          <w:p w14:paraId="3200E4B0" w14:textId="3E5F281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64A216B0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67521531" w14:textId="07586186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6" w:type="dxa"/>
            <w:vAlign w:val="center"/>
          </w:tcPr>
          <w:p w14:paraId="5303F029" w14:textId="5455263A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991" w:type="dxa"/>
            <w:vMerge/>
            <w:vAlign w:val="center"/>
          </w:tcPr>
          <w:p w14:paraId="4E4E13D4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77F517AE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637" w:type="dxa"/>
            <w:vMerge/>
            <w:vAlign w:val="center"/>
          </w:tcPr>
          <w:p w14:paraId="245B82B6" w14:textId="193A9865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825" w:type="dxa"/>
            <w:vAlign w:val="center"/>
          </w:tcPr>
          <w:p w14:paraId="3E75A329" w14:textId="631FFBFA" w:rsidR="009B34E5" w:rsidRPr="001501CC" w:rsidRDefault="004C6C20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991" w:type="dxa"/>
            <w:vMerge/>
            <w:vAlign w:val="center"/>
          </w:tcPr>
          <w:p w14:paraId="42012DF1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</w:tr>
      <w:tr w:rsidR="001501CC" w:rsidRPr="001501CC" w14:paraId="49EFA742" w14:textId="424C4C6B" w:rsidTr="008253FC">
        <w:trPr>
          <w:trHeight w:val="526"/>
        </w:trPr>
        <w:tc>
          <w:tcPr>
            <w:tcW w:w="1495" w:type="dxa"/>
            <w:vAlign w:val="center"/>
            <w:hideMark/>
          </w:tcPr>
          <w:p w14:paraId="6B12FC8F" w14:textId="08A27F54" w:rsidR="009B34E5" w:rsidRPr="001501CC" w:rsidRDefault="001501CC" w:rsidP="00F61730">
            <w:pPr>
              <w:spacing w:after="0"/>
              <w:rPr>
                <w:rFonts w:ascii="Arial" w:hAnsi="Arial" w:cs="Arial"/>
                <w:b/>
                <w:lang w:val="kl-GL"/>
              </w:rPr>
            </w:pPr>
            <w:r w:rsidRPr="001501CC">
              <w:rPr>
                <w:rFonts w:ascii="Arial" w:hAnsi="Arial" w:cs="Arial"/>
                <w:b/>
                <w:lang w:val="kl-GL"/>
              </w:rPr>
              <w:t>Katillugit</w:t>
            </w:r>
          </w:p>
        </w:tc>
        <w:tc>
          <w:tcPr>
            <w:tcW w:w="1984" w:type="dxa"/>
            <w:vAlign w:val="center"/>
          </w:tcPr>
          <w:p w14:paraId="114D6B58" w14:textId="58E71388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54</w:t>
            </w:r>
          </w:p>
        </w:tc>
        <w:tc>
          <w:tcPr>
            <w:tcW w:w="1421" w:type="dxa"/>
            <w:noWrap/>
            <w:vAlign w:val="center"/>
            <w:hideMark/>
          </w:tcPr>
          <w:p w14:paraId="526FE8B1" w14:textId="6F738F23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45</w:t>
            </w:r>
          </w:p>
        </w:tc>
        <w:tc>
          <w:tcPr>
            <w:tcW w:w="1493" w:type="dxa"/>
            <w:vAlign w:val="center"/>
          </w:tcPr>
          <w:p w14:paraId="43771FB6" w14:textId="526F5EAC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9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02C356B8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</w:p>
        </w:tc>
        <w:tc>
          <w:tcPr>
            <w:tcW w:w="1138" w:type="dxa"/>
            <w:vAlign w:val="center"/>
          </w:tcPr>
          <w:p w14:paraId="4C086AE6" w14:textId="0EC3A5FB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24</w:t>
            </w:r>
          </w:p>
        </w:tc>
        <w:tc>
          <w:tcPr>
            <w:tcW w:w="1492" w:type="dxa"/>
            <w:vAlign w:val="center"/>
          </w:tcPr>
          <w:p w14:paraId="79F9D4F7" w14:textId="29434EF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24</w:t>
            </w:r>
          </w:p>
        </w:tc>
        <w:tc>
          <w:tcPr>
            <w:tcW w:w="1493" w:type="dxa"/>
            <w:vAlign w:val="center"/>
          </w:tcPr>
          <w:p w14:paraId="006BF8A7" w14:textId="6392682D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0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640DEBB2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</w:p>
        </w:tc>
        <w:tc>
          <w:tcPr>
            <w:tcW w:w="1637" w:type="dxa"/>
            <w:vAlign w:val="center"/>
          </w:tcPr>
          <w:p w14:paraId="492EC7F4" w14:textId="394D42F1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41</w:t>
            </w:r>
          </w:p>
        </w:tc>
        <w:tc>
          <w:tcPr>
            <w:tcW w:w="1826" w:type="dxa"/>
            <w:vAlign w:val="center"/>
          </w:tcPr>
          <w:p w14:paraId="22B9B8B4" w14:textId="13BDC4EE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16</w:t>
            </w:r>
          </w:p>
        </w:tc>
        <w:tc>
          <w:tcPr>
            <w:tcW w:w="1991" w:type="dxa"/>
            <w:vAlign w:val="center"/>
          </w:tcPr>
          <w:p w14:paraId="015AF56B" w14:textId="25269120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25</w:t>
            </w:r>
          </w:p>
        </w:tc>
        <w:tc>
          <w:tcPr>
            <w:tcW w:w="185" w:type="dxa"/>
            <w:vMerge/>
            <w:shd w:val="clear" w:color="auto" w:fill="D9D9D9" w:themeFill="background1" w:themeFillShade="D9"/>
          </w:tcPr>
          <w:p w14:paraId="0EB5F3D4" w14:textId="77777777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</w:p>
        </w:tc>
        <w:tc>
          <w:tcPr>
            <w:tcW w:w="1637" w:type="dxa"/>
            <w:vAlign w:val="center"/>
          </w:tcPr>
          <w:p w14:paraId="1985C85D" w14:textId="109A68DF" w:rsidR="009B34E5" w:rsidRPr="001501CC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20</w:t>
            </w:r>
          </w:p>
        </w:tc>
        <w:tc>
          <w:tcPr>
            <w:tcW w:w="1825" w:type="dxa"/>
            <w:vAlign w:val="center"/>
          </w:tcPr>
          <w:p w14:paraId="041C84DC" w14:textId="41A9A96D" w:rsidR="009B34E5" w:rsidRPr="001501CC" w:rsidRDefault="001145F8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3</w:t>
            </w:r>
          </w:p>
        </w:tc>
        <w:tc>
          <w:tcPr>
            <w:tcW w:w="1991" w:type="dxa"/>
            <w:vAlign w:val="center"/>
          </w:tcPr>
          <w:p w14:paraId="5521932F" w14:textId="36E7E586" w:rsidR="009B34E5" w:rsidRPr="001501CC" w:rsidRDefault="00BF708A" w:rsidP="00F61730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17</w:t>
            </w:r>
          </w:p>
        </w:tc>
      </w:tr>
      <w:bookmarkEnd w:id="0"/>
    </w:tbl>
    <w:p w14:paraId="281B112A" w14:textId="77777777" w:rsidR="002473A2" w:rsidRDefault="002473A2" w:rsidP="002473A2">
      <w:pPr>
        <w:spacing w:after="0"/>
        <w:rPr>
          <w:rFonts w:ascii="Arial" w:hAnsi="Arial" w:cs="Arial"/>
          <w:lang w:val="kl-GL"/>
        </w:rPr>
      </w:pPr>
    </w:p>
    <w:p w14:paraId="2B56043A" w14:textId="05BD4DE1" w:rsidR="002473A2" w:rsidRPr="001501CC" w:rsidRDefault="002473A2" w:rsidP="002473A2">
      <w:pPr>
        <w:spacing w:after="0"/>
        <w:rPr>
          <w:rFonts w:ascii="Arial" w:hAnsi="Arial" w:cs="Arial"/>
          <w:lang w:val="kl-GL"/>
        </w:rPr>
      </w:pPr>
      <w:r w:rsidRPr="001501CC">
        <w:rPr>
          <w:rFonts w:ascii="Arial" w:hAnsi="Arial" w:cs="Arial"/>
          <w:lang w:val="kl-GL"/>
        </w:rPr>
        <w:t>Kitaani ataatsimoorluni tikaagulli</w:t>
      </w:r>
      <w:r>
        <w:rPr>
          <w:rFonts w:ascii="Arial" w:hAnsi="Arial" w:cs="Arial"/>
          <w:lang w:val="kl-GL"/>
        </w:rPr>
        <w:t xml:space="preserve">ttassat sinneruttut tassaapput </w:t>
      </w:r>
      <w:r w:rsidR="0033304E">
        <w:rPr>
          <w:rFonts w:ascii="Arial" w:hAnsi="Arial" w:cs="Arial"/>
          <w:lang w:val="kl-GL"/>
        </w:rPr>
        <w:t>k</w:t>
      </w:r>
      <w:r w:rsidR="0033304E">
        <w:rPr>
          <w:rFonts w:ascii="Arial" w:hAnsi="Arial" w:cs="Arial"/>
          <w:lang w:val="kl-GL"/>
        </w:rPr>
        <w:t xml:space="preserve">atillugu </w:t>
      </w:r>
      <w:r>
        <w:rPr>
          <w:rFonts w:ascii="Arial" w:hAnsi="Arial" w:cs="Arial"/>
          <w:lang w:val="kl-GL"/>
        </w:rPr>
        <w:t>51-it.</w:t>
      </w:r>
    </w:p>
    <w:p w14:paraId="6BD84E39" w14:textId="77777777" w:rsidR="002473A2" w:rsidRDefault="002473A2" w:rsidP="002473A2">
      <w:pPr>
        <w:spacing w:after="0"/>
        <w:rPr>
          <w:rFonts w:ascii="Arial" w:hAnsi="Arial" w:cs="Arial"/>
          <w:lang w:val="kl-GL"/>
        </w:rPr>
      </w:pPr>
    </w:p>
    <w:p w14:paraId="78DA4CBE" w14:textId="52670B80" w:rsidR="001145F8" w:rsidRPr="001501CC" w:rsidRDefault="001501CC" w:rsidP="002473A2">
      <w:pPr>
        <w:spacing w:after="0"/>
        <w:rPr>
          <w:rFonts w:ascii="Arial" w:hAnsi="Arial" w:cs="Arial"/>
          <w:lang w:val="kl-GL"/>
        </w:rPr>
      </w:pPr>
      <w:r w:rsidRPr="001501CC">
        <w:rPr>
          <w:rFonts w:ascii="Arial" w:hAnsi="Arial" w:cs="Arial"/>
          <w:lang w:val="kl-GL"/>
        </w:rPr>
        <w:t>Tunumi ataatsimoorluni tikaagullinniarnermi pisat oktobarip 16-iat 2023. Pisanut nalunaarutit tigu</w:t>
      </w:r>
      <w:r w:rsidR="008253FC">
        <w:rPr>
          <w:rFonts w:ascii="Arial" w:hAnsi="Arial" w:cs="Arial"/>
          <w:lang w:val="kl-GL"/>
        </w:rPr>
        <w:t>neqartut</w:t>
      </w:r>
      <w:r w:rsidRPr="001501CC">
        <w:rPr>
          <w:rFonts w:ascii="Arial" w:hAnsi="Arial" w:cs="Arial"/>
          <w:lang w:val="kl-GL"/>
        </w:rPr>
        <w:t xml:space="preserve"> tunngavigineqarput.</w:t>
      </w:r>
    </w:p>
    <w:tbl>
      <w:tblPr>
        <w:tblW w:w="1014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418"/>
        <w:gridCol w:w="1417"/>
        <w:gridCol w:w="1418"/>
        <w:gridCol w:w="160"/>
        <w:gridCol w:w="1257"/>
        <w:gridCol w:w="1418"/>
        <w:gridCol w:w="1417"/>
      </w:tblGrid>
      <w:tr w:rsidR="001501CC" w:rsidRPr="001501CC" w14:paraId="7E3E8E25" w14:textId="10EB9921" w:rsidTr="003A06A3">
        <w:trPr>
          <w:trHeight w:val="4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D039A" w14:textId="4BF1D784" w:rsidR="001501CC" w:rsidRPr="001501CC" w:rsidRDefault="001501CC" w:rsidP="001501CC">
            <w:pPr>
              <w:spacing w:after="0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Tunu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617" w14:textId="38102B0D" w:rsidR="001501CC" w:rsidRPr="001501CC" w:rsidRDefault="001501CC" w:rsidP="001501CC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Tunngaviusumik pisassiissutit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66F8" w14:textId="2921BD2C" w:rsidR="001501CC" w:rsidRPr="001501CC" w:rsidRDefault="001501CC" w:rsidP="001501CC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Tunngaviusumik pisassiissutinit pisat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002E" w14:textId="05B93F80" w:rsidR="001501CC" w:rsidRPr="001501CC" w:rsidRDefault="001501CC" w:rsidP="001501CC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Tunngaviusumik pisassiissutit sinneruttut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F47D8" w14:textId="77777777" w:rsidR="001501CC" w:rsidRPr="001501CC" w:rsidRDefault="001501CC" w:rsidP="001501CC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DC73" w14:textId="77777777" w:rsidR="001501CC" w:rsidRDefault="001501CC" w:rsidP="001501CC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Carry over</w:t>
            </w:r>
          </w:p>
          <w:p w14:paraId="6AF409AD" w14:textId="4477BCDE" w:rsidR="008253FC" w:rsidRPr="001501CC" w:rsidRDefault="008253FC" w:rsidP="001501CC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>
              <w:rPr>
                <w:rFonts w:ascii="Arial" w:hAnsi="Arial" w:cs="Arial"/>
                <w:b/>
                <w:bCs/>
                <w:lang w:val="kl-GL"/>
              </w:rPr>
              <w:t>Nuussat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1461" w14:textId="4D463901" w:rsidR="001501CC" w:rsidRPr="001501CC" w:rsidRDefault="001501CC" w:rsidP="001501CC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Carry overimit pisat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EA1AF" w14:textId="6A24A51E" w:rsidR="001501CC" w:rsidRPr="001501CC" w:rsidRDefault="001501CC" w:rsidP="001501CC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Carry over sinnera</w:t>
            </w:r>
          </w:p>
        </w:tc>
      </w:tr>
      <w:tr w:rsidR="003A06A3" w:rsidRPr="001501CC" w14:paraId="7030D3B8" w14:textId="7861B202" w:rsidTr="003A06A3">
        <w:trPr>
          <w:trHeight w:val="4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0C70" w14:textId="252832F9" w:rsidR="003A06A3" w:rsidRPr="001501CC" w:rsidRDefault="003A06A3" w:rsidP="007D2716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Tasiilaq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D36" w14:textId="326618D0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B95E" w14:textId="0EA1605E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2298" w14:textId="2A7DA157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-2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DB773" w14:textId="77777777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9064" w14:textId="74963AA6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2F75" w14:textId="4254FAAD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8154" w14:textId="512188CD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</w:tr>
      <w:tr w:rsidR="003A06A3" w:rsidRPr="001501CC" w14:paraId="2FDA8037" w14:textId="4A0A343B" w:rsidTr="003A06A3">
        <w:trPr>
          <w:trHeight w:val="4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2405" w14:textId="157486DA" w:rsidR="003A06A3" w:rsidRPr="001501CC" w:rsidRDefault="003A06A3" w:rsidP="007D2716">
            <w:pPr>
              <w:spacing w:after="0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Ittoqqortoormiit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9622" w14:textId="58327E35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4050" w14:textId="218FFF1E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0C1D" w14:textId="3AB450AB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7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3B56C" w14:textId="77777777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B086" w14:textId="3ED4D025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7D8AE" w14:textId="01039D88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3014" w14:textId="02BF1D49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lang w:val="kl-GL"/>
              </w:rPr>
            </w:pPr>
            <w:r w:rsidRPr="001501CC">
              <w:rPr>
                <w:rFonts w:ascii="Arial" w:hAnsi="Arial" w:cs="Arial"/>
                <w:lang w:val="kl-GL"/>
              </w:rPr>
              <w:t>0</w:t>
            </w:r>
          </w:p>
        </w:tc>
      </w:tr>
      <w:tr w:rsidR="003A06A3" w:rsidRPr="001501CC" w14:paraId="5D03BE82" w14:textId="32CDB4C5" w:rsidTr="003A06A3">
        <w:trPr>
          <w:trHeight w:val="4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82FD" w14:textId="78D57003" w:rsidR="003A06A3" w:rsidRPr="001501CC" w:rsidRDefault="001501CC" w:rsidP="007D2716">
            <w:pPr>
              <w:spacing w:after="0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Katillugit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8E9" w14:textId="35021291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CD26" w14:textId="1A9DFEB1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2A69" w14:textId="05AC731E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5</w:t>
            </w: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B0C62" w14:textId="77777777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DD80" w14:textId="095445BA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3F6D" w14:textId="5A5D99B1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4730" w14:textId="78D339CE" w:rsidR="003A06A3" w:rsidRPr="001501CC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  <w:lang w:val="kl-GL"/>
              </w:rPr>
            </w:pPr>
            <w:r w:rsidRPr="001501CC">
              <w:rPr>
                <w:rFonts w:ascii="Arial" w:hAnsi="Arial" w:cs="Arial"/>
                <w:b/>
                <w:bCs/>
                <w:lang w:val="kl-GL"/>
              </w:rPr>
              <w:t>0</w:t>
            </w:r>
          </w:p>
        </w:tc>
      </w:tr>
    </w:tbl>
    <w:p w14:paraId="075A7ACC" w14:textId="77777777" w:rsidR="003A06A3" w:rsidRPr="001501CC" w:rsidRDefault="003A06A3" w:rsidP="002473A2">
      <w:pPr>
        <w:spacing w:after="0"/>
        <w:rPr>
          <w:rFonts w:ascii="Arial" w:hAnsi="Arial" w:cs="Arial"/>
          <w:lang w:val="kl-GL"/>
        </w:rPr>
      </w:pPr>
    </w:p>
    <w:p w14:paraId="29A99CC1" w14:textId="2822CBB4" w:rsidR="003A06A3" w:rsidRPr="001501CC" w:rsidRDefault="003A06A3" w:rsidP="002473A2">
      <w:pPr>
        <w:spacing w:after="0"/>
        <w:rPr>
          <w:rFonts w:ascii="Arial" w:hAnsi="Arial" w:cs="Arial"/>
          <w:lang w:val="kl-GL"/>
        </w:rPr>
      </w:pPr>
      <w:r w:rsidRPr="001501CC">
        <w:rPr>
          <w:rFonts w:ascii="Arial" w:hAnsi="Arial" w:cs="Arial"/>
          <w:lang w:val="kl-GL"/>
        </w:rPr>
        <w:t xml:space="preserve">Kommuneqarfik Sermersooq </w:t>
      </w:r>
      <w:r w:rsidR="001501CC">
        <w:rPr>
          <w:rFonts w:ascii="Arial" w:hAnsi="Arial" w:cs="Arial"/>
          <w:lang w:val="kl-GL"/>
        </w:rPr>
        <w:t xml:space="preserve">Tunumi </w:t>
      </w:r>
      <w:r w:rsidR="001501CC" w:rsidRPr="001501CC">
        <w:rPr>
          <w:rFonts w:ascii="Arial" w:hAnsi="Arial" w:cs="Arial"/>
          <w:lang w:val="kl-GL"/>
        </w:rPr>
        <w:t>su</w:t>
      </w:r>
      <w:r w:rsidR="001501CC">
        <w:rPr>
          <w:rFonts w:ascii="Arial" w:hAnsi="Arial" w:cs="Arial"/>
          <w:lang w:val="kl-GL"/>
        </w:rPr>
        <w:t>miiffimmi aalisarnermut piniarnermullu peqatigiiffiit suleqatigalugit tikaagullittassanik agguaasseqqissinnaapput</w:t>
      </w:r>
      <w:r w:rsidRPr="001501CC">
        <w:rPr>
          <w:rFonts w:ascii="Arial" w:hAnsi="Arial" w:cs="Arial"/>
          <w:lang w:val="kl-GL"/>
        </w:rPr>
        <w:t>.</w:t>
      </w:r>
    </w:p>
    <w:sectPr w:rsidR="003A06A3" w:rsidRPr="001501CC" w:rsidSect="001501C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B"/>
    <w:rsid w:val="001145F8"/>
    <w:rsid w:val="001501CC"/>
    <w:rsid w:val="002473A2"/>
    <w:rsid w:val="00322A3B"/>
    <w:rsid w:val="0033304E"/>
    <w:rsid w:val="003A06A3"/>
    <w:rsid w:val="004C6C20"/>
    <w:rsid w:val="004E44BC"/>
    <w:rsid w:val="005034DC"/>
    <w:rsid w:val="006F0880"/>
    <w:rsid w:val="007D2716"/>
    <w:rsid w:val="008253FC"/>
    <w:rsid w:val="009B34E5"/>
    <w:rsid w:val="009C01CB"/>
    <w:rsid w:val="009E07DE"/>
    <w:rsid w:val="00A54594"/>
    <w:rsid w:val="00A635AD"/>
    <w:rsid w:val="00BF708A"/>
    <w:rsid w:val="00E82272"/>
    <w:rsid w:val="00F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7A8"/>
  <w15:chartTrackingRefBased/>
  <w15:docId w15:val="{788668D2-A61D-43D7-8B9F-AB11E2C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CB"/>
    <w:pPr>
      <w:spacing w:after="200" w:line="276" w:lineRule="auto"/>
    </w:pPr>
    <w:rPr>
      <w:kern w:val="0"/>
      <w:lang w:val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6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Masaana Dorph</dc:creator>
  <cp:keywords/>
  <dc:description/>
  <cp:lastModifiedBy>Masaana Dorph</cp:lastModifiedBy>
  <cp:revision>7</cp:revision>
  <dcterms:created xsi:type="dcterms:W3CDTF">2023-10-17T13:00:00Z</dcterms:created>
  <dcterms:modified xsi:type="dcterms:W3CDTF">2023-10-17T15:04:00Z</dcterms:modified>
</cp:coreProperties>
</file>