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1A05B" w14:textId="77777777" w:rsidR="00527B1E" w:rsidRPr="00A23E31" w:rsidRDefault="00527B1E" w:rsidP="00DB0663">
      <w:pPr>
        <w:pStyle w:val="Lille"/>
        <w:framePr w:w="1823" w:h="3493" w:hRule="exact" w:hSpace="181" w:wrap="notBeside" w:vAnchor="page" w:hAnchor="page" w:x="9470" w:y="4843" w:anchorLock="1"/>
      </w:pPr>
      <w:r w:rsidRPr="00A23E31">
        <w:rPr>
          <w:szCs w:val="20"/>
        </w:rPr>
        <w:t>25-03-2026</w:t>
      </w:r>
    </w:p>
    <w:p w14:paraId="0B5173FE" w14:textId="77777777" w:rsidR="00527B1E" w:rsidRPr="00A23E31" w:rsidRDefault="00527B1E" w:rsidP="00DB0663">
      <w:pPr>
        <w:pStyle w:val="Lille"/>
        <w:framePr w:w="1823" w:h="3493" w:hRule="exact" w:hSpace="181" w:wrap="notBeside" w:vAnchor="page" w:hAnchor="page" w:x="9470" w:y="4843" w:anchorLock="1"/>
      </w:pPr>
      <w:r w:rsidRPr="00A23E31">
        <w:t xml:space="preserve">Sags nr. 2026 - 3055  </w:t>
      </w:r>
    </w:p>
    <w:p w14:paraId="4EDB7BD6" w14:textId="77777777" w:rsidR="00465A30" w:rsidRPr="00A23E31" w:rsidRDefault="00DB0663" w:rsidP="00DB0663">
      <w:pPr>
        <w:pStyle w:val="Lille"/>
        <w:framePr w:w="1823" w:h="3493" w:hRule="exact" w:hSpace="181" w:wrap="notBeside" w:vAnchor="page" w:hAnchor="page" w:x="9470" w:y="4843" w:anchorLock="1"/>
      </w:pPr>
      <w:r w:rsidRPr="00A23E31">
        <w:t>Akt</w:t>
      </w:r>
      <w:r w:rsidR="00527B1E" w:rsidRPr="00A23E31">
        <w:t xml:space="preserve"> nr.</w:t>
      </w:r>
      <w:r w:rsidRPr="00A23E31">
        <w:t>:</w:t>
      </w:r>
      <w:r w:rsidR="00527B1E" w:rsidRPr="00A23E31">
        <w:t xml:space="preserve"> 26360599</w:t>
      </w:r>
      <w:r w:rsidR="00465A30" w:rsidRPr="00A23E31">
        <w:t xml:space="preserve"> </w:t>
      </w:r>
    </w:p>
    <w:p w14:paraId="552AB328" w14:textId="77777777" w:rsidR="00465A30" w:rsidRPr="00A23E31" w:rsidRDefault="00465A30" w:rsidP="00DB0663">
      <w:pPr>
        <w:pStyle w:val="Lille"/>
        <w:framePr w:w="1823" w:h="3493" w:hRule="exact" w:hSpace="181" w:wrap="notBeside" w:vAnchor="page" w:hAnchor="page" w:x="9470" w:y="4843" w:anchorLock="1"/>
      </w:pPr>
    </w:p>
    <w:p w14:paraId="6227ED61" w14:textId="77777777" w:rsidR="006D6801" w:rsidRPr="00A23E31" w:rsidRDefault="00EC369A" w:rsidP="00DB0663">
      <w:pPr>
        <w:pStyle w:val="Lille"/>
        <w:framePr w:w="1823" w:h="3493" w:hRule="exact" w:hSpace="181" w:wrap="notBeside" w:vAnchor="page" w:hAnchor="page" w:x="9470" w:y="4843" w:anchorLock="1"/>
      </w:pPr>
      <w:r w:rsidRPr="00A23E31">
        <w:t>Postboks</w:t>
      </w:r>
      <w:r w:rsidR="00465A30" w:rsidRPr="00A23E31">
        <w:t xml:space="preserve"> </w:t>
      </w:r>
      <w:r w:rsidR="006D6801" w:rsidRPr="00A23E31">
        <w:t>269</w:t>
      </w:r>
    </w:p>
    <w:p w14:paraId="30CA9900" w14:textId="77777777" w:rsidR="006D6801" w:rsidRPr="00F62536" w:rsidRDefault="006D6801" w:rsidP="00DB0663">
      <w:pPr>
        <w:pStyle w:val="Lille"/>
        <w:framePr w:w="1823" w:h="3493" w:hRule="exact" w:hSpace="181" w:wrap="notBeside" w:vAnchor="page" w:hAnchor="page" w:x="9470" w:y="4843" w:anchorLock="1"/>
        <w:rPr>
          <w:lang w:val="en-GB"/>
        </w:rPr>
      </w:pPr>
      <w:r w:rsidRPr="00F62536">
        <w:rPr>
          <w:lang w:val="en-GB"/>
        </w:rPr>
        <w:t>3900 Nuuk</w:t>
      </w:r>
    </w:p>
    <w:p w14:paraId="675C6B04" w14:textId="77777777" w:rsidR="006D6801" w:rsidRPr="00F62536" w:rsidRDefault="006D6801" w:rsidP="00DB0663">
      <w:pPr>
        <w:pStyle w:val="Lille"/>
        <w:framePr w:w="1823" w:h="3493" w:hRule="exact" w:hSpace="181" w:wrap="notBeside" w:vAnchor="page" w:hAnchor="page" w:x="9470" w:y="4843" w:anchorLock="1"/>
        <w:rPr>
          <w:lang w:val="en-GB"/>
        </w:rPr>
      </w:pPr>
      <w:r w:rsidRPr="00F62536">
        <w:rPr>
          <w:lang w:val="en-GB"/>
        </w:rPr>
        <w:t>Tlf. (+299) 34 50 00</w:t>
      </w:r>
    </w:p>
    <w:p w14:paraId="5F82665F" w14:textId="77777777" w:rsidR="006D6801" w:rsidRPr="00F62536" w:rsidRDefault="006D6801" w:rsidP="00DB0663">
      <w:pPr>
        <w:pStyle w:val="Lille"/>
        <w:framePr w:w="1823" w:h="3493" w:hRule="exact" w:hSpace="181" w:wrap="notBeside" w:vAnchor="page" w:hAnchor="page" w:x="9470" w:y="4843" w:anchorLock="1"/>
        <w:rPr>
          <w:lang w:val="en-GB"/>
        </w:rPr>
      </w:pPr>
      <w:r w:rsidRPr="00F62536">
        <w:rPr>
          <w:lang w:val="en-GB"/>
        </w:rPr>
        <w:t>Fax (+299) 34 63 55</w:t>
      </w:r>
    </w:p>
    <w:p w14:paraId="289E3643" w14:textId="77777777" w:rsidR="00465A30" w:rsidRPr="00710C16" w:rsidRDefault="006D6801" w:rsidP="00DB0663">
      <w:pPr>
        <w:pStyle w:val="Lille"/>
        <w:framePr w:w="1823" w:h="3493" w:hRule="exact" w:hSpace="181" w:wrap="notBeside" w:vAnchor="page" w:hAnchor="page" w:x="9470" w:y="4843" w:anchorLock="1"/>
        <w:rPr>
          <w:lang w:val="en-US"/>
        </w:rPr>
      </w:pPr>
      <w:r>
        <w:rPr>
          <w:lang w:val="en-GB"/>
        </w:rPr>
        <w:t>E-mail: apn</w:t>
      </w:r>
      <w:r w:rsidR="00465A30" w:rsidRPr="00710C16">
        <w:rPr>
          <w:lang w:val="en-US"/>
        </w:rPr>
        <w:t>@</w:t>
      </w:r>
      <w:r w:rsidR="00465A30" w:rsidRPr="007D3B61">
        <w:rPr>
          <w:lang w:val="en-US"/>
        </w:rPr>
        <w:t>nanoq</w:t>
      </w:r>
      <w:r w:rsidR="00465A30" w:rsidRPr="00710C16">
        <w:rPr>
          <w:lang w:val="en-US"/>
        </w:rPr>
        <w:t>.gl</w:t>
      </w:r>
    </w:p>
    <w:p w14:paraId="58946375" w14:textId="77777777" w:rsidR="00465A30" w:rsidRPr="00710C16" w:rsidRDefault="009D378D" w:rsidP="00DB0663">
      <w:pPr>
        <w:pStyle w:val="Lille"/>
        <w:framePr w:w="1823" w:h="3493" w:hRule="exact" w:hSpace="181" w:wrap="notBeside" w:vAnchor="page" w:hAnchor="page" w:x="9470" w:y="4843" w:anchorLock="1"/>
        <w:rPr>
          <w:lang w:val="en-US"/>
        </w:rPr>
      </w:pPr>
      <w:r>
        <w:rPr>
          <w:lang w:val="en-US"/>
        </w:rPr>
        <w:t>www.naalakkersuisut</w:t>
      </w:r>
      <w:r w:rsidR="00465A30" w:rsidRPr="00710C16">
        <w:rPr>
          <w:lang w:val="en-US"/>
        </w:rPr>
        <w:t>.gl</w:t>
      </w:r>
    </w:p>
    <w:p w14:paraId="4FB86568" w14:textId="77777777" w:rsidR="00465A30" w:rsidRPr="00710C16" w:rsidRDefault="00465A30" w:rsidP="00DB0663">
      <w:pPr>
        <w:pStyle w:val="Lille"/>
        <w:framePr w:w="1823" w:h="3493" w:hRule="exact" w:hSpace="181" w:wrap="notBeside" w:vAnchor="page" w:hAnchor="page" w:x="9470" w:y="4843" w:anchorLock="1"/>
        <w:rPr>
          <w:lang w:val="en-US"/>
        </w:rPr>
      </w:pPr>
    </w:p>
    <w:p w14:paraId="701721D1" w14:textId="77777777" w:rsidR="00465A30" w:rsidRPr="00710C16" w:rsidRDefault="00465A30" w:rsidP="00DB0663">
      <w:pPr>
        <w:pStyle w:val="Lille"/>
        <w:framePr w:w="1823" w:h="3493" w:hRule="exact" w:hSpace="181" w:wrap="notBeside" w:vAnchor="page" w:hAnchor="page" w:x="9470" w:y="4843" w:anchorLock="1"/>
        <w:rPr>
          <w:lang w:val="en-US"/>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4705"/>
      </w:tblGrid>
      <w:tr w:rsidR="00465A30" w:rsidRPr="00EC369A" w14:paraId="23F4D9B1" w14:textId="77777777" w:rsidTr="00DD09CF">
        <w:trPr>
          <w:gridAfter w:val="1"/>
          <w:wAfter w:w="4706" w:type="dxa"/>
          <w:trHeight w:val="2552"/>
        </w:trPr>
        <w:tc>
          <w:tcPr>
            <w:tcW w:w="3119" w:type="dxa"/>
          </w:tcPr>
          <w:p w14:paraId="4279435D" w14:textId="77777777" w:rsidR="007745F8" w:rsidRPr="00EC369A" w:rsidRDefault="002B0944" w:rsidP="007745F8">
            <w:pPr>
              <w:pStyle w:val="Notat"/>
              <w:rPr>
                <w:lang w:val="en-US"/>
              </w:rPr>
            </w:pPr>
            <w:r w:rsidRPr="00DB0663">
              <w:rPr>
                <w:lang w:val="en-GB"/>
              </w:rPr>
              <w:t>Ataatsimiinnermi</w:t>
            </w:r>
            <w:r>
              <w:t>it imaqarni</w:t>
            </w:r>
            <w:r w:rsidR="00A54F8B">
              <w:t>liaq</w:t>
            </w:r>
          </w:p>
          <w:p w14:paraId="411A2B1D" w14:textId="77777777" w:rsidR="00465A30" w:rsidRPr="00EC369A" w:rsidRDefault="002B0944" w:rsidP="002B0944">
            <w:pPr>
              <w:pStyle w:val="Notat"/>
              <w:rPr>
                <w:rFonts w:cs="Arial"/>
                <w:b w:val="0"/>
                <w:sz w:val="20"/>
                <w:szCs w:val="20"/>
              </w:rPr>
            </w:pPr>
            <w:r>
              <w:t>Møder</w:t>
            </w:r>
            <w:r w:rsidR="00A54F8B">
              <w:t>eferat</w:t>
            </w:r>
          </w:p>
        </w:tc>
      </w:tr>
      <w:tr w:rsidR="00DD09CF" w14:paraId="372E5709" w14:textId="77777777" w:rsidTr="00DD09CF">
        <w:tc>
          <w:tcPr>
            <w:tcW w:w="3119" w:type="dxa"/>
          </w:tcPr>
          <w:p w14:paraId="03503332" w14:textId="77777777" w:rsidR="00DD09CF" w:rsidRPr="000734A6" w:rsidRDefault="007745F8" w:rsidP="00C855C2">
            <w:pPr>
              <w:rPr>
                <w:rFonts w:ascii="Arial" w:hAnsi="Arial" w:cs="Arial"/>
                <w:sz w:val="20"/>
                <w:szCs w:val="20"/>
              </w:rPr>
            </w:pPr>
            <w:r w:rsidRPr="000734A6">
              <w:rPr>
                <w:rFonts w:ascii="Arial" w:hAnsi="Arial" w:cs="Arial"/>
                <w:sz w:val="20"/>
                <w:szCs w:val="20"/>
                <w:lang w:val="en-US"/>
              </w:rPr>
              <w:t>S</w:t>
            </w:r>
            <w:r w:rsidRPr="000734A6">
              <w:rPr>
                <w:rFonts w:ascii="Arial" w:hAnsi="Arial" w:cs="Arial"/>
                <w:sz w:val="20"/>
                <w:szCs w:val="20"/>
              </w:rPr>
              <w:t>umi</w:t>
            </w:r>
          </w:p>
          <w:p w14:paraId="36C8BB1D" w14:textId="77777777" w:rsidR="007745F8" w:rsidRPr="000734A6" w:rsidRDefault="007745F8" w:rsidP="00C855C2">
            <w:pPr>
              <w:rPr>
                <w:rFonts w:ascii="Arial" w:hAnsi="Arial" w:cs="Arial"/>
                <w:sz w:val="20"/>
                <w:szCs w:val="20"/>
              </w:rPr>
            </w:pPr>
            <w:r w:rsidRPr="000734A6">
              <w:rPr>
                <w:rFonts w:ascii="Arial" w:hAnsi="Arial" w:cs="Arial"/>
                <w:sz w:val="20"/>
                <w:szCs w:val="20"/>
              </w:rPr>
              <w:t>Sted</w:t>
            </w:r>
          </w:p>
        </w:tc>
        <w:tc>
          <w:tcPr>
            <w:tcW w:w="4706" w:type="dxa"/>
          </w:tcPr>
          <w:p w14:paraId="4DBF18FC" w14:textId="4880C9DB" w:rsidR="00DD09CF" w:rsidRPr="00DD09CF" w:rsidRDefault="004A2B7D" w:rsidP="007745F8">
            <w:pPr>
              <w:rPr>
                <w:rFonts w:ascii="Arial" w:hAnsi="Arial" w:cs="Arial"/>
                <w:sz w:val="20"/>
                <w:szCs w:val="20"/>
              </w:rPr>
            </w:pPr>
            <w:r>
              <w:rPr>
                <w:rFonts w:ascii="Arial" w:hAnsi="Arial" w:cs="Arial"/>
                <w:sz w:val="20"/>
                <w:szCs w:val="20"/>
              </w:rPr>
              <w:t>APNIPN og Teams</w:t>
            </w:r>
          </w:p>
        </w:tc>
      </w:tr>
      <w:tr w:rsidR="00DD09CF" w14:paraId="69F222FE" w14:textId="77777777" w:rsidTr="00DD09CF">
        <w:tc>
          <w:tcPr>
            <w:tcW w:w="3119" w:type="dxa"/>
          </w:tcPr>
          <w:p w14:paraId="07CDC5CC" w14:textId="77777777" w:rsidR="00DD09CF" w:rsidRPr="000734A6" w:rsidRDefault="00DD09CF" w:rsidP="00C855C2">
            <w:pPr>
              <w:rPr>
                <w:rFonts w:ascii="Arial" w:hAnsi="Arial" w:cs="Arial"/>
                <w:sz w:val="20"/>
                <w:szCs w:val="20"/>
              </w:rPr>
            </w:pPr>
          </w:p>
        </w:tc>
        <w:tc>
          <w:tcPr>
            <w:tcW w:w="4706" w:type="dxa"/>
          </w:tcPr>
          <w:p w14:paraId="7C29C832" w14:textId="77777777" w:rsidR="00DD09CF" w:rsidRPr="00DD09CF" w:rsidRDefault="00DD09CF" w:rsidP="00C855C2">
            <w:pPr>
              <w:rPr>
                <w:rFonts w:ascii="Arial" w:hAnsi="Arial" w:cs="Arial"/>
                <w:sz w:val="20"/>
                <w:szCs w:val="20"/>
              </w:rPr>
            </w:pPr>
          </w:p>
        </w:tc>
      </w:tr>
      <w:tr w:rsidR="00DD09CF" w14:paraId="3388383E" w14:textId="77777777" w:rsidTr="00DD09CF">
        <w:tc>
          <w:tcPr>
            <w:tcW w:w="3119" w:type="dxa"/>
          </w:tcPr>
          <w:p w14:paraId="09355BCB" w14:textId="77777777" w:rsidR="007745F8" w:rsidRPr="000734A6" w:rsidRDefault="007745F8" w:rsidP="00C855C2">
            <w:pPr>
              <w:rPr>
                <w:rFonts w:ascii="Arial" w:hAnsi="Arial" w:cs="Arial"/>
                <w:sz w:val="20"/>
                <w:szCs w:val="20"/>
              </w:rPr>
            </w:pPr>
            <w:r w:rsidRPr="000734A6">
              <w:rPr>
                <w:rFonts w:ascii="Arial" w:hAnsi="Arial" w:cs="Arial"/>
                <w:sz w:val="20"/>
                <w:szCs w:val="20"/>
              </w:rPr>
              <w:t>Sammisaq</w:t>
            </w:r>
          </w:p>
          <w:p w14:paraId="5F0F3557" w14:textId="77777777" w:rsidR="00DD09CF" w:rsidRPr="000734A6" w:rsidRDefault="007745F8" w:rsidP="00C855C2">
            <w:pPr>
              <w:rPr>
                <w:rFonts w:ascii="Arial" w:hAnsi="Arial" w:cs="Arial"/>
                <w:sz w:val="20"/>
                <w:szCs w:val="20"/>
              </w:rPr>
            </w:pPr>
            <w:r w:rsidRPr="000734A6">
              <w:rPr>
                <w:rFonts w:ascii="Arial" w:hAnsi="Arial" w:cs="Arial"/>
                <w:sz w:val="20"/>
                <w:szCs w:val="20"/>
              </w:rPr>
              <w:t>Emne</w:t>
            </w:r>
          </w:p>
        </w:tc>
        <w:tc>
          <w:tcPr>
            <w:tcW w:w="4706" w:type="dxa"/>
          </w:tcPr>
          <w:p w14:paraId="657E2617" w14:textId="088B7C9B" w:rsidR="00DD09CF" w:rsidRPr="00DD09CF" w:rsidRDefault="00527B1E" w:rsidP="00527B1E">
            <w:pPr>
              <w:rPr>
                <w:rFonts w:ascii="Arial" w:hAnsi="Arial" w:cs="Arial"/>
                <w:sz w:val="20"/>
                <w:szCs w:val="20"/>
              </w:rPr>
            </w:pPr>
            <w:r>
              <w:rPr>
                <w:rFonts w:ascii="Arial" w:hAnsi="Arial" w:cs="Arial"/>
                <w:b/>
                <w:sz w:val="20"/>
                <w:szCs w:val="20"/>
              </w:rPr>
              <w:t>Fiskerirådet</w:t>
            </w:r>
            <w:r w:rsidR="00A23E31">
              <w:rPr>
                <w:rFonts w:ascii="Arial" w:hAnsi="Arial" w:cs="Arial"/>
                <w:b/>
                <w:sz w:val="20"/>
                <w:szCs w:val="20"/>
              </w:rPr>
              <w:t xml:space="preserve"> 2026 nr. 204</w:t>
            </w:r>
          </w:p>
        </w:tc>
      </w:tr>
      <w:tr w:rsidR="00DD09CF" w14:paraId="460C6FE3" w14:textId="77777777" w:rsidTr="00DD09CF">
        <w:tc>
          <w:tcPr>
            <w:tcW w:w="3119" w:type="dxa"/>
          </w:tcPr>
          <w:p w14:paraId="0BE26DFB" w14:textId="77777777" w:rsidR="00DD09CF" w:rsidRPr="000734A6" w:rsidRDefault="00DD09CF" w:rsidP="00C855C2">
            <w:pPr>
              <w:rPr>
                <w:rFonts w:ascii="Arial" w:hAnsi="Arial" w:cs="Arial"/>
                <w:sz w:val="20"/>
                <w:szCs w:val="20"/>
              </w:rPr>
            </w:pPr>
          </w:p>
        </w:tc>
        <w:tc>
          <w:tcPr>
            <w:tcW w:w="4706" w:type="dxa"/>
          </w:tcPr>
          <w:p w14:paraId="08A1E64B" w14:textId="77777777" w:rsidR="00DD09CF" w:rsidRPr="00DD09CF" w:rsidRDefault="00DD09CF" w:rsidP="00C855C2">
            <w:pPr>
              <w:rPr>
                <w:rFonts w:ascii="Arial" w:hAnsi="Arial" w:cs="Arial"/>
                <w:sz w:val="20"/>
                <w:szCs w:val="20"/>
              </w:rPr>
            </w:pPr>
          </w:p>
        </w:tc>
      </w:tr>
      <w:tr w:rsidR="00DD09CF" w:rsidRPr="004A2B7D" w14:paraId="08E13512" w14:textId="77777777" w:rsidTr="00DD09CF">
        <w:tc>
          <w:tcPr>
            <w:tcW w:w="3119" w:type="dxa"/>
          </w:tcPr>
          <w:p w14:paraId="662D2A7C" w14:textId="77777777" w:rsidR="00DD09CF" w:rsidRPr="000734A6" w:rsidRDefault="007745F8" w:rsidP="00C855C2">
            <w:pPr>
              <w:rPr>
                <w:rFonts w:ascii="Arial" w:hAnsi="Arial" w:cs="Arial"/>
                <w:sz w:val="20"/>
                <w:szCs w:val="20"/>
              </w:rPr>
            </w:pPr>
            <w:r w:rsidRPr="000734A6">
              <w:rPr>
                <w:rFonts w:ascii="Arial" w:hAnsi="Arial" w:cs="Arial"/>
                <w:sz w:val="20"/>
                <w:szCs w:val="20"/>
              </w:rPr>
              <w:t>Peqataasut</w:t>
            </w:r>
            <w:r w:rsidRPr="000734A6">
              <w:rPr>
                <w:rFonts w:ascii="Arial" w:hAnsi="Arial" w:cs="Arial"/>
                <w:sz w:val="20"/>
                <w:szCs w:val="20"/>
              </w:rPr>
              <w:br/>
              <w:t>Deltagere</w:t>
            </w:r>
          </w:p>
        </w:tc>
        <w:tc>
          <w:tcPr>
            <w:tcW w:w="4706" w:type="dxa"/>
          </w:tcPr>
          <w:p w14:paraId="1CEB8002" w14:textId="7B3E49A3" w:rsidR="00702336" w:rsidRPr="004834BC" w:rsidRDefault="00702336" w:rsidP="00C855C2">
            <w:pPr>
              <w:rPr>
                <w:rFonts w:ascii="Arial" w:hAnsi="Arial" w:cs="Arial"/>
                <w:sz w:val="20"/>
                <w:szCs w:val="20"/>
                <w:lang w:val="en-GB"/>
              </w:rPr>
            </w:pPr>
            <w:r w:rsidRPr="004834BC">
              <w:rPr>
                <w:rFonts w:ascii="Arial" w:hAnsi="Arial" w:cs="Arial"/>
                <w:sz w:val="20"/>
                <w:szCs w:val="20"/>
                <w:lang w:val="en-GB"/>
              </w:rPr>
              <w:t>Iben</w:t>
            </w:r>
            <w:r w:rsidR="004A2B7D" w:rsidRPr="004834BC">
              <w:rPr>
                <w:rFonts w:ascii="Arial" w:hAnsi="Arial" w:cs="Arial"/>
                <w:sz w:val="20"/>
                <w:szCs w:val="20"/>
                <w:lang w:val="en-GB"/>
              </w:rPr>
              <w:t xml:space="preserve"> Funch Døj</w:t>
            </w:r>
            <w:r w:rsidRPr="004834BC">
              <w:rPr>
                <w:rFonts w:ascii="Arial" w:hAnsi="Arial" w:cs="Arial"/>
                <w:sz w:val="20"/>
                <w:szCs w:val="20"/>
                <w:lang w:val="en-GB"/>
              </w:rPr>
              <w:t xml:space="preserve">, APNIPN </w:t>
            </w:r>
          </w:p>
          <w:p w14:paraId="35F46AEB" w14:textId="77777777" w:rsidR="00702336" w:rsidRPr="004834BC" w:rsidRDefault="00702336" w:rsidP="00C855C2">
            <w:pPr>
              <w:rPr>
                <w:rFonts w:ascii="Arial" w:hAnsi="Arial" w:cs="Arial"/>
                <w:sz w:val="20"/>
                <w:szCs w:val="20"/>
                <w:lang w:val="en-GB"/>
              </w:rPr>
            </w:pPr>
            <w:r w:rsidRPr="004834BC">
              <w:rPr>
                <w:rFonts w:ascii="Arial" w:hAnsi="Arial" w:cs="Arial"/>
                <w:sz w:val="20"/>
                <w:szCs w:val="20"/>
                <w:lang w:val="en-GB"/>
              </w:rPr>
              <w:t xml:space="preserve">John Biilmann, APNIPN </w:t>
            </w:r>
          </w:p>
          <w:p w14:paraId="031AB1B7" w14:textId="78C1C7B7" w:rsidR="00702336" w:rsidRPr="000734A6" w:rsidRDefault="00702336" w:rsidP="00C855C2">
            <w:pPr>
              <w:rPr>
                <w:rFonts w:ascii="Arial" w:hAnsi="Arial" w:cs="Arial"/>
                <w:sz w:val="20"/>
                <w:szCs w:val="20"/>
              </w:rPr>
            </w:pPr>
            <w:r w:rsidRPr="000734A6">
              <w:rPr>
                <w:rFonts w:ascii="Arial" w:hAnsi="Arial" w:cs="Arial"/>
                <w:sz w:val="20"/>
                <w:szCs w:val="20"/>
              </w:rPr>
              <w:t>Masaana</w:t>
            </w:r>
            <w:r w:rsidR="004A2B7D" w:rsidRPr="000734A6">
              <w:rPr>
                <w:rFonts w:ascii="Arial" w:hAnsi="Arial" w:cs="Arial"/>
                <w:sz w:val="20"/>
                <w:szCs w:val="20"/>
              </w:rPr>
              <w:t xml:space="preserve"> Dorph</w:t>
            </w:r>
            <w:r w:rsidRPr="000734A6">
              <w:rPr>
                <w:rFonts w:ascii="Arial" w:hAnsi="Arial" w:cs="Arial"/>
                <w:sz w:val="20"/>
                <w:szCs w:val="20"/>
              </w:rPr>
              <w:t xml:space="preserve">, APNIPN </w:t>
            </w:r>
          </w:p>
          <w:p w14:paraId="21FDB94D" w14:textId="619BB9B8" w:rsidR="00702336" w:rsidRPr="000734A6" w:rsidRDefault="00CD79B0" w:rsidP="00C855C2">
            <w:pPr>
              <w:rPr>
                <w:rFonts w:ascii="Arial" w:hAnsi="Arial" w:cs="Arial"/>
                <w:sz w:val="20"/>
                <w:szCs w:val="20"/>
              </w:rPr>
            </w:pPr>
            <w:r w:rsidRPr="000734A6">
              <w:rPr>
                <w:rFonts w:ascii="Arial" w:hAnsi="Arial" w:cs="Arial"/>
                <w:sz w:val="20"/>
                <w:szCs w:val="20"/>
              </w:rPr>
              <w:t>Emma</w:t>
            </w:r>
            <w:r w:rsidR="004A2B7D" w:rsidRPr="000734A6">
              <w:rPr>
                <w:rFonts w:ascii="Arial" w:hAnsi="Arial" w:cs="Arial"/>
                <w:sz w:val="20"/>
                <w:szCs w:val="20"/>
              </w:rPr>
              <w:t xml:space="preserve"> Hald Boldreel</w:t>
            </w:r>
            <w:r w:rsidR="00702336" w:rsidRPr="000734A6">
              <w:rPr>
                <w:rFonts w:ascii="Arial" w:hAnsi="Arial" w:cs="Arial"/>
                <w:sz w:val="20"/>
                <w:szCs w:val="20"/>
              </w:rPr>
              <w:t xml:space="preserve">, APNIPN </w:t>
            </w:r>
          </w:p>
          <w:p w14:paraId="3095EDD7" w14:textId="2AD162D0" w:rsidR="00702336" w:rsidRPr="000734A6" w:rsidRDefault="00702336" w:rsidP="00C855C2">
            <w:pPr>
              <w:rPr>
                <w:rFonts w:ascii="Arial" w:hAnsi="Arial" w:cs="Arial"/>
                <w:sz w:val="20"/>
                <w:szCs w:val="20"/>
              </w:rPr>
            </w:pPr>
            <w:r w:rsidRPr="000734A6">
              <w:rPr>
                <w:rFonts w:ascii="Arial" w:hAnsi="Arial" w:cs="Arial"/>
                <w:sz w:val="20"/>
                <w:szCs w:val="20"/>
              </w:rPr>
              <w:t xml:space="preserve">Bent Sørensen, GE </w:t>
            </w:r>
          </w:p>
          <w:p w14:paraId="3B3475FB" w14:textId="7003D33F" w:rsidR="00CD79B0" w:rsidRPr="000734A6" w:rsidRDefault="00CD79B0" w:rsidP="00C855C2">
            <w:pPr>
              <w:rPr>
                <w:rFonts w:ascii="Arial" w:hAnsi="Arial" w:cs="Arial"/>
                <w:sz w:val="20"/>
                <w:szCs w:val="20"/>
              </w:rPr>
            </w:pPr>
            <w:r w:rsidRPr="000734A6">
              <w:rPr>
                <w:rFonts w:ascii="Arial" w:hAnsi="Arial" w:cs="Arial"/>
                <w:sz w:val="20"/>
                <w:szCs w:val="20"/>
              </w:rPr>
              <w:t>Henrik Sandgreen, QAK</w:t>
            </w:r>
          </w:p>
          <w:p w14:paraId="4FBE6603" w14:textId="77777777" w:rsidR="00702336" w:rsidRPr="000734A6" w:rsidRDefault="00702336" w:rsidP="00C855C2">
            <w:pPr>
              <w:rPr>
                <w:rFonts w:ascii="Arial" w:hAnsi="Arial" w:cs="Arial"/>
                <w:sz w:val="20"/>
                <w:szCs w:val="20"/>
              </w:rPr>
            </w:pPr>
            <w:r w:rsidRPr="000734A6">
              <w:rPr>
                <w:rFonts w:ascii="Arial" w:hAnsi="Arial" w:cs="Arial"/>
                <w:sz w:val="20"/>
                <w:szCs w:val="20"/>
              </w:rPr>
              <w:t xml:space="preserve">Mikkili Skourup Hansen, QAK </w:t>
            </w:r>
          </w:p>
          <w:p w14:paraId="79A83D64" w14:textId="77777777" w:rsidR="00CD79B0" w:rsidRPr="004834BC" w:rsidRDefault="00702336" w:rsidP="00C855C2">
            <w:pPr>
              <w:rPr>
                <w:rFonts w:ascii="Arial" w:hAnsi="Arial" w:cs="Arial"/>
                <w:sz w:val="20"/>
                <w:szCs w:val="20"/>
              </w:rPr>
            </w:pPr>
            <w:r w:rsidRPr="004834BC">
              <w:rPr>
                <w:rFonts w:ascii="Arial" w:hAnsi="Arial" w:cs="Arial"/>
                <w:sz w:val="20"/>
                <w:szCs w:val="20"/>
              </w:rPr>
              <w:t>Meinhard Jacobsen, RG</w:t>
            </w:r>
          </w:p>
          <w:p w14:paraId="4E153F37" w14:textId="56BEFDDF" w:rsidR="00CD79B0" w:rsidRPr="000734A6" w:rsidRDefault="004A2B7D" w:rsidP="00C855C2">
            <w:pPr>
              <w:rPr>
                <w:rFonts w:ascii="Arial" w:hAnsi="Arial" w:cs="Arial"/>
                <w:sz w:val="20"/>
                <w:szCs w:val="20"/>
              </w:rPr>
            </w:pPr>
            <w:r w:rsidRPr="000734A6">
              <w:rPr>
                <w:rFonts w:ascii="Arial" w:hAnsi="Arial" w:cs="Arial"/>
                <w:sz w:val="20"/>
                <w:szCs w:val="20"/>
              </w:rPr>
              <w:t>Nikoline Ziemer,</w:t>
            </w:r>
            <w:r w:rsidR="00CD79B0" w:rsidRPr="000734A6">
              <w:rPr>
                <w:rFonts w:ascii="Arial" w:hAnsi="Arial" w:cs="Arial"/>
                <w:sz w:val="20"/>
                <w:szCs w:val="20"/>
              </w:rPr>
              <w:t xml:space="preserve"> RG</w:t>
            </w:r>
          </w:p>
          <w:p w14:paraId="3C16503C" w14:textId="68CE0F35" w:rsidR="004A2B7D" w:rsidRPr="004834BC" w:rsidRDefault="004A2B7D" w:rsidP="00C855C2">
            <w:pPr>
              <w:rPr>
                <w:rFonts w:ascii="Arial" w:hAnsi="Arial" w:cs="Arial"/>
                <w:sz w:val="20"/>
                <w:szCs w:val="20"/>
              </w:rPr>
            </w:pPr>
            <w:r w:rsidRPr="004834BC">
              <w:rPr>
                <w:rFonts w:ascii="Arial" w:hAnsi="Arial" w:cs="Arial"/>
                <w:sz w:val="20"/>
                <w:szCs w:val="20"/>
              </w:rPr>
              <w:t>Andrias Olsen, RG</w:t>
            </w:r>
          </w:p>
          <w:p w14:paraId="065C9607" w14:textId="44945D19" w:rsidR="00CD79B0" w:rsidRPr="004834BC" w:rsidRDefault="00CD79B0" w:rsidP="00C855C2">
            <w:pPr>
              <w:rPr>
                <w:rFonts w:ascii="Arial" w:hAnsi="Arial" w:cs="Arial"/>
                <w:sz w:val="20"/>
                <w:szCs w:val="20"/>
              </w:rPr>
            </w:pPr>
            <w:r w:rsidRPr="004834BC">
              <w:rPr>
                <w:rFonts w:ascii="Arial" w:hAnsi="Arial" w:cs="Arial"/>
                <w:sz w:val="20"/>
                <w:szCs w:val="20"/>
              </w:rPr>
              <w:t>Frans Heilmann, Sigguk</w:t>
            </w:r>
          </w:p>
          <w:p w14:paraId="7C486678" w14:textId="24B2DEBB" w:rsidR="00CD79B0" w:rsidRPr="000734A6" w:rsidRDefault="00702336" w:rsidP="00C855C2">
            <w:pPr>
              <w:rPr>
                <w:rFonts w:ascii="Arial" w:hAnsi="Arial" w:cs="Arial"/>
                <w:sz w:val="20"/>
                <w:szCs w:val="20"/>
              </w:rPr>
            </w:pPr>
            <w:r w:rsidRPr="000734A6">
              <w:rPr>
                <w:rFonts w:ascii="Arial" w:hAnsi="Arial" w:cs="Arial"/>
                <w:sz w:val="20"/>
                <w:szCs w:val="20"/>
              </w:rPr>
              <w:t xml:space="preserve">Pele Blytmann, </w:t>
            </w:r>
            <w:r w:rsidR="00CD79B0" w:rsidRPr="000734A6">
              <w:rPr>
                <w:rFonts w:ascii="Arial" w:hAnsi="Arial" w:cs="Arial"/>
                <w:sz w:val="20"/>
                <w:szCs w:val="20"/>
              </w:rPr>
              <w:t>KNAPK</w:t>
            </w:r>
          </w:p>
          <w:p w14:paraId="375E7FB8" w14:textId="77777777" w:rsidR="00CD79B0" w:rsidRPr="000734A6" w:rsidRDefault="00702336" w:rsidP="00C855C2">
            <w:pPr>
              <w:rPr>
                <w:rFonts w:ascii="Arial" w:hAnsi="Arial" w:cs="Arial"/>
                <w:sz w:val="20"/>
                <w:szCs w:val="20"/>
              </w:rPr>
            </w:pPr>
            <w:r w:rsidRPr="000734A6">
              <w:rPr>
                <w:rFonts w:ascii="Arial" w:hAnsi="Arial" w:cs="Arial"/>
                <w:sz w:val="20"/>
                <w:szCs w:val="20"/>
              </w:rPr>
              <w:t xml:space="preserve">Niels Boassen, </w:t>
            </w:r>
            <w:r w:rsidR="00CD79B0" w:rsidRPr="000734A6">
              <w:rPr>
                <w:rFonts w:ascii="Arial" w:hAnsi="Arial" w:cs="Arial"/>
                <w:sz w:val="20"/>
                <w:szCs w:val="20"/>
              </w:rPr>
              <w:t xml:space="preserve">KNAPK </w:t>
            </w:r>
          </w:p>
          <w:p w14:paraId="5F5F90F2" w14:textId="164899BC" w:rsidR="00CD79B0" w:rsidRPr="000734A6" w:rsidRDefault="00CD79B0" w:rsidP="00C855C2">
            <w:pPr>
              <w:rPr>
                <w:rFonts w:ascii="Arial" w:hAnsi="Arial" w:cs="Arial"/>
                <w:sz w:val="20"/>
                <w:szCs w:val="20"/>
              </w:rPr>
            </w:pPr>
            <w:r w:rsidRPr="000734A6">
              <w:rPr>
                <w:rFonts w:ascii="Arial" w:hAnsi="Arial" w:cs="Arial"/>
                <w:sz w:val="20"/>
                <w:szCs w:val="20"/>
              </w:rPr>
              <w:t>Bins</w:t>
            </w:r>
            <w:r w:rsidR="004A2B7D" w:rsidRPr="000734A6">
              <w:rPr>
                <w:rFonts w:ascii="Arial" w:hAnsi="Arial" w:cs="Arial"/>
                <w:sz w:val="20"/>
                <w:szCs w:val="20"/>
              </w:rPr>
              <w:t>h</w:t>
            </w:r>
            <w:r w:rsidRPr="000734A6">
              <w:rPr>
                <w:rFonts w:ascii="Arial" w:hAnsi="Arial" w:cs="Arial"/>
                <w:sz w:val="20"/>
                <w:szCs w:val="20"/>
              </w:rPr>
              <w:t>eng</w:t>
            </w:r>
            <w:r w:rsidR="004A2B7D" w:rsidRPr="000734A6">
              <w:rPr>
                <w:rFonts w:ascii="Arial" w:hAnsi="Arial" w:cs="Arial"/>
                <w:sz w:val="20"/>
                <w:szCs w:val="20"/>
              </w:rPr>
              <w:t xml:space="preserve"> Gao</w:t>
            </w:r>
            <w:r w:rsidR="00702336" w:rsidRPr="000734A6">
              <w:rPr>
                <w:rFonts w:ascii="Arial" w:hAnsi="Arial" w:cs="Arial"/>
                <w:sz w:val="20"/>
                <w:szCs w:val="20"/>
              </w:rPr>
              <w:t>, GFJK</w:t>
            </w:r>
          </w:p>
          <w:p w14:paraId="313A841E" w14:textId="42DF75DE" w:rsidR="00CD79B0" w:rsidRPr="004834BC" w:rsidRDefault="004A2B7D" w:rsidP="00C855C2">
            <w:pPr>
              <w:rPr>
                <w:rFonts w:ascii="Arial" w:hAnsi="Arial" w:cs="Arial"/>
                <w:sz w:val="20"/>
                <w:szCs w:val="20"/>
                <w:lang w:val="en-GB"/>
              </w:rPr>
            </w:pPr>
            <w:r w:rsidRPr="004834BC">
              <w:rPr>
                <w:rFonts w:ascii="Arial" w:hAnsi="Arial" w:cs="Arial"/>
                <w:sz w:val="20"/>
                <w:szCs w:val="20"/>
                <w:lang w:val="en-GB"/>
              </w:rPr>
              <w:t>Christian Vindt, GFJK</w:t>
            </w:r>
          </w:p>
          <w:p w14:paraId="3364F9D9" w14:textId="559C373E" w:rsidR="00CD79B0" w:rsidRPr="000734A6" w:rsidRDefault="004A2B7D" w:rsidP="00C855C2">
            <w:pPr>
              <w:rPr>
                <w:rFonts w:ascii="Arial" w:hAnsi="Arial" w:cs="Arial"/>
                <w:sz w:val="20"/>
                <w:szCs w:val="20"/>
                <w:lang w:val="en-US"/>
              </w:rPr>
            </w:pPr>
            <w:r w:rsidRPr="000734A6">
              <w:rPr>
                <w:rFonts w:ascii="Arial" w:hAnsi="Arial" w:cs="Arial"/>
                <w:sz w:val="20"/>
                <w:szCs w:val="20"/>
                <w:lang w:val="en-US"/>
              </w:rPr>
              <w:t>Tanja Buch, G</w:t>
            </w:r>
            <w:r w:rsidR="00CD79B0" w:rsidRPr="000734A6">
              <w:rPr>
                <w:rFonts w:ascii="Arial" w:hAnsi="Arial" w:cs="Arial"/>
                <w:sz w:val="20"/>
                <w:szCs w:val="20"/>
                <w:lang w:val="en-US"/>
              </w:rPr>
              <w:t>N</w:t>
            </w:r>
          </w:p>
          <w:p w14:paraId="6F66231B" w14:textId="77777777" w:rsidR="00DD09CF" w:rsidRPr="000734A6" w:rsidRDefault="00702336" w:rsidP="00C855C2">
            <w:pPr>
              <w:rPr>
                <w:rFonts w:ascii="Arial" w:hAnsi="Arial" w:cs="Arial"/>
                <w:sz w:val="20"/>
                <w:szCs w:val="20"/>
                <w:lang w:val="en-US"/>
              </w:rPr>
            </w:pPr>
            <w:r w:rsidRPr="000734A6">
              <w:rPr>
                <w:rFonts w:ascii="Arial" w:hAnsi="Arial" w:cs="Arial"/>
                <w:sz w:val="20"/>
                <w:szCs w:val="20"/>
                <w:lang w:val="en-US"/>
              </w:rPr>
              <w:t>He</w:t>
            </w:r>
            <w:r w:rsidR="00CD79B0" w:rsidRPr="000734A6">
              <w:rPr>
                <w:rFonts w:ascii="Arial" w:hAnsi="Arial" w:cs="Arial"/>
                <w:sz w:val="20"/>
                <w:szCs w:val="20"/>
                <w:lang w:val="en-US"/>
              </w:rPr>
              <w:t>nt</w:t>
            </w:r>
            <w:r w:rsidRPr="000734A6">
              <w:rPr>
                <w:rFonts w:ascii="Arial" w:hAnsi="Arial" w:cs="Arial"/>
                <w:sz w:val="20"/>
                <w:szCs w:val="20"/>
                <w:lang w:val="en-US"/>
              </w:rPr>
              <w:t>z</w:t>
            </w:r>
            <w:r w:rsidR="00CD79B0" w:rsidRPr="000734A6">
              <w:rPr>
                <w:rFonts w:ascii="Arial" w:hAnsi="Arial" w:cs="Arial"/>
                <w:sz w:val="20"/>
                <w:szCs w:val="20"/>
                <w:lang w:val="en-US"/>
              </w:rPr>
              <w:t>a</w:t>
            </w:r>
            <w:r w:rsidRPr="000734A6">
              <w:rPr>
                <w:rFonts w:ascii="Arial" w:hAnsi="Arial" w:cs="Arial"/>
                <w:sz w:val="20"/>
                <w:szCs w:val="20"/>
                <w:lang w:val="en-US"/>
              </w:rPr>
              <w:t>r Petersen, APF (Teams)</w:t>
            </w:r>
          </w:p>
          <w:p w14:paraId="193E63BC" w14:textId="77777777" w:rsidR="00CD79B0" w:rsidRPr="000734A6" w:rsidRDefault="00CD79B0" w:rsidP="00C855C2">
            <w:pPr>
              <w:rPr>
                <w:rFonts w:ascii="Arial" w:hAnsi="Arial" w:cs="Arial"/>
                <w:sz w:val="20"/>
                <w:szCs w:val="20"/>
                <w:lang w:val="en-US"/>
              </w:rPr>
            </w:pPr>
            <w:r w:rsidRPr="000734A6">
              <w:rPr>
                <w:rFonts w:ascii="Arial" w:hAnsi="Arial" w:cs="Arial"/>
                <w:sz w:val="20"/>
                <w:szCs w:val="20"/>
                <w:lang w:val="en-US"/>
              </w:rPr>
              <w:t>Erik Sivertsen, HG (Teams)</w:t>
            </w:r>
          </w:p>
          <w:p w14:paraId="6DC3BAC6" w14:textId="2ED589B0" w:rsidR="004A2B7D" w:rsidRPr="00CD79B0" w:rsidRDefault="004A2B7D" w:rsidP="00C855C2">
            <w:pPr>
              <w:rPr>
                <w:lang w:val="en-US"/>
              </w:rPr>
            </w:pPr>
            <w:r w:rsidRPr="000734A6">
              <w:rPr>
                <w:rFonts w:ascii="Arial" w:hAnsi="Arial" w:cs="Arial"/>
                <w:sz w:val="20"/>
                <w:szCs w:val="20"/>
                <w:lang w:val="en-US"/>
              </w:rPr>
              <w:t>Trine Egede, IKTIN (Teams)</w:t>
            </w:r>
          </w:p>
        </w:tc>
      </w:tr>
      <w:tr w:rsidR="00A54F8B" w:rsidRPr="004A2B7D" w14:paraId="169EED83" w14:textId="77777777" w:rsidTr="00DD09CF">
        <w:tc>
          <w:tcPr>
            <w:tcW w:w="3119" w:type="dxa"/>
          </w:tcPr>
          <w:p w14:paraId="42BD9FD2" w14:textId="77777777" w:rsidR="00A54F8B" w:rsidRPr="000734A6" w:rsidRDefault="00A54F8B" w:rsidP="00C855C2">
            <w:pPr>
              <w:rPr>
                <w:rFonts w:ascii="Arial" w:hAnsi="Arial" w:cs="Arial"/>
                <w:sz w:val="20"/>
                <w:szCs w:val="20"/>
                <w:lang w:val="en-US"/>
              </w:rPr>
            </w:pPr>
          </w:p>
        </w:tc>
        <w:tc>
          <w:tcPr>
            <w:tcW w:w="4706" w:type="dxa"/>
          </w:tcPr>
          <w:p w14:paraId="7FA92289" w14:textId="77777777" w:rsidR="00A54F8B" w:rsidRPr="00CD79B0" w:rsidRDefault="00A54F8B" w:rsidP="00C855C2">
            <w:pPr>
              <w:rPr>
                <w:rFonts w:ascii="Arial" w:hAnsi="Arial" w:cs="Arial"/>
                <w:sz w:val="20"/>
                <w:szCs w:val="20"/>
                <w:lang w:val="en-US"/>
              </w:rPr>
            </w:pPr>
          </w:p>
        </w:tc>
      </w:tr>
      <w:tr w:rsidR="00A54F8B" w14:paraId="18A3D904" w14:textId="77777777" w:rsidTr="00DD09CF">
        <w:tc>
          <w:tcPr>
            <w:tcW w:w="3119" w:type="dxa"/>
          </w:tcPr>
          <w:p w14:paraId="6A0A8B49" w14:textId="77777777" w:rsidR="00A54F8B" w:rsidRPr="000734A6" w:rsidRDefault="00A54F8B" w:rsidP="00C855C2">
            <w:pPr>
              <w:rPr>
                <w:rFonts w:ascii="Arial" w:hAnsi="Arial" w:cs="Arial"/>
                <w:sz w:val="20"/>
                <w:szCs w:val="20"/>
              </w:rPr>
            </w:pPr>
            <w:r w:rsidRPr="000734A6">
              <w:rPr>
                <w:rFonts w:ascii="Arial" w:hAnsi="Arial" w:cs="Arial"/>
                <w:sz w:val="20"/>
                <w:szCs w:val="20"/>
              </w:rPr>
              <w:t>Najuutinngitsut</w:t>
            </w:r>
          </w:p>
          <w:p w14:paraId="318E6169" w14:textId="77777777" w:rsidR="00A54F8B" w:rsidRPr="000734A6" w:rsidRDefault="00A54F8B" w:rsidP="00C855C2">
            <w:pPr>
              <w:rPr>
                <w:rFonts w:ascii="Arial" w:hAnsi="Arial" w:cs="Arial"/>
                <w:sz w:val="20"/>
                <w:szCs w:val="20"/>
              </w:rPr>
            </w:pPr>
            <w:r w:rsidRPr="000734A6">
              <w:rPr>
                <w:rFonts w:ascii="Arial" w:hAnsi="Arial" w:cs="Arial"/>
                <w:sz w:val="20"/>
                <w:szCs w:val="20"/>
              </w:rPr>
              <w:t>Fraværende</w:t>
            </w:r>
          </w:p>
        </w:tc>
        <w:tc>
          <w:tcPr>
            <w:tcW w:w="4706" w:type="dxa"/>
          </w:tcPr>
          <w:p w14:paraId="3E3BD695" w14:textId="5DCE504F" w:rsidR="00A54F8B" w:rsidRPr="00DD09CF" w:rsidRDefault="004A2B7D" w:rsidP="00C855C2">
            <w:pPr>
              <w:rPr>
                <w:rFonts w:ascii="Arial" w:hAnsi="Arial" w:cs="Arial"/>
                <w:sz w:val="20"/>
                <w:szCs w:val="20"/>
              </w:rPr>
            </w:pPr>
            <w:r>
              <w:rPr>
                <w:rFonts w:ascii="Arial" w:hAnsi="Arial" w:cs="Arial"/>
                <w:sz w:val="20"/>
                <w:szCs w:val="20"/>
              </w:rPr>
              <w:t xml:space="preserve">Kommuneqarfik </w:t>
            </w:r>
            <w:r w:rsidR="00702336">
              <w:rPr>
                <w:rFonts w:ascii="Arial" w:hAnsi="Arial" w:cs="Arial"/>
                <w:sz w:val="20"/>
                <w:szCs w:val="20"/>
              </w:rPr>
              <w:t>Sermersooq, O</w:t>
            </w:r>
            <w:r>
              <w:rPr>
                <w:rFonts w:ascii="Arial" w:hAnsi="Arial" w:cs="Arial"/>
                <w:sz w:val="20"/>
                <w:szCs w:val="20"/>
              </w:rPr>
              <w:t>NKN</w:t>
            </w:r>
            <w:r w:rsidR="00702336">
              <w:rPr>
                <w:rFonts w:ascii="Arial" w:hAnsi="Arial" w:cs="Arial"/>
                <w:sz w:val="20"/>
                <w:szCs w:val="20"/>
              </w:rPr>
              <w:t>, SQAP</w:t>
            </w:r>
            <w:r>
              <w:rPr>
                <w:rFonts w:ascii="Arial" w:hAnsi="Arial" w:cs="Arial"/>
                <w:sz w:val="20"/>
                <w:szCs w:val="20"/>
              </w:rPr>
              <w:t>K</w:t>
            </w:r>
            <w:r w:rsidR="00732668">
              <w:rPr>
                <w:rFonts w:ascii="Arial" w:hAnsi="Arial" w:cs="Arial"/>
                <w:sz w:val="20"/>
                <w:szCs w:val="20"/>
              </w:rPr>
              <w:t>, SIK</w:t>
            </w:r>
          </w:p>
        </w:tc>
      </w:tr>
      <w:tr w:rsidR="00A54F8B" w14:paraId="3CB75425" w14:textId="77777777" w:rsidTr="00DD09CF">
        <w:tc>
          <w:tcPr>
            <w:tcW w:w="3119" w:type="dxa"/>
          </w:tcPr>
          <w:p w14:paraId="60C91B7C" w14:textId="77777777" w:rsidR="00A54F8B" w:rsidRPr="000734A6" w:rsidRDefault="00A54F8B" w:rsidP="00C855C2">
            <w:pPr>
              <w:rPr>
                <w:rFonts w:ascii="Arial" w:hAnsi="Arial" w:cs="Arial"/>
                <w:sz w:val="20"/>
                <w:szCs w:val="20"/>
              </w:rPr>
            </w:pPr>
          </w:p>
        </w:tc>
        <w:tc>
          <w:tcPr>
            <w:tcW w:w="4706" w:type="dxa"/>
          </w:tcPr>
          <w:p w14:paraId="1E304442" w14:textId="77777777" w:rsidR="00A54F8B" w:rsidRPr="00DD09CF" w:rsidRDefault="00A54F8B" w:rsidP="00C855C2">
            <w:pPr>
              <w:rPr>
                <w:rFonts w:ascii="Arial" w:hAnsi="Arial" w:cs="Arial"/>
                <w:sz w:val="20"/>
                <w:szCs w:val="20"/>
              </w:rPr>
            </w:pPr>
          </w:p>
        </w:tc>
      </w:tr>
      <w:tr w:rsidR="00A54F8B" w14:paraId="7AB62B34" w14:textId="77777777" w:rsidTr="00DD09CF">
        <w:tc>
          <w:tcPr>
            <w:tcW w:w="3119" w:type="dxa"/>
          </w:tcPr>
          <w:p w14:paraId="6023E3CF" w14:textId="77777777" w:rsidR="00A54F8B" w:rsidRPr="000734A6" w:rsidRDefault="00A54F8B" w:rsidP="00A54F8B">
            <w:pPr>
              <w:rPr>
                <w:rFonts w:ascii="Arial" w:hAnsi="Arial" w:cs="Arial"/>
                <w:sz w:val="20"/>
                <w:szCs w:val="20"/>
              </w:rPr>
            </w:pPr>
            <w:r w:rsidRPr="000734A6">
              <w:rPr>
                <w:rFonts w:ascii="Arial" w:hAnsi="Arial" w:cs="Arial"/>
                <w:sz w:val="20"/>
                <w:szCs w:val="20"/>
              </w:rPr>
              <w:t>Ataatsimiinnermik imaqarniliortoq</w:t>
            </w:r>
          </w:p>
          <w:p w14:paraId="5BE76A44" w14:textId="77777777" w:rsidR="00A54F8B" w:rsidRPr="000734A6" w:rsidRDefault="00A54F8B" w:rsidP="00A54F8B">
            <w:pPr>
              <w:rPr>
                <w:rFonts w:ascii="Arial" w:hAnsi="Arial" w:cs="Arial"/>
                <w:sz w:val="20"/>
                <w:szCs w:val="20"/>
              </w:rPr>
            </w:pPr>
            <w:r w:rsidRPr="000734A6">
              <w:rPr>
                <w:rFonts w:ascii="Arial" w:hAnsi="Arial" w:cs="Arial"/>
                <w:sz w:val="20"/>
                <w:szCs w:val="20"/>
              </w:rPr>
              <w:t>Referent</w:t>
            </w:r>
          </w:p>
        </w:tc>
        <w:tc>
          <w:tcPr>
            <w:tcW w:w="4706" w:type="dxa"/>
          </w:tcPr>
          <w:p w14:paraId="57E4AC63" w14:textId="6263B7D8" w:rsidR="00A54F8B" w:rsidRPr="00DD09CF" w:rsidRDefault="004A2B7D" w:rsidP="002D4255">
            <w:pPr>
              <w:rPr>
                <w:rFonts w:ascii="Arial" w:hAnsi="Arial" w:cs="Arial"/>
                <w:sz w:val="20"/>
                <w:szCs w:val="20"/>
              </w:rPr>
            </w:pPr>
            <w:r>
              <w:rPr>
                <w:rFonts w:ascii="Arial" w:hAnsi="Arial" w:cs="Arial"/>
                <w:sz w:val="20"/>
                <w:szCs w:val="20"/>
              </w:rPr>
              <w:t>APNIPN</w:t>
            </w:r>
          </w:p>
        </w:tc>
      </w:tr>
    </w:tbl>
    <w:p w14:paraId="39A4508B" w14:textId="05DFC0F2" w:rsidR="00DD09CF" w:rsidRDefault="00DD09CF" w:rsidP="00B75A84">
      <w:pPr>
        <w:spacing w:after="0"/>
        <w:rPr>
          <w:rFonts w:ascii="Arial" w:hAnsi="Arial" w:cs="Arial"/>
          <w:sz w:val="20"/>
          <w:szCs w:val="20"/>
        </w:rPr>
      </w:pPr>
    </w:p>
    <w:p w14:paraId="6D665D1D" w14:textId="5B39E21C" w:rsidR="00732668" w:rsidRPr="00732668" w:rsidRDefault="00732668" w:rsidP="004A2B7D">
      <w:pPr>
        <w:pStyle w:val="Listeafsnit"/>
        <w:numPr>
          <w:ilvl w:val="0"/>
          <w:numId w:val="1"/>
        </w:numPr>
        <w:spacing w:after="0"/>
        <w:rPr>
          <w:rFonts w:ascii="Arial" w:hAnsi="Arial" w:cs="Arial"/>
          <w:b/>
          <w:bCs/>
          <w:sz w:val="20"/>
          <w:szCs w:val="20"/>
        </w:rPr>
      </w:pPr>
      <w:r w:rsidRPr="00732668">
        <w:rPr>
          <w:rFonts w:ascii="Arial" w:hAnsi="Arial" w:cs="Arial"/>
          <w:b/>
          <w:bCs/>
          <w:sz w:val="20"/>
          <w:szCs w:val="20"/>
        </w:rPr>
        <w:t>Godkendelse af dagsorden</w:t>
      </w:r>
    </w:p>
    <w:p w14:paraId="2092B3C0" w14:textId="79C8F536" w:rsidR="00A23E31" w:rsidRPr="00732668" w:rsidRDefault="00387575" w:rsidP="00732668">
      <w:pPr>
        <w:spacing w:after="0"/>
        <w:rPr>
          <w:rFonts w:ascii="Arial" w:hAnsi="Arial" w:cs="Arial"/>
          <w:sz w:val="20"/>
          <w:szCs w:val="20"/>
        </w:rPr>
      </w:pPr>
      <w:r w:rsidRPr="004A2B7D">
        <w:rPr>
          <w:noProof/>
        </w:rPr>
        <w:drawing>
          <wp:anchor distT="0" distB="0" distL="114300" distR="114300" simplePos="0" relativeHeight="251658240" behindDoc="1" locked="0" layoutInCell="0" allowOverlap="1" wp14:anchorId="1DD9ABA8" wp14:editId="6FA051E6">
            <wp:simplePos x="0" y="0"/>
            <wp:positionH relativeFrom="page">
              <wp:align>right</wp:align>
            </wp:positionH>
            <wp:positionV relativeFrom="page">
              <wp:posOffset>5648326</wp:posOffset>
            </wp:positionV>
            <wp:extent cx="6196844" cy="5044440"/>
            <wp:effectExtent l="0" t="0" r="0" b="3810"/>
            <wp:wrapNone/>
            <wp:docPr id="211303955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300270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6844" cy="5044440"/>
                    </a:xfrm>
                    <a:prstGeom prst="rect">
                      <a:avLst/>
                    </a:prstGeom>
                    <a:noFill/>
                  </pic:spPr>
                </pic:pic>
              </a:graphicData>
            </a:graphic>
            <wp14:sizeRelH relativeFrom="page">
              <wp14:pctWidth>0</wp14:pctWidth>
            </wp14:sizeRelH>
            <wp14:sizeRelV relativeFrom="page">
              <wp14:pctHeight>0</wp14:pctHeight>
            </wp14:sizeRelV>
          </wp:anchor>
        </w:drawing>
      </w:r>
      <w:r w:rsidR="00A23E31" w:rsidRPr="00732668">
        <w:rPr>
          <w:rFonts w:ascii="Arial" w:hAnsi="Arial" w:cs="Arial"/>
          <w:sz w:val="20"/>
          <w:szCs w:val="20"/>
        </w:rPr>
        <w:t>Dagsorden godkendt. Punkt 6 flyttes til efter punkt 3</w:t>
      </w:r>
      <w:r w:rsidR="00732668">
        <w:rPr>
          <w:rFonts w:ascii="Arial" w:hAnsi="Arial" w:cs="Arial"/>
          <w:sz w:val="20"/>
          <w:szCs w:val="20"/>
        </w:rPr>
        <w:t>.</w:t>
      </w:r>
    </w:p>
    <w:p w14:paraId="1E5D3743" w14:textId="77777777" w:rsidR="00CD79B0" w:rsidRPr="004A2B7D" w:rsidRDefault="00CD79B0" w:rsidP="004A2B7D">
      <w:pPr>
        <w:pStyle w:val="Listeafsnit"/>
        <w:spacing w:after="0"/>
        <w:ind w:left="1665"/>
        <w:rPr>
          <w:rFonts w:ascii="Arial" w:hAnsi="Arial" w:cs="Arial"/>
          <w:sz w:val="20"/>
          <w:szCs w:val="20"/>
        </w:rPr>
      </w:pPr>
    </w:p>
    <w:p w14:paraId="59E06259" w14:textId="2F3298F5" w:rsidR="00732668" w:rsidRPr="00732668" w:rsidRDefault="00732668" w:rsidP="004A2B7D">
      <w:pPr>
        <w:pStyle w:val="Listeafsnit"/>
        <w:numPr>
          <w:ilvl w:val="0"/>
          <w:numId w:val="1"/>
        </w:numPr>
        <w:spacing w:after="0"/>
        <w:rPr>
          <w:rFonts w:ascii="Arial" w:hAnsi="Arial" w:cs="Arial"/>
          <w:b/>
          <w:bCs/>
          <w:sz w:val="20"/>
          <w:szCs w:val="20"/>
        </w:rPr>
      </w:pPr>
      <w:r w:rsidRPr="00732668">
        <w:rPr>
          <w:rFonts w:ascii="Arial" w:hAnsi="Arial" w:cs="Arial"/>
          <w:b/>
          <w:bCs/>
          <w:sz w:val="20"/>
          <w:szCs w:val="20"/>
        </w:rPr>
        <w:t>Godkendelse af referatet fra Fiskerirådsmøde nr. 203</w:t>
      </w:r>
    </w:p>
    <w:p w14:paraId="370692CF" w14:textId="670D2B02" w:rsidR="00A23E31" w:rsidRPr="00732668" w:rsidRDefault="00A23E31" w:rsidP="00732668">
      <w:pPr>
        <w:spacing w:after="0"/>
        <w:rPr>
          <w:rFonts w:ascii="Arial" w:hAnsi="Arial" w:cs="Arial"/>
          <w:sz w:val="20"/>
          <w:szCs w:val="20"/>
        </w:rPr>
      </w:pPr>
      <w:r w:rsidRPr="004A2B7D">
        <w:rPr>
          <w:noProof/>
          <w:lang w:val="en-GB"/>
        </w:rPr>
        <w:drawing>
          <wp:anchor distT="0" distB="0" distL="114300" distR="114300" simplePos="0" relativeHeight="251660288" behindDoc="1" locked="0" layoutInCell="0" allowOverlap="1" wp14:anchorId="0568B009" wp14:editId="74AD09BA">
            <wp:simplePos x="0" y="0"/>
            <wp:positionH relativeFrom="page">
              <wp:align>right</wp:align>
            </wp:positionH>
            <wp:positionV relativeFrom="margin">
              <wp:posOffset>3810635</wp:posOffset>
            </wp:positionV>
            <wp:extent cx="6594677" cy="5368290"/>
            <wp:effectExtent l="0" t="0" r="0" b="3810"/>
            <wp:wrapNone/>
            <wp:docPr id="1849008508" name="Billede 1" descr="Et billede, der indeholder Grafik, desig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08508" name="Billede 1" descr="Et billede, der indeholder Grafik, design&#10;&#10;AI-genereret indhold kan være ukorrek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94677" cy="5368290"/>
                    </a:xfrm>
                    <a:prstGeom prst="rect">
                      <a:avLst/>
                    </a:prstGeom>
                    <a:noFill/>
                  </pic:spPr>
                </pic:pic>
              </a:graphicData>
            </a:graphic>
            <wp14:sizeRelH relativeFrom="page">
              <wp14:pctWidth>0</wp14:pctWidth>
            </wp14:sizeRelH>
            <wp14:sizeRelV relativeFrom="page">
              <wp14:pctHeight>0</wp14:pctHeight>
            </wp14:sizeRelV>
          </wp:anchor>
        </w:drawing>
      </w:r>
      <w:r w:rsidRPr="00732668">
        <w:rPr>
          <w:rFonts w:ascii="Arial" w:hAnsi="Arial" w:cs="Arial"/>
          <w:sz w:val="20"/>
          <w:szCs w:val="20"/>
        </w:rPr>
        <w:t>Referatet fra møde nr. 203, godkendt</w:t>
      </w:r>
      <w:r w:rsidR="00732668">
        <w:rPr>
          <w:rFonts w:ascii="Arial" w:hAnsi="Arial" w:cs="Arial"/>
          <w:sz w:val="20"/>
          <w:szCs w:val="20"/>
        </w:rPr>
        <w:t>. Skal offentliggøres i Naalakkersuisuts hjemmeside.</w:t>
      </w:r>
    </w:p>
    <w:p w14:paraId="07BD53C5" w14:textId="77777777" w:rsidR="00CD79B0" w:rsidRPr="004A2B7D" w:rsidRDefault="00CD79B0" w:rsidP="004A2B7D">
      <w:pPr>
        <w:pStyle w:val="Listeafsnit"/>
        <w:spacing w:after="0"/>
        <w:ind w:left="1665"/>
        <w:rPr>
          <w:rFonts w:ascii="Arial" w:hAnsi="Arial" w:cs="Arial"/>
          <w:sz w:val="20"/>
          <w:szCs w:val="20"/>
        </w:rPr>
      </w:pPr>
    </w:p>
    <w:p w14:paraId="209B84B3" w14:textId="77777777" w:rsidR="00A23E31" w:rsidRPr="00732668" w:rsidRDefault="00A23E31" w:rsidP="004A2B7D">
      <w:pPr>
        <w:pStyle w:val="Listeafsnit"/>
        <w:numPr>
          <w:ilvl w:val="0"/>
          <w:numId w:val="1"/>
        </w:numPr>
        <w:spacing w:after="0"/>
        <w:rPr>
          <w:rFonts w:ascii="Arial" w:hAnsi="Arial" w:cs="Arial"/>
          <w:b/>
          <w:bCs/>
          <w:sz w:val="20"/>
          <w:szCs w:val="20"/>
        </w:rPr>
      </w:pPr>
      <w:r w:rsidRPr="00732668">
        <w:rPr>
          <w:rFonts w:ascii="Arial" w:hAnsi="Arial" w:cs="Arial"/>
          <w:b/>
          <w:bCs/>
          <w:sz w:val="20"/>
          <w:szCs w:val="20"/>
        </w:rPr>
        <w:t>Orientering fra Departementet for Uddannelse om reform af maritime uddannelser</w:t>
      </w:r>
    </w:p>
    <w:p w14:paraId="26F893C7" w14:textId="1FAC64E3" w:rsidR="00113E5A" w:rsidRPr="004A2B7D" w:rsidRDefault="00A23E31" w:rsidP="004A2B7D">
      <w:pPr>
        <w:spacing w:after="0"/>
        <w:rPr>
          <w:rFonts w:ascii="Arial" w:hAnsi="Arial" w:cs="Arial"/>
          <w:sz w:val="20"/>
          <w:szCs w:val="20"/>
        </w:rPr>
      </w:pPr>
      <w:r w:rsidRPr="004A2B7D">
        <w:rPr>
          <w:rFonts w:ascii="Arial" w:hAnsi="Arial" w:cs="Arial"/>
          <w:sz w:val="20"/>
          <w:szCs w:val="20"/>
        </w:rPr>
        <w:t xml:space="preserve">Departementet for Uddannelse fremlagde deres </w:t>
      </w:r>
      <w:r w:rsidR="00113E5A" w:rsidRPr="004A2B7D">
        <w:rPr>
          <w:rFonts w:ascii="Arial" w:hAnsi="Arial" w:cs="Arial"/>
          <w:sz w:val="20"/>
          <w:szCs w:val="20"/>
        </w:rPr>
        <w:t xml:space="preserve">planer om </w:t>
      </w:r>
      <w:r w:rsidR="00732668">
        <w:rPr>
          <w:rFonts w:ascii="Arial" w:hAnsi="Arial" w:cs="Arial"/>
          <w:sz w:val="20"/>
          <w:szCs w:val="20"/>
        </w:rPr>
        <w:t xml:space="preserve">afholdelse af </w:t>
      </w:r>
      <w:r w:rsidR="00732668" w:rsidRPr="004A2B7D">
        <w:rPr>
          <w:rFonts w:ascii="Arial" w:hAnsi="Arial" w:cs="Arial"/>
          <w:sz w:val="20"/>
          <w:szCs w:val="20"/>
        </w:rPr>
        <w:t>en workshop</w:t>
      </w:r>
      <w:r w:rsidR="00732668">
        <w:rPr>
          <w:rFonts w:ascii="Arial" w:hAnsi="Arial" w:cs="Arial"/>
          <w:sz w:val="20"/>
          <w:szCs w:val="20"/>
        </w:rPr>
        <w:t xml:space="preserve"> i Ilulissat ang. fremtidens fiskeriuddannelser</w:t>
      </w:r>
      <w:r w:rsidR="00113E5A" w:rsidRPr="004A2B7D">
        <w:rPr>
          <w:rFonts w:ascii="Arial" w:hAnsi="Arial" w:cs="Arial"/>
          <w:sz w:val="20"/>
          <w:szCs w:val="20"/>
        </w:rPr>
        <w:t xml:space="preserve">. Hvordan skal fiskeriuddannelserne i Grønland se ud i fremtiden? </w:t>
      </w:r>
      <w:r w:rsidR="00732668">
        <w:rPr>
          <w:rFonts w:ascii="Arial" w:hAnsi="Arial" w:cs="Arial"/>
          <w:sz w:val="20"/>
          <w:szCs w:val="20"/>
        </w:rPr>
        <w:t xml:space="preserve">Der ønskes input fra erhvervet. Workshoppen </w:t>
      </w:r>
      <w:r w:rsidR="00113E5A" w:rsidRPr="004A2B7D">
        <w:rPr>
          <w:rFonts w:ascii="Arial" w:hAnsi="Arial" w:cs="Arial"/>
          <w:sz w:val="20"/>
          <w:szCs w:val="20"/>
        </w:rPr>
        <w:t xml:space="preserve">vil </w:t>
      </w:r>
      <w:r w:rsidR="00732668">
        <w:rPr>
          <w:rFonts w:ascii="Arial" w:hAnsi="Arial" w:cs="Arial"/>
          <w:sz w:val="20"/>
          <w:szCs w:val="20"/>
        </w:rPr>
        <w:t xml:space="preserve">tage sted </w:t>
      </w:r>
      <w:r w:rsidR="00113E5A" w:rsidRPr="004A2B7D">
        <w:rPr>
          <w:rFonts w:ascii="Arial" w:hAnsi="Arial" w:cs="Arial"/>
          <w:sz w:val="20"/>
          <w:szCs w:val="20"/>
        </w:rPr>
        <w:lastRenderedPageBreak/>
        <w:t>d. 18. april 2026 på Hotel Arctic i Ilulissat. Relevante papirer sendt afsted d. 20</w:t>
      </w:r>
      <w:r w:rsidR="00732668">
        <w:rPr>
          <w:rFonts w:ascii="Arial" w:hAnsi="Arial" w:cs="Arial"/>
          <w:sz w:val="20"/>
          <w:szCs w:val="20"/>
        </w:rPr>
        <w:t>.</w:t>
      </w:r>
      <w:r w:rsidR="00113E5A" w:rsidRPr="004A2B7D">
        <w:rPr>
          <w:rFonts w:ascii="Arial" w:hAnsi="Arial" w:cs="Arial"/>
          <w:sz w:val="20"/>
          <w:szCs w:val="20"/>
        </w:rPr>
        <w:t xml:space="preserve"> ma</w:t>
      </w:r>
      <w:r w:rsidR="00CD79B0" w:rsidRPr="004A2B7D">
        <w:rPr>
          <w:rFonts w:ascii="Arial" w:hAnsi="Arial" w:cs="Arial"/>
          <w:sz w:val="20"/>
          <w:szCs w:val="20"/>
        </w:rPr>
        <w:t>rt</w:t>
      </w:r>
      <w:r w:rsidR="00732668">
        <w:rPr>
          <w:rFonts w:ascii="Arial" w:hAnsi="Arial" w:cs="Arial"/>
          <w:sz w:val="20"/>
          <w:szCs w:val="20"/>
        </w:rPr>
        <w:t>s</w:t>
      </w:r>
      <w:r w:rsidR="00113E5A" w:rsidRPr="004A2B7D">
        <w:rPr>
          <w:rFonts w:ascii="Arial" w:hAnsi="Arial" w:cs="Arial"/>
          <w:sz w:val="20"/>
          <w:szCs w:val="20"/>
        </w:rPr>
        <w:t xml:space="preserve"> 2026 til hele Fiskerirådsgruppen.</w:t>
      </w:r>
    </w:p>
    <w:p w14:paraId="056DD673" w14:textId="1BBC6EEF" w:rsidR="00A23E31" w:rsidRPr="004A2B7D" w:rsidRDefault="00113E5A" w:rsidP="004A2B7D">
      <w:pPr>
        <w:spacing w:after="0"/>
        <w:ind w:left="1305"/>
        <w:rPr>
          <w:rFonts w:ascii="Arial" w:hAnsi="Arial" w:cs="Arial"/>
          <w:sz w:val="20"/>
          <w:szCs w:val="20"/>
        </w:rPr>
      </w:pPr>
      <w:r w:rsidRPr="004A2B7D">
        <w:rPr>
          <w:rFonts w:ascii="Arial" w:hAnsi="Arial" w:cs="Arial"/>
          <w:sz w:val="20"/>
          <w:szCs w:val="20"/>
        </w:rPr>
        <w:t xml:space="preserve"> </w:t>
      </w:r>
      <w:r w:rsidR="00A23E31" w:rsidRPr="004A2B7D">
        <w:rPr>
          <w:rFonts w:ascii="Arial" w:hAnsi="Arial" w:cs="Arial"/>
          <w:sz w:val="20"/>
          <w:szCs w:val="20"/>
        </w:rPr>
        <w:t xml:space="preserve"> </w:t>
      </w:r>
    </w:p>
    <w:p w14:paraId="123AE2AC" w14:textId="48A7F48F" w:rsidR="00A23E31" w:rsidRPr="00732668" w:rsidRDefault="00A23E31" w:rsidP="004A2B7D">
      <w:pPr>
        <w:pStyle w:val="Listeafsnit"/>
        <w:numPr>
          <w:ilvl w:val="0"/>
          <w:numId w:val="1"/>
        </w:numPr>
        <w:spacing w:after="0"/>
        <w:rPr>
          <w:rFonts w:ascii="Arial" w:hAnsi="Arial" w:cs="Arial"/>
          <w:b/>
          <w:bCs/>
          <w:sz w:val="20"/>
          <w:szCs w:val="20"/>
        </w:rPr>
      </w:pPr>
      <w:r w:rsidRPr="00732668">
        <w:rPr>
          <w:rFonts w:ascii="Arial" w:hAnsi="Arial" w:cs="Arial"/>
          <w:b/>
          <w:bCs/>
          <w:sz w:val="20"/>
          <w:szCs w:val="20"/>
        </w:rPr>
        <w:t>Orientering fra APNIPN</w:t>
      </w:r>
    </w:p>
    <w:p w14:paraId="38D202F8" w14:textId="77777777" w:rsidR="00045750" w:rsidRPr="00045750" w:rsidRDefault="00045750" w:rsidP="00045750">
      <w:pPr>
        <w:spacing w:after="0"/>
        <w:rPr>
          <w:rFonts w:ascii="Arial" w:hAnsi="Arial" w:cs="Arial"/>
          <w:sz w:val="20"/>
          <w:szCs w:val="20"/>
        </w:rPr>
      </w:pPr>
      <w:r w:rsidRPr="00045750">
        <w:rPr>
          <w:rFonts w:ascii="Arial" w:hAnsi="Arial" w:cs="Arial"/>
          <w:sz w:val="20"/>
          <w:szCs w:val="20"/>
        </w:rPr>
        <w:t>Forvaltningsplaner:</w:t>
      </w:r>
    </w:p>
    <w:p w14:paraId="6BC8BF21" w14:textId="1D57A6E9" w:rsidR="00045750" w:rsidRPr="00045750" w:rsidRDefault="00045750" w:rsidP="00045750">
      <w:pPr>
        <w:numPr>
          <w:ilvl w:val="0"/>
          <w:numId w:val="4"/>
        </w:numPr>
        <w:spacing w:after="0"/>
        <w:rPr>
          <w:rFonts w:ascii="Arial" w:hAnsi="Arial" w:cs="Arial"/>
          <w:sz w:val="20"/>
          <w:szCs w:val="20"/>
        </w:rPr>
      </w:pPr>
      <w:r w:rsidRPr="00045750">
        <w:rPr>
          <w:rFonts w:ascii="Arial" w:hAnsi="Arial" w:cs="Arial"/>
          <w:sz w:val="20"/>
          <w:szCs w:val="20"/>
        </w:rPr>
        <w:t xml:space="preserve">Forvaltningsplan for stenbider er godkendt og offentliggjort med ikrafttrædelse fra d. 15. marts 2026. 1 ændring siden høring: Der afsættes hvert år 20 tons som kan fordeles til berørte forvaltningsområder, hvis de har haft lukket for indhandling i 10 dage eller mere i den foregående sæson pga. f.eks. is. Hvis dette ikke er sket, fordeles hele TAC efter fordelingsnøglen. </w:t>
      </w:r>
      <w:r>
        <w:rPr>
          <w:rFonts w:ascii="Arial" w:hAnsi="Arial" w:cs="Arial"/>
          <w:sz w:val="20"/>
          <w:szCs w:val="20"/>
        </w:rPr>
        <w:t>Ændringen er efter p</w:t>
      </w:r>
      <w:r w:rsidRPr="00045750">
        <w:rPr>
          <w:rFonts w:ascii="Arial" w:hAnsi="Arial" w:cs="Arial"/>
          <w:sz w:val="20"/>
          <w:szCs w:val="20"/>
        </w:rPr>
        <w:t>olitisk ønske.</w:t>
      </w:r>
    </w:p>
    <w:p w14:paraId="0F59496E" w14:textId="77777777" w:rsidR="00045750" w:rsidRPr="00045750" w:rsidRDefault="00045750" w:rsidP="00045750">
      <w:pPr>
        <w:numPr>
          <w:ilvl w:val="0"/>
          <w:numId w:val="4"/>
        </w:numPr>
        <w:spacing w:after="0"/>
        <w:rPr>
          <w:rFonts w:ascii="Arial" w:hAnsi="Arial" w:cs="Arial"/>
          <w:sz w:val="20"/>
          <w:szCs w:val="20"/>
        </w:rPr>
      </w:pPr>
      <w:r w:rsidRPr="00045750">
        <w:rPr>
          <w:rFonts w:ascii="Arial" w:hAnsi="Arial" w:cs="Arial"/>
          <w:sz w:val="20"/>
          <w:szCs w:val="20"/>
        </w:rPr>
        <w:t>Der er indkaldt til 1. møde i arbejdsgruppe om Forvaltningsplan for rejer i Østgrønland. Departementet arbejder på en redegørelse som vil være klar inden mødet og blive forelagt for arbejdsgruppen. Der er også sendt spørgeskemaer ud.</w:t>
      </w:r>
    </w:p>
    <w:p w14:paraId="6F62BEED" w14:textId="039C84FB" w:rsidR="00045750" w:rsidRPr="00045750" w:rsidRDefault="00045750" w:rsidP="00045750">
      <w:pPr>
        <w:numPr>
          <w:ilvl w:val="0"/>
          <w:numId w:val="4"/>
        </w:numPr>
        <w:spacing w:after="0"/>
        <w:rPr>
          <w:rFonts w:ascii="Arial" w:hAnsi="Arial" w:cs="Arial"/>
          <w:sz w:val="20"/>
          <w:szCs w:val="20"/>
        </w:rPr>
      </w:pPr>
      <w:r w:rsidRPr="00045750">
        <w:rPr>
          <w:rFonts w:ascii="Arial" w:hAnsi="Arial" w:cs="Arial"/>
          <w:sz w:val="20"/>
          <w:szCs w:val="20"/>
        </w:rPr>
        <w:t>Der er/bliver indkaldt til en arbejdsgruppe om revision af lakseforvaltningsplanen. Redegørelse næste</w:t>
      </w:r>
      <w:r>
        <w:rPr>
          <w:rFonts w:ascii="Arial" w:hAnsi="Arial" w:cs="Arial"/>
          <w:sz w:val="20"/>
          <w:szCs w:val="20"/>
        </w:rPr>
        <w:t>n</w:t>
      </w:r>
      <w:r w:rsidRPr="00045750">
        <w:rPr>
          <w:rFonts w:ascii="Arial" w:hAnsi="Arial" w:cs="Arial"/>
          <w:sz w:val="20"/>
          <w:szCs w:val="20"/>
        </w:rPr>
        <w:t xml:space="preserve"> færdig og vil blive forelagt til 1. møde.</w:t>
      </w:r>
    </w:p>
    <w:p w14:paraId="3A436C41" w14:textId="77777777" w:rsidR="00045750" w:rsidRPr="00045750" w:rsidRDefault="00045750" w:rsidP="00045750">
      <w:pPr>
        <w:numPr>
          <w:ilvl w:val="0"/>
          <w:numId w:val="4"/>
        </w:numPr>
        <w:spacing w:after="0"/>
        <w:rPr>
          <w:rFonts w:ascii="Arial" w:hAnsi="Arial" w:cs="Arial"/>
          <w:sz w:val="20"/>
          <w:szCs w:val="20"/>
        </w:rPr>
      </w:pPr>
      <w:r w:rsidRPr="00045750">
        <w:rPr>
          <w:rFonts w:ascii="Arial" w:hAnsi="Arial" w:cs="Arial"/>
          <w:sz w:val="20"/>
          <w:szCs w:val="20"/>
        </w:rPr>
        <w:t>Der indkaldes i den kommende tid til revision af forvaltningsplan for torsk.</w:t>
      </w:r>
    </w:p>
    <w:p w14:paraId="6367BB1A" w14:textId="77777777" w:rsidR="00045750" w:rsidRDefault="00045750" w:rsidP="00045750">
      <w:pPr>
        <w:spacing w:after="0"/>
        <w:rPr>
          <w:rFonts w:ascii="Arial" w:hAnsi="Arial" w:cs="Arial"/>
          <w:sz w:val="20"/>
          <w:szCs w:val="20"/>
        </w:rPr>
      </w:pPr>
    </w:p>
    <w:p w14:paraId="479CD1A7" w14:textId="270E1C7D" w:rsidR="00045750" w:rsidRPr="00045750" w:rsidRDefault="00045750" w:rsidP="00045750">
      <w:pPr>
        <w:spacing w:after="0"/>
        <w:rPr>
          <w:rFonts w:ascii="Arial" w:hAnsi="Arial" w:cs="Arial"/>
          <w:sz w:val="20"/>
          <w:szCs w:val="20"/>
        </w:rPr>
      </w:pPr>
      <w:r w:rsidRPr="00045750">
        <w:rPr>
          <w:rFonts w:ascii="Arial" w:hAnsi="Arial" w:cs="Arial"/>
          <w:sz w:val="20"/>
          <w:szCs w:val="20"/>
        </w:rPr>
        <w:t>Brugerviden:</w:t>
      </w:r>
    </w:p>
    <w:p w14:paraId="6623DDEA" w14:textId="77777777" w:rsidR="00045750" w:rsidRPr="00045750" w:rsidRDefault="00045750" w:rsidP="00045750">
      <w:pPr>
        <w:numPr>
          <w:ilvl w:val="0"/>
          <w:numId w:val="5"/>
        </w:numPr>
        <w:spacing w:after="0"/>
        <w:rPr>
          <w:rFonts w:ascii="Arial" w:hAnsi="Arial" w:cs="Arial"/>
          <w:sz w:val="20"/>
          <w:szCs w:val="20"/>
        </w:rPr>
      </w:pPr>
      <w:r w:rsidRPr="00045750">
        <w:rPr>
          <w:rFonts w:ascii="Arial" w:hAnsi="Arial" w:cs="Arial"/>
          <w:sz w:val="20"/>
          <w:szCs w:val="20"/>
        </w:rPr>
        <w:t xml:space="preserve">De årlige spørgeskema om kystnære hellefisk og torsk er ved at blive færdiggjort og sendes ud i denne måned. </w:t>
      </w:r>
    </w:p>
    <w:p w14:paraId="2F745912" w14:textId="77777777" w:rsidR="00045750" w:rsidRDefault="00045750" w:rsidP="00045750">
      <w:pPr>
        <w:spacing w:after="0"/>
        <w:rPr>
          <w:rFonts w:ascii="Arial" w:hAnsi="Arial" w:cs="Arial"/>
          <w:sz w:val="20"/>
          <w:szCs w:val="20"/>
        </w:rPr>
      </w:pPr>
    </w:p>
    <w:p w14:paraId="09054994" w14:textId="4F66A27C" w:rsidR="00045750" w:rsidRPr="00045750" w:rsidRDefault="00045750" w:rsidP="00045750">
      <w:pPr>
        <w:spacing w:after="0"/>
        <w:rPr>
          <w:rFonts w:ascii="Arial" w:hAnsi="Arial" w:cs="Arial"/>
          <w:sz w:val="20"/>
          <w:szCs w:val="20"/>
        </w:rPr>
      </w:pPr>
      <w:r w:rsidRPr="00045750">
        <w:rPr>
          <w:rFonts w:ascii="Arial" w:hAnsi="Arial" w:cs="Arial"/>
          <w:sz w:val="20"/>
          <w:szCs w:val="20"/>
        </w:rPr>
        <w:t>ESU og projektmidler 2026:</w:t>
      </w:r>
    </w:p>
    <w:p w14:paraId="2AE47800" w14:textId="6E4BF416" w:rsidR="00045750" w:rsidRPr="00045750" w:rsidRDefault="00045750" w:rsidP="00045750">
      <w:pPr>
        <w:numPr>
          <w:ilvl w:val="0"/>
          <w:numId w:val="5"/>
        </w:numPr>
        <w:spacing w:after="0"/>
        <w:rPr>
          <w:rFonts w:ascii="Arial" w:hAnsi="Arial" w:cs="Arial"/>
          <w:sz w:val="20"/>
          <w:szCs w:val="20"/>
        </w:rPr>
      </w:pPr>
      <w:r w:rsidRPr="00045750">
        <w:rPr>
          <w:rFonts w:ascii="Arial" w:hAnsi="Arial" w:cs="Arial"/>
          <w:sz w:val="20"/>
          <w:szCs w:val="20"/>
        </w:rPr>
        <w:t>Der er frist for ansøgninger til jolletilskud d. 31. marts. Der er afsat 2.884.000 kr. i 2026</w:t>
      </w:r>
      <w:r>
        <w:rPr>
          <w:rFonts w:ascii="Arial" w:hAnsi="Arial" w:cs="Arial"/>
          <w:sz w:val="20"/>
          <w:szCs w:val="20"/>
        </w:rPr>
        <w:t>.</w:t>
      </w:r>
    </w:p>
    <w:p w14:paraId="19DC6B8C" w14:textId="77777777" w:rsidR="00045750" w:rsidRPr="00045750" w:rsidRDefault="00045750" w:rsidP="00045750">
      <w:pPr>
        <w:numPr>
          <w:ilvl w:val="0"/>
          <w:numId w:val="5"/>
        </w:numPr>
        <w:spacing w:after="0"/>
        <w:rPr>
          <w:rFonts w:ascii="Arial" w:hAnsi="Arial" w:cs="Arial"/>
          <w:sz w:val="20"/>
          <w:szCs w:val="20"/>
        </w:rPr>
      </w:pPr>
      <w:r w:rsidRPr="00045750">
        <w:rPr>
          <w:rFonts w:ascii="Arial" w:hAnsi="Arial" w:cs="Arial"/>
          <w:sz w:val="20"/>
          <w:szCs w:val="20"/>
        </w:rPr>
        <w:t>Der er afsat 3.120.000 kr. til Genetableringsstøtte, herunder støtte ifbm. klimatiske hindringer i 2026.</w:t>
      </w:r>
    </w:p>
    <w:p w14:paraId="3816A1A4" w14:textId="77777777" w:rsidR="00045750" w:rsidRPr="00045750" w:rsidRDefault="00045750" w:rsidP="00045750">
      <w:pPr>
        <w:numPr>
          <w:ilvl w:val="0"/>
          <w:numId w:val="5"/>
        </w:numPr>
        <w:spacing w:after="0"/>
        <w:rPr>
          <w:rFonts w:ascii="Arial" w:hAnsi="Arial" w:cs="Arial"/>
          <w:sz w:val="20"/>
          <w:szCs w:val="20"/>
        </w:rPr>
      </w:pPr>
      <w:r w:rsidRPr="00045750">
        <w:rPr>
          <w:rFonts w:ascii="Arial" w:hAnsi="Arial" w:cs="Arial"/>
          <w:sz w:val="20"/>
          <w:szCs w:val="20"/>
        </w:rPr>
        <w:t xml:space="preserve">Fiskerifinansieringspuljen akkumulerer ubrugte midler mellem finansårene. Der er i 2026 en bevilling på 7.054.000 kr. samlet med ubrugte midler fra tidligere år er der 27. mio. kr. til rådighed i puljen til støtte til fartøjer over 6 meter og ophugningsstøtte. </w:t>
      </w:r>
    </w:p>
    <w:p w14:paraId="5743EADE" w14:textId="77777777" w:rsidR="00045750" w:rsidRPr="00045750" w:rsidRDefault="00045750" w:rsidP="00045750">
      <w:pPr>
        <w:numPr>
          <w:ilvl w:val="0"/>
          <w:numId w:val="5"/>
        </w:numPr>
        <w:spacing w:after="0"/>
        <w:rPr>
          <w:rFonts w:ascii="Arial" w:hAnsi="Arial" w:cs="Arial"/>
          <w:sz w:val="20"/>
          <w:szCs w:val="20"/>
        </w:rPr>
      </w:pPr>
      <w:r w:rsidRPr="00045750">
        <w:rPr>
          <w:rFonts w:ascii="Arial" w:hAnsi="Arial" w:cs="Arial"/>
          <w:sz w:val="20"/>
          <w:szCs w:val="20"/>
        </w:rPr>
        <w:t>Der er bevilliget 2.144.000 kr. til projektkonto 50.01.20, hvoraf 2 mio. kr. er til projekter i Østgrønland.</w:t>
      </w:r>
    </w:p>
    <w:p w14:paraId="6A1E743E" w14:textId="77777777" w:rsidR="00045750" w:rsidRDefault="00045750" w:rsidP="00045750">
      <w:pPr>
        <w:spacing w:after="0"/>
        <w:rPr>
          <w:rFonts w:ascii="Arial" w:hAnsi="Arial" w:cs="Arial"/>
          <w:sz w:val="20"/>
          <w:szCs w:val="20"/>
        </w:rPr>
      </w:pPr>
    </w:p>
    <w:p w14:paraId="63961BC4" w14:textId="6149DFE0" w:rsidR="00045750" w:rsidRPr="00045750" w:rsidRDefault="00045750" w:rsidP="00045750">
      <w:pPr>
        <w:spacing w:after="0"/>
        <w:rPr>
          <w:rFonts w:ascii="Arial" w:hAnsi="Arial" w:cs="Arial"/>
          <w:sz w:val="20"/>
          <w:szCs w:val="20"/>
        </w:rPr>
      </w:pPr>
      <w:r w:rsidRPr="00045750">
        <w:rPr>
          <w:rFonts w:ascii="Arial" w:hAnsi="Arial" w:cs="Arial"/>
          <w:sz w:val="20"/>
          <w:szCs w:val="20"/>
        </w:rPr>
        <w:t>Lovgivning:</w:t>
      </w:r>
    </w:p>
    <w:p w14:paraId="10B4153C" w14:textId="77777777" w:rsidR="00045750" w:rsidRPr="00045750" w:rsidRDefault="00045750" w:rsidP="00045750">
      <w:pPr>
        <w:numPr>
          <w:ilvl w:val="0"/>
          <w:numId w:val="5"/>
        </w:numPr>
        <w:spacing w:after="0"/>
        <w:rPr>
          <w:rFonts w:ascii="Arial" w:hAnsi="Arial" w:cs="Arial"/>
          <w:sz w:val="20"/>
          <w:szCs w:val="20"/>
        </w:rPr>
      </w:pPr>
      <w:r w:rsidRPr="00045750">
        <w:rPr>
          <w:rFonts w:ascii="Arial" w:hAnsi="Arial" w:cs="Arial"/>
          <w:sz w:val="20"/>
          <w:szCs w:val="20"/>
        </w:rPr>
        <w:t>Bifangstbekendtgørelsen har været i høring og er nu i 2. lovkvalitet. Den forventes godkendt i løbet af april måned.</w:t>
      </w:r>
    </w:p>
    <w:p w14:paraId="679F48E8" w14:textId="77777777" w:rsidR="00045750" w:rsidRPr="00045750" w:rsidRDefault="00045750" w:rsidP="00045750">
      <w:pPr>
        <w:numPr>
          <w:ilvl w:val="0"/>
          <w:numId w:val="5"/>
        </w:numPr>
        <w:spacing w:after="0"/>
        <w:rPr>
          <w:rFonts w:ascii="Arial" w:hAnsi="Arial" w:cs="Arial"/>
          <w:sz w:val="20"/>
          <w:szCs w:val="20"/>
        </w:rPr>
      </w:pPr>
      <w:r w:rsidRPr="00045750">
        <w:rPr>
          <w:rFonts w:ascii="Arial" w:hAnsi="Arial" w:cs="Arial"/>
          <w:sz w:val="20"/>
          <w:szCs w:val="20"/>
        </w:rPr>
        <w:t>Bekendtgørelsen for ikke-erhvervsmæssigt fiskeri er kommet tilbage fra 2. lovkvalitet og er nu i oversættelse. Forventes godkendt i april måned.</w:t>
      </w:r>
    </w:p>
    <w:p w14:paraId="64BCC944" w14:textId="77777777" w:rsidR="00045750" w:rsidRPr="00045750" w:rsidRDefault="00045750" w:rsidP="00045750">
      <w:pPr>
        <w:numPr>
          <w:ilvl w:val="0"/>
          <w:numId w:val="5"/>
        </w:numPr>
        <w:spacing w:after="0"/>
        <w:rPr>
          <w:rFonts w:ascii="Arial" w:hAnsi="Arial" w:cs="Arial"/>
          <w:sz w:val="20"/>
          <w:szCs w:val="20"/>
        </w:rPr>
      </w:pPr>
      <w:r w:rsidRPr="00045750">
        <w:rPr>
          <w:rFonts w:ascii="Arial" w:hAnsi="Arial" w:cs="Arial"/>
          <w:sz w:val="20"/>
          <w:szCs w:val="20"/>
        </w:rPr>
        <w:t>Bekendtgørelsen for licenser og kvoter har været i høring frem til 10. marts. Høringssvarene er ved at blive gennemgået, når ændringerne er udarbejdet, skal den i 2. lovkvalitet. Forventes godkendt slut april, evt. start maj.</w:t>
      </w:r>
    </w:p>
    <w:p w14:paraId="39821F81" w14:textId="77777777" w:rsidR="00045750" w:rsidRPr="00045750" w:rsidRDefault="00045750" w:rsidP="00045750">
      <w:pPr>
        <w:numPr>
          <w:ilvl w:val="0"/>
          <w:numId w:val="5"/>
        </w:numPr>
        <w:spacing w:after="0"/>
        <w:rPr>
          <w:rFonts w:ascii="Arial" w:hAnsi="Arial" w:cs="Arial"/>
          <w:sz w:val="20"/>
          <w:szCs w:val="20"/>
        </w:rPr>
      </w:pPr>
      <w:r w:rsidRPr="00045750">
        <w:rPr>
          <w:rFonts w:ascii="Arial" w:hAnsi="Arial" w:cs="Arial"/>
          <w:sz w:val="20"/>
          <w:szCs w:val="20"/>
        </w:rPr>
        <w:t>Bekendtgørelse om tilskud til fartøjer for Qaanaaq og Østgrønland var i høring til 9. marts. Den er sendt i 2. lovkvalitet og forventes godkendt i april.</w:t>
      </w:r>
    </w:p>
    <w:p w14:paraId="4FFF5D9F" w14:textId="77777777" w:rsidR="00045750" w:rsidRPr="00045750" w:rsidRDefault="00045750" w:rsidP="00045750">
      <w:pPr>
        <w:numPr>
          <w:ilvl w:val="0"/>
          <w:numId w:val="5"/>
        </w:numPr>
        <w:spacing w:after="0"/>
        <w:rPr>
          <w:rFonts w:ascii="Arial" w:hAnsi="Arial" w:cs="Arial"/>
          <w:sz w:val="20"/>
          <w:szCs w:val="20"/>
        </w:rPr>
      </w:pPr>
      <w:r w:rsidRPr="00045750">
        <w:rPr>
          <w:rFonts w:ascii="Arial" w:hAnsi="Arial" w:cs="Arial"/>
          <w:sz w:val="20"/>
          <w:szCs w:val="20"/>
        </w:rPr>
        <w:t>Bekendtgørelse om teknisk regulering af fiskeriet er i 1. lovkvalitet og forventes sendt i høring i april måned.</w:t>
      </w:r>
    </w:p>
    <w:p w14:paraId="12B77ABA" w14:textId="77777777" w:rsidR="00045750" w:rsidRPr="00045750" w:rsidRDefault="00045750" w:rsidP="00045750">
      <w:pPr>
        <w:numPr>
          <w:ilvl w:val="0"/>
          <w:numId w:val="5"/>
        </w:numPr>
        <w:spacing w:after="0"/>
        <w:rPr>
          <w:rFonts w:ascii="Arial" w:hAnsi="Arial" w:cs="Arial"/>
          <w:sz w:val="20"/>
          <w:szCs w:val="20"/>
        </w:rPr>
      </w:pPr>
      <w:r w:rsidRPr="00045750">
        <w:rPr>
          <w:rFonts w:ascii="Arial" w:hAnsi="Arial" w:cs="Arial"/>
          <w:sz w:val="20"/>
          <w:szCs w:val="20"/>
        </w:rPr>
        <w:t>Bekendtgørelse om indhandlingsfartøjer, omladning og landanlæg er i 1. lovkvalitet og forventes at kunne sendes i høring i april.</w:t>
      </w:r>
    </w:p>
    <w:p w14:paraId="0D217254" w14:textId="77777777" w:rsidR="00045750" w:rsidRDefault="00045750" w:rsidP="00045750">
      <w:pPr>
        <w:spacing w:after="0"/>
        <w:rPr>
          <w:rFonts w:ascii="Arial" w:hAnsi="Arial" w:cs="Arial"/>
          <w:sz w:val="20"/>
          <w:szCs w:val="20"/>
        </w:rPr>
      </w:pPr>
    </w:p>
    <w:p w14:paraId="23EBDC82" w14:textId="29B7D98B" w:rsidR="00045750" w:rsidRPr="00045750" w:rsidRDefault="00045750" w:rsidP="00045750">
      <w:pPr>
        <w:spacing w:after="0"/>
        <w:rPr>
          <w:rFonts w:ascii="Arial" w:hAnsi="Arial" w:cs="Arial"/>
          <w:sz w:val="20"/>
          <w:szCs w:val="20"/>
        </w:rPr>
      </w:pPr>
      <w:r w:rsidRPr="00045750">
        <w:rPr>
          <w:rFonts w:ascii="Arial" w:hAnsi="Arial" w:cs="Arial"/>
          <w:sz w:val="20"/>
          <w:szCs w:val="20"/>
        </w:rPr>
        <w:t>Opfølgning på anbefalingerne fra Fiskerirådet til Naalakkersuisut:</w:t>
      </w:r>
    </w:p>
    <w:p w14:paraId="2A771DC7" w14:textId="77777777" w:rsidR="00045750" w:rsidRPr="00045750" w:rsidRDefault="00045750" w:rsidP="00045750">
      <w:pPr>
        <w:numPr>
          <w:ilvl w:val="0"/>
          <w:numId w:val="6"/>
        </w:numPr>
        <w:spacing w:after="0"/>
        <w:rPr>
          <w:rFonts w:ascii="Arial" w:hAnsi="Arial" w:cs="Arial"/>
          <w:sz w:val="20"/>
          <w:szCs w:val="20"/>
        </w:rPr>
      </w:pPr>
      <w:r w:rsidRPr="00045750">
        <w:rPr>
          <w:rFonts w:ascii="Arial" w:hAnsi="Arial" w:cs="Arial"/>
          <w:sz w:val="20"/>
          <w:szCs w:val="20"/>
        </w:rPr>
        <w:t>Naalakkersuisut har modtaget anbefalingerne fra Fiskerirådet og behandlet dem. Anbefalingerne er også sendt ud til kommunerne.</w:t>
      </w:r>
    </w:p>
    <w:p w14:paraId="36BE17C3" w14:textId="77777777" w:rsidR="00045750" w:rsidRPr="00045750" w:rsidRDefault="00045750" w:rsidP="00045750">
      <w:pPr>
        <w:numPr>
          <w:ilvl w:val="0"/>
          <w:numId w:val="6"/>
        </w:numPr>
        <w:spacing w:after="0"/>
        <w:rPr>
          <w:rFonts w:ascii="Arial" w:hAnsi="Arial" w:cs="Arial"/>
          <w:sz w:val="20"/>
          <w:szCs w:val="20"/>
        </w:rPr>
      </w:pPr>
      <w:r w:rsidRPr="00045750">
        <w:rPr>
          <w:rFonts w:ascii="Arial" w:hAnsi="Arial" w:cs="Arial"/>
          <w:sz w:val="20"/>
          <w:szCs w:val="20"/>
        </w:rPr>
        <w:t>Anbefalingen om af fjerne fartøjsbegrænsningen på 15 meter i område 47 er indarbejdet i bekendtgørelsen for licenser og kvoter som netop har været i høring.</w:t>
      </w:r>
    </w:p>
    <w:p w14:paraId="35A25DB8" w14:textId="4C29602F" w:rsidR="00045750" w:rsidRPr="00045750" w:rsidRDefault="00045750" w:rsidP="00045750">
      <w:pPr>
        <w:numPr>
          <w:ilvl w:val="0"/>
          <w:numId w:val="6"/>
        </w:numPr>
        <w:spacing w:after="0"/>
        <w:rPr>
          <w:rFonts w:ascii="Arial" w:hAnsi="Arial" w:cs="Arial"/>
          <w:sz w:val="20"/>
          <w:szCs w:val="20"/>
        </w:rPr>
      </w:pPr>
      <w:r w:rsidRPr="00045750">
        <w:rPr>
          <w:rFonts w:ascii="Arial" w:hAnsi="Arial" w:cs="Arial"/>
          <w:sz w:val="20"/>
          <w:szCs w:val="20"/>
        </w:rPr>
        <w:t>Anbefalingen om at undersøge fordele og ulemper ved at ændre 3 sømils grænsen mellem hav og kyst for torsk, forventes igangsat ifm. revision af forvaltningsplan for torsk.</w:t>
      </w:r>
    </w:p>
    <w:p w14:paraId="30F2396E" w14:textId="77777777" w:rsidR="00045750" w:rsidRPr="00045750" w:rsidRDefault="00045750" w:rsidP="00045750">
      <w:pPr>
        <w:numPr>
          <w:ilvl w:val="0"/>
          <w:numId w:val="6"/>
        </w:numPr>
        <w:spacing w:after="0"/>
        <w:rPr>
          <w:rFonts w:ascii="Arial" w:hAnsi="Arial" w:cs="Arial"/>
          <w:sz w:val="20"/>
          <w:szCs w:val="20"/>
        </w:rPr>
      </w:pPr>
      <w:r w:rsidRPr="00045750">
        <w:rPr>
          <w:rFonts w:ascii="Arial" w:hAnsi="Arial" w:cs="Arial"/>
          <w:sz w:val="20"/>
          <w:szCs w:val="20"/>
        </w:rPr>
        <w:t>Ift. anbefaling om fiskeriuddannelser har Departementet forelagt status på arbejdet tidligere til dette møde.</w:t>
      </w:r>
    </w:p>
    <w:p w14:paraId="579205C7" w14:textId="77777777" w:rsidR="00045750" w:rsidRPr="00045750" w:rsidRDefault="00045750" w:rsidP="00045750">
      <w:pPr>
        <w:numPr>
          <w:ilvl w:val="0"/>
          <w:numId w:val="6"/>
        </w:numPr>
        <w:spacing w:after="0"/>
        <w:rPr>
          <w:rFonts w:ascii="Arial" w:hAnsi="Arial" w:cs="Arial"/>
          <w:sz w:val="20"/>
          <w:szCs w:val="20"/>
        </w:rPr>
      </w:pPr>
      <w:r w:rsidRPr="00045750">
        <w:rPr>
          <w:rFonts w:ascii="Arial" w:hAnsi="Arial" w:cs="Arial"/>
          <w:sz w:val="20"/>
          <w:szCs w:val="20"/>
        </w:rPr>
        <w:t>Ift. anbefalingerne om ESU: så arbejdes der på reform af området. Der forventes at blive indkaldt til møde herom inden sommerferien og forelagt et forslag til FM 2027.</w:t>
      </w:r>
    </w:p>
    <w:p w14:paraId="17F494D0" w14:textId="77777777" w:rsidR="00045750" w:rsidRPr="00045750" w:rsidRDefault="00045750" w:rsidP="00045750">
      <w:pPr>
        <w:numPr>
          <w:ilvl w:val="0"/>
          <w:numId w:val="6"/>
        </w:numPr>
        <w:spacing w:after="0"/>
        <w:rPr>
          <w:rFonts w:ascii="Arial" w:hAnsi="Arial" w:cs="Arial"/>
          <w:sz w:val="20"/>
          <w:szCs w:val="20"/>
        </w:rPr>
      </w:pPr>
      <w:r w:rsidRPr="00045750">
        <w:rPr>
          <w:rFonts w:ascii="Arial" w:hAnsi="Arial" w:cs="Arial"/>
          <w:sz w:val="20"/>
          <w:szCs w:val="20"/>
        </w:rPr>
        <w:t>Der arbejdes nu på udmøntning af den 1. mio. kr. som blev afsat til opfølgning på anbefalingerne på finansloven. Dette skal behandles af Naalakkersuisut og herefter Finansudvalget. Det forventes at midlerne skal bruges på følgende 1) kampagne om fiskeriuddannelser, 2) app til rapportering af tabte fiskeredskaber og 3) øge puljen til jolletilskud.</w:t>
      </w:r>
    </w:p>
    <w:p w14:paraId="1CFDAA29" w14:textId="59C88468" w:rsidR="00045750" w:rsidRPr="00045750" w:rsidRDefault="00045750" w:rsidP="00045750">
      <w:pPr>
        <w:numPr>
          <w:ilvl w:val="0"/>
          <w:numId w:val="6"/>
        </w:numPr>
        <w:spacing w:after="0"/>
        <w:rPr>
          <w:rFonts w:ascii="Arial" w:hAnsi="Arial" w:cs="Arial"/>
          <w:sz w:val="20"/>
          <w:szCs w:val="20"/>
        </w:rPr>
      </w:pPr>
      <w:r w:rsidRPr="00045750">
        <w:rPr>
          <w:rFonts w:ascii="Arial" w:hAnsi="Arial" w:cs="Arial"/>
          <w:sz w:val="20"/>
          <w:szCs w:val="20"/>
        </w:rPr>
        <w:t xml:space="preserve">GFJK har arbejdet med et forslag til at fremvise indhandlingspriser på deres hjemmeside. De vil fremlægge dette for jer nu. </w:t>
      </w:r>
    </w:p>
    <w:p w14:paraId="4C8A0C09" w14:textId="77777777" w:rsidR="00597CC5" w:rsidRDefault="00597CC5" w:rsidP="000734A6">
      <w:pPr>
        <w:spacing w:after="0"/>
        <w:rPr>
          <w:rFonts w:ascii="Arial" w:hAnsi="Arial" w:cs="Arial"/>
          <w:sz w:val="20"/>
          <w:szCs w:val="20"/>
        </w:rPr>
      </w:pPr>
    </w:p>
    <w:p w14:paraId="0169FE17" w14:textId="4E5D0FC7" w:rsidR="00597CC5" w:rsidRDefault="00597CC5" w:rsidP="000734A6">
      <w:pPr>
        <w:spacing w:after="0"/>
        <w:rPr>
          <w:rFonts w:ascii="Arial" w:hAnsi="Arial" w:cs="Arial"/>
          <w:sz w:val="20"/>
          <w:szCs w:val="20"/>
        </w:rPr>
      </w:pPr>
      <w:r>
        <w:rPr>
          <w:rFonts w:ascii="Arial" w:hAnsi="Arial" w:cs="Arial"/>
          <w:sz w:val="20"/>
          <w:szCs w:val="20"/>
        </w:rPr>
        <w:t>QAK: Der ønskes en mere brugervenlig ordning med offentliggørelse af indhandlingspriser i GFJK ’s hjemmeside. Data burde anonymiseres mere da information kan misbruges.</w:t>
      </w:r>
    </w:p>
    <w:p w14:paraId="7B3264AC" w14:textId="77777777" w:rsidR="000734A6" w:rsidRDefault="000734A6" w:rsidP="000734A6">
      <w:pPr>
        <w:spacing w:after="0"/>
        <w:rPr>
          <w:rFonts w:ascii="Arial" w:hAnsi="Arial" w:cs="Arial"/>
          <w:sz w:val="20"/>
          <w:szCs w:val="20"/>
        </w:rPr>
      </w:pPr>
    </w:p>
    <w:p w14:paraId="6039CC9E" w14:textId="009F52A6" w:rsidR="00113E5A" w:rsidRPr="004A2B7D" w:rsidRDefault="00113E5A" w:rsidP="000734A6">
      <w:pPr>
        <w:spacing w:after="0"/>
        <w:rPr>
          <w:rFonts w:ascii="Arial" w:hAnsi="Arial" w:cs="Arial"/>
          <w:sz w:val="20"/>
          <w:szCs w:val="20"/>
        </w:rPr>
      </w:pPr>
      <w:r w:rsidRPr="004A2B7D">
        <w:rPr>
          <w:rFonts w:ascii="Arial" w:hAnsi="Arial" w:cs="Arial"/>
          <w:sz w:val="20"/>
          <w:szCs w:val="20"/>
        </w:rPr>
        <w:t>FR tog orienteringerne fra APNINP til efterretning.</w:t>
      </w:r>
    </w:p>
    <w:p w14:paraId="6827A389" w14:textId="77777777" w:rsidR="00113E5A" w:rsidRPr="004A2B7D" w:rsidRDefault="00113E5A" w:rsidP="004A2B7D">
      <w:pPr>
        <w:pStyle w:val="Listeafsnit"/>
        <w:spacing w:after="0"/>
        <w:ind w:left="1665"/>
        <w:rPr>
          <w:rFonts w:ascii="Arial" w:hAnsi="Arial" w:cs="Arial"/>
          <w:sz w:val="20"/>
          <w:szCs w:val="20"/>
        </w:rPr>
      </w:pPr>
    </w:p>
    <w:p w14:paraId="7816A14B" w14:textId="77777777" w:rsidR="00A23E31" w:rsidRPr="000734A6" w:rsidRDefault="00A23E31" w:rsidP="004A2B7D">
      <w:pPr>
        <w:pStyle w:val="Listeafsnit"/>
        <w:numPr>
          <w:ilvl w:val="0"/>
          <w:numId w:val="1"/>
        </w:numPr>
        <w:spacing w:after="0"/>
        <w:rPr>
          <w:rFonts w:ascii="Arial" w:hAnsi="Arial" w:cs="Arial"/>
          <w:b/>
          <w:bCs/>
          <w:sz w:val="20"/>
          <w:szCs w:val="20"/>
        </w:rPr>
      </w:pPr>
      <w:r w:rsidRPr="000734A6">
        <w:rPr>
          <w:rFonts w:ascii="Arial" w:hAnsi="Arial" w:cs="Arial"/>
          <w:b/>
          <w:bCs/>
          <w:sz w:val="20"/>
          <w:szCs w:val="20"/>
        </w:rPr>
        <w:t>Formandsskifte jf. §5, stk. 4</w:t>
      </w:r>
    </w:p>
    <w:p w14:paraId="7C8607BC" w14:textId="7F68E178" w:rsidR="00113E5A" w:rsidRPr="004A2B7D" w:rsidRDefault="000734A6" w:rsidP="004A2B7D">
      <w:pPr>
        <w:spacing w:after="0"/>
        <w:rPr>
          <w:rFonts w:ascii="Arial" w:hAnsi="Arial" w:cs="Arial"/>
          <w:sz w:val="20"/>
          <w:szCs w:val="20"/>
        </w:rPr>
      </w:pPr>
      <w:r w:rsidRPr="004A2B7D">
        <w:rPr>
          <w:rFonts w:ascii="Arial" w:hAnsi="Arial" w:cs="Arial"/>
          <w:sz w:val="20"/>
          <w:szCs w:val="20"/>
        </w:rPr>
        <w:t>Formandskabet</w:t>
      </w:r>
      <w:r w:rsidR="00113E5A" w:rsidRPr="004A2B7D">
        <w:rPr>
          <w:rFonts w:ascii="Arial" w:hAnsi="Arial" w:cs="Arial"/>
          <w:sz w:val="20"/>
          <w:szCs w:val="20"/>
        </w:rPr>
        <w:t xml:space="preserve"> pt. hos GE og efter turnus gik den til KNAPK. </w:t>
      </w:r>
      <w:r w:rsidR="00BB50DD">
        <w:rPr>
          <w:rFonts w:ascii="Arial" w:hAnsi="Arial" w:cs="Arial"/>
          <w:sz w:val="20"/>
          <w:szCs w:val="20"/>
        </w:rPr>
        <w:t xml:space="preserve">Niels Boassen er ny formand. </w:t>
      </w:r>
      <w:r w:rsidRPr="004A2B7D">
        <w:rPr>
          <w:rFonts w:ascii="Arial" w:hAnsi="Arial" w:cs="Arial"/>
          <w:sz w:val="20"/>
          <w:szCs w:val="20"/>
        </w:rPr>
        <w:t>Pressemeddelelse</w:t>
      </w:r>
      <w:r w:rsidR="00113E5A" w:rsidRPr="004A2B7D">
        <w:rPr>
          <w:rFonts w:ascii="Arial" w:hAnsi="Arial" w:cs="Arial"/>
          <w:sz w:val="20"/>
          <w:szCs w:val="20"/>
        </w:rPr>
        <w:t xml:space="preserve"> fremsendt til godkendelse hos faste </w:t>
      </w:r>
      <w:r w:rsidR="005D608D" w:rsidRPr="004A2B7D">
        <w:rPr>
          <w:rFonts w:ascii="Arial" w:hAnsi="Arial" w:cs="Arial"/>
          <w:sz w:val="20"/>
          <w:szCs w:val="20"/>
        </w:rPr>
        <w:t>FR-medlemmer</w:t>
      </w:r>
      <w:r w:rsidR="00BB50DD">
        <w:rPr>
          <w:rFonts w:ascii="Arial" w:hAnsi="Arial" w:cs="Arial"/>
          <w:sz w:val="20"/>
          <w:szCs w:val="20"/>
        </w:rPr>
        <w:t>,</w:t>
      </w:r>
      <w:r w:rsidR="00113E5A" w:rsidRPr="004A2B7D">
        <w:rPr>
          <w:rFonts w:ascii="Arial" w:hAnsi="Arial" w:cs="Arial"/>
          <w:sz w:val="20"/>
          <w:szCs w:val="20"/>
        </w:rPr>
        <w:t xml:space="preserve"> efter godkendelse blev den sendt til</w:t>
      </w:r>
      <w:r w:rsidR="00CD79B0" w:rsidRPr="004A2B7D">
        <w:rPr>
          <w:rFonts w:ascii="Arial" w:hAnsi="Arial" w:cs="Arial"/>
          <w:sz w:val="20"/>
          <w:szCs w:val="20"/>
        </w:rPr>
        <w:t xml:space="preserve"> </w:t>
      </w:r>
      <w:r w:rsidR="00113E5A" w:rsidRPr="004A2B7D">
        <w:rPr>
          <w:rFonts w:ascii="Arial" w:hAnsi="Arial" w:cs="Arial"/>
          <w:sz w:val="20"/>
          <w:szCs w:val="20"/>
        </w:rPr>
        <w:t>Naalakkersuisut.gl</w:t>
      </w:r>
      <w:r w:rsidR="00BB50DD">
        <w:rPr>
          <w:rFonts w:ascii="Arial" w:hAnsi="Arial" w:cs="Arial"/>
          <w:sz w:val="20"/>
          <w:szCs w:val="20"/>
        </w:rPr>
        <w:t>.</w:t>
      </w:r>
    </w:p>
    <w:p w14:paraId="5FA30B7C" w14:textId="77777777" w:rsidR="00113E5A" w:rsidRPr="004A2B7D" w:rsidRDefault="00113E5A" w:rsidP="004A2B7D">
      <w:pPr>
        <w:spacing w:after="0"/>
        <w:rPr>
          <w:rFonts w:ascii="Arial" w:hAnsi="Arial" w:cs="Arial"/>
          <w:sz w:val="20"/>
          <w:szCs w:val="20"/>
        </w:rPr>
      </w:pPr>
    </w:p>
    <w:p w14:paraId="1736BF06" w14:textId="77777777" w:rsidR="00A23E31" w:rsidRPr="000734A6" w:rsidRDefault="00A23E31" w:rsidP="004A2B7D">
      <w:pPr>
        <w:pStyle w:val="Listeafsnit"/>
        <w:numPr>
          <w:ilvl w:val="0"/>
          <w:numId w:val="1"/>
        </w:numPr>
        <w:spacing w:after="0"/>
        <w:rPr>
          <w:rFonts w:ascii="Arial" w:hAnsi="Arial" w:cs="Arial"/>
          <w:b/>
          <w:bCs/>
          <w:sz w:val="20"/>
          <w:szCs w:val="20"/>
        </w:rPr>
      </w:pPr>
      <w:r w:rsidRPr="000734A6">
        <w:rPr>
          <w:rFonts w:ascii="Arial" w:hAnsi="Arial" w:cs="Arial"/>
          <w:b/>
          <w:bCs/>
          <w:sz w:val="20"/>
          <w:szCs w:val="20"/>
        </w:rPr>
        <w:t>Forslag efter § 6 stk. 4</w:t>
      </w:r>
    </w:p>
    <w:p w14:paraId="2A4AF790" w14:textId="6E1EEABC" w:rsidR="00A23E31" w:rsidRPr="004A2B7D" w:rsidRDefault="00A23E31" w:rsidP="00BB50DD">
      <w:pPr>
        <w:pStyle w:val="Listeafsnit"/>
        <w:numPr>
          <w:ilvl w:val="1"/>
          <w:numId w:val="1"/>
        </w:numPr>
        <w:spacing w:after="0"/>
        <w:ind w:left="709" w:hanging="283"/>
        <w:rPr>
          <w:rFonts w:ascii="Arial" w:hAnsi="Arial" w:cs="Arial"/>
          <w:sz w:val="20"/>
          <w:szCs w:val="20"/>
        </w:rPr>
      </w:pPr>
      <w:r w:rsidRPr="004A2B7D">
        <w:rPr>
          <w:rFonts w:ascii="Arial" w:hAnsi="Arial" w:cs="Arial"/>
          <w:sz w:val="20"/>
          <w:szCs w:val="20"/>
        </w:rPr>
        <w:t>Forslag fra GE om justering af den geografiske opdeling i Østgrønland for torsk (bilag 2)</w:t>
      </w:r>
      <w:r w:rsidR="00BB50DD">
        <w:rPr>
          <w:rFonts w:ascii="Arial" w:hAnsi="Arial" w:cs="Arial"/>
          <w:sz w:val="20"/>
          <w:szCs w:val="20"/>
        </w:rPr>
        <w:t>.</w:t>
      </w:r>
    </w:p>
    <w:p w14:paraId="39DB3A26" w14:textId="77777777" w:rsidR="00884D2D" w:rsidRPr="004A2B7D" w:rsidRDefault="00884D2D" w:rsidP="004A2B7D">
      <w:pPr>
        <w:spacing w:after="0"/>
        <w:ind w:left="1304"/>
        <w:rPr>
          <w:rFonts w:ascii="Arial" w:hAnsi="Arial" w:cs="Arial"/>
          <w:sz w:val="20"/>
          <w:szCs w:val="20"/>
        </w:rPr>
      </w:pPr>
    </w:p>
    <w:p w14:paraId="69DB0C0B" w14:textId="227CC0B4" w:rsidR="00884D2D" w:rsidRPr="004A2B7D" w:rsidRDefault="005D608D" w:rsidP="004A2B7D">
      <w:pPr>
        <w:spacing w:after="0"/>
        <w:rPr>
          <w:rFonts w:ascii="Arial" w:hAnsi="Arial" w:cs="Arial"/>
          <w:sz w:val="20"/>
          <w:szCs w:val="20"/>
        </w:rPr>
      </w:pPr>
      <w:r w:rsidRPr="004A2B7D">
        <w:rPr>
          <w:rFonts w:ascii="Arial" w:hAnsi="Arial" w:cs="Arial"/>
          <w:sz w:val="20"/>
          <w:szCs w:val="20"/>
        </w:rPr>
        <w:t>Formandskabet</w:t>
      </w:r>
      <w:r w:rsidR="00113E5A" w:rsidRPr="004A2B7D">
        <w:rPr>
          <w:rFonts w:ascii="Arial" w:hAnsi="Arial" w:cs="Arial"/>
          <w:sz w:val="20"/>
          <w:szCs w:val="20"/>
        </w:rPr>
        <w:t xml:space="preserve"> fremlag</w:t>
      </w:r>
      <w:r w:rsidR="00734929" w:rsidRPr="004A2B7D">
        <w:rPr>
          <w:rFonts w:ascii="Arial" w:hAnsi="Arial" w:cs="Arial"/>
          <w:sz w:val="20"/>
          <w:szCs w:val="20"/>
        </w:rPr>
        <w:t>de</w:t>
      </w:r>
      <w:r w:rsidR="00113E5A" w:rsidRPr="004A2B7D">
        <w:rPr>
          <w:rFonts w:ascii="Arial" w:hAnsi="Arial" w:cs="Arial"/>
          <w:sz w:val="20"/>
          <w:szCs w:val="20"/>
        </w:rPr>
        <w:t xml:space="preserve"> forslag om at </w:t>
      </w:r>
      <w:r w:rsidR="00736089">
        <w:rPr>
          <w:rFonts w:ascii="Arial" w:hAnsi="Arial" w:cs="Arial"/>
          <w:sz w:val="20"/>
          <w:szCs w:val="20"/>
        </w:rPr>
        <w:t xml:space="preserve">have ét forvaltningsområde i Østgrønland fremfor de nuværende to forvaltningsområder. </w:t>
      </w:r>
      <w:r w:rsidR="00DB7C79">
        <w:rPr>
          <w:rFonts w:ascii="Arial" w:hAnsi="Arial" w:cs="Arial"/>
          <w:sz w:val="20"/>
          <w:szCs w:val="20"/>
        </w:rPr>
        <w:t>Fiskerirådet var ikke enige i, hvorvidt departementet, hvorvidt departementet skulle rådes til at igangsætte justeringen</w:t>
      </w:r>
      <w:r w:rsidR="00884D2D" w:rsidRPr="004A2B7D">
        <w:rPr>
          <w:rFonts w:ascii="Arial" w:hAnsi="Arial" w:cs="Arial"/>
          <w:sz w:val="20"/>
          <w:szCs w:val="20"/>
        </w:rPr>
        <w:t>.</w:t>
      </w:r>
      <w:r w:rsidR="00736089">
        <w:rPr>
          <w:rFonts w:ascii="Arial" w:hAnsi="Arial" w:cs="Arial"/>
          <w:sz w:val="20"/>
          <w:szCs w:val="20"/>
        </w:rPr>
        <w:t xml:space="preserve"> APF og RG pointerede at det er vigtigt at få biologernes input med da GN tidligere har fremlagt at der er en særlig migration på Dohrn Banke.</w:t>
      </w:r>
      <w:r w:rsidR="00DB7C79">
        <w:rPr>
          <w:rFonts w:ascii="Arial" w:hAnsi="Arial" w:cs="Arial"/>
          <w:sz w:val="20"/>
          <w:szCs w:val="20"/>
        </w:rPr>
        <w:t xml:space="preserve"> Sigguk A/S foretrak at justeringen sættes i gang.  </w:t>
      </w:r>
      <w:r w:rsidR="00736089">
        <w:rPr>
          <w:rFonts w:ascii="Arial" w:hAnsi="Arial" w:cs="Arial"/>
          <w:sz w:val="20"/>
          <w:szCs w:val="20"/>
        </w:rPr>
        <w:t xml:space="preserve"> </w:t>
      </w:r>
    </w:p>
    <w:p w14:paraId="695CAC6E" w14:textId="7E6E55B5" w:rsidR="00113E5A" w:rsidRPr="004A2B7D" w:rsidRDefault="00734929" w:rsidP="004A2B7D">
      <w:pPr>
        <w:spacing w:after="0"/>
        <w:ind w:left="1304"/>
        <w:rPr>
          <w:rFonts w:ascii="Arial" w:hAnsi="Arial" w:cs="Arial"/>
          <w:sz w:val="20"/>
          <w:szCs w:val="20"/>
        </w:rPr>
      </w:pPr>
      <w:r w:rsidRPr="004A2B7D">
        <w:rPr>
          <w:rFonts w:ascii="Arial" w:hAnsi="Arial" w:cs="Arial"/>
          <w:sz w:val="20"/>
          <w:szCs w:val="20"/>
        </w:rPr>
        <w:t xml:space="preserve"> </w:t>
      </w:r>
    </w:p>
    <w:p w14:paraId="539A5BA5" w14:textId="0D41EFA2" w:rsidR="00734929" w:rsidRDefault="00734929" w:rsidP="00786B50">
      <w:pPr>
        <w:spacing w:after="0"/>
        <w:rPr>
          <w:rFonts w:ascii="Arial" w:hAnsi="Arial" w:cs="Arial"/>
          <w:sz w:val="20"/>
          <w:szCs w:val="20"/>
        </w:rPr>
      </w:pPr>
      <w:r w:rsidRPr="004A2B7D">
        <w:rPr>
          <w:rFonts w:ascii="Arial" w:hAnsi="Arial" w:cs="Arial"/>
          <w:sz w:val="20"/>
          <w:szCs w:val="20"/>
        </w:rPr>
        <w:t xml:space="preserve">Konklusion: </w:t>
      </w:r>
      <w:r w:rsidR="00786B50">
        <w:rPr>
          <w:rFonts w:ascii="Arial" w:hAnsi="Arial" w:cs="Arial"/>
          <w:sz w:val="20"/>
          <w:szCs w:val="20"/>
        </w:rPr>
        <w:t xml:space="preserve">APNIPN indkalder til et møde ang. revision af </w:t>
      </w:r>
      <w:r w:rsidR="005D608D" w:rsidRPr="004A2B7D">
        <w:rPr>
          <w:rFonts w:ascii="Arial" w:hAnsi="Arial" w:cs="Arial"/>
          <w:sz w:val="20"/>
          <w:szCs w:val="20"/>
        </w:rPr>
        <w:t>FP</w:t>
      </w:r>
      <w:r w:rsidR="00786B50">
        <w:rPr>
          <w:rFonts w:ascii="Arial" w:hAnsi="Arial" w:cs="Arial"/>
          <w:sz w:val="20"/>
          <w:szCs w:val="20"/>
        </w:rPr>
        <w:t xml:space="preserve"> torsk.</w:t>
      </w:r>
    </w:p>
    <w:p w14:paraId="5F319AC7" w14:textId="77777777" w:rsidR="00786B50" w:rsidRPr="004A2B7D" w:rsidRDefault="00786B50" w:rsidP="00786B50">
      <w:pPr>
        <w:spacing w:after="0"/>
        <w:rPr>
          <w:rFonts w:ascii="Arial" w:hAnsi="Arial" w:cs="Arial"/>
          <w:sz w:val="20"/>
          <w:szCs w:val="20"/>
        </w:rPr>
      </w:pPr>
    </w:p>
    <w:p w14:paraId="7CA7E8A9" w14:textId="77777777" w:rsidR="000734A6" w:rsidRPr="000734A6" w:rsidRDefault="00A23E31" w:rsidP="004A2B7D">
      <w:pPr>
        <w:pStyle w:val="Listeafsnit"/>
        <w:numPr>
          <w:ilvl w:val="0"/>
          <w:numId w:val="1"/>
        </w:numPr>
        <w:spacing w:after="0"/>
        <w:rPr>
          <w:rFonts w:ascii="Arial" w:hAnsi="Arial" w:cs="Arial"/>
          <w:b/>
          <w:bCs/>
          <w:sz w:val="20"/>
          <w:szCs w:val="20"/>
        </w:rPr>
      </w:pPr>
      <w:r w:rsidRPr="000734A6">
        <w:rPr>
          <w:rFonts w:ascii="Arial" w:hAnsi="Arial" w:cs="Arial"/>
          <w:b/>
          <w:bCs/>
          <w:sz w:val="20"/>
          <w:szCs w:val="20"/>
        </w:rPr>
        <w:t>Status på Rådets evt. henvendelser til Naalakkersuisut</w:t>
      </w:r>
    </w:p>
    <w:p w14:paraId="65E0D437" w14:textId="4672A1ED" w:rsidR="00A23E31" w:rsidRPr="000734A6" w:rsidRDefault="000734A6" w:rsidP="000734A6">
      <w:pPr>
        <w:spacing w:after="0"/>
        <w:rPr>
          <w:rFonts w:ascii="Arial" w:hAnsi="Arial" w:cs="Arial"/>
          <w:sz w:val="20"/>
          <w:szCs w:val="20"/>
        </w:rPr>
      </w:pPr>
      <w:r w:rsidRPr="000734A6">
        <w:rPr>
          <w:rFonts w:ascii="Arial" w:hAnsi="Arial" w:cs="Arial"/>
          <w:sz w:val="20"/>
          <w:szCs w:val="20"/>
        </w:rPr>
        <w:t>I</w:t>
      </w:r>
      <w:r w:rsidR="00884D2D" w:rsidRPr="000734A6">
        <w:rPr>
          <w:rFonts w:ascii="Arial" w:hAnsi="Arial" w:cs="Arial"/>
          <w:sz w:val="20"/>
          <w:szCs w:val="20"/>
        </w:rPr>
        <w:t>ngen</w:t>
      </w:r>
      <w:r>
        <w:rPr>
          <w:rFonts w:ascii="Arial" w:hAnsi="Arial" w:cs="Arial"/>
          <w:sz w:val="20"/>
          <w:szCs w:val="20"/>
        </w:rPr>
        <w:t>.</w:t>
      </w:r>
    </w:p>
    <w:p w14:paraId="18664D10" w14:textId="77777777" w:rsidR="00702336" w:rsidRPr="004A2B7D" w:rsidRDefault="00702336" w:rsidP="004A2B7D">
      <w:pPr>
        <w:pStyle w:val="Listeafsnit"/>
        <w:spacing w:after="0"/>
        <w:ind w:left="1665"/>
        <w:rPr>
          <w:rFonts w:ascii="Arial" w:hAnsi="Arial" w:cs="Arial"/>
          <w:sz w:val="20"/>
          <w:szCs w:val="20"/>
        </w:rPr>
      </w:pPr>
    </w:p>
    <w:p w14:paraId="3C2753FC" w14:textId="61D08DC4" w:rsidR="000734A6" w:rsidRPr="000734A6" w:rsidRDefault="00A23E31" w:rsidP="004A2B7D">
      <w:pPr>
        <w:pStyle w:val="Listeafsnit"/>
        <w:numPr>
          <w:ilvl w:val="0"/>
          <w:numId w:val="1"/>
        </w:numPr>
        <w:spacing w:after="0"/>
        <w:rPr>
          <w:rFonts w:ascii="Arial" w:hAnsi="Arial" w:cs="Arial"/>
          <w:b/>
          <w:bCs/>
          <w:sz w:val="20"/>
          <w:szCs w:val="20"/>
        </w:rPr>
      </w:pPr>
      <w:r w:rsidRPr="000734A6">
        <w:rPr>
          <w:rFonts w:ascii="Arial" w:hAnsi="Arial" w:cs="Arial"/>
          <w:b/>
          <w:bCs/>
          <w:sz w:val="20"/>
          <w:szCs w:val="20"/>
        </w:rPr>
        <w:t>Udtalelse til Naalakkersuisut</w:t>
      </w:r>
      <w:r w:rsidR="000734A6" w:rsidRPr="000734A6">
        <w:rPr>
          <w:rFonts w:ascii="Arial" w:hAnsi="Arial" w:cs="Arial"/>
          <w:b/>
          <w:bCs/>
          <w:sz w:val="20"/>
          <w:szCs w:val="20"/>
        </w:rPr>
        <w:t>.</w:t>
      </w:r>
    </w:p>
    <w:p w14:paraId="64FB7589" w14:textId="37DF8A9D" w:rsidR="00884D2D" w:rsidRPr="000734A6" w:rsidRDefault="000734A6" w:rsidP="000734A6">
      <w:pPr>
        <w:spacing w:after="0"/>
        <w:rPr>
          <w:rFonts w:ascii="Arial" w:hAnsi="Arial" w:cs="Arial"/>
          <w:sz w:val="20"/>
          <w:szCs w:val="20"/>
        </w:rPr>
      </w:pPr>
      <w:r w:rsidRPr="000734A6">
        <w:rPr>
          <w:rFonts w:ascii="Arial" w:hAnsi="Arial" w:cs="Arial"/>
          <w:sz w:val="20"/>
          <w:szCs w:val="20"/>
        </w:rPr>
        <w:lastRenderedPageBreak/>
        <w:t>I</w:t>
      </w:r>
      <w:r w:rsidR="00884D2D" w:rsidRPr="000734A6">
        <w:rPr>
          <w:rFonts w:ascii="Arial" w:hAnsi="Arial" w:cs="Arial"/>
          <w:sz w:val="20"/>
          <w:szCs w:val="20"/>
        </w:rPr>
        <w:t>ngen</w:t>
      </w:r>
      <w:r>
        <w:rPr>
          <w:rFonts w:ascii="Arial" w:hAnsi="Arial" w:cs="Arial"/>
          <w:sz w:val="20"/>
          <w:szCs w:val="20"/>
        </w:rPr>
        <w:t xml:space="preserve">. </w:t>
      </w:r>
    </w:p>
    <w:p w14:paraId="6ED7A6CD" w14:textId="77777777" w:rsidR="00702336" w:rsidRPr="004A2B7D" w:rsidRDefault="00702336" w:rsidP="004A2B7D">
      <w:pPr>
        <w:pStyle w:val="Listeafsnit"/>
        <w:rPr>
          <w:rFonts w:ascii="Arial" w:hAnsi="Arial" w:cs="Arial"/>
          <w:sz w:val="20"/>
          <w:szCs w:val="20"/>
        </w:rPr>
      </w:pPr>
    </w:p>
    <w:p w14:paraId="26E4EB3A" w14:textId="0BE958D4" w:rsidR="000734A6" w:rsidRPr="000734A6" w:rsidRDefault="00A23E31" w:rsidP="004A2B7D">
      <w:pPr>
        <w:pStyle w:val="Listeafsnit"/>
        <w:numPr>
          <w:ilvl w:val="0"/>
          <w:numId w:val="1"/>
        </w:numPr>
        <w:spacing w:after="0"/>
        <w:rPr>
          <w:rFonts w:ascii="Arial" w:hAnsi="Arial" w:cs="Arial"/>
          <w:b/>
          <w:bCs/>
          <w:sz w:val="20"/>
          <w:szCs w:val="20"/>
        </w:rPr>
      </w:pPr>
      <w:r w:rsidRPr="000734A6">
        <w:rPr>
          <w:rFonts w:ascii="Arial" w:hAnsi="Arial" w:cs="Arial"/>
          <w:b/>
          <w:bCs/>
          <w:sz w:val="20"/>
          <w:szCs w:val="20"/>
        </w:rPr>
        <w:t>Udtalelse til offentligheden</w:t>
      </w:r>
    </w:p>
    <w:p w14:paraId="397AF6C3" w14:textId="0D0BA15B" w:rsidR="00A23E31" w:rsidRPr="000734A6" w:rsidRDefault="00884D2D" w:rsidP="000734A6">
      <w:pPr>
        <w:spacing w:after="0"/>
        <w:rPr>
          <w:rFonts w:ascii="Arial" w:hAnsi="Arial" w:cs="Arial"/>
          <w:sz w:val="20"/>
          <w:szCs w:val="20"/>
        </w:rPr>
      </w:pPr>
      <w:r w:rsidRPr="000734A6">
        <w:rPr>
          <w:rFonts w:ascii="Arial" w:hAnsi="Arial" w:cs="Arial"/>
          <w:sz w:val="20"/>
          <w:szCs w:val="20"/>
        </w:rPr>
        <w:t>Pressemeddelelse bliver udfærdiget af sekretariatet</w:t>
      </w:r>
      <w:r w:rsidR="00786B50">
        <w:rPr>
          <w:rFonts w:ascii="Arial" w:hAnsi="Arial" w:cs="Arial"/>
          <w:sz w:val="20"/>
          <w:szCs w:val="20"/>
        </w:rPr>
        <w:t>.</w:t>
      </w:r>
    </w:p>
    <w:p w14:paraId="45FE9EBF" w14:textId="77777777" w:rsidR="00702336" w:rsidRPr="004A2B7D" w:rsidRDefault="00702336" w:rsidP="004A2B7D">
      <w:pPr>
        <w:pStyle w:val="Listeafsnit"/>
        <w:spacing w:after="0"/>
        <w:ind w:left="1665"/>
        <w:rPr>
          <w:rFonts w:ascii="Arial" w:hAnsi="Arial" w:cs="Arial"/>
          <w:sz w:val="20"/>
          <w:szCs w:val="20"/>
        </w:rPr>
      </w:pPr>
    </w:p>
    <w:p w14:paraId="06CA3108" w14:textId="77777777" w:rsidR="005D608D" w:rsidRPr="005D608D" w:rsidRDefault="00A23E31" w:rsidP="004A2B7D">
      <w:pPr>
        <w:pStyle w:val="Listeafsnit"/>
        <w:numPr>
          <w:ilvl w:val="0"/>
          <w:numId w:val="1"/>
        </w:numPr>
        <w:spacing w:after="0"/>
        <w:rPr>
          <w:rFonts w:ascii="Arial" w:hAnsi="Arial" w:cs="Arial"/>
          <w:b/>
          <w:bCs/>
          <w:sz w:val="20"/>
          <w:szCs w:val="20"/>
        </w:rPr>
      </w:pPr>
      <w:r w:rsidRPr="005D608D">
        <w:rPr>
          <w:rFonts w:ascii="Arial" w:hAnsi="Arial" w:cs="Arial"/>
          <w:b/>
          <w:bCs/>
          <w:sz w:val="20"/>
          <w:szCs w:val="20"/>
        </w:rPr>
        <w:t>Rådets næste møde</w:t>
      </w:r>
    </w:p>
    <w:p w14:paraId="3D5976F9" w14:textId="06F73770" w:rsidR="00A23E31" w:rsidRPr="005D608D" w:rsidRDefault="005D608D" w:rsidP="005D608D">
      <w:pPr>
        <w:spacing w:after="0"/>
        <w:rPr>
          <w:rFonts w:ascii="Arial" w:hAnsi="Arial" w:cs="Arial"/>
          <w:sz w:val="20"/>
          <w:szCs w:val="20"/>
        </w:rPr>
      </w:pPr>
      <w:r>
        <w:rPr>
          <w:rFonts w:ascii="Arial" w:hAnsi="Arial" w:cs="Arial"/>
          <w:sz w:val="20"/>
          <w:szCs w:val="20"/>
        </w:rPr>
        <w:t xml:space="preserve">FR afholder næste møde </w:t>
      </w:r>
      <w:r w:rsidR="00884D2D" w:rsidRPr="005D608D">
        <w:rPr>
          <w:rFonts w:ascii="Arial" w:hAnsi="Arial" w:cs="Arial"/>
          <w:sz w:val="20"/>
          <w:szCs w:val="20"/>
        </w:rPr>
        <w:t>27. maj 2026 kl. 10.00</w:t>
      </w:r>
    </w:p>
    <w:p w14:paraId="3890E948" w14:textId="77777777" w:rsidR="00702336" w:rsidRPr="004A2B7D" w:rsidRDefault="00702336" w:rsidP="004A2B7D">
      <w:pPr>
        <w:spacing w:after="0"/>
        <w:rPr>
          <w:rFonts w:ascii="Arial" w:hAnsi="Arial" w:cs="Arial"/>
          <w:sz w:val="20"/>
          <w:szCs w:val="20"/>
        </w:rPr>
      </w:pPr>
    </w:p>
    <w:p w14:paraId="56BFA8F1" w14:textId="674FF637" w:rsidR="00884D2D" w:rsidRPr="005D608D" w:rsidRDefault="00A23E31" w:rsidP="004A2B7D">
      <w:pPr>
        <w:pStyle w:val="Listeafsnit"/>
        <w:numPr>
          <w:ilvl w:val="0"/>
          <w:numId w:val="1"/>
        </w:numPr>
        <w:spacing w:after="0"/>
        <w:rPr>
          <w:rFonts w:ascii="Arial" w:hAnsi="Arial" w:cs="Arial"/>
          <w:b/>
          <w:bCs/>
          <w:sz w:val="20"/>
          <w:szCs w:val="20"/>
        </w:rPr>
      </w:pPr>
      <w:r w:rsidRPr="005D608D">
        <w:rPr>
          <w:rFonts w:ascii="Arial" w:hAnsi="Arial" w:cs="Arial"/>
          <w:b/>
          <w:bCs/>
          <w:sz w:val="20"/>
          <w:szCs w:val="20"/>
        </w:rPr>
        <w:t>Eventuelt</w:t>
      </w:r>
    </w:p>
    <w:p w14:paraId="36115731" w14:textId="67A66061" w:rsidR="00B134FC" w:rsidRPr="00B134FC" w:rsidRDefault="00391C2E" w:rsidP="00B134FC">
      <w:pPr>
        <w:pStyle w:val="Listeafsnit"/>
        <w:numPr>
          <w:ilvl w:val="0"/>
          <w:numId w:val="2"/>
        </w:numPr>
        <w:spacing w:after="0"/>
        <w:rPr>
          <w:rFonts w:ascii="Arial" w:hAnsi="Arial" w:cs="Arial"/>
          <w:sz w:val="20"/>
          <w:szCs w:val="20"/>
        </w:rPr>
      </w:pPr>
      <w:r>
        <w:rPr>
          <w:rFonts w:ascii="Arial" w:hAnsi="Arial" w:cs="Arial"/>
          <w:sz w:val="20"/>
          <w:szCs w:val="20"/>
        </w:rPr>
        <w:t>QAK</w:t>
      </w:r>
      <w:r w:rsidR="00597CC5">
        <w:rPr>
          <w:rFonts w:ascii="Arial" w:hAnsi="Arial" w:cs="Arial"/>
          <w:sz w:val="20"/>
          <w:szCs w:val="20"/>
        </w:rPr>
        <w:t>:</w:t>
      </w:r>
      <w:r w:rsidR="00884D2D" w:rsidRPr="004A2B7D">
        <w:rPr>
          <w:rFonts w:ascii="Arial" w:hAnsi="Arial" w:cs="Arial"/>
          <w:sz w:val="20"/>
          <w:szCs w:val="20"/>
        </w:rPr>
        <w:t xml:space="preserve"> </w:t>
      </w:r>
      <w:r w:rsidR="00597CC5">
        <w:rPr>
          <w:rFonts w:ascii="Arial" w:hAnsi="Arial" w:cs="Arial"/>
          <w:sz w:val="20"/>
          <w:szCs w:val="20"/>
        </w:rPr>
        <w:t>K</w:t>
      </w:r>
      <w:r>
        <w:rPr>
          <w:rFonts w:ascii="Arial" w:hAnsi="Arial" w:cs="Arial"/>
          <w:sz w:val="20"/>
          <w:szCs w:val="20"/>
        </w:rPr>
        <w:t>ritisere</w:t>
      </w:r>
      <w:r w:rsidR="00597CC5">
        <w:rPr>
          <w:rFonts w:ascii="Arial" w:hAnsi="Arial" w:cs="Arial"/>
          <w:sz w:val="20"/>
          <w:szCs w:val="20"/>
        </w:rPr>
        <w:t>r</w:t>
      </w:r>
      <w:r>
        <w:rPr>
          <w:rFonts w:ascii="Arial" w:hAnsi="Arial" w:cs="Arial"/>
          <w:sz w:val="20"/>
          <w:szCs w:val="20"/>
        </w:rPr>
        <w:t xml:space="preserve"> Naalakkersuisuts beslutning om at for</w:t>
      </w:r>
      <w:r w:rsidRPr="004A2B7D">
        <w:rPr>
          <w:rFonts w:ascii="Arial" w:hAnsi="Arial" w:cs="Arial"/>
          <w:sz w:val="20"/>
          <w:szCs w:val="20"/>
        </w:rPr>
        <w:t>høj</w:t>
      </w:r>
      <w:r>
        <w:rPr>
          <w:rFonts w:ascii="Arial" w:hAnsi="Arial" w:cs="Arial"/>
          <w:sz w:val="20"/>
          <w:szCs w:val="20"/>
        </w:rPr>
        <w:t>e</w:t>
      </w:r>
      <w:r w:rsidRPr="004A2B7D">
        <w:rPr>
          <w:rFonts w:ascii="Arial" w:hAnsi="Arial" w:cs="Arial"/>
          <w:sz w:val="20"/>
          <w:szCs w:val="20"/>
        </w:rPr>
        <w:t xml:space="preserve"> torskekvote</w:t>
      </w:r>
      <w:r>
        <w:rPr>
          <w:rFonts w:ascii="Arial" w:hAnsi="Arial" w:cs="Arial"/>
          <w:sz w:val="20"/>
          <w:szCs w:val="20"/>
        </w:rPr>
        <w:t>n</w:t>
      </w:r>
      <w:r w:rsidRPr="004A2B7D">
        <w:rPr>
          <w:rFonts w:ascii="Arial" w:hAnsi="Arial" w:cs="Arial"/>
          <w:sz w:val="20"/>
          <w:szCs w:val="20"/>
        </w:rPr>
        <w:t xml:space="preserve"> i </w:t>
      </w:r>
      <w:r w:rsidR="00045750">
        <w:rPr>
          <w:rFonts w:ascii="Arial" w:hAnsi="Arial" w:cs="Arial"/>
          <w:sz w:val="20"/>
          <w:szCs w:val="20"/>
        </w:rPr>
        <w:t>Sydve</w:t>
      </w:r>
      <w:r w:rsidRPr="004A2B7D">
        <w:rPr>
          <w:rFonts w:ascii="Arial" w:hAnsi="Arial" w:cs="Arial"/>
          <w:sz w:val="20"/>
          <w:szCs w:val="20"/>
        </w:rPr>
        <w:t xml:space="preserve">stgrønland </w:t>
      </w:r>
      <w:r>
        <w:rPr>
          <w:rFonts w:ascii="Arial" w:hAnsi="Arial" w:cs="Arial"/>
          <w:sz w:val="20"/>
          <w:szCs w:val="20"/>
        </w:rPr>
        <w:t xml:space="preserve">til et delvist </w:t>
      </w:r>
      <w:r w:rsidR="00884D2D" w:rsidRPr="004A2B7D">
        <w:rPr>
          <w:rFonts w:ascii="Arial" w:hAnsi="Arial" w:cs="Arial"/>
          <w:sz w:val="20"/>
          <w:szCs w:val="20"/>
        </w:rPr>
        <w:t>udlandsejet fiskeriselskab.</w:t>
      </w:r>
      <w:r w:rsidR="00B134FC">
        <w:rPr>
          <w:rFonts w:ascii="Arial" w:hAnsi="Arial" w:cs="Arial"/>
          <w:sz w:val="20"/>
          <w:szCs w:val="20"/>
        </w:rPr>
        <w:t xml:space="preserve"> KNAPK og Halibut Greenland enige. </w:t>
      </w:r>
      <w:r w:rsidR="00737C1A">
        <w:rPr>
          <w:rFonts w:ascii="Arial" w:hAnsi="Arial" w:cs="Arial"/>
          <w:sz w:val="20"/>
          <w:szCs w:val="20"/>
        </w:rPr>
        <w:t xml:space="preserve">Der ønskes en orientering </w:t>
      </w:r>
      <w:r w:rsidR="009F5781">
        <w:rPr>
          <w:rFonts w:ascii="Arial" w:hAnsi="Arial" w:cs="Arial"/>
          <w:sz w:val="20"/>
          <w:szCs w:val="20"/>
        </w:rPr>
        <w:t xml:space="preserve">fra Naalakkersuisoq </w:t>
      </w:r>
      <w:r w:rsidR="00737C1A">
        <w:rPr>
          <w:rFonts w:ascii="Arial" w:hAnsi="Arial" w:cs="Arial"/>
          <w:sz w:val="20"/>
          <w:szCs w:val="20"/>
        </w:rPr>
        <w:t>om på hvilken baggrund kvoten er blevet forhøjet</w:t>
      </w:r>
      <w:r w:rsidR="00786B50">
        <w:rPr>
          <w:rFonts w:ascii="Arial" w:hAnsi="Arial" w:cs="Arial"/>
          <w:sz w:val="20"/>
          <w:szCs w:val="20"/>
        </w:rPr>
        <w:t xml:space="preserve"> og en offentlig udtalelse.</w:t>
      </w:r>
    </w:p>
    <w:p w14:paraId="2C360A05" w14:textId="7668AE9D" w:rsidR="00A23E31" w:rsidRPr="004A2B7D" w:rsidRDefault="00884D2D" w:rsidP="004A2B7D">
      <w:pPr>
        <w:pStyle w:val="Listeafsnit"/>
        <w:spacing w:after="0"/>
        <w:ind w:left="1665"/>
        <w:rPr>
          <w:rFonts w:ascii="Arial" w:hAnsi="Arial" w:cs="Arial"/>
          <w:sz w:val="20"/>
          <w:szCs w:val="20"/>
        </w:rPr>
      </w:pPr>
      <w:r w:rsidRPr="004A2B7D">
        <w:rPr>
          <w:rFonts w:ascii="Arial" w:hAnsi="Arial" w:cs="Arial"/>
          <w:sz w:val="20"/>
          <w:szCs w:val="20"/>
        </w:rPr>
        <w:t xml:space="preserve"> </w:t>
      </w:r>
    </w:p>
    <w:p w14:paraId="366244BE" w14:textId="28CC9E89" w:rsidR="00986E1B" w:rsidRDefault="00597CC5" w:rsidP="004A2B7D">
      <w:pPr>
        <w:pStyle w:val="Listeafsnit"/>
        <w:numPr>
          <w:ilvl w:val="0"/>
          <w:numId w:val="2"/>
        </w:numPr>
        <w:spacing w:after="0"/>
        <w:rPr>
          <w:rFonts w:ascii="Arial" w:hAnsi="Arial" w:cs="Arial"/>
          <w:sz w:val="20"/>
          <w:szCs w:val="20"/>
        </w:rPr>
      </w:pPr>
      <w:r>
        <w:rPr>
          <w:rFonts w:ascii="Arial" w:hAnsi="Arial" w:cs="Arial"/>
          <w:sz w:val="20"/>
          <w:szCs w:val="20"/>
        </w:rPr>
        <w:t xml:space="preserve">QAK: </w:t>
      </w:r>
      <w:r w:rsidR="00884D2D" w:rsidRPr="004A2B7D">
        <w:rPr>
          <w:rFonts w:ascii="Arial" w:hAnsi="Arial" w:cs="Arial"/>
          <w:sz w:val="20"/>
          <w:szCs w:val="20"/>
        </w:rPr>
        <w:t>Der blev fremført at man</w:t>
      </w:r>
      <w:r w:rsidR="00BB50DD">
        <w:rPr>
          <w:rFonts w:ascii="Arial" w:hAnsi="Arial" w:cs="Arial"/>
          <w:sz w:val="20"/>
          <w:szCs w:val="20"/>
        </w:rPr>
        <w:t xml:space="preserve"> har set at </w:t>
      </w:r>
      <w:r w:rsidR="005D608D">
        <w:rPr>
          <w:rFonts w:ascii="Arial" w:hAnsi="Arial" w:cs="Arial"/>
          <w:sz w:val="20"/>
          <w:szCs w:val="20"/>
        </w:rPr>
        <w:t xml:space="preserve">Avannaata Kommunia </w:t>
      </w:r>
      <w:r w:rsidR="00884D2D" w:rsidRPr="004A2B7D">
        <w:rPr>
          <w:rFonts w:ascii="Arial" w:hAnsi="Arial" w:cs="Arial"/>
          <w:sz w:val="20"/>
          <w:szCs w:val="20"/>
        </w:rPr>
        <w:t xml:space="preserve">ønskede </w:t>
      </w:r>
      <w:r w:rsidR="00625B1A">
        <w:rPr>
          <w:rFonts w:ascii="Arial" w:hAnsi="Arial" w:cs="Arial"/>
          <w:sz w:val="20"/>
          <w:szCs w:val="20"/>
        </w:rPr>
        <w:t>øget regulering</w:t>
      </w:r>
      <w:r w:rsidR="00884D2D" w:rsidRPr="004A2B7D">
        <w:rPr>
          <w:rFonts w:ascii="Arial" w:hAnsi="Arial" w:cs="Arial"/>
          <w:sz w:val="20"/>
          <w:szCs w:val="20"/>
        </w:rPr>
        <w:t xml:space="preserve"> af </w:t>
      </w:r>
      <w:r w:rsidR="005D608D">
        <w:rPr>
          <w:rFonts w:ascii="Arial" w:hAnsi="Arial" w:cs="Arial"/>
          <w:sz w:val="20"/>
          <w:szCs w:val="20"/>
        </w:rPr>
        <w:t>grønlands</w:t>
      </w:r>
      <w:r w:rsidR="00884D2D" w:rsidRPr="004A2B7D">
        <w:rPr>
          <w:rFonts w:ascii="Arial" w:hAnsi="Arial" w:cs="Arial"/>
          <w:sz w:val="20"/>
          <w:szCs w:val="20"/>
        </w:rPr>
        <w:t>haj</w:t>
      </w:r>
      <w:r w:rsidR="005D608D">
        <w:rPr>
          <w:rFonts w:ascii="Arial" w:hAnsi="Arial" w:cs="Arial"/>
          <w:sz w:val="20"/>
          <w:szCs w:val="20"/>
        </w:rPr>
        <w:t xml:space="preserve"> </w:t>
      </w:r>
      <w:r w:rsidR="00884D2D" w:rsidRPr="004A2B7D">
        <w:rPr>
          <w:rFonts w:ascii="Arial" w:hAnsi="Arial" w:cs="Arial"/>
          <w:sz w:val="20"/>
          <w:szCs w:val="20"/>
        </w:rPr>
        <w:t>bestanden</w:t>
      </w:r>
      <w:r w:rsidR="00B134FC">
        <w:rPr>
          <w:rFonts w:ascii="Arial" w:hAnsi="Arial" w:cs="Arial"/>
          <w:sz w:val="20"/>
          <w:szCs w:val="20"/>
        </w:rPr>
        <w:t xml:space="preserve"> ved Ilulissat</w:t>
      </w:r>
      <w:r w:rsidR="00884D2D" w:rsidRPr="004A2B7D">
        <w:rPr>
          <w:rFonts w:ascii="Arial" w:hAnsi="Arial" w:cs="Arial"/>
          <w:sz w:val="20"/>
          <w:szCs w:val="20"/>
        </w:rPr>
        <w:t xml:space="preserve">. APNIPN meddelte at der </w:t>
      </w:r>
      <w:r w:rsidR="005D608D">
        <w:rPr>
          <w:rFonts w:ascii="Arial" w:hAnsi="Arial" w:cs="Arial"/>
          <w:sz w:val="20"/>
          <w:szCs w:val="20"/>
        </w:rPr>
        <w:t>pågår</w:t>
      </w:r>
      <w:r w:rsidR="00884D2D" w:rsidRPr="004A2B7D">
        <w:rPr>
          <w:rFonts w:ascii="Arial" w:hAnsi="Arial" w:cs="Arial"/>
          <w:sz w:val="20"/>
          <w:szCs w:val="20"/>
        </w:rPr>
        <w:t xml:space="preserve"> sagsbehandling på emnet.</w:t>
      </w:r>
    </w:p>
    <w:p w14:paraId="2FB7F693" w14:textId="77777777" w:rsidR="00625B1A" w:rsidRPr="00625B1A" w:rsidRDefault="00625B1A" w:rsidP="00625B1A">
      <w:pPr>
        <w:pStyle w:val="Listeafsnit"/>
        <w:rPr>
          <w:rFonts w:ascii="Arial" w:hAnsi="Arial" w:cs="Arial"/>
          <w:sz w:val="20"/>
          <w:szCs w:val="20"/>
        </w:rPr>
      </w:pPr>
    </w:p>
    <w:p w14:paraId="6BE390FF" w14:textId="66F53C1C" w:rsidR="00FC1B5E" w:rsidRPr="00FC1B5E" w:rsidRDefault="00597CC5" w:rsidP="00FC1B5E">
      <w:pPr>
        <w:pStyle w:val="Listeafsnit"/>
        <w:numPr>
          <w:ilvl w:val="0"/>
          <w:numId w:val="2"/>
        </w:numPr>
        <w:spacing w:after="0"/>
        <w:rPr>
          <w:rFonts w:ascii="Arial" w:hAnsi="Arial" w:cs="Arial"/>
          <w:sz w:val="20"/>
          <w:szCs w:val="20"/>
        </w:rPr>
      </w:pPr>
      <w:r>
        <w:rPr>
          <w:rFonts w:ascii="Arial" w:hAnsi="Arial" w:cs="Arial"/>
          <w:sz w:val="20"/>
          <w:szCs w:val="20"/>
        </w:rPr>
        <w:t xml:space="preserve">QAK: Udnyttelsespligten på 75% i hellefiskefiskeriet kan få meget negative konsekvenser. Der er mange der deltager i torskefiskeriet, da </w:t>
      </w:r>
      <w:r w:rsidR="00737C1A">
        <w:rPr>
          <w:rFonts w:ascii="Arial" w:hAnsi="Arial" w:cs="Arial"/>
          <w:sz w:val="20"/>
          <w:szCs w:val="20"/>
        </w:rPr>
        <w:t xml:space="preserve">priserne er meget gunstige. Hellefiskelicenserne er </w:t>
      </w:r>
      <w:r w:rsidR="00FC1B5E">
        <w:rPr>
          <w:rFonts w:ascii="Arial" w:hAnsi="Arial" w:cs="Arial"/>
          <w:sz w:val="20"/>
          <w:szCs w:val="20"/>
        </w:rPr>
        <w:t>sikkerhed for lån i banken. Der bør dannes en hurtigt arbejdende gruppe der skal beskæftige sig om emnet. QAK laver oplæg til næste FR-møde.</w:t>
      </w:r>
    </w:p>
    <w:sectPr w:rsidR="00FC1B5E" w:rsidRPr="00FC1B5E" w:rsidSect="004402D4">
      <w:footerReference w:type="default" r:id="rId10"/>
      <w:headerReference w:type="first" r:id="rId11"/>
      <w:footerReference w:type="first" r:id="rId12"/>
      <w:pgSz w:w="11906" w:h="16838" w:code="9"/>
      <w:pgMar w:top="2268" w:right="2835" w:bottom="737" w:left="1247" w:header="56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1529D" w14:textId="77777777" w:rsidR="002F2099" w:rsidRDefault="002F2099" w:rsidP="00FA2B29">
      <w:pPr>
        <w:spacing w:after="0" w:line="240" w:lineRule="auto"/>
      </w:pPr>
      <w:r>
        <w:separator/>
      </w:r>
    </w:p>
  </w:endnote>
  <w:endnote w:type="continuationSeparator" w:id="0">
    <w:p w14:paraId="565015FD" w14:textId="77777777" w:rsidR="002F2099" w:rsidRDefault="002F2099" w:rsidP="00FA2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667999"/>
      <w:docPartObj>
        <w:docPartGallery w:val="Page Numbers (Bottom of Page)"/>
        <w:docPartUnique/>
      </w:docPartObj>
    </w:sdtPr>
    <w:sdtEndPr/>
    <w:sdtContent>
      <w:p w14:paraId="12AD9082" w14:textId="77777777" w:rsidR="00986E1B" w:rsidRDefault="00986E1B">
        <w:pPr>
          <w:pStyle w:val="Sidefod"/>
          <w:jc w:val="right"/>
        </w:pPr>
        <w:r>
          <w:fldChar w:fldCharType="begin"/>
        </w:r>
        <w:r>
          <w:instrText>PAGE   \* MERGEFORMAT</w:instrText>
        </w:r>
        <w:r>
          <w:fldChar w:fldCharType="separate"/>
        </w:r>
        <w:r>
          <w:rPr>
            <w:noProof/>
          </w:rPr>
          <w:t>2</w:t>
        </w:r>
        <w:r>
          <w:fldChar w:fldCharType="end"/>
        </w:r>
      </w:p>
    </w:sdtContent>
  </w:sdt>
  <w:p w14:paraId="278D8E84" w14:textId="77777777" w:rsidR="00874C50" w:rsidRDefault="00874C5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201982"/>
      <w:docPartObj>
        <w:docPartGallery w:val="Page Numbers (Bottom of Page)"/>
        <w:docPartUnique/>
      </w:docPartObj>
    </w:sdtPr>
    <w:sdtEndPr/>
    <w:sdtContent>
      <w:p w14:paraId="1E14BAF9" w14:textId="77777777" w:rsidR="00986E1B" w:rsidRDefault="00986E1B">
        <w:pPr>
          <w:pStyle w:val="Sidefod"/>
          <w:jc w:val="right"/>
        </w:pPr>
        <w:r>
          <w:fldChar w:fldCharType="begin"/>
        </w:r>
        <w:r>
          <w:instrText xml:space="preserve"> PAGE  \* MERGEFORMAT </w:instrText>
        </w:r>
        <w:r>
          <w:fldChar w:fldCharType="separate"/>
        </w:r>
        <w:r w:rsidR="001D38DE">
          <w:rPr>
            <w:noProof/>
          </w:rPr>
          <w:t>1</w:t>
        </w:r>
        <w:r>
          <w:fldChar w:fldCharType="end"/>
        </w:r>
      </w:p>
    </w:sdtContent>
  </w:sdt>
  <w:p w14:paraId="1C559AE1" w14:textId="77777777" w:rsidR="005A226D" w:rsidRDefault="005A226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4235A" w14:textId="77777777" w:rsidR="002F2099" w:rsidRDefault="002F2099" w:rsidP="00FA2B29">
      <w:pPr>
        <w:spacing w:after="0" w:line="240" w:lineRule="auto"/>
      </w:pPr>
      <w:r>
        <w:separator/>
      </w:r>
    </w:p>
  </w:footnote>
  <w:footnote w:type="continuationSeparator" w:id="0">
    <w:p w14:paraId="2B8AF56B" w14:textId="77777777" w:rsidR="002F2099" w:rsidRDefault="002F2099" w:rsidP="00FA2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3322" w14:textId="77777777" w:rsidR="00A87CA0" w:rsidRDefault="00A87CA0" w:rsidP="00A87CA0">
    <w:pPr>
      <w:pStyle w:val="Lillev"/>
    </w:pPr>
    <w:r>
      <w:t xml:space="preserve">   </w:t>
    </w:r>
  </w:p>
  <w:p w14:paraId="11AFD672" w14:textId="24DAB13E" w:rsidR="00133FED" w:rsidRDefault="00133FED" w:rsidP="00133FED">
    <w:pPr>
      <w:pStyle w:val="Lillev"/>
    </w:pPr>
    <w:r>
      <w:t>Aalisarnermut, Piniarnermut, Nunalerinermut Imminullu Pilersornermut Naalakkersuisoqarfik</w:t>
    </w:r>
  </w:p>
  <w:p w14:paraId="5FE4AE82" w14:textId="21C28AA3" w:rsidR="00A87CA0" w:rsidRPr="00E25CDA" w:rsidRDefault="00133FED" w:rsidP="00133FED">
    <w:pPr>
      <w:pStyle w:val="Lillev"/>
    </w:pPr>
    <w:r>
      <w:t>Departementet for Fiskeri, Fangst, Landbrug og Selvforsyning</w:t>
    </w:r>
    <w:r w:rsidR="00A87CA0">
      <w:rPr>
        <w:noProof/>
        <w:lang w:eastAsia="da-DK"/>
      </w:rPr>
      <w:drawing>
        <wp:anchor distT="0" distB="0" distL="114300" distR="114300" simplePos="0" relativeHeight="251657728" behindDoc="0" locked="1" layoutInCell="1" allowOverlap="1" wp14:anchorId="62A58EA6" wp14:editId="045E662D">
          <wp:simplePos x="0" y="0"/>
          <wp:positionH relativeFrom="column">
            <wp:posOffset>4219575</wp:posOffset>
          </wp:positionH>
          <wp:positionV relativeFrom="page">
            <wp:posOffset>382905</wp:posOffset>
          </wp:positionV>
          <wp:extent cx="2162175" cy="714375"/>
          <wp:effectExtent l="0" t="0" r="9525" b="9525"/>
          <wp:wrapNone/>
          <wp:docPr id="3" name="Billede 3" descr="Nanoq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714375"/>
                  </a:xfrm>
                  <a:prstGeom prst="rect">
                    <a:avLst/>
                  </a:prstGeom>
                  <a:noFill/>
                </pic:spPr>
              </pic:pic>
            </a:graphicData>
          </a:graphic>
          <wp14:sizeRelH relativeFrom="page">
            <wp14:pctWidth>0</wp14:pctWidth>
          </wp14:sizeRelH>
          <wp14:sizeRelV relativeFrom="page">
            <wp14:pctHeight>0</wp14:pctHeight>
          </wp14:sizeRelV>
        </wp:anchor>
      </w:drawing>
    </w:r>
  </w:p>
  <w:p w14:paraId="630796E7" w14:textId="77777777" w:rsidR="00A87CA0" w:rsidRDefault="00A87CA0" w:rsidP="00A87CA0">
    <w:pPr>
      <w:pStyle w:val="Sidehoved"/>
    </w:pPr>
  </w:p>
  <w:p w14:paraId="3535086A" w14:textId="77777777" w:rsidR="005A226D" w:rsidRPr="00A87CA0" w:rsidRDefault="005A226D" w:rsidP="00A87CA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13FD"/>
    <w:multiLevelType w:val="hybridMultilevel"/>
    <w:tmpl w:val="A8EE1EB8"/>
    <w:lvl w:ilvl="0" w:tplc="046F0017">
      <w:start w:val="1"/>
      <w:numFmt w:val="lowerLetter"/>
      <w:lvlText w:val="%1)"/>
      <w:lvlJc w:val="left"/>
      <w:pPr>
        <w:ind w:left="720" w:hanging="360"/>
      </w:pPr>
      <w:rPr>
        <w:rFonts w:hint="default"/>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1" w15:restartNumberingAfterBreak="0">
    <w:nsid w:val="0D8B4307"/>
    <w:multiLevelType w:val="hybridMultilevel"/>
    <w:tmpl w:val="1BE211FE"/>
    <w:lvl w:ilvl="0" w:tplc="4FFAAE18">
      <w:start w:val="1"/>
      <w:numFmt w:val="decimal"/>
      <w:lvlText w:val="%1)"/>
      <w:lvlJc w:val="left"/>
      <w:pPr>
        <w:ind w:left="360" w:hanging="360"/>
      </w:pPr>
    </w:lvl>
    <w:lvl w:ilvl="1" w:tplc="046F0017">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start w:val="1"/>
      <w:numFmt w:val="lowerLetter"/>
      <w:lvlText w:val="%5."/>
      <w:lvlJc w:val="left"/>
      <w:pPr>
        <w:ind w:left="3240" w:hanging="360"/>
      </w:pPr>
    </w:lvl>
    <w:lvl w:ilvl="5" w:tplc="2000001B">
      <w:start w:val="1"/>
      <w:numFmt w:val="lowerRoman"/>
      <w:lvlText w:val="%6."/>
      <w:lvlJc w:val="right"/>
      <w:pPr>
        <w:ind w:left="3960" w:hanging="180"/>
      </w:pPr>
    </w:lvl>
    <w:lvl w:ilvl="6" w:tplc="2000000F">
      <w:start w:val="1"/>
      <w:numFmt w:val="decimal"/>
      <w:lvlText w:val="%7."/>
      <w:lvlJc w:val="left"/>
      <w:pPr>
        <w:ind w:left="4680" w:hanging="360"/>
      </w:pPr>
    </w:lvl>
    <w:lvl w:ilvl="7" w:tplc="20000019">
      <w:start w:val="1"/>
      <w:numFmt w:val="lowerLetter"/>
      <w:lvlText w:val="%8."/>
      <w:lvlJc w:val="left"/>
      <w:pPr>
        <w:ind w:left="5400" w:hanging="360"/>
      </w:pPr>
    </w:lvl>
    <w:lvl w:ilvl="8" w:tplc="2000001B">
      <w:start w:val="1"/>
      <w:numFmt w:val="lowerRoman"/>
      <w:lvlText w:val="%9."/>
      <w:lvlJc w:val="right"/>
      <w:pPr>
        <w:ind w:left="6120" w:hanging="180"/>
      </w:pPr>
    </w:lvl>
  </w:abstractNum>
  <w:abstractNum w:abstractNumId="2" w15:restartNumberingAfterBreak="0">
    <w:nsid w:val="1C74485B"/>
    <w:multiLevelType w:val="hybridMultilevel"/>
    <w:tmpl w:val="923CAF16"/>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3" w15:restartNumberingAfterBreak="0">
    <w:nsid w:val="345C64E6"/>
    <w:multiLevelType w:val="hybridMultilevel"/>
    <w:tmpl w:val="3ECA4D6C"/>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4" w15:restartNumberingAfterBreak="0">
    <w:nsid w:val="4C713E50"/>
    <w:multiLevelType w:val="hybridMultilevel"/>
    <w:tmpl w:val="4FA4C25C"/>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num w:numId="1" w16cid:durableId="2113742328">
    <w:abstractNumId w:val="1"/>
  </w:num>
  <w:num w:numId="2" w16cid:durableId="1675379618">
    <w:abstractNumId w:val="0"/>
  </w:num>
  <w:num w:numId="3" w16cid:durableId="1231189559">
    <w:abstractNumId w:val="1"/>
  </w:num>
  <w:num w:numId="4" w16cid:durableId="1022710574">
    <w:abstractNumId w:val="4"/>
  </w:num>
  <w:num w:numId="5" w16cid:durableId="1119566862">
    <w:abstractNumId w:val="2"/>
  </w:num>
  <w:num w:numId="6" w16cid:durableId="3185357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FED"/>
    <w:rsid w:val="00027D8E"/>
    <w:rsid w:val="00045750"/>
    <w:rsid w:val="000734A6"/>
    <w:rsid w:val="000939EF"/>
    <w:rsid w:val="000A6D55"/>
    <w:rsid w:val="000E54F0"/>
    <w:rsid w:val="0010633D"/>
    <w:rsid w:val="00113E5A"/>
    <w:rsid w:val="00133FED"/>
    <w:rsid w:val="001D38DE"/>
    <w:rsid w:val="001F3B9C"/>
    <w:rsid w:val="002108E7"/>
    <w:rsid w:val="0022119F"/>
    <w:rsid w:val="002444B0"/>
    <w:rsid w:val="0029291D"/>
    <w:rsid w:val="002B0944"/>
    <w:rsid w:val="002C4FD6"/>
    <w:rsid w:val="002D4255"/>
    <w:rsid w:val="002F2099"/>
    <w:rsid w:val="003735D8"/>
    <w:rsid w:val="00387575"/>
    <w:rsid w:val="00391C2E"/>
    <w:rsid w:val="003A3621"/>
    <w:rsid w:val="004402D4"/>
    <w:rsid w:val="00465A30"/>
    <w:rsid w:val="004834BC"/>
    <w:rsid w:val="004A2B7D"/>
    <w:rsid w:val="005062CF"/>
    <w:rsid w:val="00527B1E"/>
    <w:rsid w:val="0056486A"/>
    <w:rsid w:val="00597CC5"/>
    <w:rsid w:val="005A226D"/>
    <w:rsid w:val="005B415C"/>
    <w:rsid w:val="005D4F75"/>
    <w:rsid w:val="005D608D"/>
    <w:rsid w:val="00615F14"/>
    <w:rsid w:val="00616517"/>
    <w:rsid w:val="00625B1A"/>
    <w:rsid w:val="0065221F"/>
    <w:rsid w:val="00683ADB"/>
    <w:rsid w:val="006D6801"/>
    <w:rsid w:val="006E2C44"/>
    <w:rsid w:val="00702336"/>
    <w:rsid w:val="00732668"/>
    <w:rsid w:val="007345DE"/>
    <w:rsid w:val="00734929"/>
    <w:rsid w:val="00736089"/>
    <w:rsid w:val="00737C1A"/>
    <w:rsid w:val="007745F8"/>
    <w:rsid w:val="00774929"/>
    <w:rsid w:val="00786B50"/>
    <w:rsid w:val="007B2D8C"/>
    <w:rsid w:val="007D2CAF"/>
    <w:rsid w:val="007D3B61"/>
    <w:rsid w:val="007F3259"/>
    <w:rsid w:val="00874C50"/>
    <w:rsid w:val="0087790D"/>
    <w:rsid w:val="00884D2D"/>
    <w:rsid w:val="008B5055"/>
    <w:rsid w:val="00986E1B"/>
    <w:rsid w:val="009C3136"/>
    <w:rsid w:val="009D378D"/>
    <w:rsid w:val="009F5781"/>
    <w:rsid w:val="00A23E31"/>
    <w:rsid w:val="00A44ED2"/>
    <w:rsid w:val="00A54F8B"/>
    <w:rsid w:val="00A64D8D"/>
    <w:rsid w:val="00A87CA0"/>
    <w:rsid w:val="00AC6211"/>
    <w:rsid w:val="00AF24D5"/>
    <w:rsid w:val="00B134FC"/>
    <w:rsid w:val="00B73784"/>
    <w:rsid w:val="00B75A84"/>
    <w:rsid w:val="00BB50DD"/>
    <w:rsid w:val="00C3750F"/>
    <w:rsid w:val="00C53C91"/>
    <w:rsid w:val="00C63E01"/>
    <w:rsid w:val="00C76883"/>
    <w:rsid w:val="00C84A85"/>
    <w:rsid w:val="00CA38C2"/>
    <w:rsid w:val="00CD4B46"/>
    <w:rsid w:val="00CD79B0"/>
    <w:rsid w:val="00DB0663"/>
    <w:rsid w:val="00DB7C79"/>
    <w:rsid w:val="00DD09CF"/>
    <w:rsid w:val="00DD7CF3"/>
    <w:rsid w:val="00DF3D1F"/>
    <w:rsid w:val="00E763E8"/>
    <w:rsid w:val="00EC369A"/>
    <w:rsid w:val="00EE48FC"/>
    <w:rsid w:val="00F267BD"/>
    <w:rsid w:val="00F4312E"/>
    <w:rsid w:val="00F62536"/>
    <w:rsid w:val="00FA2B29"/>
    <w:rsid w:val="00FA416A"/>
    <w:rsid w:val="00FC1B5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566C8"/>
  <w15:docId w15:val="{E3E98EC0-E597-4A5D-9FF3-3C7F2406D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4402D4"/>
    <w:rPr>
      <w:color w:val="808080"/>
    </w:rPr>
  </w:style>
  <w:style w:type="paragraph" w:styleId="Markeringsbobletekst">
    <w:name w:val="Balloon Text"/>
    <w:basedOn w:val="Normal"/>
    <w:link w:val="MarkeringsbobletekstTegn"/>
    <w:uiPriority w:val="99"/>
    <w:semiHidden/>
    <w:unhideWhenUsed/>
    <w:rsid w:val="004402D4"/>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402D4"/>
    <w:rPr>
      <w:rFonts w:ascii="Tahoma" w:hAnsi="Tahoma" w:cs="Tahoma"/>
      <w:sz w:val="16"/>
      <w:szCs w:val="16"/>
    </w:rPr>
  </w:style>
  <w:style w:type="paragraph" w:styleId="Sidehoved">
    <w:name w:val="header"/>
    <w:basedOn w:val="Normal"/>
    <w:link w:val="SidehovedTegn"/>
    <w:uiPriority w:val="99"/>
    <w:unhideWhenUsed/>
    <w:rsid w:val="00FA2B2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A2B29"/>
  </w:style>
  <w:style w:type="paragraph" w:styleId="Sidefod">
    <w:name w:val="footer"/>
    <w:basedOn w:val="Normal"/>
    <w:link w:val="SidefodTegn"/>
    <w:uiPriority w:val="99"/>
    <w:unhideWhenUsed/>
    <w:rsid w:val="00FA2B2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A2B29"/>
  </w:style>
  <w:style w:type="paragraph" w:customStyle="1" w:styleId="Lillev">
    <w:name w:val="Lille v"/>
    <w:basedOn w:val="Sidehoved"/>
    <w:link w:val="Lille1Tegn"/>
    <w:qFormat/>
    <w:rsid w:val="00FA2B29"/>
    <w:pPr>
      <w:tabs>
        <w:tab w:val="clear" w:pos="4819"/>
        <w:tab w:val="clear" w:pos="9638"/>
      </w:tabs>
      <w:spacing w:line="200" w:lineRule="atLeast"/>
      <w:ind w:right="3289"/>
      <w:jc w:val="both"/>
    </w:pPr>
    <w:rPr>
      <w:rFonts w:ascii="Arial" w:eastAsia="Times New Roman" w:hAnsi="Arial" w:cs="Times New Roman"/>
      <w:sz w:val="14"/>
      <w:szCs w:val="24"/>
    </w:rPr>
  </w:style>
  <w:style w:type="character" w:customStyle="1" w:styleId="Lille1Tegn">
    <w:name w:val="Lille 1 Tegn"/>
    <w:basedOn w:val="SidehovedTegn"/>
    <w:link w:val="Lillev"/>
    <w:rsid w:val="00FA2B29"/>
    <w:rPr>
      <w:rFonts w:ascii="Arial" w:eastAsia="Times New Roman" w:hAnsi="Arial" w:cs="Times New Roman"/>
      <w:sz w:val="14"/>
      <w:szCs w:val="24"/>
    </w:rPr>
  </w:style>
  <w:style w:type="table" w:styleId="Tabel-Gitter">
    <w:name w:val="Table Grid"/>
    <w:basedOn w:val="Tabel-Normal"/>
    <w:uiPriority w:val="59"/>
    <w:rsid w:val="00465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lle">
    <w:name w:val="Lille"/>
    <w:basedOn w:val="Normal"/>
    <w:link w:val="LilleTegn"/>
    <w:rsid w:val="00465A30"/>
    <w:pPr>
      <w:spacing w:after="0" w:line="200" w:lineRule="atLeast"/>
      <w:jc w:val="right"/>
    </w:pPr>
    <w:rPr>
      <w:rFonts w:ascii="Arial" w:eastAsia="Times New Roman" w:hAnsi="Arial" w:cs="Times New Roman"/>
      <w:sz w:val="14"/>
      <w:szCs w:val="24"/>
    </w:rPr>
  </w:style>
  <w:style w:type="character" w:customStyle="1" w:styleId="LilleTegn">
    <w:name w:val="Lille Tegn"/>
    <w:link w:val="Lille"/>
    <w:rsid w:val="00465A30"/>
    <w:rPr>
      <w:rFonts w:ascii="Arial" w:eastAsia="Times New Roman" w:hAnsi="Arial" w:cs="Times New Roman"/>
      <w:sz w:val="14"/>
      <w:szCs w:val="24"/>
    </w:rPr>
  </w:style>
  <w:style w:type="character" w:styleId="Sidetal">
    <w:name w:val="page number"/>
    <w:rsid w:val="00EE48FC"/>
    <w:rPr>
      <w:rFonts w:ascii="Arial" w:hAnsi="Arial"/>
      <w:sz w:val="14"/>
    </w:rPr>
  </w:style>
  <w:style w:type="paragraph" w:customStyle="1" w:styleId="Notat">
    <w:name w:val="Notat"/>
    <w:basedOn w:val="Normal"/>
    <w:rsid w:val="007745F8"/>
    <w:pPr>
      <w:spacing w:after="0" w:line="280" w:lineRule="atLeast"/>
      <w:jc w:val="both"/>
    </w:pPr>
    <w:rPr>
      <w:rFonts w:ascii="Arial" w:eastAsia="Times New Roman" w:hAnsi="Arial" w:cs="Times New Roman"/>
      <w:b/>
      <w:sz w:val="28"/>
      <w:szCs w:val="24"/>
    </w:rPr>
  </w:style>
  <w:style w:type="paragraph" w:styleId="Listeafsnit">
    <w:name w:val="List Paragraph"/>
    <w:basedOn w:val="Normal"/>
    <w:uiPriority w:val="34"/>
    <w:qFormat/>
    <w:rsid w:val="00A23E31"/>
    <w:pPr>
      <w:ind w:left="720"/>
      <w:contextualSpacing/>
    </w:pPr>
  </w:style>
  <w:style w:type="paragraph" w:styleId="Korrektur">
    <w:name w:val="Revision"/>
    <w:hidden/>
    <w:uiPriority w:val="99"/>
    <w:semiHidden/>
    <w:rsid w:val="00736089"/>
    <w:pPr>
      <w:spacing w:after="0" w:line="240" w:lineRule="auto"/>
    </w:pPr>
  </w:style>
  <w:style w:type="character" w:styleId="Kommentarhenvisning">
    <w:name w:val="annotation reference"/>
    <w:basedOn w:val="Standardskrifttypeiafsnit"/>
    <w:uiPriority w:val="99"/>
    <w:semiHidden/>
    <w:unhideWhenUsed/>
    <w:rsid w:val="00736089"/>
    <w:rPr>
      <w:sz w:val="16"/>
      <w:szCs w:val="16"/>
    </w:rPr>
  </w:style>
  <w:style w:type="paragraph" w:styleId="Kommentartekst">
    <w:name w:val="annotation text"/>
    <w:basedOn w:val="Normal"/>
    <w:link w:val="KommentartekstTegn"/>
    <w:uiPriority w:val="99"/>
    <w:unhideWhenUsed/>
    <w:rsid w:val="00736089"/>
    <w:pPr>
      <w:spacing w:line="240" w:lineRule="auto"/>
    </w:pPr>
    <w:rPr>
      <w:sz w:val="20"/>
      <w:szCs w:val="20"/>
    </w:rPr>
  </w:style>
  <w:style w:type="character" w:customStyle="1" w:styleId="KommentartekstTegn">
    <w:name w:val="Kommentartekst Tegn"/>
    <w:basedOn w:val="Standardskrifttypeiafsnit"/>
    <w:link w:val="Kommentartekst"/>
    <w:uiPriority w:val="99"/>
    <w:rsid w:val="00736089"/>
    <w:rPr>
      <w:sz w:val="20"/>
      <w:szCs w:val="20"/>
    </w:rPr>
  </w:style>
  <w:style w:type="paragraph" w:styleId="Kommentaremne">
    <w:name w:val="annotation subject"/>
    <w:basedOn w:val="Kommentartekst"/>
    <w:next w:val="Kommentartekst"/>
    <w:link w:val="KommentaremneTegn"/>
    <w:uiPriority w:val="99"/>
    <w:semiHidden/>
    <w:unhideWhenUsed/>
    <w:rsid w:val="00736089"/>
    <w:rPr>
      <w:b/>
      <w:bCs/>
    </w:rPr>
  </w:style>
  <w:style w:type="character" w:customStyle="1" w:styleId="KommentaremneTegn">
    <w:name w:val="Kommentaremne Tegn"/>
    <w:basedOn w:val="KommentartekstTegn"/>
    <w:link w:val="Kommentaremne"/>
    <w:uiPriority w:val="99"/>
    <w:semiHidden/>
    <w:rsid w:val="00736089"/>
    <w:rPr>
      <w:b/>
      <w:bCs/>
      <w:sz w:val="20"/>
      <w:szCs w:val="20"/>
    </w:rPr>
  </w:style>
  <w:style w:type="character" w:styleId="Hyperlink">
    <w:name w:val="Hyperlink"/>
    <w:basedOn w:val="Standardskrifttypeiafsnit"/>
    <w:uiPriority w:val="99"/>
    <w:unhideWhenUsed/>
    <w:rsid w:val="00736089"/>
    <w:rPr>
      <w:color w:val="0000FF" w:themeColor="hyperlink"/>
      <w:u w:val="single"/>
    </w:rPr>
  </w:style>
  <w:style w:type="character" w:styleId="Ulstomtale">
    <w:name w:val="Unresolved Mention"/>
    <w:basedOn w:val="Standardskrifttypeiafsnit"/>
    <w:uiPriority w:val="99"/>
    <w:semiHidden/>
    <w:unhideWhenUsed/>
    <w:rsid w:val="007360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ns0:Root xmlns:ns0="Captia">
  <ns0:address>
    <Content xmlns="Captia" id="address1">
      <Value/>
    </Content>
    <Content xmlns="Captia" id="name:name1">
      <Value/>
    </Content>
    <Content xmlns="Captia" id="name:name2">
      <Value/>
    </Content>
    <Content xmlns="Captia" id="address2">
      <Value/>
    </Content>
    <Content xmlns="Captia" id="address3">
      <Value/>
    </Content>
    <Content xmlns="Captia" id="postcode">
      <Value/>
    </Content>
    <Content xmlns="Captia" id="postcode">
      <Elab/>
    </Content>
  </ns0:address>
  <ns0:case>
    <Content xmlns="Captia" id="file_no">
      <Value/>
    </Content>
    <ns0:officer>
      <Content xmlns="Captia" id="name1">
        <Value/>
      </Content>
      <Content xmlns="Captia" id="name2">
        <Value/>
      </Content>
      <Content xmlns="Captia" id="address_main:phone_no">
        <Value/>
      </Content>
      <Content xmlns="Captia" id="address_main:email">
        <Value/>
      </Content>
    </ns0:officer>
  </ns0:case>
  <ns0:record>
    <Content xmlns="Captia" id="title">
      <Value/>
    </Content>
    <Content xmlns="Captia" id="letter_date">
      <Value/>
    </Content>
    <Content xmlns="Captia" id="record_key">
      <Value/>
    </Content>
    <ns0:officer>
      <Content xmlns="Captia" id="name1">
        <Value/>
      </Content>
      <Content xmlns="Captia" id="name2">
        <Value/>
      </Content>
    </ns0:officer>
  </ns0:record>
</ns0:Root>
</file>

<file path=customXml/itemProps1.xml><?xml version="1.0" encoding="utf-8"?>
<ds:datastoreItem xmlns:ds="http://schemas.openxmlformats.org/officeDocument/2006/customXml" ds:itemID="{B247209F-D98B-4376-BD1D-D6B5602EE132}">
  <ds:schemaRefs>
    <ds:schemaRef ds:uri="http://schemas.openxmlformats.org/officeDocument/2006/bibliography"/>
  </ds:schemaRefs>
</ds:datastoreItem>
</file>

<file path=customXml/itemProps2.xml><?xml version="1.0" encoding="utf-8"?>
<ds:datastoreItem xmlns:ds="http://schemas.openxmlformats.org/officeDocument/2006/customXml" ds:itemID="{8B2FE33E-76DF-4890-ACC5-4207D5C963C8}">
  <ds:schemaRefs>
    <ds:schemaRef ds:uri="Capti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1121</Words>
  <Characters>6394</Characters>
  <Application>Microsoft Office Word</Application>
  <DocSecurity>4</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Johanne Jeremiassen</dc:creator>
  <cp:lastModifiedBy>Soriina J.L. Davidsen</cp:lastModifiedBy>
  <cp:revision>2</cp:revision>
  <dcterms:created xsi:type="dcterms:W3CDTF">2026-06-04T15:22:00Z</dcterms:created>
  <dcterms:modified xsi:type="dcterms:W3CDTF">2026-06-04T15:22:00Z</dcterms:modified>
</cp:coreProperties>
</file>