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7C1" w14:textId="73636EB6" w:rsidR="00B45C66" w:rsidRPr="00EC333E" w:rsidRDefault="00F21AD9" w:rsidP="00EC333E">
      <w:pPr>
        <w:pStyle w:val="Ingenafstand"/>
        <w:spacing w:line="288" w:lineRule="auto"/>
        <w:jc w:val="center"/>
        <w:rPr>
          <w:rFonts w:ascii="Times New Roman" w:hAnsi="Times New Roman" w:cs="Times New Roman"/>
          <w:b/>
          <w:sz w:val="24"/>
          <w:szCs w:val="24"/>
        </w:rPr>
      </w:pPr>
      <w:r w:rsidRPr="00EC333E">
        <w:rPr>
          <w:rFonts w:ascii="Times New Roman" w:hAnsi="Times New Roman" w:cs="Times New Roman"/>
          <w:b/>
          <w:sz w:val="24"/>
          <w:szCs w:val="24"/>
        </w:rPr>
        <w:t>Forslag til:</w:t>
      </w:r>
    </w:p>
    <w:p w14:paraId="77D5F243" w14:textId="77777777" w:rsidR="00387368" w:rsidRPr="00EC333E" w:rsidRDefault="00387368" w:rsidP="00EC333E">
      <w:pPr>
        <w:pStyle w:val="Ingenafstand"/>
        <w:spacing w:line="288" w:lineRule="auto"/>
        <w:jc w:val="center"/>
        <w:rPr>
          <w:rFonts w:ascii="Times New Roman" w:hAnsi="Times New Roman" w:cs="Times New Roman"/>
          <w:b/>
          <w:sz w:val="24"/>
          <w:szCs w:val="24"/>
        </w:rPr>
      </w:pPr>
    </w:p>
    <w:p w14:paraId="3CC93B2A" w14:textId="53D6D84D" w:rsidR="00B45C66" w:rsidRPr="00EC333E" w:rsidRDefault="00EC333E" w:rsidP="00EC333E">
      <w:pPr>
        <w:pStyle w:val="Ingenafstand"/>
        <w:spacing w:line="288" w:lineRule="auto"/>
        <w:jc w:val="center"/>
        <w:rPr>
          <w:rFonts w:ascii="Times New Roman" w:hAnsi="Times New Roman" w:cs="Times New Roman"/>
          <w:b/>
          <w:sz w:val="24"/>
          <w:szCs w:val="24"/>
        </w:rPr>
      </w:pPr>
      <w:r w:rsidRPr="001900AB">
        <w:rPr>
          <w:rFonts w:ascii="Times New Roman" w:hAnsi="Times New Roman" w:cs="Times New Roman"/>
          <w:b/>
          <w:sz w:val="24"/>
          <w:szCs w:val="24"/>
        </w:rPr>
        <w:t>Inatsisartut</w:t>
      </w:r>
      <w:r w:rsidRPr="00EC333E">
        <w:rPr>
          <w:rFonts w:ascii="Times New Roman" w:hAnsi="Times New Roman" w:cs="Times New Roman"/>
          <w:b/>
          <w:sz w:val="24"/>
          <w:szCs w:val="24"/>
        </w:rPr>
        <w:t>l</w:t>
      </w:r>
      <w:r w:rsidR="00F21AD9" w:rsidRPr="00EC333E">
        <w:rPr>
          <w:rFonts w:ascii="Times New Roman" w:hAnsi="Times New Roman" w:cs="Times New Roman"/>
          <w:b/>
          <w:sz w:val="24"/>
          <w:szCs w:val="24"/>
        </w:rPr>
        <w:t>ov om fiskeri</w:t>
      </w:r>
    </w:p>
    <w:p w14:paraId="579C42BA" w14:textId="77777777" w:rsidR="00B45C66" w:rsidRPr="00EC333E" w:rsidRDefault="00B45C66" w:rsidP="00EC333E">
      <w:pPr>
        <w:pStyle w:val="Ingenafstand"/>
        <w:spacing w:line="288" w:lineRule="auto"/>
        <w:jc w:val="center"/>
        <w:rPr>
          <w:rFonts w:ascii="Times New Roman" w:hAnsi="Times New Roman" w:cs="Times New Roman"/>
          <w:b/>
          <w:sz w:val="24"/>
          <w:szCs w:val="24"/>
        </w:rPr>
      </w:pPr>
      <w:bookmarkStart w:id="0" w:name="_Hlk143860979"/>
    </w:p>
    <w:p w14:paraId="584C2949" w14:textId="56DF8272" w:rsidR="00990768" w:rsidRPr="00EC333E" w:rsidRDefault="00990768" w:rsidP="00EC333E">
      <w:pPr>
        <w:pStyle w:val="Ingenafstand"/>
        <w:spacing w:line="288" w:lineRule="auto"/>
        <w:jc w:val="center"/>
        <w:rPr>
          <w:rFonts w:ascii="Times New Roman" w:hAnsi="Times New Roman" w:cs="Times New Roman"/>
          <w:b/>
          <w:sz w:val="24"/>
          <w:szCs w:val="24"/>
        </w:rPr>
      </w:pPr>
      <w:r w:rsidRPr="00EC333E">
        <w:rPr>
          <w:rFonts w:ascii="Times New Roman" w:hAnsi="Times New Roman" w:cs="Times New Roman"/>
          <w:b/>
          <w:sz w:val="24"/>
          <w:szCs w:val="24"/>
        </w:rPr>
        <w:t>Kapitel 1</w:t>
      </w:r>
    </w:p>
    <w:p w14:paraId="7B0BF5BB" w14:textId="20772CA1" w:rsidR="00492A8F" w:rsidRPr="00EC333E" w:rsidRDefault="00492A8F" w:rsidP="00D91861">
      <w:pPr>
        <w:spacing w:after="0"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Formål, anvendelsesområde, definitioner og myndighedsbestemmelser</w:t>
      </w:r>
    </w:p>
    <w:p w14:paraId="3C377905" w14:textId="77777777" w:rsidR="002A6A59" w:rsidRDefault="002A6A59" w:rsidP="00D91861">
      <w:pPr>
        <w:pStyle w:val="Ingenafstand"/>
        <w:spacing w:line="288" w:lineRule="auto"/>
        <w:rPr>
          <w:rFonts w:ascii="Times New Roman" w:hAnsi="Times New Roman" w:cs="Times New Roman"/>
          <w:i/>
          <w:sz w:val="24"/>
          <w:szCs w:val="24"/>
        </w:rPr>
      </w:pPr>
    </w:p>
    <w:p w14:paraId="7C687D0D" w14:textId="368579F5" w:rsidR="00990768" w:rsidRPr="00EC333E" w:rsidRDefault="00990768"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Formål</w:t>
      </w:r>
    </w:p>
    <w:p w14:paraId="4F9255B5" w14:textId="77777777" w:rsidR="00990768" w:rsidRPr="00EC333E" w:rsidRDefault="00990768" w:rsidP="00EC333E">
      <w:pPr>
        <w:pStyle w:val="Ingenafstand"/>
        <w:spacing w:line="288" w:lineRule="auto"/>
        <w:rPr>
          <w:rFonts w:ascii="Times New Roman" w:hAnsi="Times New Roman" w:cs="Times New Roman"/>
          <w:sz w:val="24"/>
          <w:szCs w:val="24"/>
        </w:rPr>
      </w:pPr>
    </w:p>
    <w:p w14:paraId="3BEECF81" w14:textId="5895FFB7" w:rsidR="00990768" w:rsidRPr="00EC333E" w:rsidRDefault="00990768"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xml:space="preserve">§ 1. </w:t>
      </w:r>
      <w:r w:rsidRPr="00EC333E">
        <w:rPr>
          <w:rFonts w:ascii="Times New Roman" w:hAnsi="Times New Roman" w:cs="Times New Roman"/>
          <w:sz w:val="24"/>
          <w:szCs w:val="24"/>
        </w:rPr>
        <w:t xml:space="preserve"> De grønlandske fiskeressourcer er det grønlandske samfunds fælles ejendom. Denne </w:t>
      </w:r>
      <w:r w:rsidR="00210DF3">
        <w:rPr>
          <w:rFonts w:ascii="Times New Roman" w:hAnsi="Times New Roman" w:cs="Times New Roman"/>
          <w:sz w:val="24"/>
          <w:szCs w:val="24"/>
        </w:rPr>
        <w:t>inatsisartut</w:t>
      </w:r>
      <w:r w:rsidRPr="00EC333E">
        <w:rPr>
          <w:rFonts w:ascii="Times New Roman" w:hAnsi="Times New Roman" w:cs="Times New Roman"/>
          <w:sz w:val="24"/>
          <w:szCs w:val="24"/>
        </w:rPr>
        <w:t>lov har til formål at sikre, at samfundet får det størst muligt langsigtede økonomiske udbytte af fiskeriet, samtidigt med at der skabes sammenhængende og stabile rammebetingelser for fiskerierhvervet.</w:t>
      </w:r>
    </w:p>
    <w:p w14:paraId="539B5E08" w14:textId="0FA485A2" w:rsidR="00990768" w:rsidRPr="00EC333E" w:rsidRDefault="00210DF3" w:rsidP="00EC333E">
      <w:pPr>
        <w:pStyle w:val="Ingenafstand"/>
        <w:tabs>
          <w:tab w:val="left" w:pos="142"/>
        </w:tabs>
        <w:spacing w:line="288" w:lineRule="auto"/>
        <w:rPr>
          <w:rFonts w:ascii="Times New Roman" w:hAnsi="Times New Roman" w:cs="Times New Roman"/>
          <w:sz w:val="24"/>
          <w:szCs w:val="24"/>
        </w:rPr>
      </w:pPr>
      <w:r>
        <w:rPr>
          <w:rFonts w:ascii="Times New Roman" w:eastAsia="Cambria" w:hAnsi="Times New Roman" w:cs="Times New Roman"/>
          <w:i/>
          <w:sz w:val="24"/>
          <w:szCs w:val="24"/>
        </w:rPr>
        <w:t xml:space="preserve">  </w:t>
      </w:r>
      <w:r w:rsidR="00990768" w:rsidRPr="00EC333E">
        <w:rPr>
          <w:rFonts w:ascii="Times New Roman" w:eastAsia="Cambria" w:hAnsi="Times New Roman" w:cs="Times New Roman"/>
          <w:i/>
          <w:sz w:val="24"/>
          <w:szCs w:val="24"/>
        </w:rPr>
        <w:t>Stk. 2.</w:t>
      </w:r>
      <w:r w:rsidR="00990768" w:rsidRPr="00EC333E">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w:t>
      </w:r>
      <w:r w:rsidR="00990768" w:rsidRPr="00EC333E">
        <w:rPr>
          <w:rFonts w:ascii="Times New Roman" w:eastAsia="Cambria" w:hAnsi="Times New Roman" w:cs="Times New Roman"/>
          <w:sz w:val="24"/>
          <w:szCs w:val="24"/>
        </w:rPr>
        <w:t xml:space="preserve">Ved forvaltning af denne </w:t>
      </w:r>
      <w:r>
        <w:rPr>
          <w:rFonts w:ascii="Times New Roman" w:hAnsi="Times New Roman" w:cs="Times New Roman"/>
          <w:sz w:val="24"/>
          <w:szCs w:val="24"/>
        </w:rPr>
        <w:t>inatsisartutlov</w:t>
      </w:r>
      <w:r w:rsidR="00990768" w:rsidRPr="00EC333E">
        <w:rPr>
          <w:rFonts w:ascii="Times New Roman" w:hAnsi="Times New Roman" w:cs="Times New Roman"/>
          <w:sz w:val="24"/>
          <w:szCs w:val="24"/>
        </w:rPr>
        <w:t xml:space="preserve"> skal der lægges vægt på, at fiskeressourcerne udnyttes bæredygtigt, og at bestandene opretholdes på et niveau, hvor de er i stand til at give det maksimalt langsigtede bæredygtige udbytte.</w:t>
      </w:r>
    </w:p>
    <w:p w14:paraId="0A732E67" w14:textId="26DA80A2" w:rsidR="00990768" w:rsidRPr="00EC333E" w:rsidRDefault="00990768" w:rsidP="00EC333E">
      <w:pPr>
        <w:pStyle w:val="Ingenafstand"/>
        <w:tabs>
          <w:tab w:val="left" w:pos="142"/>
        </w:tabs>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3.  </w:t>
      </w:r>
      <w:r w:rsidRPr="00EC333E">
        <w:rPr>
          <w:rFonts w:ascii="Times New Roman" w:hAnsi="Times New Roman" w:cs="Times New Roman"/>
          <w:sz w:val="24"/>
          <w:szCs w:val="24"/>
        </w:rPr>
        <w:t xml:space="preserve">Ved forvaltningen af denne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 xml:space="preserve"> skal der desuden lægges vægt på</w:t>
      </w:r>
    </w:p>
    <w:p w14:paraId="7FC7E28E" w14:textId="43EAE425" w:rsidR="00990768" w:rsidRPr="00EC333E" w:rsidRDefault="00210DF3" w:rsidP="00D91861">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990768" w:rsidRPr="00EC333E">
        <w:rPr>
          <w:rFonts w:ascii="Times New Roman" w:hAnsi="Times New Roman" w:cs="Times New Roman"/>
          <w:sz w:val="24"/>
          <w:szCs w:val="24"/>
        </w:rPr>
        <w:t>balance</w:t>
      </w:r>
      <w:r w:rsidR="003A6CEE" w:rsidRPr="00EC333E">
        <w:rPr>
          <w:rFonts w:ascii="Times New Roman" w:hAnsi="Times New Roman" w:cs="Times New Roman"/>
          <w:sz w:val="24"/>
          <w:szCs w:val="24"/>
        </w:rPr>
        <w:t>n</w:t>
      </w:r>
      <w:r w:rsidR="00990768" w:rsidRPr="00EC333E">
        <w:rPr>
          <w:rFonts w:ascii="Times New Roman" w:hAnsi="Times New Roman" w:cs="Times New Roman"/>
          <w:sz w:val="24"/>
          <w:szCs w:val="24"/>
        </w:rPr>
        <w:t xml:space="preserve"> mellem kapaciteten i fiskeriet og fiskerimulighederne, og at kapaciteten udnyttes effektivt</w:t>
      </w:r>
      <w:r w:rsidR="00D358FF">
        <w:rPr>
          <w:rFonts w:ascii="Times New Roman" w:hAnsi="Times New Roman" w:cs="Times New Roman"/>
          <w:sz w:val="24"/>
          <w:szCs w:val="24"/>
        </w:rPr>
        <w:t>,</w:t>
      </w:r>
    </w:p>
    <w:p w14:paraId="5404CBC7" w14:textId="10C0079E" w:rsidR="002A6A59" w:rsidRPr="00EC333E" w:rsidRDefault="00210DF3" w:rsidP="00D91861">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990768" w:rsidRPr="00EC333E">
        <w:rPr>
          <w:rFonts w:ascii="Times New Roman" w:hAnsi="Times New Roman" w:cs="Times New Roman"/>
          <w:sz w:val="24"/>
          <w:szCs w:val="24"/>
        </w:rPr>
        <w:t xml:space="preserve">et attraktivt investeringsklima til gavn for udvikling </w:t>
      </w:r>
      <w:r w:rsidR="002A6A59">
        <w:rPr>
          <w:rFonts w:ascii="Times New Roman" w:hAnsi="Times New Roman" w:cs="Times New Roman"/>
          <w:sz w:val="24"/>
          <w:szCs w:val="24"/>
        </w:rPr>
        <w:t xml:space="preserve">og videreudvikling </w:t>
      </w:r>
      <w:r w:rsidR="00990768" w:rsidRPr="00EC333E">
        <w:rPr>
          <w:rFonts w:ascii="Times New Roman" w:hAnsi="Times New Roman" w:cs="Times New Roman"/>
          <w:sz w:val="24"/>
          <w:szCs w:val="24"/>
        </w:rPr>
        <w:t>af erhvervet og samfundet</w:t>
      </w:r>
      <w:r w:rsidR="00D358FF">
        <w:rPr>
          <w:rFonts w:ascii="Times New Roman" w:hAnsi="Times New Roman" w:cs="Times New Roman"/>
          <w:sz w:val="24"/>
          <w:szCs w:val="24"/>
        </w:rPr>
        <w:t>,</w:t>
      </w:r>
    </w:p>
    <w:p w14:paraId="33128606" w14:textId="03D98727" w:rsidR="00F547AB" w:rsidRPr="00EC333E" w:rsidRDefault="00210DF3" w:rsidP="00D91861">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F547AB" w:rsidRPr="00EC333E">
        <w:rPr>
          <w:rFonts w:ascii="Times New Roman" w:hAnsi="Times New Roman" w:cs="Times New Roman"/>
          <w:sz w:val="24"/>
          <w:szCs w:val="24"/>
        </w:rPr>
        <w:t>videnskabelig rådgivning</w:t>
      </w:r>
      <w:r w:rsidR="00D358FF">
        <w:rPr>
          <w:rFonts w:ascii="Times New Roman" w:hAnsi="Times New Roman" w:cs="Times New Roman"/>
          <w:sz w:val="24"/>
          <w:szCs w:val="24"/>
        </w:rPr>
        <w:t>,</w:t>
      </w:r>
      <w:r w:rsidR="00D358FF" w:rsidRPr="00EC333E">
        <w:rPr>
          <w:rFonts w:ascii="Times New Roman" w:hAnsi="Times New Roman" w:cs="Times New Roman"/>
          <w:sz w:val="24"/>
          <w:szCs w:val="24"/>
        </w:rPr>
        <w:t xml:space="preserve"> </w:t>
      </w:r>
    </w:p>
    <w:p w14:paraId="123545A6" w14:textId="5903406F" w:rsidR="00990768" w:rsidRPr="00EC333E" w:rsidRDefault="00210DF3" w:rsidP="00D91861">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cs="Times New Roman"/>
          <w:sz w:val="24"/>
          <w:szCs w:val="24"/>
        </w:rPr>
        <w:t xml:space="preserve">4)  </w:t>
      </w:r>
      <w:r w:rsidR="00990768" w:rsidRPr="00EC333E">
        <w:rPr>
          <w:rFonts w:ascii="Times New Roman" w:hAnsi="Times New Roman" w:cs="Times New Roman"/>
          <w:sz w:val="24"/>
          <w:szCs w:val="24"/>
        </w:rPr>
        <w:t>lokale og sociale aspekter</w:t>
      </w:r>
      <w:r w:rsidR="00D358FF">
        <w:rPr>
          <w:rFonts w:ascii="Times New Roman" w:hAnsi="Times New Roman" w:cs="Times New Roman"/>
          <w:sz w:val="24"/>
          <w:szCs w:val="24"/>
        </w:rPr>
        <w:t>,</w:t>
      </w:r>
    </w:p>
    <w:p w14:paraId="20BDAA1A" w14:textId="609309CA" w:rsidR="00990768" w:rsidRPr="00EC333E" w:rsidRDefault="00210DF3" w:rsidP="00D91861">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cs="Times New Roman"/>
          <w:sz w:val="24"/>
          <w:szCs w:val="24"/>
        </w:rPr>
        <w:t xml:space="preserve">5)  </w:t>
      </w:r>
      <w:r w:rsidR="00990768" w:rsidRPr="00EC333E">
        <w:rPr>
          <w:rFonts w:ascii="Times New Roman" w:hAnsi="Times New Roman" w:cs="Times New Roman"/>
          <w:sz w:val="24"/>
          <w:szCs w:val="24"/>
        </w:rPr>
        <w:t>bilaterale og internationale aftaler og konventioner</w:t>
      </w:r>
      <w:r w:rsidR="00D358FF">
        <w:rPr>
          <w:rFonts w:ascii="Times New Roman" w:hAnsi="Times New Roman" w:cs="Times New Roman"/>
          <w:sz w:val="24"/>
          <w:szCs w:val="24"/>
        </w:rPr>
        <w:t>,</w:t>
      </w:r>
    </w:p>
    <w:p w14:paraId="27337526" w14:textId="4A833BB1" w:rsidR="00990768" w:rsidRPr="00EC333E" w:rsidRDefault="00210DF3" w:rsidP="00D91861">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cs="Times New Roman"/>
          <w:sz w:val="24"/>
          <w:szCs w:val="24"/>
        </w:rPr>
        <w:t xml:space="preserve">6)  </w:t>
      </w:r>
      <w:r w:rsidR="003A6CEE" w:rsidRPr="00EC333E">
        <w:rPr>
          <w:rFonts w:ascii="Times New Roman" w:hAnsi="Times New Roman" w:cs="Times New Roman"/>
          <w:sz w:val="24"/>
          <w:szCs w:val="24"/>
        </w:rPr>
        <w:t xml:space="preserve">minimering af </w:t>
      </w:r>
      <w:r w:rsidR="00990768" w:rsidRPr="00EC333E">
        <w:rPr>
          <w:rFonts w:ascii="Times New Roman" w:hAnsi="Times New Roman" w:cs="Times New Roman"/>
          <w:sz w:val="24"/>
          <w:szCs w:val="24"/>
        </w:rPr>
        <w:t xml:space="preserve">fiskeriets negative indvirkning på det </w:t>
      </w:r>
      <w:r w:rsidR="003A6CEE" w:rsidRPr="00EC333E">
        <w:rPr>
          <w:rFonts w:ascii="Times New Roman" w:hAnsi="Times New Roman" w:cs="Times New Roman"/>
          <w:sz w:val="24"/>
          <w:szCs w:val="24"/>
        </w:rPr>
        <w:t xml:space="preserve">marine </w:t>
      </w:r>
      <w:r w:rsidR="00990768" w:rsidRPr="00EC333E">
        <w:rPr>
          <w:rFonts w:ascii="Times New Roman" w:hAnsi="Times New Roman" w:cs="Times New Roman"/>
          <w:sz w:val="24"/>
          <w:szCs w:val="24"/>
        </w:rPr>
        <w:t>økosystem</w:t>
      </w:r>
      <w:r w:rsidR="00D358FF">
        <w:rPr>
          <w:rFonts w:ascii="Times New Roman" w:hAnsi="Times New Roman" w:cs="Times New Roman"/>
          <w:sz w:val="24"/>
          <w:szCs w:val="24"/>
        </w:rPr>
        <w:t>,</w:t>
      </w:r>
    </w:p>
    <w:p w14:paraId="7C21F424" w14:textId="0BB773DF" w:rsidR="00990768" w:rsidRPr="00EC333E" w:rsidRDefault="00210DF3" w:rsidP="00D91861">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cs="Times New Roman"/>
          <w:sz w:val="24"/>
          <w:szCs w:val="24"/>
        </w:rPr>
        <w:t xml:space="preserve">7)  </w:t>
      </w:r>
      <w:r w:rsidR="00990768" w:rsidRPr="00EC333E">
        <w:rPr>
          <w:rFonts w:ascii="Times New Roman" w:hAnsi="Times New Roman" w:cs="Times New Roman"/>
          <w:sz w:val="24"/>
          <w:szCs w:val="24"/>
        </w:rPr>
        <w:t>hensyn</w:t>
      </w:r>
      <w:r w:rsidR="003A6CEE" w:rsidRPr="00EC333E">
        <w:rPr>
          <w:rFonts w:ascii="Times New Roman" w:hAnsi="Times New Roman" w:cs="Times New Roman"/>
          <w:sz w:val="24"/>
          <w:szCs w:val="24"/>
        </w:rPr>
        <w:t>et</w:t>
      </w:r>
      <w:r w:rsidR="00990768" w:rsidRPr="00EC333E">
        <w:rPr>
          <w:rFonts w:ascii="Times New Roman" w:hAnsi="Times New Roman" w:cs="Times New Roman"/>
          <w:sz w:val="24"/>
          <w:szCs w:val="24"/>
        </w:rPr>
        <w:t xml:space="preserve"> til befolkningens behov</w:t>
      </w:r>
      <w:r w:rsidR="006E5733">
        <w:rPr>
          <w:rFonts w:ascii="Times New Roman" w:hAnsi="Times New Roman" w:cs="Times New Roman"/>
          <w:sz w:val="24"/>
          <w:szCs w:val="24"/>
        </w:rPr>
        <w:t xml:space="preserve"> for selvforsyning</w:t>
      </w:r>
      <w:r w:rsidR="00D358FF">
        <w:rPr>
          <w:rFonts w:ascii="Times New Roman" w:hAnsi="Times New Roman" w:cs="Times New Roman"/>
          <w:sz w:val="24"/>
          <w:szCs w:val="24"/>
        </w:rPr>
        <w:t>,</w:t>
      </w:r>
    </w:p>
    <w:p w14:paraId="3D9FF1E7" w14:textId="48771D32" w:rsidR="00990768" w:rsidRPr="00EC333E" w:rsidRDefault="00210DF3" w:rsidP="00D91861">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cs="Times New Roman"/>
          <w:sz w:val="24"/>
          <w:szCs w:val="24"/>
        </w:rPr>
        <w:t xml:space="preserve">8)  </w:t>
      </w:r>
      <w:r w:rsidR="003A6CEE" w:rsidRPr="00EC333E">
        <w:rPr>
          <w:rFonts w:ascii="Times New Roman" w:hAnsi="Times New Roman" w:cs="Times New Roman"/>
          <w:sz w:val="24"/>
          <w:szCs w:val="24"/>
        </w:rPr>
        <w:t xml:space="preserve">inddragelse af </w:t>
      </w:r>
      <w:r w:rsidR="00990768" w:rsidRPr="00EC333E">
        <w:rPr>
          <w:rFonts w:ascii="Times New Roman" w:hAnsi="Times New Roman" w:cs="Times New Roman"/>
          <w:sz w:val="24"/>
          <w:szCs w:val="24"/>
        </w:rPr>
        <w:t>interessenter</w:t>
      </w:r>
      <w:r w:rsidR="002A6A59">
        <w:rPr>
          <w:rFonts w:ascii="Times New Roman" w:hAnsi="Times New Roman" w:cs="Times New Roman"/>
          <w:sz w:val="24"/>
          <w:szCs w:val="24"/>
        </w:rPr>
        <w:t>,</w:t>
      </w:r>
      <w:r w:rsidR="00E83406" w:rsidRPr="00EC333E">
        <w:rPr>
          <w:rFonts w:ascii="Times New Roman" w:hAnsi="Times New Roman" w:cs="Times New Roman"/>
          <w:sz w:val="24"/>
          <w:szCs w:val="24"/>
        </w:rPr>
        <w:t xml:space="preserve"> </w:t>
      </w:r>
      <w:r w:rsidR="00990768" w:rsidRPr="00EC333E">
        <w:rPr>
          <w:rFonts w:ascii="Times New Roman" w:hAnsi="Times New Roman" w:cs="Times New Roman"/>
          <w:sz w:val="24"/>
          <w:szCs w:val="24"/>
        </w:rPr>
        <w:t>og</w:t>
      </w:r>
    </w:p>
    <w:p w14:paraId="3C100941" w14:textId="6C109239" w:rsidR="00990768" w:rsidRPr="00EC333E" w:rsidRDefault="009B53C2"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9</w:t>
      </w:r>
      <w:r w:rsidR="00990768" w:rsidRPr="00EC333E">
        <w:rPr>
          <w:rFonts w:ascii="Times New Roman" w:hAnsi="Times New Roman" w:cs="Times New Roman"/>
          <w:sz w:val="24"/>
          <w:szCs w:val="24"/>
        </w:rPr>
        <w:t xml:space="preserve">) </w:t>
      </w:r>
      <w:r w:rsidR="00210DF3">
        <w:rPr>
          <w:rFonts w:ascii="Times New Roman" w:hAnsi="Times New Roman" w:cs="Times New Roman"/>
          <w:sz w:val="24"/>
          <w:szCs w:val="24"/>
        </w:rPr>
        <w:t xml:space="preserve"> </w:t>
      </w:r>
      <w:r w:rsidR="00990768" w:rsidRPr="00EC333E">
        <w:rPr>
          <w:rFonts w:ascii="Times New Roman" w:hAnsi="Times New Roman" w:cs="Times New Roman"/>
          <w:sz w:val="24"/>
          <w:szCs w:val="24"/>
        </w:rPr>
        <w:t>gennemsigtighed i forvaltningen og udøvelsen af fiskeriet.</w:t>
      </w:r>
    </w:p>
    <w:p w14:paraId="4E3FD063" w14:textId="77777777" w:rsidR="00990768" w:rsidRPr="00EC333E" w:rsidRDefault="00990768" w:rsidP="00EC333E">
      <w:pPr>
        <w:pStyle w:val="Ingenafstand"/>
        <w:tabs>
          <w:tab w:val="left" w:pos="426"/>
        </w:tabs>
        <w:spacing w:line="288" w:lineRule="auto"/>
        <w:rPr>
          <w:rFonts w:ascii="Times New Roman" w:hAnsi="Times New Roman" w:cs="Times New Roman"/>
          <w:i/>
          <w:sz w:val="24"/>
          <w:szCs w:val="24"/>
        </w:rPr>
      </w:pPr>
    </w:p>
    <w:p w14:paraId="38A6E875" w14:textId="593DBE10" w:rsidR="00B03D17" w:rsidRPr="00EC333E" w:rsidRDefault="00B03D17" w:rsidP="00EC333E">
      <w:pPr>
        <w:pStyle w:val="Ingenafstand"/>
        <w:tabs>
          <w:tab w:val="left" w:pos="426"/>
        </w:tabs>
        <w:spacing w:line="288" w:lineRule="auto"/>
        <w:jc w:val="center"/>
        <w:rPr>
          <w:rFonts w:ascii="Times New Roman" w:hAnsi="Times New Roman" w:cs="Times New Roman"/>
          <w:sz w:val="24"/>
          <w:szCs w:val="24"/>
        </w:rPr>
      </w:pPr>
      <w:r w:rsidRPr="00EC333E">
        <w:rPr>
          <w:rFonts w:ascii="Times New Roman" w:hAnsi="Times New Roman" w:cs="Times New Roman"/>
          <w:i/>
          <w:iCs/>
          <w:sz w:val="24"/>
          <w:szCs w:val="24"/>
        </w:rPr>
        <w:t>Anvendelsesområde</w:t>
      </w:r>
      <w:r w:rsidRPr="00EC333E">
        <w:rPr>
          <w:rFonts w:ascii="Times New Roman" w:hAnsi="Times New Roman" w:cs="Times New Roman"/>
          <w:sz w:val="24"/>
          <w:szCs w:val="24"/>
        </w:rPr>
        <w:t xml:space="preserve"> </w:t>
      </w:r>
    </w:p>
    <w:p w14:paraId="1B89DC5B" w14:textId="77777777" w:rsidR="00B03D17" w:rsidRPr="00EC333E" w:rsidRDefault="00B03D17" w:rsidP="00EC333E">
      <w:pPr>
        <w:pStyle w:val="Ingenafstand"/>
        <w:tabs>
          <w:tab w:val="left" w:pos="426"/>
        </w:tabs>
        <w:spacing w:line="288" w:lineRule="auto"/>
        <w:rPr>
          <w:rFonts w:ascii="Times New Roman" w:hAnsi="Times New Roman" w:cs="Times New Roman"/>
          <w:sz w:val="24"/>
          <w:szCs w:val="24"/>
        </w:rPr>
      </w:pPr>
    </w:p>
    <w:p w14:paraId="012A54A3" w14:textId="4FB38A1A"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 2.</w:t>
      </w:r>
      <w:r w:rsidRPr="00EC333E">
        <w:rPr>
          <w:rFonts w:ascii="Times New Roman" w:hAnsi="Times New Roman" w:cs="Times New Roman"/>
          <w:sz w:val="24"/>
          <w:szCs w:val="24"/>
        </w:rPr>
        <w:t xml:space="preserve">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en finder anvendelse på udnyttelsen af fiskeressourcerne og forvaltningen af de fiskerier, der udnytter ressourcerne indenfor Grønlands fiskeriterritorium</w:t>
      </w:r>
      <w:r w:rsidR="005E3387" w:rsidRPr="00EC333E">
        <w:rPr>
          <w:rFonts w:ascii="Times New Roman" w:hAnsi="Times New Roman" w:cs="Times New Roman"/>
          <w:sz w:val="24"/>
          <w:szCs w:val="24"/>
        </w:rPr>
        <w:t>,</w:t>
      </w:r>
      <w:r w:rsidRPr="00EC333E">
        <w:rPr>
          <w:rFonts w:ascii="Times New Roman" w:hAnsi="Times New Roman" w:cs="Times New Roman"/>
          <w:sz w:val="24"/>
          <w:szCs w:val="24"/>
        </w:rPr>
        <w:t xml:space="preserve"> grønlandske </w:t>
      </w:r>
      <w:r w:rsidR="00861849" w:rsidRPr="00EC333E">
        <w:rPr>
          <w:rFonts w:ascii="Times New Roman" w:hAnsi="Times New Roman" w:cs="Times New Roman"/>
          <w:sz w:val="24"/>
          <w:szCs w:val="24"/>
        </w:rPr>
        <w:t xml:space="preserve">aktørers </w:t>
      </w:r>
      <w:r w:rsidR="00D75410" w:rsidRPr="00EC333E">
        <w:rPr>
          <w:rFonts w:ascii="Times New Roman" w:hAnsi="Times New Roman" w:cs="Times New Roman"/>
          <w:sz w:val="24"/>
          <w:szCs w:val="24"/>
        </w:rPr>
        <w:t xml:space="preserve">erhvervsmæssige </w:t>
      </w:r>
      <w:r w:rsidRPr="00EC333E">
        <w:rPr>
          <w:rFonts w:ascii="Times New Roman" w:hAnsi="Times New Roman" w:cs="Times New Roman"/>
          <w:sz w:val="24"/>
          <w:szCs w:val="24"/>
        </w:rPr>
        <w:t>fiskeri udenfor Grønlands fiskeriterritorium</w:t>
      </w:r>
      <w:r w:rsidR="005E3387" w:rsidRPr="00EC333E">
        <w:rPr>
          <w:rFonts w:ascii="Times New Roman" w:hAnsi="Times New Roman" w:cs="Times New Roman"/>
          <w:sz w:val="24"/>
          <w:szCs w:val="24"/>
        </w:rPr>
        <w:t xml:space="preserve"> og udenlandske fartøjers fiskeri udenfor Grønlands fiskeriterritorium </w:t>
      </w:r>
      <w:r w:rsidR="00E51DF9" w:rsidRPr="00EC333E">
        <w:rPr>
          <w:rFonts w:ascii="Times New Roman" w:hAnsi="Times New Roman" w:cs="Times New Roman"/>
          <w:sz w:val="24"/>
          <w:szCs w:val="24"/>
        </w:rPr>
        <w:t>på grønlandsk kvote</w:t>
      </w:r>
      <w:r w:rsidR="00A9211E" w:rsidRPr="00EC333E">
        <w:rPr>
          <w:rFonts w:ascii="Times New Roman" w:hAnsi="Times New Roman" w:cs="Times New Roman"/>
          <w:sz w:val="24"/>
          <w:szCs w:val="24"/>
        </w:rPr>
        <w:t>,</w:t>
      </w:r>
      <w:r w:rsidR="00E51DF9" w:rsidRPr="00EC333E">
        <w:rPr>
          <w:rFonts w:ascii="Times New Roman" w:hAnsi="Times New Roman" w:cs="Times New Roman"/>
          <w:sz w:val="24"/>
          <w:szCs w:val="24"/>
        </w:rPr>
        <w:t xml:space="preserve"> </w:t>
      </w:r>
      <w:r w:rsidR="00297877" w:rsidRPr="00EC333E">
        <w:rPr>
          <w:rFonts w:ascii="Times New Roman" w:hAnsi="Times New Roman" w:cs="Times New Roman"/>
          <w:sz w:val="24"/>
          <w:szCs w:val="24"/>
        </w:rPr>
        <w:t xml:space="preserve">samt </w:t>
      </w:r>
      <w:r w:rsidR="00A9211E" w:rsidRPr="00EC333E">
        <w:rPr>
          <w:rFonts w:ascii="Times New Roman" w:hAnsi="Times New Roman" w:cs="Times New Roman"/>
          <w:sz w:val="24"/>
          <w:szCs w:val="24"/>
        </w:rPr>
        <w:t>hvis</w:t>
      </w:r>
      <w:r w:rsidR="005E3387" w:rsidRPr="00EC333E">
        <w:rPr>
          <w:rFonts w:ascii="Times New Roman" w:hAnsi="Times New Roman" w:cs="Times New Roman"/>
          <w:sz w:val="24"/>
          <w:szCs w:val="24"/>
        </w:rPr>
        <w:t xml:space="preserve"> det følger af bilateral eller international aftale</w:t>
      </w:r>
      <w:r w:rsidR="00297877" w:rsidRPr="00EC333E">
        <w:rPr>
          <w:rFonts w:ascii="Times New Roman" w:hAnsi="Times New Roman" w:cs="Times New Roman"/>
          <w:sz w:val="24"/>
          <w:szCs w:val="24"/>
        </w:rPr>
        <w:t xml:space="preserve">, at Grønland har </w:t>
      </w:r>
      <w:r w:rsidR="00037E3A">
        <w:rPr>
          <w:rFonts w:ascii="Times New Roman" w:hAnsi="Times New Roman" w:cs="Times New Roman"/>
          <w:sz w:val="24"/>
          <w:szCs w:val="24"/>
        </w:rPr>
        <w:t>regulerings</w:t>
      </w:r>
      <w:r w:rsidR="00F37BCE" w:rsidRPr="00EC333E">
        <w:rPr>
          <w:rFonts w:ascii="Times New Roman" w:hAnsi="Times New Roman" w:cs="Times New Roman"/>
          <w:sz w:val="24"/>
          <w:szCs w:val="24"/>
        </w:rPr>
        <w:t>- eller kontrol</w:t>
      </w:r>
      <w:r w:rsidR="00297877" w:rsidRPr="00EC333E">
        <w:rPr>
          <w:rFonts w:ascii="Times New Roman" w:hAnsi="Times New Roman" w:cs="Times New Roman"/>
          <w:sz w:val="24"/>
          <w:szCs w:val="24"/>
        </w:rPr>
        <w:t>myndighed</w:t>
      </w:r>
      <w:r w:rsidRPr="00EC333E">
        <w:rPr>
          <w:rFonts w:ascii="Times New Roman" w:hAnsi="Times New Roman" w:cs="Times New Roman"/>
          <w:sz w:val="24"/>
          <w:szCs w:val="24"/>
        </w:rPr>
        <w:t>.</w:t>
      </w:r>
    </w:p>
    <w:p w14:paraId="4FFDAF8E" w14:textId="77777777" w:rsidR="00990768" w:rsidRPr="00EC333E" w:rsidRDefault="00990768" w:rsidP="00D91861">
      <w:pPr>
        <w:pStyle w:val="Ingenafstand"/>
        <w:tabs>
          <w:tab w:val="left" w:pos="426"/>
        </w:tabs>
        <w:spacing w:line="288" w:lineRule="auto"/>
        <w:rPr>
          <w:rFonts w:ascii="Times New Roman" w:hAnsi="Times New Roman" w:cs="Times New Roman"/>
          <w:sz w:val="24"/>
          <w:szCs w:val="24"/>
        </w:rPr>
      </w:pPr>
    </w:p>
    <w:p w14:paraId="789FF4AB" w14:textId="13082881" w:rsidR="00990768" w:rsidRPr="00EC333E" w:rsidRDefault="00990768" w:rsidP="00EC333E">
      <w:pPr>
        <w:pStyle w:val="Ingenafstand"/>
        <w:tabs>
          <w:tab w:val="left" w:pos="426"/>
        </w:tabs>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Definitioner</w:t>
      </w:r>
    </w:p>
    <w:p w14:paraId="2B7A3FFB" w14:textId="77777777" w:rsidR="00990768" w:rsidRPr="00D91861" w:rsidRDefault="00990768" w:rsidP="00D91861">
      <w:pPr>
        <w:pStyle w:val="Ingenafstand"/>
        <w:tabs>
          <w:tab w:val="left" w:pos="426"/>
        </w:tabs>
        <w:spacing w:line="288" w:lineRule="auto"/>
        <w:rPr>
          <w:rFonts w:ascii="Times New Roman" w:hAnsi="Times New Roman" w:cs="Times New Roman"/>
          <w:iCs/>
          <w:sz w:val="24"/>
          <w:szCs w:val="24"/>
        </w:rPr>
      </w:pPr>
    </w:p>
    <w:p w14:paraId="0BF53D67" w14:textId="396CB5DE"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b/>
          <w:sz w:val="24"/>
          <w:szCs w:val="24"/>
        </w:rPr>
        <w:lastRenderedPageBreak/>
        <w:t xml:space="preserve">  § 3.</w:t>
      </w:r>
      <w:r w:rsidRPr="00EC333E">
        <w:rPr>
          <w:rFonts w:ascii="Times New Roman" w:hAnsi="Times New Roman" w:cs="Times New Roman"/>
          <w:sz w:val="24"/>
          <w:szCs w:val="24"/>
        </w:rPr>
        <w:t xml:space="preserve">  I denne</w:t>
      </w:r>
      <w:r w:rsidR="001F73DB" w:rsidRPr="00EC333E">
        <w:rPr>
          <w:rFonts w:ascii="Times New Roman" w:hAnsi="Times New Roman" w:cs="Times New Roman"/>
          <w:sz w:val="24"/>
          <w:szCs w:val="24"/>
        </w:rPr>
        <w:t xml:space="preserve"> </w:t>
      </w:r>
      <w:r w:rsidR="00210DF3">
        <w:rPr>
          <w:rFonts w:ascii="Times New Roman" w:hAnsi="Times New Roman" w:cs="Times New Roman"/>
          <w:sz w:val="24"/>
          <w:szCs w:val="24"/>
        </w:rPr>
        <w:t>inatsisartut</w:t>
      </w:r>
      <w:r w:rsidRPr="00EC333E">
        <w:rPr>
          <w:rFonts w:ascii="Times New Roman" w:hAnsi="Times New Roman" w:cs="Times New Roman"/>
          <w:sz w:val="24"/>
          <w:szCs w:val="24"/>
        </w:rPr>
        <w:t>lov forstås ved</w:t>
      </w:r>
      <w:r w:rsidR="00210DF3">
        <w:rPr>
          <w:rFonts w:ascii="Times New Roman" w:hAnsi="Times New Roman" w:cs="Times New Roman"/>
          <w:sz w:val="24"/>
          <w:szCs w:val="24"/>
        </w:rPr>
        <w:t>:</w:t>
      </w:r>
    </w:p>
    <w:p w14:paraId="5A415B41" w14:textId="5CB883FB"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”Fiskeri”: søgning efter fisk, udsætning, sætning, trækning og indhaling af fiskeredskaber, ombordtagning af fangst, overførsel, anbringelse </w:t>
      </w:r>
      <w:r w:rsidR="000F507D" w:rsidRPr="00EC333E">
        <w:rPr>
          <w:rFonts w:ascii="Times New Roman" w:hAnsi="Times New Roman" w:cs="Times New Roman"/>
          <w:sz w:val="24"/>
          <w:szCs w:val="24"/>
        </w:rPr>
        <w:t xml:space="preserve">af fisk </w:t>
      </w:r>
      <w:r w:rsidRPr="00EC333E">
        <w:rPr>
          <w:rFonts w:ascii="Times New Roman" w:hAnsi="Times New Roman" w:cs="Times New Roman"/>
          <w:sz w:val="24"/>
          <w:szCs w:val="24"/>
        </w:rPr>
        <w:t>i bur, og landing af fisk og fiskeprodukter. Skaldyr og skaldyrsprodukter er i denne forbindelse sidestillet med fisk.</w:t>
      </w:r>
    </w:p>
    <w:p w14:paraId="1856A75B" w14:textId="77777777"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2)</w:t>
      </w:r>
      <w:r w:rsidRPr="00EC333E">
        <w:rPr>
          <w:rFonts w:ascii="Times New Roman" w:hAnsi="Times New Roman" w:cs="Times New Roman"/>
          <w:i/>
          <w:sz w:val="24"/>
          <w:szCs w:val="24"/>
        </w:rPr>
        <w:t xml:space="preserve"> </w:t>
      </w:r>
      <w:r w:rsidRPr="00EC333E">
        <w:rPr>
          <w:rFonts w:ascii="Times New Roman" w:hAnsi="Times New Roman" w:cs="Times New Roman"/>
          <w:sz w:val="24"/>
          <w:szCs w:val="24"/>
        </w:rPr>
        <w:t xml:space="preserve"> ”Erhvervsmæssigt fiskeri”: det fiskeri, der udøves med henblik på salg af hele eller dele af fangsten.</w:t>
      </w:r>
    </w:p>
    <w:p w14:paraId="65BAE288" w14:textId="61399F38" w:rsidR="00920533"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3)</w:t>
      </w:r>
      <w:r w:rsidRPr="00EC333E">
        <w:rPr>
          <w:rFonts w:ascii="Times New Roman" w:hAnsi="Times New Roman" w:cs="Times New Roman"/>
          <w:i/>
          <w:sz w:val="24"/>
          <w:szCs w:val="24"/>
        </w:rPr>
        <w:t xml:space="preserve"> </w:t>
      </w:r>
      <w:r w:rsidRPr="00EC333E">
        <w:rPr>
          <w:rFonts w:ascii="Times New Roman" w:hAnsi="Times New Roman" w:cs="Times New Roman"/>
          <w:sz w:val="24"/>
          <w:szCs w:val="24"/>
        </w:rPr>
        <w:t xml:space="preserve"> ”Ikke-erhvervsmæssigt fiskeri”: det fiskeri, der udøves med henblik på at anvende hele fangsten til privat forbrug.</w:t>
      </w:r>
    </w:p>
    <w:p w14:paraId="4B18DE4C" w14:textId="234681B4" w:rsidR="00990768" w:rsidRPr="00EC333E" w:rsidRDefault="00CC79D9" w:rsidP="00EC333E">
      <w:pPr>
        <w:pStyle w:val="Ingenafstand"/>
        <w:tabs>
          <w:tab w:val="left" w:pos="426"/>
        </w:tabs>
        <w:spacing w:line="288" w:lineRule="auto"/>
        <w:rPr>
          <w:rFonts w:ascii="Times New Roman" w:hAnsi="Times New Roman" w:cs="Times New Roman"/>
          <w:i/>
          <w:sz w:val="24"/>
          <w:szCs w:val="24"/>
        </w:rPr>
      </w:pPr>
      <w:r w:rsidRPr="00EC333E">
        <w:rPr>
          <w:rFonts w:ascii="Times New Roman" w:hAnsi="Times New Roman" w:cs="Times New Roman"/>
          <w:sz w:val="24"/>
          <w:szCs w:val="24"/>
        </w:rPr>
        <w:t>4</w:t>
      </w:r>
      <w:r w:rsidR="00990768" w:rsidRPr="00EC333E">
        <w:rPr>
          <w:rFonts w:ascii="Times New Roman" w:hAnsi="Times New Roman" w:cs="Times New Roman"/>
          <w:sz w:val="24"/>
          <w:szCs w:val="24"/>
        </w:rPr>
        <w:t xml:space="preserve">)  ”Kystnært fiskeri”: det fiskeri, der forgår </w:t>
      </w:r>
      <w:r w:rsidR="0045515F" w:rsidRPr="00EC333E">
        <w:rPr>
          <w:rFonts w:ascii="Times New Roman" w:hAnsi="Times New Roman" w:cs="Times New Roman"/>
          <w:sz w:val="24"/>
          <w:szCs w:val="24"/>
        </w:rPr>
        <w:t xml:space="preserve">i området mellem kysten og en linje, der ligger tre sømil udenfor </w:t>
      </w:r>
      <w:r w:rsidR="009007FF" w:rsidRPr="00EC333E">
        <w:rPr>
          <w:rFonts w:ascii="Times New Roman" w:hAnsi="Times New Roman" w:cs="Times New Roman"/>
          <w:sz w:val="24"/>
          <w:szCs w:val="24"/>
        </w:rPr>
        <w:t xml:space="preserve">søterritoriets </w:t>
      </w:r>
      <w:r w:rsidR="0045515F" w:rsidRPr="00EC333E">
        <w:rPr>
          <w:rFonts w:ascii="Times New Roman" w:hAnsi="Times New Roman" w:cs="Times New Roman"/>
          <w:sz w:val="24"/>
          <w:szCs w:val="24"/>
        </w:rPr>
        <w:t>basislinje</w:t>
      </w:r>
      <w:r w:rsidR="00990768" w:rsidRPr="00EC333E">
        <w:rPr>
          <w:rFonts w:ascii="Times New Roman" w:hAnsi="Times New Roman" w:cs="Times New Roman"/>
          <w:i/>
          <w:sz w:val="24"/>
          <w:szCs w:val="24"/>
        </w:rPr>
        <w:t xml:space="preserve"> </w:t>
      </w:r>
    </w:p>
    <w:p w14:paraId="1414F7D5" w14:textId="3C6781C7" w:rsidR="00990768" w:rsidRPr="00EC333E" w:rsidRDefault="00CC79D9"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5</w:t>
      </w:r>
      <w:r w:rsidR="00990768" w:rsidRPr="00EC333E">
        <w:rPr>
          <w:rFonts w:ascii="Times New Roman" w:hAnsi="Times New Roman" w:cs="Times New Roman"/>
          <w:sz w:val="24"/>
          <w:szCs w:val="24"/>
        </w:rPr>
        <w:t>)</w:t>
      </w:r>
      <w:r w:rsidR="00990768" w:rsidRPr="00EC333E">
        <w:rPr>
          <w:rFonts w:ascii="Times New Roman" w:hAnsi="Times New Roman" w:cs="Times New Roman"/>
          <w:i/>
          <w:sz w:val="24"/>
          <w:szCs w:val="24"/>
        </w:rPr>
        <w:t xml:space="preserve">  </w:t>
      </w:r>
      <w:r w:rsidR="00990768" w:rsidRPr="00EC333E">
        <w:rPr>
          <w:rFonts w:ascii="Times New Roman" w:hAnsi="Times New Roman" w:cs="Times New Roman"/>
          <w:sz w:val="24"/>
          <w:szCs w:val="24"/>
        </w:rPr>
        <w:t>”Havgående fiskeri”: det fiskeri, der forgår udenfor det område, hvor kystnært fiskeri foregår.</w:t>
      </w:r>
    </w:p>
    <w:p w14:paraId="03746147" w14:textId="7D159597" w:rsidR="00990768" w:rsidRPr="00EC333E" w:rsidRDefault="00CC79D9"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6</w:t>
      </w:r>
      <w:r w:rsidR="00990768" w:rsidRPr="00EC333E">
        <w:rPr>
          <w:rFonts w:ascii="Times New Roman" w:hAnsi="Times New Roman" w:cs="Times New Roman"/>
          <w:sz w:val="24"/>
          <w:szCs w:val="24"/>
        </w:rPr>
        <w:t>)  ”Erhvervsgruppe”: en nærmere afgrænset gruppe af aktører, kategoriseret efter om de driver erhvervsmæssigt fiskeri som hovederhverv</w:t>
      </w:r>
      <w:r w:rsidR="00CB2112" w:rsidRPr="00EC333E">
        <w:rPr>
          <w:rFonts w:ascii="Times New Roman" w:hAnsi="Times New Roman" w:cs="Times New Roman"/>
          <w:sz w:val="24"/>
          <w:szCs w:val="24"/>
        </w:rPr>
        <w:t xml:space="preserve"> </w:t>
      </w:r>
      <w:r w:rsidR="00990768" w:rsidRPr="00EC333E">
        <w:rPr>
          <w:rFonts w:ascii="Times New Roman" w:hAnsi="Times New Roman" w:cs="Times New Roman"/>
          <w:sz w:val="24"/>
          <w:szCs w:val="24"/>
        </w:rPr>
        <w:t>eller ikke-erhvervsmæssigt fiskeri.</w:t>
      </w:r>
    </w:p>
    <w:p w14:paraId="2DF91E32" w14:textId="77777777" w:rsidR="00A41B96"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00CC79D9" w:rsidRPr="00EC333E">
        <w:rPr>
          <w:rFonts w:ascii="Times New Roman" w:hAnsi="Times New Roman" w:cs="Times New Roman"/>
          <w:sz w:val="24"/>
          <w:szCs w:val="24"/>
        </w:rPr>
        <w:t>7</w:t>
      </w:r>
      <w:r w:rsidRPr="00EC333E">
        <w:rPr>
          <w:rFonts w:ascii="Times New Roman" w:hAnsi="Times New Roman" w:cs="Times New Roman"/>
          <w:sz w:val="24"/>
          <w:szCs w:val="24"/>
        </w:rPr>
        <w:t xml:space="preserve">)  ”Totale tilladte fangstmængde”: </w:t>
      </w:r>
      <w:r w:rsidR="00194A37" w:rsidRPr="00EC333E">
        <w:rPr>
          <w:rFonts w:ascii="Times New Roman" w:hAnsi="Times New Roman" w:cs="Times New Roman"/>
          <w:sz w:val="24"/>
          <w:szCs w:val="24"/>
        </w:rPr>
        <w:t xml:space="preserve">TAC’en udgør </w:t>
      </w:r>
      <w:r w:rsidRPr="00EC333E">
        <w:rPr>
          <w:rFonts w:ascii="Times New Roman" w:hAnsi="Times New Roman" w:cs="Times New Roman"/>
          <w:sz w:val="24"/>
          <w:szCs w:val="24"/>
        </w:rPr>
        <w:t>den samlede tilladte årlige fangstmængde af en bestand, som Grønland råder over.</w:t>
      </w:r>
    </w:p>
    <w:p w14:paraId="49D9C5D5" w14:textId="3464BA1D" w:rsidR="008B64AF" w:rsidRPr="00EC333E" w:rsidRDefault="00CC79D9"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8</w:t>
      </w:r>
      <w:r w:rsidR="00990768" w:rsidRPr="00EC333E">
        <w:rPr>
          <w:rFonts w:ascii="Times New Roman" w:hAnsi="Times New Roman" w:cs="Times New Roman"/>
          <w:sz w:val="24"/>
          <w:szCs w:val="24"/>
        </w:rPr>
        <w:t>)  ”Kvote”: en del af de</w:t>
      </w:r>
      <w:r w:rsidR="00B17737" w:rsidRPr="00EC333E">
        <w:rPr>
          <w:rFonts w:ascii="Times New Roman" w:hAnsi="Times New Roman" w:cs="Times New Roman"/>
          <w:sz w:val="24"/>
          <w:szCs w:val="24"/>
        </w:rPr>
        <w:t xml:space="preserve">n </w:t>
      </w:r>
      <w:r w:rsidR="008B64AF" w:rsidRPr="00EC333E">
        <w:rPr>
          <w:rFonts w:ascii="Times New Roman" w:hAnsi="Times New Roman" w:cs="Times New Roman"/>
          <w:sz w:val="24"/>
          <w:szCs w:val="24"/>
        </w:rPr>
        <w:t>totale tilladte fangstmængde.</w:t>
      </w:r>
    </w:p>
    <w:p w14:paraId="6925BBFF" w14:textId="18F7A333" w:rsidR="00990768" w:rsidRPr="00EC333E" w:rsidRDefault="00CC79D9"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9</w:t>
      </w:r>
      <w:r w:rsidR="008B64AF" w:rsidRPr="00EC333E">
        <w:rPr>
          <w:rFonts w:ascii="Times New Roman" w:hAnsi="Times New Roman" w:cs="Times New Roman"/>
          <w:sz w:val="24"/>
          <w:szCs w:val="24"/>
        </w:rPr>
        <w:t xml:space="preserve">) ”Kvoteandel”: </w:t>
      </w:r>
      <w:r w:rsidR="0019129C" w:rsidRPr="00EC333E">
        <w:rPr>
          <w:rFonts w:ascii="Times New Roman" w:hAnsi="Times New Roman" w:cs="Times New Roman"/>
          <w:sz w:val="24"/>
          <w:szCs w:val="24"/>
        </w:rPr>
        <w:t>d</w:t>
      </w:r>
      <w:r w:rsidR="00990768" w:rsidRPr="00EC333E">
        <w:rPr>
          <w:rFonts w:ascii="Times New Roman" w:hAnsi="Times New Roman" w:cs="Times New Roman"/>
          <w:sz w:val="24"/>
          <w:szCs w:val="24"/>
        </w:rPr>
        <w:t xml:space="preserve">en andel af </w:t>
      </w:r>
      <w:r w:rsidR="008B64AF" w:rsidRPr="00EC333E">
        <w:rPr>
          <w:rFonts w:ascii="Times New Roman" w:hAnsi="Times New Roman" w:cs="Times New Roman"/>
          <w:sz w:val="24"/>
          <w:szCs w:val="24"/>
        </w:rPr>
        <w:t>en kvote, som en aktør er indehaver af</w:t>
      </w:r>
      <w:r w:rsidR="0095431F">
        <w:rPr>
          <w:rFonts w:ascii="Times New Roman" w:hAnsi="Times New Roman" w:cs="Times New Roman"/>
          <w:sz w:val="24"/>
          <w:szCs w:val="24"/>
        </w:rPr>
        <w:t xml:space="preserve"> i en nærmere defineret periode</w:t>
      </w:r>
      <w:r w:rsidR="008B64AF" w:rsidRPr="00EC333E">
        <w:rPr>
          <w:rFonts w:ascii="Times New Roman" w:hAnsi="Times New Roman" w:cs="Times New Roman"/>
          <w:sz w:val="24"/>
          <w:szCs w:val="24"/>
        </w:rPr>
        <w:t>.</w:t>
      </w:r>
      <w:r w:rsidR="000F241B" w:rsidRPr="00EC333E">
        <w:rPr>
          <w:rFonts w:ascii="Times New Roman" w:hAnsi="Times New Roman" w:cs="Times New Roman"/>
          <w:sz w:val="24"/>
          <w:szCs w:val="24"/>
        </w:rPr>
        <w:t xml:space="preserve"> </w:t>
      </w:r>
    </w:p>
    <w:p w14:paraId="67AA18F3" w14:textId="5171406F" w:rsidR="00990768" w:rsidRPr="00EC333E" w:rsidRDefault="00CC79D9"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10</w:t>
      </w:r>
      <w:r w:rsidR="00990768" w:rsidRPr="00EC333E">
        <w:rPr>
          <w:rFonts w:ascii="Times New Roman" w:hAnsi="Times New Roman" w:cs="Times New Roman"/>
          <w:sz w:val="24"/>
          <w:szCs w:val="24"/>
        </w:rPr>
        <w:t>)  ”Årskvote”: den maksimalt tilladte fangstmængde, som en aktør har fået tildelt af en kvote et givent år.</w:t>
      </w:r>
      <w:r w:rsidR="000F241B" w:rsidRPr="00EC333E">
        <w:rPr>
          <w:rFonts w:ascii="Times New Roman" w:hAnsi="Times New Roman" w:cs="Times New Roman"/>
          <w:sz w:val="24"/>
          <w:szCs w:val="24"/>
        </w:rPr>
        <w:t xml:space="preserve"> </w:t>
      </w:r>
    </w:p>
    <w:p w14:paraId="2F75D87D" w14:textId="14A309AF"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1</w:t>
      </w:r>
      <w:r w:rsidR="00CC79D9" w:rsidRPr="00EC333E">
        <w:rPr>
          <w:rFonts w:ascii="Times New Roman" w:hAnsi="Times New Roman" w:cs="Times New Roman"/>
          <w:sz w:val="24"/>
          <w:szCs w:val="24"/>
        </w:rPr>
        <w:t>1</w:t>
      </w:r>
      <w:r w:rsidRPr="00EC333E">
        <w:rPr>
          <w:rFonts w:ascii="Times New Roman" w:hAnsi="Times New Roman" w:cs="Times New Roman"/>
          <w:sz w:val="24"/>
          <w:szCs w:val="24"/>
        </w:rPr>
        <w:t>)  ”Licens”: en tilladelse til fiskeri på en bestemt bestand i et givet område og en bestemt periode.</w:t>
      </w:r>
    </w:p>
    <w:p w14:paraId="56FF0DEC" w14:textId="6C449B3D"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1</w:t>
      </w:r>
      <w:r w:rsidR="00CC79D9" w:rsidRPr="00EC333E">
        <w:rPr>
          <w:rFonts w:ascii="Times New Roman" w:hAnsi="Times New Roman" w:cs="Times New Roman"/>
          <w:sz w:val="24"/>
          <w:szCs w:val="24"/>
        </w:rPr>
        <w:t>2</w:t>
      </w:r>
      <w:r w:rsidRPr="00EC333E">
        <w:rPr>
          <w:rFonts w:ascii="Times New Roman" w:hAnsi="Times New Roman" w:cs="Times New Roman"/>
          <w:sz w:val="24"/>
          <w:szCs w:val="24"/>
        </w:rPr>
        <w:t>)  ”Fartøj”: ethvert transportmiddel til vands eller lands, der benyttes i forbindelse med fiskeri.</w:t>
      </w:r>
    </w:p>
    <w:p w14:paraId="11C600C3" w14:textId="0BB57314"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1</w:t>
      </w:r>
      <w:r w:rsidR="00CC79D9" w:rsidRPr="00EC333E">
        <w:rPr>
          <w:rFonts w:ascii="Times New Roman" w:hAnsi="Times New Roman" w:cs="Times New Roman"/>
          <w:sz w:val="24"/>
          <w:szCs w:val="24"/>
        </w:rPr>
        <w:t>3</w:t>
      </w:r>
      <w:r w:rsidRPr="00EC333E">
        <w:rPr>
          <w:rFonts w:ascii="Times New Roman" w:hAnsi="Times New Roman" w:cs="Times New Roman"/>
          <w:sz w:val="24"/>
          <w:szCs w:val="24"/>
        </w:rPr>
        <w:t>)  ”Flådekomponent”: en nærmere afgrænset gruppe af fartøjer.</w:t>
      </w:r>
    </w:p>
    <w:p w14:paraId="7417ED23" w14:textId="331F5A1C"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1</w:t>
      </w:r>
      <w:r w:rsidR="00CC79D9" w:rsidRPr="00EC333E">
        <w:rPr>
          <w:rFonts w:ascii="Times New Roman" w:hAnsi="Times New Roman" w:cs="Times New Roman"/>
          <w:sz w:val="24"/>
          <w:szCs w:val="24"/>
        </w:rPr>
        <w:t>4</w:t>
      </w:r>
      <w:r w:rsidRPr="00EC333E">
        <w:rPr>
          <w:rFonts w:ascii="Times New Roman" w:hAnsi="Times New Roman" w:cs="Times New Roman"/>
          <w:sz w:val="24"/>
          <w:szCs w:val="24"/>
        </w:rPr>
        <w:t xml:space="preserve">)  ”Omladning”: enhver overførsel af </w:t>
      </w:r>
      <w:r w:rsidR="00D53D7F" w:rsidRPr="00EC333E">
        <w:rPr>
          <w:rFonts w:ascii="Times New Roman" w:hAnsi="Times New Roman" w:cs="Times New Roman"/>
          <w:sz w:val="24"/>
          <w:szCs w:val="24"/>
        </w:rPr>
        <w:t xml:space="preserve">ikke indhandlet </w:t>
      </w:r>
      <w:r w:rsidRPr="00EC333E">
        <w:rPr>
          <w:rFonts w:ascii="Times New Roman" w:hAnsi="Times New Roman" w:cs="Times New Roman"/>
          <w:sz w:val="24"/>
          <w:szCs w:val="24"/>
        </w:rPr>
        <w:t>fangst eller produkter deraf fra et fartøj til et andet</w:t>
      </w:r>
      <w:r w:rsidR="006E5733">
        <w:rPr>
          <w:rFonts w:ascii="Times New Roman" w:hAnsi="Times New Roman" w:cs="Times New Roman"/>
          <w:sz w:val="24"/>
          <w:szCs w:val="24"/>
        </w:rPr>
        <w:t>, uanset om dette foregår til søs eller i havn</w:t>
      </w:r>
      <w:r w:rsidRPr="00EC333E">
        <w:rPr>
          <w:rFonts w:ascii="Times New Roman" w:hAnsi="Times New Roman" w:cs="Times New Roman"/>
          <w:sz w:val="24"/>
          <w:szCs w:val="24"/>
        </w:rPr>
        <w:t>.</w:t>
      </w:r>
    </w:p>
    <w:p w14:paraId="54F14FAD" w14:textId="57A2AAA9" w:rsidR="00990768" w:rsidRPr="00EC333E" w:rsidRDefault="00990768" w:rsidP="00EC333E">
      <w:pPr>
        <w:pStyle w:val="Ingenafstand"/>
        <w:tabs>
          <w:tab w:val="left" w:pos="426"/>
        </w:tabs>
        <w:spacing w:line="288" w:lineRule="auto"/>
        <w:rPr>
          <w:rFonts w:ascii="Times New Roman" w:hAnsi="Times New Roman" w:cs="Times New Roman"/>
          <w:sz w:val="24"/>
          <w:szCs w:val="24"/>
        </w:rPr>
      </w:pPr>
      <w:r w:rsidRPr="00EC333E">
        <w:rPr>
          <w:rFonts w:ascii="Times New Roman" w:hAnsi="Times New Roman" w:cs="Times New Roman"/>
          <w:sz w:val="24"/>
          <w:szCs w:val="24"/>
        </w:rPr>
        <w:t>1</w:t>
      </w:r>
      <w:r w:rsidR="00CC79D9" w:rsidRPr="00EC333E">
        <w:rPr>
          <w:rFonts w:ascii="Times New Roman" w:hAnsi="Times New Roman" w:cs="Times New Roman"/>
          <w:sz w:val="24"/>
          <w:szCs w:val="24"/>
        </w:rPr>
        <w:t>5</w:t>
      </w:r>
      <w:r w:rsidRPr="00EC333E">
        <w:rPr>
          <w:rFonts w:ascii="Times New Roman" w:hAnsi="Times New Roman" w:cs="Times New Roman"/>
          <w:sz w:val="24"/>
          <w:szCs w:val="24"/>
        </w:rPr>
        <w:t>)  ”Forarbejdning”:</w:t>
      </w:r>
      <w:r w:rsidR="00CB2112" w:rsidRPr="00EC333E">
        <w:rPr>
          <w:rFonts w:ascii="Times New Roman" w:hAnsi="Times New Roman" w:cs="Times New Roman"/>
          <w:sz w:val="24"/>
          <w:szCs w:val="24"/>
        </w:rPr>
        <w:t xml:space="preserve"> </w:t>
      </w:r>
      <w:r w:rsidR="00ED0902" w:rsidRPr="00EC333E">
        <w:rPr>
          <w:rFonts w:ascii="Times New Roman" w:hAnsi="Times New Roman" w:cs="Times New Roman"/>
          <w:sz w:val="24"/>
          <w:szCs w:val="24"/>
        </w:rPr>
        <w:t>al behandling af fangst</w:t>
      </w:r>
      <w:r w:rsidR="00C80AFD" w:rsidRPr="00EC333E">
        <w:rPr>
          <w:rFonts w:ascii="Times New Roman" w:hAnsi="Times New Roman" w:cs="Times New Roman"/>
          <w:sz w:val="24"/>
          <w:szCs w:val="24"/>
        </w:rPr>
        <w:t>en</w:t>
      </w:r>
      <w:r w:rsidR="00ED0902" w:rsidRPr="00EC333E">
        <w:rPr>
          <w:rFonts w:ascii="Times New Roman" w:hAnsi="Times New Roman" w:cs="Times New Roman"/>
          <w:sz w:val="24"/>
          <w:szCs w:val="24"/>
        </w:rPr>
        <w:t>, bortset fra rensning, hoved</w:t>
      </w:r>
      <w:r w:rsidR="0031388C" w:rsidRPr="00EC333E">
        <w:rPr>
          <w:rFonts w:ascii="Times New Roman" w:hAnsi="Times New Roman" w:cs="Times New Roman"/>
          <w:sz w:val="24"/>
          <w:szCs w:val="24"/>
        </w:rPr>
        <w:t>skær</w:t>
      </w:r>
      <w:r w:rsidR="00C80AFD" w:rsidRPr="00EC333E">
        <w:rPr>
          <w:rFonts w:ascii="Times New Roman" w:hAnsi="Times New Roman" w:cs="Times New Roman"/>
          <w:sz w:val="24"/>
          <w:szCs w:val="24"/>
        </w:rPr>
        <w:t>ing og isning.</w:t>
      </w:r>
    </w:p>
    <w:p w14:paraId="488A7258" w14:textId="3724E47D" w:rsidR="00990768" w:rsidRPr="00EC333E" w:rsidRDefault="00990768"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1</w:t>
      </w:r>
      <w:r w:rsidR="00CC79D9" w:rsidRPr="00EC333E">
        <w:rPr>
          <w:rFonts w:ascii="Times New Roman" w:hAnsi="Times New Roman" w:cs="Times New Roman"/>
          <w:sz w:val="24"/>
          <w:szCs w:val="24"/>
        </w:rPr>
        <w:t>6</w:t>
      </w:r>
      <w:r w:rsidRPr="00EC333E">
        <w:rPr>
          <w:rFonts w:ascii="Times New Roman" w:hAnsi="Times New Roman" w:cs="Times New Roman"/>
          <w:sz w:val="24"/>
          <w:szCs w:val="24"/>
        </w:rPr>
        <w:t>)</w:t>
      </w:r>
      <w:r w:rsidRPr="00EC333E">
        <w:rPr>
          <w:rFonts w:ascii="Times New Roman" w:hAnsi="Times New Roman" w:cs="Times New Roman"/>
          <w:i/>
          <w:sz w:val="24"/>
          <w:szCs w:val="24"/>
        </w:rPr>
        <w:t xml:space="preserve">  </w:t>
      </w:r>
      <w:r w:rsidRPr="00EC333E">
        <w:rPr>
          <w:rFonts w:ascii="Times New Roman" w:hAnsi="Times New Roman" w:cs="Times New Roman"/>
          <w:sz w:val="24"/>
          <w:szCs w:val="24"/>
        </w:rPr>
        <w:t>”Grønlandsk fartøj”: ethvert fartøj, der er registreret med hjemsted i Grønland, og som opfylder betingelserne i</w:t>
      </w:r>
      <w:r w:rsidR="0031388C" w:rsidRPr="00EC333E">
        <w:rPr>
          <w:rFonts w:ascii="Times New Roman" w:hAnsi="Times New Roman" w:cs="Times New Roman"/>
          <w:sz w:val="24"/>
          <w:szCs w:val="24"/>
        </w:rPr>
        <w:t xml:space="preserve"> § 10.</w:t>
      </w:r>
    </w:p>
    <w:p w14:paraId="0251734A" w14:textId="7A2ADF1B" w:rsidR="00990768" w:rsidRPr="00EC333E" w:rsidRDefault="00990768"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1</w:t>
      </w:r>
      <w:r w:rsidR="00CC79D9" w:rsidRPr="00EC333E">
        <w:rPr>
          <w:rFonts w:ascii="Times New Roman" w:hAnsi="Times New Roman" w:cs="Times New Roman"/>
          <w:sz w:val="24"/>
          <w:szCs w:val="24"/>
        </w:rPr>
        <w:t>7</w:t>
      </w:r>
      <w:r w:rsidRPr="00EC333E">
        <w:rPr>
          <w:rFonts w:ascii="Times New Roman" w:hAnsi="Times New Roman" w:cs="Times New Roman"/>
          <w:sz w:val="24"/>
          <w:szCs w:val="24"/>
        </w:rPr>
        <w:t>)  ”Udenlandsk fartøj”: ethvert fartøj, der ikke er registreret med hjemsted i Grønland.</w:t>
      </w:r>
    </w:p>
    <w:p w14:paraId="09C07EC8" w14:textId="68072A1E" w:rsidR="00990768" w:rsidRPr="00EC333E" w:rsidRDefault="00990768"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1</w:t>
      </w:r>
      <w:r w:rsidR="00CC79D9" w:rsidRPr="00EC333E">
        <w:rPr>
          <w:rFonts w:ascii="Times New Roman" w:hAnsi="Times New Roman" w:cs="Times New Roman"/>
          <w:sz w:val="24"/>
          <w:szCs w:val="24"/>
        </w:rPr>
        <w:t>8</w:t>
      </w:r>
      <w:r w:rsidRPr="00EC333E">
        <w:rPr>
          <w:rFonts w:ascii="Times New Roman" w:hAnsi="Times New Roman" w:cs="Times New Roman"/>
          <w:sz w:val="24"/>
          <w:szCs w:val="24"/>
        </w:rPr>
        <w:t>)  ”Landing”: enhver overførsel af fangst eller produkter deraf fra et fartøj til land.</w:t>
      </w:r>
    </w:p>
    <w:p w14:paraId="38CC682B" w14:textId="351EAC08" w:rsidR="00990768" w:rsidRPr="00EC333E" w:rsidRDefault="00CC79D9"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19</w:t>
      </w:r>
      <w:r w:rsidR="00990768" w:rsidRPr="00EC333E">
        <w:rPr>
          <w:rFonts w:ascii="Times New Roman" w:hAnsi="Times New Roman" w:cs="Times New Roman"/>
          <w:sz w:val="24"/>
          <w:szCs w:val="24"/>
        </w:rPr>
        <w:t xml:space="preserve">)  ”Fangst”: alle akvatiske dyr såsom </w:t>
      </w:r>
      <w:r w:rsidR="00A03E3F" w:rsidRPr="00EC333E">
        <w:rPr>
          <w:rFonts w:ascii="Times New Roman" w:hAnsi="Times New Roman" w:cs="Times New Roman"/>
          <w:sz w:val="24"/>
          <w:szCs w:val="24"/>
        </w:rPr>
        <w:t xml:space="preserve">fisk, </w:t>
      </w:r>
      <w:r w:rsidR="00990768" w:rsidRPr="00EC333E">
        <w:rPr>
          <w:rFonts w:ascii="Times New Roman" w:hAnsi="Times New Roman" w:cs="Times New Roman"/>
          <w:sz w:val="24"/>
          <w:szCs w:val="24"/>
        </w:rPr>
        <w:t>havpattedyr, søfugle, koraller og svampe, der er sikret ved fiskeri.</w:t>
      </w:r>
    </w:p>
    <w:p w14:paraId="14C51C38" w14:textId="096E83CC" w:rsidR="00990768" w:rsidRPr="00EC333E" w:rsidRDefault="00990768"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w:t>
      </w:r>
      <w:r w:rsidR="00CC79D9" w:rsidRPr="00EC333E">
        <w:rPr>
          <w:rFonts w:ascii="Times New Roman" w:hAnsi="Times New Roman" w:cs="Times New Roman"/>
          <w:sz w:val="24"/>
          <w:szCs w:val="24"/>
        </w:rPr>
        <w:t>0</w:t>
      </w:r>
      <w:r w:rsidRPr="00EC333E">
        <w:rPr>
          <w:rFonts w:ascii="Times New Roman" w:hAnsi="Times New Roman" w:cs="Times New Roman"/>
          <w:sz w:val="24"/>
          <w:szCs w:val="24"/>
        </w:rPr>
        <w:t xml:space="preserve">)  ”Grønlands fiskeriterritorium”: Grønlands Eksklusive Økonomiske Zone (EEZ), som er fastsat i medfør af </w:t>
      </w:r>
      <w:r w:rsidR="0039630C">
        <w:rPr>
          <w:rFonts w:ascii="Times New Roman" w:hAnsi="Times New Roman" w:cs="Times New Roman"/>
          <w:sz w:val="24"/>
          <w:szCs w:val="24"/>
        </w:rPr>
        <w:t xml:space="preserve">de til enhver tid gældende anordninger om Grønlands eksklusive økonomiske zoner og Grønlands søterritorium. </w:t>
      </w:r>
    </w:p>
    <w:p w14:paraId="68D85C65" w14:textId="4661F4BC" w:rsidR="00990768" w:rsidRPr="00EC333E" w:rsidRDefault="00D2380C"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w:t>
      </w:r>
      <w:r w:rsidR="00CC79D9" w:rsidRPr="00EC333E">
        <w:rPr>
          <w:rFonts w:ascii="Times New Roman" w:hAnsi="Times New Roman" w:cs="Times New Roman"/>
          <w:sz w:val="24"/>
          <w:szCs w:val="24"/>
        </w:rPr>
        <w:t>1</w:t>
      </w:r>
      <w:r w:rsidRPr="00EC333E">
        <w:rPr>
          <w:rFonts w:ascii="Times New Roman" w:hAnsi="Times New Roman" w:cs="Times New Roman"/>
          <w:sz w:val="24"/>
          <w:szCs w:val="24"/>
        </w:rPr>
        <w:t xml:space="preserve">)  </w:t>
      </w:r>
      <w:r w:rsidR="005E40EB" w:rsidRPr="00EC333E">
        <w:rPr>
          <w:rFonts w:ascii="Times New Roman" w:hAnsi="Times New Roman" w:cs="Times New Roman"/>
          <w:sz w:val="24"/>
          <w:szCs w:val="24"/>
        </w:rPr>
        <w:t xml:space="preserve">”Aktør”: </w:t>
      </w:r>
      <w:r w:rsidR="007E2C47" w:rsidRPr="00EC333E">
        <w:rPr>
          <w:rFonts w:ascii="Times New Roman" w:hAnsi="Times New Roman" w:cs="Times New Roman"/>
          <w:sz w:val="24"/>
          <w:szCs w:val="24"/>
        </w:rPr>
        <w:t>d</w:t>
      </w:r>
      <w:r w:rsidR="005E40EB" w:rsidRPr="00EC333E">
        <w:rPr>
          <w:rFonts w:ascii="Times New Roman" w:hAnsi="Times New Roman" w:cs="Times New Roman"/>
          <w:sz w:val="24"/>
          <w:szCs w:val="24"/>
        </w:rPr>
        <w:t>en, der driver fiskeri, uanset om det sker som person, interessentskab, partrederi, selskab</w:t>
      </w:r>
      <w:r w:rsidR="00B956F7" w:rsidRPr="00EC333E">
        <w:rPr>
          <w:rFonts w:ascii="Times New Roman" w:hAnsi="Times New Roman" w:cs="Times New Roman"/>
          <w:sz w:val="24"/>
          <w:szCs w:val="24"/>
        </w:rPr>
        <w:t>,</w:t>
      </w:r>
      <w:r w:rsidR="005E40EB" w:rsidRPr="00EC333E">
        <w:rPr>
          <w:rFonts w:ascii="Times New Roman" w:hAnsi="Times New Roman" w:cs="Times New Roman"/>
          <w:sz w:val="24"/>
          <w:szCs w:val="24"/>
        </w:rPr>
        <w:t xml:space="preserve"> anden form for virksomhed</w:t>
      </w:r>
      <w:r w:rsidR="00B956F7" w:rsidRPr="00EC333E">
        <w:rPr>
          <w:rFonts w:ascii="Times New Roman" w:hAnsi="Times New Roman" w:cs="Times New Roman"/>
          <w:sz w:val="24"/>
          <w:szCs w:val="24"/>
        </w:rPr>
        <w:t xml:space="preserve"> eller nation</w:t>
      </w:r>
      <w:r w:rsidR="005E40EB" w:rsidRPr="00EC333E">
        <w:rPr>
          <w:rFonts w:ascii="Times New Roman" w:hAnsi="Times New Roman" w:cs="Times New Roman"/>
          <w:sz w:val="24"/>
          <w:szCs w:val="24"/>
        </w:rPr>
        <w:t>.</w:t>
      </w:r>
    </w:p>
    <w:p w14:paraId="425DE015" w14:textId="5AD0F2FE" w:rsidR="00EC4FBF" w:rsidRPr="00EC333E" w:rsidRDefault="00EC4FBF"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w:t>
      </w:r>
      <w:r w:rsidR="00CC79D9" w:rsidRPr="00EC333E">
        <w:rPr>
          <w:rFonts w:ascii="Times New Roman" w:hAnsi="Times New Roman" w:cs="Times New Roman"/>
          <w:sz w:val="24"/>
          <w:szCs w:val="24"/>
        </w:rPr>
        <w:t>2</w:t>
      </w:r>
      <w:r w:rsidRPr="00EC333E">
        <w:rPr>
          <w:rFonts w:ascii="Times New Roman" w:hAnsi="Times New Roman" w:cs="Times New Roman"/>
          <w:sz w:val="24"/>
          <w:szCs w:val="24"/>
        </w:rPr>
        <w:t xml:space="preserve">)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 xml:space="preserve">”Indhandling”: </w:t>
      </w:r>
      <w:r w:rsidR="007E2C47" w:rsidRPr="00EC333E">
        <w:rPr>
          <w:rFonts w:ascii="Times New Roman" w:hAnsi="Times New Roman" w:cs="Times New Roman"/>
          <w:sz w:val="24"/>
          <w:szCs w:val="24"/>
        </w:rPr>
        <w:t>t</w:t>
      </w:r>
      <w:r w:rsidRPr="00EC333E">
        <w:rPr>
          <w:rFonts w:ascii="Times New Roman" w:hAnsi="Times New Roman" w:cs="Times New Roman"/>
          <w:sz w:val="24"/>
          <w:szCs w:val="24"/>
        </w:rPr>
        <w:t>ransaktion af fangst mod betaling.</w:t>
      </w:r>
    </w:p>
    <w:p w14:paraId="6E8AE7F2" w14:textId="19CA950B" w:rsidR="005E40EB" w:rsidRPr="00EC333E" w:rsidRDefault="00EC4FBF"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w:t>
      </w:r>
      <w:r w:rsidR="00CC79D9" w:rsidRPr="00EC333E">
        <w:rPr>
          <w:rFonts w:ascii="Times New Roman" w:hAnsi="Times New Roman" w:cs="Times New Roman"/>
          <w:sz w:val="24"/>
          <w:szCs w:val="24"/>
        </w:rPr>
        <w:t>3</w:t>
      </w:r>
      <w:r w:rsidR="005E40EB" w:rsidRPr="00EC333E">
        <w:rPr>
          <w:rFonts w:ascii="Times New Roman" w:hAnsi="Times New Roman" w:cs="Times New Roman"/>
          <w:sz w:val="24"/>
          <w:szCs w:val="24"/>
        </w:rPr>
        <w:t xml:space="preserve">) </w:t>
      </w:r>
      <w:r w:rsidR="00210DF3">
        <w:rPr>
          <w:rFonts w:ascii="Times New Roman" w:hAnsi="Times New Roman" w:cs="Times New Roman"/>
          <w:sz w:val="24"/>
          <w:szCs w:val="24"/>
        </w:rPr>
        <w:t xml:space="preserve"> </w:t>
      </w:r>
      <w:r w:rsidR="005E40EB" w:rsidRPr="00EC333E">
        <w:rPr>
          <w:rFonts w:ascii="Times New Roman" w:hAnsi="Times New Roman" w:cs="Times New Roman"/>
          <w:sz w:val="24"/>
          <w:szCs w:val="24"/>
        </w:rPr>
        <w:t xml:space="preserve">”Indhandlingspligtig fangst”: </w:t>
      </w:r>
      <w:r w:rsidR="00303DDA" w:rsidRPr="00EC333E">
        <w:rPr>
          <w:rFonts w:ascii="Times New Roman" w:hAnsi="Times New Roman" w:cs="Times New Roman"/>
          <w:sz w:val="24"/>
          <w:szCs w:val="24"/>
        </w:rPr>
        <w:t>d</w:t>
      </w:r>
      <w:r w:rsidR="005E40EB" w:rsidRPr="00EC333E">
        <w:rPr>
          <w:rFonts w:ascii="Times New Roman" w:hAnsi="Times New Roman" w:cs="Times New Roman"/>
          <w:sz w:val="24"/>
          <w:szCs w:val="24"/>
        </w:rPr>
        <w:t xml:space="preserve">en fangst, </w:t>
      </w:r>
      <w:r w:rsidR="00ED0902" w:rsidRPr="00EC333E">
        <w:rPr>
          <w:rFonts w:ascii="Times New Roman" w:hAnsi="Times New Roman" w:cs="Times New Roman"/>
          <w:sz w:val="24"/>
          <w:szCs w:val="24"/>
        </w:rPr>
        <w:t xml:space="preserve">som skal indhandles til landanlæg </w:t>
      </w:r>
      <w:r w:rsidR="000C04D8" w:rsidRPr="00EC333E">
        <w:rPr>
          <w:rFonts w:ascii="Times New Roman" w:hAnsi="Times New Roman" w:cs="Times New Roman"/>
          <w:sz w:val="24"/>
          <w:szCs w:val="24"/>
        </w:rPr>
        <w:t xml:space="preserve">i Grønland </w:t>
      </w:r>
      <w:r w:rsidR="00ED0902" w:rsidRPr="00EC333E">
        <w:rPr>
          <w:rFonts w:ascii="Times New Roman" w:hAnsi="Times New Roman" w:cs="Times New Roman"/>
          <w:sz w:val="24"/>
          <w:szCs w:val="24"/>
        </w:rPr>
        <w:t>uden at være blevet forarbejdet.</w:t>
      </w:r>
    </w:p>
    <w:p w14:paraId="52B4D1A6" w14:textId="2D8D4681" w:rsidR="00303DDA" w:rsidRPr="00EC333E" w:rsidRDefault="00303DD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24)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”Ikke-indhandlingspligtig fangst”: den fangst, som kan eksporteres direkte fra fiskerfartøjerne</w:t>
      </w:r>
      <w:r w:rsidR="00F6068C" w:rsidRPr="00EC333E">
        <w:rPr>
          <w:rFonts w:ascii="Times New Roman" w:hAnsi="Times New Roman" w:cs="Times New Roman"/>
          <w:sz w:val="24"/>
          <w:szCs w:val="24"/>
        </w:rPr>
        <w:t xml:space="preserve"> eller indhandles til landanlæg i Grønland i forarbejdet stand</w:t>
      </w:r>
      <w:r w:rsidRPr="00EC333E">
        <w:rPr>
          <w:rFonts w:ascii="Times New Roman" w:hAnsi="Times New Roman" w:cs="Times New Roman"/>
          <w:sz w:val="24"/>
          <w:szCs w:val="24"/>
        </w:rPr>
        <w:t>.</w:t>
      </w:r>
    </w:p>
    <w:p w14:paraId="5485E0E1" w14:textId="2ABC61A3" w:rsidR="00D94581" w:rsidRPr="00EC333E" w:rsidRDefault="00BD0332"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w:t>
      </w:r>
      <w:r w:rsidR="00303DDA" w:rsidRPr="00EC333E">
        <w:rPr>
          <w:rFonts w:ascii="Times New Roman" w:hAnsi="Times New Roman" w:cs="Times New Roman"/>
          <w:sz w:val="24"/>
          <w:szCs w:val="24"/>
        </w:rPr>
        <w:t>5</w:t>
      </w:r>
      <w:r w:rsidRPr="00EC333E">
        <w:rPr>
          <w:rFonts w:ascii="Times New Roman" w:hAnsi="Times New Roman" w:cs="Times New Roman"/>
          <w:sz w:val="24"/>
          <w:szCs w:val="24"/>
        </w:rPr>
        <w:t xml:space="preserve">)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”Bestand”</w:t>
      </w:r>
      <w:r w:rsidR="00D94581" w:rsidRPr="00EC333E">
        <w:rPr>
          <w:rFonts w:ascii="Times New Roman" w:hAnsi="Times New Roman" w:cs="Times New Roman"/>
          <w:sz w:val="24"/>
          <w:szCs w:val="24"/>
        </w:rPr>
        <w:t>: en gruppe individer af samme art, der i et bestemt tidsrum lever sammen i et afgrænset geografisk område, og for hvilken sandsynligheden for udveksling af gener med andre bestande er meget lav.</w:t>
      </w:r>
    </w:p>
    <w:p w14:paraId="3A75A91E" w14:textId="263C7D11" w:rsidR="00662EC5" w:rsidRPr="00EC333E" w:rsidRDefault="00662EC5"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26)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 xml:space="preserve">”Et fiskeri”: </w:t>
      </w:r>
      <w:r w:rsidR="00845F4D" w:rsidRPr="00EC333E">
        <w:rPr>
          <w:rFonts w:ascii="Times New Roman" w:hAnsi="Times New Roman" w:cs="Times New Roman"/>
          <w:sz w:val="24"/>
          <w:szCs w:val="24"/>
        </w:rPr>
        <w:t xml:space="preserve">Udøvelse af den i nr. 1 </w:t>
      </w:r>
      <w:r w:rsidR="00564788" w:rsidRPr="00EC333E">
        <w:rPr>
          <w:rFonts w:ascii="Times New Roman" w:hAnsi="Times New Roman" w:cs="Times New Roman"/>
          <w:sz w:val="24"/>
          <w:szCs w:val="24"/>
        </w:rPr>
        <w:t>definerede</w:t>
      </w:r>
      <w:r w:rsidR="00845F4D" w:rsidRPr="00EC333E">
        <w:rPr>
          <w:rFonts w:ascii="Times New Roman" w:hAnsi="Times New Roman" w:cs="Times New Roman"/>
          <w:sz w:val="24"/>
          <w:szCs w:val="24"/>
        </w:rPr>
        <w:t xml:space="preserve"> </w:t>
      </w:r>
      <w:r w:rsidR="00564788" w:rsidRPr="00EC333E">
        <w:rPr>
          <w:rFonts w:ascii="Times New Roman" w:hAnsi="Times New Roman" w:cs="Times New Roman"/>
          <w:sz w:val="24"/>
          <w:szCs w:val="24"/>
        </w:rPr>
        <w:t>aktivitet</w:t>
      </w:r>
      <w:r w:rsidR="00D358FF">
        <w:rPr>
          <w:rFonts w:ascii="Times New Roman" w:hAnsi="Times New Roman" w:cs="Times New Roman"/>
          <w:sz w:val="24"/>
          <w:szCs w:val="24"/>
        </w:rPr>
        <w:t>,</w:t>
      </w:r>
      <w:r w:rsidR="00845F4D" w:rsidRPr="00EC333E">
        <w:rPr>
          <w:rFonts w:ascii="Times New Roman" w:hAnsi="Times New Roman" w:cs="Times New Roman"/>
          <w:sz w:val="24"/>
          <w:szCs w:val="24"/>
        </w:rPr>
        <w:t xml:space="preserve"> når det sker på en bestemt art eller bestand</w:t>
      </w:r>
      <w:r w:rsidR="00633232" w:rsidRPr="00EC333E">
        <w:rPr>
          <w:rFonts w:ascii="Times New Roman" w:hAnsi="Times New Roman" w:cs="Times New Roman"/>
          <w:sz w:val="24"/>
          <w:szCs w:val="24"/>
        </w:rPr>
        <w:t xml:space="preserve">, i et bestemt område </w:t>
      </w:r>
      <w:r w:rsidR="00845F4D" w:rsidRPr="00EC333E">
        <w:rPr>
          <w:rFonts w:ascii="Times New Roman" w:hAnsi="Times New Roman" w:cs="Times New Roman"/>
          <w:sz w:val="24"/>
          <w:szCs w:val="24"/>
        </w:rPr>
        <w:t>eller på en bestemt måde.</w:t>
      </w:r>
    </w:p>
    <w:p w14:paraId="2C0A8147" w14:textId="7BDC1FE8" w:rsidR="00D94581" w:rsidRPr="00EC333E" w:rsidRDefault="00EC593B"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27)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 xml:space="preserve">”Kontrolmyndigheden”: </w:t>
      </w:r>
      <w:r w:rsidR="000A4DCC">
        <w:rPr>
          <w:rFonts w:ascii="Times New Roman" w:hAnsi="Times New Roman" w:cs="Times New Roman"/>
          <w:sz w:val="24"/>
          <w:szCs w:val="24"/>
        </w:rPr>
        <w:t xml:space="preserve">Grønlands Fiskerilicenskontrol og Forsvarets Fiskeriinspektion eller </w:t>
      </w:r>
      <w:r w:rsidRPr="00EC333E">
        <w:rPr>
          <w:rFonts w:ascii="Times New Roman" w:hAnsi="Times New Roman" w:cs="Times New Roman"/>
          <w:sz w:val="24"/>
          <w:szCs w:val="24"/>
        </w:rPr>
        <w:t>de efter § 5</w:t>
      </w:r>
      <w:r w:rsidR="000A4DCC">
        <w:rPr>
          <w:rFonts w:ascii="Times New Roman" w:hAnsi="Times New Roman" w:cs="Times New Roman"/>
          <w:sz w:val="24"/>
          <w:szCs w:val="24"/>
        </w:rPr>
        <w:t>, stk. 2</w:t>
      </w:r>
      <w:r w:rsidRPr="00EC333E">
        <w:rPr>
          <w:rFonts w:ascii="Times New Roman" w:hAnsi="Times New Roman" w:cs="Times New Roman"/>
          <w:sz w:val="24"/>
          <w:szCs w:val="24"/>
        </w:rPr>
        <w:t xml:space="preserve"> af Naalakkersuisut udpegede myndighed</w:t>
      </w:r>
      <w:r w:rsidR="00284531" w:rsidRPr="00EC333E">
        <w:rPr>
          <w:rFonts w:ascii="Times New Roman" w:hAnsi="Times New Roman" w:cs="Times New Roman"/>
          <w:sz w:val="24"/>
          <w:szCs w:val="24"/>
        </w:rPr>
        <w:t>.</w:t>
      </w:r>
      <w:r w:rsidRPr="00EC333E">
        <w:rPr>
          <w:rFonts w:ascii="Times New Roman" w:hAnsi="Times New Roman" w:cs="Times New Roman"/>
          <w:sz w:val="24"/>
          <w:szCs w:val="24"/>
        </w:rPr>
        <w:t xml:space="preserve"> </w:t>
      </w:r>
    </w:p>
    <w:p w14:paraId="4F5D768B" w14:textId="77777777" w:rsidR="00990768" w:rsidRPr="00EC333E" w:rsidRDefault="00990768" w:rsidP="00EC333E">
      <w:pPr>
        <w:pStyle w:val="Ingenafstand"/>
        <w:spacing w:line="288" w:lineRule="auto"/>
        <w:rPr>
          <w:rFonts w:ascii="Times New Roman" w:hAnsi="Times New Roman" w:cs="Times New Roman"/>
          <w:sz w:val="24"/>
          <w:szCs w:val="24"/>
        </w:rPr>
      </w:pPr>
    </w:p>
    <w:p w14:paraId="4F9982E5" w14:textId="1427C8A8" w:rsidR="00990768" w:rsidRPr="00EC333E" w:rsidRDefault="00990768"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 xml:space="preserve">Myndighedsbestemmelser </w:t>
      </w:r>
    </w:p>
    <w:p w14:paraId="4F3F6135" w14:textId="77777777" w:rsidR="00990768" w:rsidRPr="00EC333E" w:rsidRDefault="00990768" w:rsidP="00EC333E">
      <w:pPr>
        <w:pStyle w:val="Ingenafstand"/>
        <w:spacing w:line="288" w:lineRule="auto"/>
        <w:rPr>
          <w:rFonts w:ascii="Times New Roman" w:hAnsi="Times New Roman" w:cs="Times New Roman"/>
          <w:sz w:val="24"/>
          <w:szCs w:val="24"/>
        </w:rPr>
      </w:pPr>
    </w:p>
    <w:p w14:paraId="4D811C2C" w14:textId="6BAC26D4" w:rsidR="00990768" w:rsidRPr="00EC333E" w:rsidRDefault="00990768"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b/>
          <w:sz w:val="24"/>
          <w:szCs w:val="24"/>
        </w:rPr>
        <w:t xml:space="preserve">  § 4.  </w:t>
      </w:r>
      <w:r w:rsidRPr="00EC333E">
        <w:rPr>
          <w:rFonts w:ascii="Times New Roman" w:eastAsia="Cambria" w:hAnsi="Times New Roman" w:cs="Times New Roman"/>
          <w:sz w:val="24"/>
          <w:szCs w:val="24"/>
        </w:rPr>
        <w:t xml:space="preserve">Naalakkersuisut </w:t>
      </w:r>
      <w:r w:rsidR="000C04D8" w:rsidRPr="00EC333E">
        <w:rPr>
          <w:rFonts w:ascii="Times New Roman" w:eastAsia="Cambria" w:hAnsi="Times New Roman" w:cs="Times New Roman"/>
          <w:sz w:val="24"/>
          <w:szCs w:val="24"/>
        </w:rPr>
        <w:t>sikrer</w:t>
      </w:r>
      <w:r w:rsidR="0080229A" w:rsidRPr="00EC333E">
        <w:rPr>
          <w:rFonts w:ascii="Times New Roman" w:eastAsia="Cambria" w:hAnsi="Times New Roman" w:cs="Times New Roman"/>
          <w:sz w:val="24"/>
          <w:szCs w:val="24"/>
        </w:rPr>
        <w:t xml:space="preserve"> u</w:t>
      </w:r>
      <w:r w:rsidR="000C04D8" w:rsidRPr="00EC333E">
        <w:rPr>
          <w:rFonts w:ascii="Times New Roman" w:eastAsia="Cambria" w:hAnsi="Times New Roman" w:cs="Times New Roman"/>
          <w:sz w:val="24"/>
          <w:szCs w:val="24"/>
        </w:rPr>
        <w:t xml:space="preserve">døvelsen </w:t>
      </w:r>
      <w:r w:rsidRPr="00EC333E">
        <w:rPr>
          <w:rFonts w:ascii="Times New Roman" w:eastAsia="Cambria" w:hAnsi="Times New Roman" w:cs="Times New Roman"/>
          <w:sz w:val="24"/>
          <w:szCs w:val="24"/>
        </w:rPr>
        <w:t xml:space="preserve">af denne </w:t>
      </w:r>
      <w:r w:rsidR="00210DF3">
        <w:rPr>
          <w:rFonts w:ascii="Times New Roman" w:eastAsia="Cambria" w:hAnsi="Times New Roman" w:cs="Times New Roman"/>
          <w:sz w:val="24"/>
          <w:szCs w:val="24"/>
        </w:rPr>
        <w:t>inatsisartutlov</w:t>
      </w:r>
      <w:r w:rsidRPr="00EC333E">
        <w:rPr>
          <w:rFonts w:ascii="Times New Roman" w:eastAsia="Cambria" w:hAnsi="Times New Roman" w:cs="Times New Roman"/>
          <w:sz w:val="24"/>
          <w:szCs w:val="24"/>
        </w:rPr>
        <w:t xml:space="preserve">s bestemmelser. </w:t>
      </w:r>
    </w:p>
    <w:p w14:paraId="6D22AFBB" w14:textId="77777777" w:rsidR="00990768" w:rsidRPr="00EC333E" w:rsidRDefault="00990768" w:rsidP="00EC333E">
      <w:pPr>
        <w:spacing w:after="0" w:line="288" w:lineRule="auto"/>
        <w:rPr>
          <w:rFonts w:ascii="Times New Roman" w:eastAsia="Cambria" w:hAnsi="Times New Roman" w:cs="Times New Roman"/>
          <w:sz w:val="24"/>
          <w:szCs w:val="24"/>
        </w:rPr>
      </w:pPr>
    </w:p>
    <w:p w14:paraId="67B11A7C" w14:textId="7622CDA6" w:rsidR="00990768" w:rsidRPr="00EC333E" w:rsidRDefault="00990768" w:rsidP="00EC333E">
      <w:pPr>
        <w:spacing w:after="0" w:line="288" w:lineRule="auto"/>
        <w:rPr>
          <w:rFonts w:ascii="Times New Roman" w:eastAsia="Cambria" w:hAnsi="Times New Roman" w:cs="Times New Roman"/>
          <w:i/>
          <w:sz w:val="24"/>
          <w:szCs w:val="24"/>
        </w:rPr>
      </w:pPr>
      <w:r w:rsidRPr="00EC333E">
        <w:rPr>
          <w:rFonts w:ascii="Times New Roman" w:eastAsia="Cambria" w:hAnsi="Times New Roman" w:cs="Times New Roman"/>
          <w:b/>
          <w:sz w:val="24"/>
          <w:szCs w:val="24"/>
        </w:rPr>
        <w:t xml:space="preserve">  § 5.</w:t>
      </w:r>
      <w:r w:rsidR="00E17F82" w:rsidRPr="00EC333E">
        <w:rPr>
          <w:rFonts w:ascii="Times New Roman" w:eastAsia="Cambria" w:hAnsi="Times New Roman" w:cs="Times New Roman"/>
          <w:i/>
          <w:sz w:val="24"/>
          <w:szCs w:val="24"/>
        </w:rPr>
        <w:t xml:space="preserve"> </w:t>
      </w:r>
      <w:r w:rsidRPr="00EC333E">
        <w:rPr>
          <w:rFonts w:ascii="Times New Roman" w:eastAsia="Cambria" w:hAnsi="Times New Roman" w:cs="Times New Roman"/>
          <w:i/>
          <w:sz w:val="24"/>
          <w:szCs w:val="24"/>
        </w:rPr>
        <w:t xml:space="preserve"> </w:t>
      </w:r>
      <w:r w:rsidRPr="00EC333E">
        <w:rPr>
          <w:rFonts w:ascii="Times New Roman" w:eastAsia="Cambria" w:hAnsi="Times New Roman" w:cs="Times New Roman"/>
          <w:bCs/>
          <w:sz w:val="24"/>
          <w:szCs w:val="24"/>
        </w:rPr>
        <w:t xml:space="preserve">Grønlands Fiskerilicenskontrol </w:t>
      </w:r>
      <w:r w:rsidR="00C32BE0" w:rsidRPr="00EC333E">
        <w:rPr>
          <w:rFonts w:ascii="Times New Roman" w:eastAsia="Cambria" w:hAnsi="Times New Roman" w:cs="Times New Roman"/>
          <w:bCs/>
          <w:sz w:val="24"/>
          <w:szCs w:val="24"/>
        </w:rPr>
        <w:t xml:space="preserve">og Forsvarets </w:t>
      </w:r>
      <w:r w:rsidR="005E3387" w:rsidRPr="00EC333E">
        <w:rPr>
          <w:rFonts w:ascii="Times New Roman" w:eastAsia="Cambria" w:hAnsi="Times New Roman" w:cs="Times New Roman"/>
          <w:bCs/>
          <w:sz w:val="24"/>
          <w:szCs w:val="24"/>
        </w:rPr>
        <w:t>Fiskeriinspektion</w:t>
      </w:r>
      <w:r w:rsidR="00C32BE0" w:rsidRPr="00EC333E">
        <w:rPr>
          <w:rFonts w:ascii="Times New Roman" w:eastAsia="Cambria" w:hAnsi="Times New Roman" w:cs="Times New Roman"/>
          <w:bCs/>
          <w:sz w:val="24"/>
          <w:szCs w:val="24"/>
        </w:rPr>
        <w:t xml:space="preserve"> </w:t>
      </w:r>
      <w:r w:rsidR="004A71D8" w:rsidRPr="00EC333E">
        <w:rPr>
          <w:rFonts w:ascii="Times New Roman" w:eastAsia="Cambria" w:hAnsi="Times New Roman" w:cs="Times New Roman"/>
          <w:bCs/>
          <w:sz w:val="24"/>
          <w:szCs w:val="24"/>
        </w:rPr>
        <w:t xml:space="preserve">fører </w:t>
      </w:r>
      <w:r w:rsidRPr="00EC333E">
        <w:rPr>
          <w:rFonts w:ascii="Times New Roman" w:eastAsia="Cambria" w:hAnsi="Times New Roman" w:cs="Times New Roman"/>
          <w:sz w:val="24"/>
          <w:szCs w:val="24"/>
        </w:rPr>
        <w:t xml:space="preserve">tilsyn med og kontrollerer, at </w:t>
      </w:r>
      <w:r w:rsidR="00107358" w:rsidRPr="00EC333E">
        <w:rPr>
          <w:rFonts w:ascii="Times New Roman" w:eastAsia="Cambria" w:hAnsi="Times New Roman" w:cs="Times New Roman"/>
          <w:sz w:val="24"/>
          <w:szCs w:val="24"/>
        </w:rPr>
        <w:t xml:space="preserve">aktørerne overholder </w:t>
      </w:r>
      <w:r w:rsidRPr="00EC333E">
        <w:rPr>
          <w:rFonts w:ascii="Times New Roman" w:eastAsia="Cambria" w:hAnsi="Times New Roman" w:cs="Times New Roman"/>
          <w:sz w:val="24"/>
          <w:szCs w:val="24"/>
        </w:rPr>
        <w:t xml:space="preserve">bestemmelserne i denne </w:t>
      </w:r>
      <w:r w:rsidR="00210DF3">
        <w:rPr>
          <w:rFonts w:ascii="Times New Roman" w:eastAsia="Cambria" w:hAnsi="Times New Roman" w:cs="Times New Roman"/>
          <w:sz w:val="24"/>
          <w:szCs w:val="24"/>
        </w:rPr>
        <w:t>inatsisartutlov</w:t>
      </w:r>
      <w:r w:rsidR="00D358FF">
        <w:rPr>
          <w:rFonts w:ascii="Times New Roman" w:eastAsia="Cambria" w:hAnsi="Times New Roman" w:cs="Times New Roman"/>
          <w:sz w:val="24"/>
          <w:szCs w:val="24"/>
        </w:rPr>
        <w:t>,</w:t>
      </w:r>
      <w:r w:rsidR="00CB2112" w:rsidRPr="00EC333E">
        <w:rPr>
          <w:rFonts w:ascii="Times New Roman" w:eastAsia="Cambria" w:hAnsi="Times New Roman" w:cs="Times New Roman"/>
          <w:sz w:val="24"/>
          <w:szCs w:val="24"/>
        </w:rPr>
        <w:t xml:space="preserve"> </w:t>
      </w:r>
      <w:r w:rsidRPr="00EC333E">
        <w:rPr>
          <w:rFonts w:ascii="Times New Roman" w:eastAsia="Cambria" w:hAnsi="Times New Roman" w:cs="Times New Roman"/>
          <w:sz w:val="24"/>
          <w:szCs w:val="24"/>
        </w:rPr>
        <w:t>jf. kapitel</w:t>
      </w:r>
      <w:r w:rsidR="00CB2112" w:rsidRPr="00EC333E">
        <w:rPr>
          <w:rFonts w:ascii="Times New Roman" w:eastAsia="Cambria" w:hAnsi="Times New Roman" w:cs="Times New Roman"/>
          <w:sz w:val="24"/>
          <w:szCs w:val="24"/>
        </w:rPr>
        <w:t xml:space="preserve"> </w:t>
      </w:r>
      <w:r w:rsidR="004F6A9A" w:rsidRPr="00EC333E">
        <w:rPr>
          <w:rFonts w:ascii="Times New Roman" w:eastAsia="Cambria" w:hAnsi="Times New Roman" w:cs="Times New Roman"/>
          <w:sz w:val="24"/>
          <w:szCs w:val="24"/>
        </w:rPr>
        <w:t>14</w:t>
      </w:r>
      <w:r w:rsidRPr="00EC333E">
        <w:rPr>
          <w:rFonts w:ascii="Times New Roman" w:eastAsia="Cambria" w:hAnsi="Times New Roman" w:cs="Times New Roman"/>
          <w:sz w:val="24"/>
          <w:szCs w:val="24"/>
        </w:rPr>
        <w:t>.</w:t>
      </w:r>
    </w:p>
    <w:p w14:paraId="3166880B" w14:textId="64E019FA" w:rsidR="00990768" w:rsidRPr="00EC333E" w:rsidRDefault="00990768" w:rsidP="00EC333E">
      <w:pPr>
        <w:spacing w:after="0" w:line="288" w:lineRule="auto"/>
        <w:rPr>
          <w:rFonts w:ascii="Times New Roman" w:eastAsia="Cambria" w:hAnsi="Times New Roman" w:cs="Times New Roman"/>
          <w:bCs/>
          <w:sz w:val="24"/>
          <w:szCs w:val="24"/>
        </w:rPr>
      </w:pPr>
      <w:r w:rsidRPr="00EC333E">
        <w:rPr>
          <w:rFonts w:ascii="Times New Roman" w:eastAsia="Cambria" w:hAnsi="Times New Roman" w:cs="Times New Roman"/>
          <w:i/>
          <w:sz w:val="24"/>
          <w:szCs w:val="24"/>
        </w:rPr>
        <w:t xml:space="preserve">  Stk. </w:t>
      </w:r>
      <w:r w:rsidR="00897C5F" w:rsidRPr="00EC333E">
        <w:rPr>
          <w:rFonts w:ascii="Times New Roman" w:eastAsia="Cambria" w:hAnsi="Times New Roman" w:cs="Times New Roman"/>
          <w:i/>
          <w:sz w:val="24"/>
          <w:szCs w:val="24"/>
        </w:rPr>
        <w:t>2</w:t>
      </w:r>
      <w:r w:rsidRPr="00EC333E">
        <w:rPr>
          <w:rFonts w:ascii="Times New Roman" w:eastAsia="Cambria" w:hAnsi="Times New Roman" w:cs="Times New Roman"/>
          <w:i/>
          <w:sz w:val="24"/>
          <w:szCs w:val="24"/>
        </w:rPr>
        <w:t>.</w:t>
      </w:r>
      <w:r w:rsidRPr="00EC333E">
        <w:rPr>
          <w:rFonts w:ascii="Times New Roman" w:eastAsia="Cambria" w:hAnsi="Times New Roman" w:cs="Times New Roman"/>
          <w:sz w:val="24"/>
          <w:szCs w:val="24"/>
        </w:rPr>
        <w:t xml:space="preserve">  Naalakkersuisut kan udpege andre end Grønlands Fiskerilicenskontrol </w:t>
      </w:r>
      <w:r w:rsidR="00C32BE0" w:rsidRPr="00EC333E">
        <w:rPr>
          <w:rFonts w:ascii="Times New Roman" w:eastAsia="Cambria" w:hAnsi="Times New Roman" w:cs="Times New Roman"/>
          <w:sz w:val="24"/>
          <w:szCs w:val="24"/>
        </w:rPr>
        <w:t xml:space="preserve">og Forsvarets Fiskeriinspektion </w:t>
      </w:r>
      <w:r w:rsidRPr="00EC333E">
        <w:rPr>
          <w:rFonts w:ascii="Times New Roman" w:eastAsia="Cambria" w:hAnsi="Times New Roman" w:cs="Times New Roman"/>
          <w:sz w:val="24"/>
          <w:szCs w:val="24"/>
        </w:rPr>
        <w:t>som kontrolmyndighed.</w:t>
      </w:r>
    </w:p>
    <w:p w14:paraId="5E62246C" w14:textId="66CB229A" w:rsidR="00990768" w:rsidRPr="00EC333E" w:rsidRDefault="00990768"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i/>
          <w:sz w:val="24"/>
          <w:szCs w:val="24"/>
        </w:rPr>
        <w:t xml:space="preserve">  Stk. </w:t>
      </w:r>
      <w:r w:rsidR="00897C5F" w:rsidRPr="00EC333E">
        <w:rPr>
          <w:rFonts w:ascii="Times New Roman" w:eastAsia="Cambria" w:hAnsi="Times New Roman" w:cs="Times New Roman"/>
          <w:i/>
          <w:sz w:val="24"/>
          <w:szCs w:val="24"/>
        </w:rPr>
        <w:t>3</w:t>
      </w:r>
      <w:r w:rsidRPr="00EC333E">
        <w:rPr>
          <w:rFonts w:ascii="Times New Roman" w:eastAsia="Cambria" w:hAnsi="Times New Roman" w:cs="Times New Roman"/>
          <w:i/>
          <w:sz w:val="24"/>
          <w:szCs w:val="24"/>
        </w:rPr>
        <w:t>.</w:t>
      </w:r>
      <w:r w:rsidRPr="00EC333E">
        <w:rPr>
          <w:rFonts w:ascii="Times New Roman" w:eastAsia="Cambria" w:hAnsi="Times New Roman" w:cs="Times New Roman"/>
          <w:sz w:val="24"/>
          <w:szCs w:val="24"/>
        </w:rPr>
        <w:t xml:space="preserve">  Naalakkersuisut kan fastsætte regler om hel eller delvis delegation af afgørelseskompetence vedrørende lovens ansvarsområder til kommunalbestyrelserne. </w:t>
      </w:r>
    </w:p>
    <w:p w14:paraId="25DE32B6" w14:textId="52C042D2" w:rsidR="00990768" w:rsidRPr="00EC333E" w:rsidRDefault="00990768" w:rsidP="00EC333E">
      <w:pPr>
        <w:pStyle w:val="Ingenafstand"/>
        <w:spacing w:line="288" w:lineRule="auto"/>
        <w:jc w:val="center"/>
        <w:rPr>
          <w:rFonts w:ascii="Times New Roman" w:hAnsi="Times New Roman" w:cs="Times New Roman"/>
          <w:iCs/>
          <w:sz w:val="24"/>
          <w:szCs w:val="24"/>
        </w:rPr>
      </w:pPr>
    </w:p>
    <w:p w14:paraId="35B7C327" w14:textId="0BDF0AC6" w:rsidR="00ED482A" w:rsidRPr="00EC333E" w:rsidRDefault="00ED482A" w:rsidP="00EC333E">
      <w:pPr>
        <w:pStyle w:val="Ingenafstand"/>
        <w:spacing w:line="288" w:lineRule="auto"/>
        <w:jc w:val="center"/>
        <w:rPr>
          <w:rFonts w:ascii="Times New Roman" w:hAnsi="Times New Roman" w:cs="Times New Roman"/>
          <w:b/>
          <w:sz w:val="24"/>
          <w:szCs w:val="24"/>
        </w:rPr>
      </w:pPr>
      <w:r w:rsidRPr="00EC333E">
        <w:rPr>
          <w:rFonts w:ascii="Times New Roman" w:hAnsi="Times New Roman" w:cs="Times New Roman"/>
          <w:b/>
          <w:sz w:val="24"/>
          <w:szCs w:val="24"/>
        </w:rPr>
        <w:t>Kapitel 2</w:t>
      </w:r>
    </w:p>
    <w:p w14:paraId="126C4A3E" w14:textId="4FB9A7F2" w:rsidR="00817BEC" w:rsidRPr="00EC333E" w:rsidRDefault="00C670BB"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K</w:t>
      </w:r>
      <w:r w:rsidR="00817BEC" w:rsidRPr="00EC333E">
        <w:rPr>
          <w:rFonts w:ascii="Times New Roman" w:hAnsi="Times New Roman" w:cs="Times New Roman"/>
          <w:i/>
          <w:sz w:val="24"/>
          <w:szCs w:val="24"/>
        </w:rPr>
        <w:t>rav for adgang til fiskeri</w:t>
      </w:r>
      <w:r w:rsidR="00691B7E" w:rsidRPr="00EC333E">
        <w:rPr>
          <w:rFonts w:ascii="Times New Roman" w:hAnsi="Times New Roman" w:cs="Times New Roman"/>
          <w:i/>
          <w:sz w:val="24"/>
          <w:szCs w:val="24"/>
        </w:rPr>
        <w:t xml:space="preserve"> på Grønlands fiskeriterritorium</w:t>
      </w:r>
    </w:p>
    <w:p w14:paraId="369C91C0" w14:textId="77777777" w:rsidR="00EC333E" w:rsidRPr="00EC333E" w:rsidRDefault="00EC333E" w:rsidP="00EC333E">
      <w:pPr>
        <w:pStyle w:val="Ingenafstand"/>
        <w:spacing w:line="288" w:lineRule="auto"/>
        <w:jc w:val="center"/>
        <w:rPr>
          <w:rFonts w:ascii="Times New Roman" w:hAnsi="Times New Roman" w:cs="Times New Roman"/>
          <w:i/>
          <w:sz w:val="24"/>
          <w:szCs w:val="24"/>
        </w:rPr>
      </w:pPr>
    </w:p>
    <w:p w14:paraId="482ACFCD" w14:textId="3B7743D3" w:rsidR="00DD7ED4" w:rsidRPr="00EC333E" w:rsidRDefault="00DD7ED4" w:rsidP="00EC333E">
      <w:pPr>
        <w:pStyle w:val="Ingenafstand"/>
        <w:spacing w:line="288" w:lineRule="auto"/>
        <w:jc w:val="center"/>
        <w:rPr>
          <w:rFonts w:ascii="Times New Roman" w:hAnsi="Times New Roman" w:cs="Times New Roman"/>
          <w:bCs/>
          <w:i/>
          <w:iCs/>
          <w:sz w:val="24"/>
          <w:szCs w:val="24"/>
        </w:rPr>
      </w:pPr>
      <w:r w:rsidRPr="00EC333E">
        <w:rPr>
          <w:rFonts w:ascii="Times New Roman" w:hAnsi="Times New Roman" w:cs="Times New Roman"/>
          <w:bCs/>
          <w:i/>
          <w:iCs/>
          <w:sz w:val="24"/>
          <w:szCs w:val="24"/>
        </w:rPr>
        <w:t>Ikke-erhvervsmæssigt fiskeri på Grønlands fiskeriterritorium</w:t>
      </w:r>
    </w:p>
    <w:p w14:paraId="2D72D559" w14:textId="77777777" w:rsidR="00DD7ED4" w:rsidRPr="00EC333E" w:rsidRDefault="00DD7ED4" w:rsidP="00EC333E">
      <w:pPr>
        <w:pStyle w:val="Ingenafstand"/>
        <w:spacing w:line="288" w:lineRule="auto"/>
        <w:jc w:val="center"/>
        <w:rPr>
          <w:rFonts w:ascii="Times New Roman" w:hAnsi="Times New Roman" w:cs="Times New Roman"/>
          <w:bCs/>
          <w:i/>
          <w:iCs/>
          <w:sz w:val="24"/>
          <w:szCs w:val="24"/>
        </w:rPr>
      </w:pPr>
    </w:p>
    <w:p w14:paraId="296F840F" w14:textId="560A7FC6" w:rsidR="00DD7ED4" w:rsidRPr="00EC333E" w:rsidRDefault="00DD7ED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w:t>
      </w:r>
      <w:r w:rsidRPr="00EC333E">
        <w:rPr>
          <w:rFonts w:ascii="Times New Roman" w:hAnsi="Times New Roman" w:cs="Times New Roman"/>
          <w:b/>
          <w:bCs/>
          <w:sz w:val="24"/>
          <w:szCs w:val="24"/>
        </w:rPr>
        <w:t>§ 6.</w:t>
      </w:r>
      <w:r w:rsidRPr="00EC333E">
        <w:rPr>
          <w:rFonts w:ascii="Times New Roman" w:hAnsi="Times New Roman" w:cs="Times New Roman"/>
          <w:sz w:val="24"/>
          <w:szCs w:val="24"/>
        </w:rPr>
        <w:t xml:space="preserve">  Personer med </w:t>
      </w:r>
      <w:r w:rsidR="00FF3695">
        <w:rPr>
          <w:rFonts w:ascii="Times New Roman" w:hAnsi="Times New Roman" w:cs="Times New Roman"/>
          <w:sz w:val="24"/>
          <w:szCs w:val="24"/>
        </w:rPr>
        <w:t xml:space="preserve">folkeregisteradresse </w:t>
      </w:r>
      <w:r w:rsidRPr="00EC333E">
        <w:rPr>
          <w:rFonts w:ascii="Times New Roman" w:hAnsi="Times New Roman" w:cs="Times New Roman"/>
          <w:sz w:val="24"/>
          <w:szCs w:val="24"/>
        </w:rPr>
        <w:t>i Grønland kan udøve ikke-erhvervsmæssigt fiskeri på Grønlands fisketerritorium uden forudgående tilladelse</w:t>
      </w:r>
      <w:r w:rsidR="00195D08" w:rsidRPr="00EC333E">
        <w:rPr>
          <w:rFonts w:ascii="Times New Roman" w:hAnsi="Times New Roman" w:cs="Times New Roman"/>
          <w:sz w:val="24"/>
          <w:szCs w:val="24"/>
        </w:rPr>
        <w:t>, jf. dog § 7</w:t>
      </w:r>
      <w:r w:rsidRPr="00EC333E">
        <w:rPr>
          <w:rFonts w:ascii="Times New Roman" w:hAnsi="Times New Roman" w:cs="Times New Roman"/>
          <w:sz w:val="24"/>
          <w:szCs w:val="24"/>
        </w:rPr>
        <w:t xml:space="preserve">. </w:t>
      </w:r>
    </w:p>
    <w:p w14:paraId="362A0D4A" w14:textId="01C8E31D" w:rsidR="00DD7ED4" w:rsidRPr="00EC333E" w:rsidRDefault="00DD7ED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Pr="00EC333E">
        <w:rPr>
          <w:rFonts w:ascii="Times New Roman" w:hAnsi="Times New Roman" w:cs="Times New Roman"/>
          <w:sz w:val="24"/>
          <w:szCs w:val="24"/>
        </w:rPr>
        <w:t xml:space="preserve">  Personer, som ikke har </w:t>
      </w:r>
      <w:r w:rsidR="00FF3695">
        <w:rPr>
          <w:rFonts w:ascii="Times New Roman" w:hAnsi="Times New Roman" w:cs="Times New Roman"/>
          <w:sz w:val="24"/>
          <w:szCs w:val="24"/>
        </w:rPr>
        <w:t>folkeregisteradresse</w:t>
      </w:r>
      <w:r w:rsidRPr="00EC333E">
        <w:rPr>
          <w:rFonts w:ascii="Times New Roman" w:hAnsi="Times New Roman" w:cs="Times New Roman"/>
          <w:sz w:val="24"/>
          <w:szCs w:val="24"/>
        </w:rPr>
        <w:t xml:space="preserve"> i Grønland, skal have tilladelse for at udøve ikke-erhvervsmæs</w:t>
      </w:r>
      <w:r w:rsidRPr="00EC333E">
        <w:rPr>
          <w:rFonts w:ascii="Times New Roman" w:hAnsi="Times New Roman" w:cs="Times New Roman"/>
          <w:sz w:val="24"/>
          <w:szCs w:val="24"/>
        </w:rPr>
        <w:softHyphen/>
        <w:t>sigt fiskeri.</w:t>
      </w:r>
    </w:p>
    <w:p w14:paraId="064CA18F" w14:textId="77777777" w:rsidR="00DD7ED4" w:rsidRPr="00EC333E" w:rsidRDefault="00DD7ED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Pr="00EC333E">
        <w:rPr>
          <w:rFonts w:ascii="Times New Roman" w:hAnsi="Times New Roman" w:cs="Times New Roman"/>
          <w:sz w:val="24"/>
          <w:szCs w:val="24"/>
        </w:rPr>
        <w:t xml:space="preserve">  Naalakkersuisut kan fastsætte regler om udstedelse, erhvervelse og fortabelse af tilladelse til fiskeri efter stk. 2. </w:t>
      </w:r>
    </w:p>
    <w:p w14:paraId="44DE9DFA" w14:textId="77777777" w:rsidR="00DD7ED4" w:rsidRPr="00EC333E" w:rsidRDefault="00DD7ED4" w:rsidP="00EC333E">
      <w:pPr>
        <w:pStyle w:val="Ingenafstand"/>
        <w:spacing w:line="288" w:lineRule="auto"/>
        <w:rPr>
          <w:rFonts w:ascii="Times New Roman" w:hAnsi="Times New Roman" w:cs="Times New Roman"/>
          <w:sz w:val="24"/>
          <w:szCs w:val="24"/>
        </w:rPr>
      </w:pPr>
    </w:p>
    <w:p w14:paraId="2B5F4E0C" w14:textId="78C07530" w:rsidR="00DD7ED4" w:rsidRPr="00EC333E" w:rsidRDefault="00DD7ED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 7.  </w:t>
      </w:r>
      <w:r w:rsidRPr="00EC333E">
        <w:rPr>
          <w:rFonts w:ascii="Times New Roman" w:hAnsi="Times New Roman" w:cs="Times New Roman"/>
          <w:sz w:val="24"/>
          <w:szCs w:val="24"/>
        </w:rPr>
        <w:t xml:space="preserve">Naalakkersuisut kan fastsætte regler om tilladelse til og udøvelse af ikke-erhvervsmæssigt fiskeri efter bestemte fiskearter og bestande. </w:t>
      </w:r>
    </w:p>
    <w:p w14:paraId="0AEB2F8E" w14:textId="7824353C" w:rsidR="006A69B1" w:rsidRDefault="00DD7ED4" w:rsidP="00921C85">
      <w:pPr>
        <w:tabs>
          <w:tab w:val="left" w:pos="142"/>
        </w:tabs>
        <w:spacing w:after="0" w:line="288" w:lineRule="auto"/>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 xml:space="preserve">Stk. 2.  </w:t>
      </w:r>
      <w:r w:rsidRPr="00EC333E">
        <w:rPr>
          <w:rFonts w:ascii="Times New Roman" w:eastAsia="Times New Roman" w:hAnsi="Times New Roman" w:cs="Times New Roman"/>
          <w:sz w:val="24"/>
          <w:szCs w:val="24"/>
          <w:lang w:eastAsia="da-DK"/>
        </w:rPr>
        <w:t xml:space="preserve">Ved fastsættelse af regler efter stk. 1, skal der lægges vægt på formålsbestemmelserne i denne </w:t>
      </w:r>
      <w:r w:rsidR="00210DF3">
        <w:rPr>
          <w:rFonts w:ascii="Times New Roman" w:eastAsia="Times New Roman" w:hAnsi="Times New Roman" w:cs="Times New Roman"/>
          <w:sz w:val="24"/>
          <w:szCs w:val="24"/>
          <w:lang w:eastAsia="da-DK"/>
        </w:rPr>
        <w:t>inatsisartutlov</w:t>
      </w:r>
      <w:r w:rsidRPr="00EC333E">
        <w:rPr>
          <w:rFonts w:ascii="Times New Roman" w:eastAsia="Times New Roman" w:hAnsi="Times New Roman" w:cs="Times New Roman"/>
          <w:sz w:val="24"/>
          <w:szCs w:val="24"/>
          <w:lang w:eastAsia="da-DK"/>
        </w:rPr>
        <w:t>, jf. § 1, herunder særligt hensynet til en hensigtsmæssig og biologisk forsvarlig udnyttelse af fiskeriressourcerne, og hensynet til turisterhvervet og udviklingen heraf.</w:t>
      </w:r>
    </w:p>
    <w:p w14:paraId="241F20E7" w14:textId="77777777" w:rsidR="006A69B1" w:rsidRPr="00EC333E" w:rsidRDefault="006A69B1" w:rsidP="00EC333E">
      <w:pPr>
        <w:pStyle w:val="Ingenafstand"/>
        <w:spacing w:line="288" w:lineRule="auto"/>
        <w:rPr>
          <w:rFonts w:ascii="Times New Roman" w:hAnsi="Times New Roman" w:cs="Times New Roman"/>
          <w:i/>
          <w:sz w:val="24"/>
          <w:szCs w:val="24"/>
        </w:rPr>
      </w:pPr>
    </w:p>
    <w:p w14:paraId="3F907CA1" w14:textId="7C9EA990" w:rsidR="001C5D65" w:rsidRPr="00EC333E" w:rsidRDefault="00C670BB" w:rsidP="00EC333E">
      <w:pPr>
        <w:pStyle w:val="Ingenafstand"/>
        <w:spacing w:line="288" w:lineRule="auto"/>
        <w:jc w:val="center"/>
        <w:rPr>
          <w:rFonts w:ascii="Times New Roman" w:hAnsi="Times New Roman" w:cs="Times New Roman"/>
          <w:iCs/>
          <w:sz w:val="24"/>
          <w:szCs w:val="24"/>
        </w:rPr>
      </w:pPr>
      <w:r w:rsidRPr="00EC333E">
        <w:rPr>
          <w:rFonts w:ascii="Times New Roman" w:hAnsi="Times New Roman" w:cs="Times New Roman"/>
          <w:i/>
          <w:sz w:val="24"/>
          <w:szCs w:val="24"/>
        </w:rPr>
        <w:t>Grundlæggende krav</w:t>
      </w:r>
      <w:r w:rsidR="00870D57" w:rsidRPr="00EC333E">
        <w:rPr>
          <w:rFonts w:ascii="Times New Roman" w:hAnsi="Times New Roman" w:cs="Times New Roman"/>
          <w:i/>
          <w:sz w:val="24"/>
          <w:szCs w:val="24"/>
        </w:rPr>
        <w:t xml:space="preserve"> til erhvervsmæssigt fiskeri</w:t>
      </w:r>
    </w:p>
    <w:p w14:paraId="43EBCDBE" w14:textId="77777777" w:rsidR="00C670BB" w:rsidRPr="00EC333E" w:rsidRDefault="00C670BB" w:rsidP="00EC333E">
      <w:pPr>
        <w:pStyle w:val="Ingenafstand"/>
        <w:spacing w:line="288" w:lineRule="auto"/>
        <w:jc w:val="center"/>
        <w:rPr>
          <w:rFonts w:ascii="Times New Roman" w:hAnsi="Times New Roman" w:cs="Times New Roman"/>
          <w:bCs/>
          <w:iCs/>
          <w:sz w:val="24"/>
          <w:szCs w:val="24"/>
        </w:rPr>
      </w:pPr>
    </w:p>
    <w:p w14:paraId="7FF0AA46" w14:textId="73B8B843" w:rsidR="001C5D65" w:rsidRPr="00EC333E" w:rsidRDefault="00210DF3" w:rsidP="00EC333E">
      <w:pPr>
        <w:tabs>
          <w:tab w:val="left" w:pos="142"/>
        </w:tabs>
        <w:spacing w:after="0" w:line="288"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001C5D65" w:rsidRPr="00EC333E">
        <w:rPr>
          <w:rFonts w:ascii="Times New Roman" w:hAnsi="Times New Roman" w:cs="Times New Roman"/>
          <w:b/>
          <w:bCs/>
          <w:sz w:val="24"/>
          <w:szCs w:val="24"/>
        </w:rPr>
        <w:t xml:space="preserve">§ </w:t>
      </w:r>
      <w:r w:rsidR="00DD7ED4" w:rsidRPr="00EC333E">
        <w:rPr>
          <w:rFonts w:ascii="Times New Roman" w:hAnsi="Times New Roman" w:cs="Times New Roman"/>
          <w:b/>
          <w:bCs/>
          <w:sz w:val="24"/>
          <w:szCs w:val="24"/>
        </w:rPr>
        <w:t>8</w:t>
      </w:r>
      <w:r w:rsidR="001C5D65" w:rsidRPr="00EC333E">
        <w:rPr>
          <w:rFonts w:ascii="Times New Roman" w:hAnsi="Times New Roman" w:cs="Times New Roman"/>
          <w:b/>
          <w:bCs/>
          <w:sz w:val="24"/>
          <w:szCs w:val="24"/>
        </w:rPr>
        <w:t>.</w:t>
      </w:r>
      <w:r w:rsidR="001C5D65" w:rsidRPr="00EC333E">
        <w:rPr>
          <w:rFonts w:ascii="Times New Roman" w:hAnsi="Times New Roman" w:cs="Times New Roman"/>
          <w:sz w:val="24"/>
          <w:szCs w:val="24"/>
        </w:rPr>
        <w:t xml:space="preserve">  Erhvervsmæssigt fiskeri på Grønlands Fiskeriterritorium forudsætter licens, udstedt i henhold til denne </w:t>
      </w:r>
      <w:r>
        <w:rPr>
          <w:rFonts w:ascii="Times New Roman" w:hAnsi="Times New Roman" w:cs="Times New Roman"/>
          <w:sz w:val="24"/>
          <w:szCs w:val="24"/>
        </w:rPr>
        <w:t>inatsisartutlov</w:t>
      </w:r>
      <w:r w:rsidR="001C5D65" w:rsidRPr="00EC333E">
        <w:rPr>
          <w:rFonts w:ascii="Times New Roman" w:hAnsi="Times New Roman" w:cs="Times New Roman"/>
          <w:sz w:val="24"/>
          <w:szCs w:val="24"/>
        </w:rPr>
        <w:t xml:space="preserve">, jf. kapitel </w:t>
      </w:r>
      <w:r w:rsidR="00C66175" w:rsidRPr="00EC333E">
        <w:rPr>
          <w:rFonts w:ascii="Times New Roman" w:hAnsi="Times New Roman" w:cs="Times New Roman"/>
          <w:sz w:val="24"/>
          <w:szCs w:val="24"/>
        </w:rPr>
        <w:t>6</w:t>
      </w:r>
      <w:r w:rsidR="001C5D65" w:rsidRPr="00EC333E">
        <w:rPr>
          <w:rFonts w:ascii="Times New Roman" w:hAnsi="Times New Roman" w:cs="Times New Roman"/>
          <w:sz w:val="24"/>
          <w:szCs w:val="24"/>
        </w:rPr>
        <w:t>.</w:t>
      </w:r>
      <w:r w:rsidR="001C5D65" w:rsidRPr="00EC333E">
        <w:rPr>
          <w:rFonts w:ascii="Times New Roman" w:hAnsi="Times New Roman" w:cs="Times New Roman"/>
          <w:sz w:val="24"/>
          <w:szCs w:val="24"/>
        </w:rPr>
        <w:br/>
      </w:r>
      <w:r w:rsidR="001C5D65" w:rsidRPr="00EC333E">
        <w:rPr>
          <w:rFonts w:ascii="Times New Roman" w:hAnsi="Times New Roman" w:cs="Times New Roman"/>
          <w:i/>
          <w:iCs/>
          <w:sz w:val="24"/>
          <w:szCs w:val="24"/>
        </w:rPr>
        <w:t xml:space="preserve">  Stk. 2.</w:t>
      </w:r>
      <w:r w:rsidR="001C5D65" w:rsidRPr="00EC333E">
        <w:rPr>
          <w:rFonts w:ascii="Times New Roman" w:hAnsi="Times New Roman" w:cs="Times New Roman"/>
          <w:sz w:val="24"/>
          <w:szCs w:val="24"/>
        </w:rPr>
        <w:t xml:space="preserve">  Licens forudsætter, at betingelserne i §§ </w:t>
      </w:r>
      <w:r w:rsidR="001F06D8" w:rsidRPr="00EC333E">
        <w:rPr>
          <w:rFonts w:ascii="Times New Roman" w:hAnsi="Times New Roman" w:cs="Times New Roman"/>
          <w:sz w:val="24"/>
          <w:szCs w:val="24"/>
        </w:rPr>
        <w:t>9</w:t>
      </w:r>
      <w:r w:rsidR="00C12232">
        <w:rPr>
          <w:rFonts w:ascii="Times New Roman" w:hAnsi="Times New Roman" w:cs="Times New Roman"/>
          <w:sz w:val="24"/>
          <w:szCs w:val="24"/>
        </w:rPr>
        <w:t>-</w:t>
      </w:r>
      <w:r w:rsidR="001F06D8" w:rsidRPr="00EC333E">
        <w:rPr>
          <w:rFonts w:ascii="Times New Roman" w:hAnsi="Times New Roman" w:cs="Times New Roman"/>
          <w:sz w:val="24"/>
          <w:szCs w:val="24"/>
        </w:rPr>
        <w:t>10</w:t>
      </w:r>
      <w:r w:rsidR="001C5D65" w:rsidRPr="00EC333E">
        <w:rPr>
          <w:rFonts w:ascii="Times New Roman" w:hAnsi="Times New Roman" w:cs="Times New Roman"/>
          <w:sz w:val="24"/>
          <w:szCs w:val="24"/>
        </w:rPr>
        <w:t xml:space="preserve"> </w:t>
      </w:r>
      <w:r w:rsidR="00CD480C">
        <w:rPr>
          <w:rFonts w:ascii="Times New Roman" w:hAnsi="Times New Roman" w:cs="Times New Roman"/>
          <w:sz w:val="24"/>
          <w:szCs w:val="24"/>
        </w:rPr>
        <w:t xml:space="preserve">om </w:t>
      </w:r>
      <w:r w:rsidR="001C5D65" w:rsidRPr="00EC333E">
        <w:rPr>
          <w:rFonts w:ascii="Times New Roman" w:hAnsi="Times New Roman" w:cs="Times New Roman"/>
          <w:sz w:val="24"/>
          <w:szCs w:val="24"/>
        </w:rPr>
        <w:t>grønlandske aktører eller § 1</w:t>
      </w:r>
      <w:r w:rsidR="001F06D8" w:rsidRPr="00EC333E">
        <w:rPr>
          <w:rFonts w:ascii="Times New Roman" w:hAnsi="Times New Roman" w:cs="Times New Roman"/>
          <w:sz w:val="24"/>
          <w:szCs w:val="24"/>
        </w:rPr>
        <w:t>3</w:t>
      </w:r>
      <w:r w:rsidR="001C5D65" w:rsidRPr="00EC333E">
        <w:rPr>
          <w:rFonts w:ascii="Times New Roman" w:hAnsi="Times New Roman" w:cs="Times New Roman"/>
          <w:sz w:val="24"/>
          <w:szCs w:val="24"/>
        </w:rPr>
        <w:t xml:space="preserve"> </w:t>
      </w:r>
      <w:r w:rsidR="00CD480C">
        <w:rPr>
          <w:rFonts w:ascii="Times New Roman" w:hAnsi="Times New Roman" w:cs="Times New Roman"/>
          <w:sz w:val="24"/>
          <w:szCs w:val="24"/>
        </w:rPr>
        <w:t xml:space="preserve">om </w:t>
      </w:r>
      <w:r w:rsidR="001C5D65" w:rsidRPr="00EC333E">
        <w:rPr>
          <w:rFonts w:ascii="Times New Roman" w:hAnsi="Times New Roman" w:cs="Times New Roman"/>
          <w:sz w:val="24"/>
          <w:szCs w:val="24"/>
        </w:rPr>
        <w:t>udenlandske aktører er opfyldt</w:t>
      </w:r>
      <w:r w:rsidR="00814F92" w:rsidRPr="00EC333E">
        <w:rPr>
          <w:rFonts w:ascii="Times New Roman" w:hAnsi="Times New Roman" w:cs="Times New Roman"/>
          <w:sz w:val="24"/>
          <w:szCs w:val="24"/>
        </w:rPr>
        <w:t>, eller at der er meddelt dispensati</w:t>
      </w:r>
      <w:r w:rsidR="001C23E9" w:rsidRPr="00EC333E">
        <w:rPr>
          <w:rFonts w:ascii="Times New Roman" w:hAnsi="Times New Roman" w:cs="Times New Roman"/>
          <w:sz w:val="24"/>
          <w:szCs w:val="24"/>
        </w:rPr>
        <w:t>o</w:t>
      </w:r>
      <w:r w:rsidR="00814F92" w:rsidRPr="00EC333E">
        <w:rPr>
          <w:rFonts w:ascii="Times New Roman" w:hAnsi="Times New Roman" w:cs="Times New Roman"/>
          <w:sz w:val="24"/>
          <w:szCs w:val="24"/>
        </w:rPr>
        <w:t xml:space="preserve">n efter § </w:t>
      </w:r>
      <w:r w:rsidR="001F06D8" w:rsidRPr="00EC333E">
        <w:rPr>
          <w:rFonts w:ascii="Times New Roman" w:hAnsi="Times New Roman" w:cs="Times New Roman"/>
          <w:sz w:val="24"/>
          <w:szCs w:val="24"/>
        </w:rPr>
        <w:t>11</w:t>
      </w:r>
      <w:r w:rsidR="001C5D65" w:rsidRPr="00EC333E">
        <w:rPr>
          <w:rFonts w:ascii="Times New Roman" w:hAnsi="Times New Roman" w:cs="Times New Roman"/>
          <w:sz w:val="24"/>
          <w:szCs w:val="24"/>
        </w:rPr>
        <w:t>.</w:t>
      </w:r>
      <w:r w:rsidR="001C5D65" w:rsidRPr="00EC333E">
        <w:rPr>
          <w:rFonts w:ascii="Times New Roman" w:hAnsi="Times New Roman" w:cs="Times New Roman"/>
          <w:sz w:val="24"/>
          <w:szCs w:val="24"/>
        </w:rPr>
        <w:br/>
      </w:r>
    </w:p>
    <w:p w14:paraId="13E8517E" w14:textId="3896C36D" w:rsidR="002D5A53" w:rsidRPr="00EC333E" w:rsidRDefault="00817BEC" w:rsidP="00EC333E">
      <w:pPr>
        <w:pStyle w:val="Ingenafstand"/>
        <w:spacing w:line="288" w:lineRule="auto"/>
        <w:jc w:val="center"/>
        <w:rPr>
          <w:rFonts w:ascii="Times New Roman" w:hAnsi="Times New Roman" w:cs="Times New Roman"/>
          <w:bCs/>
          <w:i/>
          <w:iCs/>
          <w:sz w:val="24"/>
          <w:szCs w:val="24"/>
        </w:rPr>
      </w:pPr>
      <w:r w:rsidRPr="00EC333E">
        <w:rPr>
          <w:rFonts w:ascii="Times New Roman" w:hAnsi="Times New Roman" w:cs="Times New Roman"/>
          <w:bCs/>
          <w:i/>
          <w:iCs/>
          <w:sz w:val="24"/>
          <w:szCs w:val="24"/>
        </w:rPr>
        <w:t xml:space="preserve">Erhvervsmæssigt fiskeri </w:t>
      </w:r>
      <w:r w:rsidR="001C5D65" w:rsidRPr="00EC333E">
        <w:rPr>
          <w:rFonts w:ascii="Times New Roman" w:hAnsi="Times New Roman" w:cs="Times New Roman"/>
          <w:bCs/>
          <w:i/>
          <w:iCs/>
          <w:sz w:val="24"/>
          <w:szCs w:val="24"/>
        </w:rPr>
        <w:t>for grønlandske aktører</w:t>
      </w:r>
      <w:r w:rsidRPr="00EC333E">
        <w:rPr>
          <w:rFonts w:ascii="Times New Roman" w:hAnsi="Times New Roman" w:cs="Times New Roman"/>
          <w:bCs/>
          <w:i/>
          <w:iCs/>
          <w:sz w:val="24"/>
          <w:szCs w:val="24"/>
        </w:rPr>
        <w:t xml:space="preserve"> på Grønlands fiskeriterritorium</w:t>
      </w:r>
    </w:p>
    <w:p w14:paraId="57C31167" w14:textId="4B5EB749" w:rsidR="005A68CB" w:rsidRPr="00EC333E" w:rsidRDefault="005A68CB" w:rsidP="00EC333E">
      <w:pPr>
        <w:pStyle w:val="Ingenafstand"/>
        <w:spacing w:line="288" w:lineRule="auto"/>
        <w:jc w:val="center"/>
        <w:rPr>
          <w:rFonts w:ascii="Times New Roman" w:hAnsi="Times New Roman" w:cs="Times New Roman"/>
          <w:sz w:val="24"/>
          <w:szCs w:val="24"/>
        </w:rPr>
      </w:pPr>
    </w:p>
    <w:p w14:paraId="406AE15A" w14:textId="5367F547" w:rsidR="00FE1DE4" w:rsidRPr="00EC333E" w:rsidRDefault="00210DF3" w:rsidP="00EC333E">
      <w:pPr>
        <w:tabs>
          <w:tab w:val="left" w:pos="142"/>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961EFE" w:rsidRPr="00EC333E">
        <w:rPr>
          <w:rFonts w:ascii="Times New Roman" w:hAnsi="Times New Roman" w:cs="Times New Roman"/>
          <w:b/>
          <w:bCs/>
          <w:sz w:val="24"/>
          <w:szCs w:val="24"/>
        </w:rPr>
        <w:t xml:space="preserve">§ </w:t>
      </w:r>
      <w:r w:rsidR="00DD7ED4" w:rsidRPr="00EC333E">
        <w:rPr>
          <w:rFonts w:ascii="Times New Roman" w:hAnsi="Times New Roman" w:cs="Times New Roman"/>
          <w:b/>
          <w:bCs/>
          <w:sz w:val="24"/>
          <w:szCs w:val="24"/>
        </w:rPr>
        <w:t>9</w:t>
      </w:r>
      <w:r w:rsidR="00961EFE" w:rsidRPr="00EC33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E1DE4" w:rsidRPr="00EC333E">
        <w:rPr>
          <w:rFonts w:ascii="Times New Roman" w:hAnsi="Times New Roman" w:cs="Times New Roman"/>
          <w:sz w:val="24"/>
          <w:szCs w:val="24"/>
        </w:rPr>
        <w:t>Licens</w:t>
      </w:r>
      <w:r w:rsidR="00A30AF4" w:rsidRPr="00EC333E">
        <w:rPr>
          <w:rFonts w:ascii="Times New Roman" w:hAnsi="Times New Roman" w:cs="Times New Roman"/>
          <w:sz w:val="24"/>
          <w:szCs w:val="24"/>
        </w:rPr>
        <w:t xml:space="preserve"> til grønlandske aktører</w:t>
      </w:r>
      <w:r w:rsidR="00FE1DE4" w:rsidRPr="00EC333E">
        <w:rPr>
          <w:rFonts w:ascii="Times New Roman" w:hAnsi="Times New Roman" w:cs="Times New Roman"/>
          <w:sz w:val="24"/>
          <w:szCs w:val="24"/>
        </w:rPr>
        <w:t>, kan</w:t>
      </w:r>
      <w:r w:rsidR="00182984" w:rsidRPr="00EC333E">
        <w:rPr>
          <w:rFonts w:ascii="Times New Roman" w:hAnsi="Times New Roman" w:cs="Times New Roman"/>
          <w:sz w:val="24"/>
          <w:szCs w:val="24"/>
        </w:rPr>
        <w:t xml:space="preserve"> </w:t>
      </w:r>
      <w:r w:rsidR="005220F9" w:rsidRPr="00EC333E">
        <w:rPr>
          <w:rFonts w:ascii="Times New Roman" w:hAnsi="Times New Roman" w:cs="Times New Roman"/>
          <w:sz w:val="24"/>
          <w:szCs w:val="24"/>
        </w:rPr>
        <w:t xml:space="preserve">alene </w:t>
      </w:r>
      <w:r w:rsidR="00FE1DE4" w:rsidRPr="00EC333E">
        <w:rPr>
          <w:rFonts w:ascii="Times New Roman" w:hAnsi="Times New Roman" w:cs="Times New Roman"/>
          <w:sz w:val="24"/>
          <w:szCs w:val="24"/>
        </w:rPr>
        <w:t>erhverves</w:t>
      </w:r>
      <w:r w:rsidR="005220F9" w:rsidRPr="00EC333E">
        <w:rPr>
          <w:rFonts w:ascii="Times New Roman" w:hAnsi="Times New Roman" w:cs="Times New Roman"/>
          <w:sz w:val="24"/>
          <w:szCs w:val="24"/>
        </w:rPr>
        <w:t xml:space="preserve"> og </w:t>
      </w:r>
      <w:r w:rsidR="002A392B" w:rsidRPr="00EC333E">
        <w:rPr>
          <w:rFonts w:ascii="Times New Roman" w:hAnsi="Times New Roman" w:cs="Times New Roman"/>
          <w:sz w:val="24"/>
          <w:szCs w:val="24"/>
        </w:rPr>
        <w:t>besiddes</w:t>
      </w:r>
      <w:r w:rsidR="00FE1DE4" w:rsidRPr="00EC333E">
        <w:rPr>
          <w:rFonts w:ascii="Times New Roman" w:hAnsi="Times New Roman" w:cs="Times New Roman"/>
          <w:sz w:val="24"/>
          <w:szCs w:val="24"/>
        </w:rPr>
        <w:t xml:space="preserve"> af</w:t>
      </w:r>
      <w:r w:rsidR="007E2C47" w:rsidRPr="00EC333E">
        <w:rPr>
          <w:rFonts w:ascii="Times New Roman" w:hAnsi="Times New Roman" w:cs="Times New Roman"/>
          <w:sz w:val="24"/>
          <w:szCs w:val="24"/>
        </w:rPr>
        <w:t xml:space="preserve"> aktør</w:t>
      </w:r>
      <w:r w:rsidR="00A30AF4" w:rsidRPr="00EC333E">
        <w:rPr>
          <w:rFonts w:ascii="Times New Roman" w:hAnsi="Times New Roman" w:cs="Times New Roman"/>
          <w:sz w:val="24"/>
          <w:szCs w:val="24"/>
        </w:rPr>
        <w:t>er</w:t>
      </w:r>
      <w:r w:rsidR="007E2C47" w:rsidRPr="00EC333E">
        <w:rPr>
          <w:rFonts w:ascii="Times New Roman" w:hAnsi="Times New Roman" w:cs="Times New Roman"/>
          <w:sz w:val="24"/>
          <w:szCs w:val="24"/>
        </w:rPr>
        <w:t>, som er</w:t>
      </w:r>
      <w:r w:rsidR="00FE1DE4" w:rsidRPr="00EC333E">
        <w:rPr>
          <w:rFonts w:ascii="Times New Roman" w:hAnsi="Times New Roman" w:cs="Times New Roman"/>
          <w:sz w:val="24"/>
          <w:szCs w:val="24"/>
        </w:rPr>
        <w:br/>
        <w:t>1</w:t>
      </w:r>
      <w:r w:rsidR="002E28B6" w:rsidRPr="00EC333E">
        <w:rPr>
          <w:rFonts w:ascii="Times New Roman" w:hAnsi="Times New Roman" w:cs="Times New Roman"/>
          <w:sz w:val="24"/>
          <w:szCs w:val="24"/>
        </w:rPr>
        <w:t xml:space="preserve">) </w:t>
      </w:r>
      <w:r w:rsidR="002E28B6">
        <w:rPr>
          <w:rFonts w:ascii="Times New Roman" w:hAnsi="Times New Roman" w:cs="Times New Roman"/>
          <w:sz w:val="24"/>
          <w:szCs w:val="24"/>
        </w:rPr>
        <w:t xml:space="preserve"> en</w:t>
      </w:r>
      <w:r w:rsidR="00FE1DE4" w:rsidRPr="00EC333E">
        <w:rPr>
          <w:rFonts w:ascii="Times New Roman" w:hAnsi="Times New Roman" w:cs="Times New Roman"/>
          <w:sz w:val="24"/>
          <w:szCs w:val="24"/>
        </w:rPr>
        <w:t xml:space="preserve"> fysisk person, som opfylder betingelserne i stk. 2,</w:t>
      </w:r>
    </w:p>
    <w:p w14:paraId="5F53FD81" w14:textId="646973FF" w:rsidR="00FE1DE4" w:rsidRPr="00EC333E" w:rsidRDefault="00FE1DE4" w:rsidP="00EC333E">
      <w:pPr>
        <w:tabs>
          <w:tab w:val="left" w:pos="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2)  </w:t>
      </w:r>
      <w:r w:rsidR="007E2C47" w:rsidRPr="00EC333E">
        <w:rPr>
          <w:rFonts w:ascii="Times New Roman" w:hAnsi="Times New Roman" w:cs="Times New Roman"/>
          <w:sz w:val="24"/>
          <w:szCs w:val="24"/>
        </w:rPr>
        <w:t>en privat juridisk person</w:t>
      </w:r>
      <w:r w:rsidRPr="00EC333E">
        <w:rPr>
          <w:rFonts w:ascii="Times New Roman" w:hAnsi="Times New Roman" w:cs="Times New Roman"/>
          <w:sz w:val="24"/>
          <w:szCs w:val="24"/>
        </w:rPr>
        <w:t xml:space="preserve">, som opfylder betingelserne i stk. 3, </w:t>
      </w:r>
      <w:r w:rsidR="006E5733">
        <w:rPr>
          <w:rFonts w:ascii="Times New Roman" w:hAnsi="Times New Roman" w:cs="Times New Roman"/>
          <w:sz w:val="24"/>
          <w:szCs w:val="24"/>
        </w:rPr>
        <w:t xml:space="preserve">dog undtaget enkeltpersoner, </w:t>
      </w:r>
      <w:r w:rsidRPr="00EC333E">
        <w:rPr>
          <w:rFonts w:ascii="Times New Roman" w:hAnsi="Times New Roman" w:cs="Times New Roman"/>
          <w:sz w:val="24"/>
          <w:szCs w:val="24"/>
        </w:rPr>
        <w:t>eller</w:t>
      </w:r>
    </w:p>
    <w:p w14:paraId="2F7FFEF8" w14:textId="6B02C3B0" w:rsidR="00FF4CDC" w:rsidRPr="00EC333E" w:rsidRDefault="00FE1DE4" w:rsidP="00EC333E">
      <w:pPr>
        <w:tabs>
          <w:tab w:val="left" w:pos="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3)  </w:t>
      </w:r>
      <w:bookmarkStart w:id="1" w:name="_Hlk117515581"/>
      <w:r w:rsidRPr="00EC333E">
        <w:rPr>
          <w:rFonts w:ascii="Times New Roman" w:hAnsi="Times New Roman" w:cs="Times New Roman"/>
          <w:sz w:val="24"/>
          <w:szCs w:val="24"/>
        </w:rPr>
        <w:t>et offentligt ejet selskab eller forening i Grønland, eller et selskab eller forening med deltagelse af Grønlands Selvstyre</w:t>
      </w:r>
      <w:bookmarkEnd w:id="1"/>
      <w:r w:rsidR="004013C1" w:rsidRPr="00EC333E">
        <w:rPr>
          <w:rFonts w:ascii="Times New Roman" w:hAnsi="Times New Roman" w:cs="Times New Roman"/>
          <w:sz w:val="24"/>
          <w:szCs w:val="24"/>
        </w:rPr>
        <w:t>.</w:t>
      </w:r>
    </w:p>
    <w:p w14:paraId="5C9D6C95" w14:textId="16457662" w:rsidR="00FE1DE4" w:rsidRPr="00EC333E" w:rsidRDefault="00FE1DE4" w:rsidP="00EC333E">
      <w:pPr>
        <w:tabs>
          <w:tab w:val="left" w:pos="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Pr="00EC333E">
        <w:rPr>
          <w:rFonts w:ascii="Times New Roman" w:hAnsi="Times New Roman" w:cs="Times New Roman"/>
          <w:sz w:val="24"/>
          <w:szCs w:val="24"/>
        </w:rPr>
        <w:t xml:space="preserve">  Hvis </w:t>
      </w:r>
      <w:r w:rsidR="002A3BA3" w:rsidRPr="00EC333E">
        <w:rPr>
          <w:rFonts w:ascii="Times New Roman" w:hAnsi="Times New Roman" w:cs="Times New Roman"/>
          <w:sz w:val="24"/>
          <w:szCs w:val="24"/>
        </w:rPr>
        <w:t>aktøren er</w:t>
      </w:r>
      <w:r w:rsidRPr="00EC333E">
        <w:rPr>
          <w:rFonts w:ascii="Times New Roman" w:hAnsi="Times New Roman" w:cs="Times New Roman"/>
          <w:sz w:val="24"/>
          <w:szCs w:val="24"/>
        </w:rPr>
        <w:t xml:space="preserve"> en fysisk person, skal denne</w:t>
      </w:r>
      <w:r w:rsidR="006F73B3">
        <w:rPr>
          <w:rFonts w:ascii="Times New Roman" w:hAnsi="Times New Roman" w:cs="Times New Roman"/>
          <w:sz w:val="24"/>
          <w:szCs w:val="24"/>
        </w:rPr>
        <w:t>:</w:t>
      </w:r>
    </w:p>
    <w:p w14:paraId="1E5B89AA" w14:textId="77777777" w:rsidR="00FE1DE4" w:rsidRPr="00EC333E" w:rsidRDefault="00FE1DE4" w:rsidP="00EC333E">
      <w:pPr>
        <w:tabs>
          <w:tab w:val="left" w:pos="36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1)  have fast tilknytning til det grønlandske samfund,</w:t>
      </w:r>
    </w:p>
    <w:p w14:paraId="38BD0A10" w14:textId="31917D0D" w:rsidR="00FE1DE4" w:rsidRPr="00EC333E" w:rsidRDefault="00FE1DE4" w:rsidP="00EC333E">
      <w:pPr>
        <w:tabs>
          <w:tab w:val="left" w:pos="36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2)  have folkeregisteradresse i Grønland, og have haft folkeregisteradresse i Grønland i de forudgående </w:t>
      </w:r>
      <w:r w:rsidR="00551E41" w:rsidRPr="00EC333E">
        <w:rPr>
          <w:rFonts w:ascii="Times New Roman" w:hAnsi="Times New Roman" w:cs="Times New Roman"/>
          <w:sz w:val="24"/>
          <w:szCs w:val="24"/>
        </w:rPr>
        <w:t xml:space="preserve">5 </w:t>
      </w:r>
      <w:r w:rsidR="00C92EF8" w:rsidRPr="00EC333E">
        <w:rPr>
          <w:rFonts w:ascii="Times New Roman" w:hAnsi="Times New Roman" w:cs="Times New Roman"/>
          <w:sz w:val="24"/>
          <w:szCs w:val="24"/>
        </w:rPr>
        <w:t>år</w:t>
      </w:r>
      <w:r w:rsidRPr="00EC333E">
        <w:rPr>
          <w:rFonts w:ascii="Times New Roman" w:hAnsi="Times New Roman" w:cs="Times New Roman"/>
          <w:sz w:val="24"/>
          <w:szCs w:val="24"/>
        </w:rPr>
        <w:t xml:space="preserve"> eller derover, og</w:t>
      </w:r>
    </w:p>
    <w:p w14:paraId="4737D058" w14:textId="1D4FD42A" w:rsidR="00FE1DE4" w:rsidRPr="00EC333E" w:rsidRDefault="00FE1DE4" w:rsidP="00EC333E">
      <w:pPr>
        <w:tabs>
          <w:tab w:val="left" w:pos="36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3)  være fuldt skattepligtig </w:t>
      </w:r>
      <w:r w:rsidR="00195D08" w:rsidRPr="00EC333E">
        <w:rPr>
          <w:rFonts w:ascii="Times New Roman" w:hAnsi="Times New Roman" w:cs="Times New Roman"/>
          <w:sz w:val="24"/>
          <w:szCs w:val="24"/>
        </w:rPr>
        <w:t xml:space="preserve">til </w:t>
      </w:r>
      <w:r w:rsidRPr="00EC333E">
        <w:rPr>
          <w:rFonts w:ascii="Times New Roman" w:hAnsi="Times New Roman" w:cs="Times New Roman"/>
          <w:sz w:val="24"/>
          <w:szCs w:val="24"/>
        </w:rPr>
        <w:t xml:space="preserve">Grønland og have været fuldt skattepligtig </w:t>
      </w:r>
      <w:r w:rsidR="00195D08" w:rsidRPr="00EC333E">
        <w:rPr>
          <w:rFonts w:ascii="Times New Roman" w:hAnsi="Times New Roman" w:cs="Times New Roman"/>
          <w:sz w:val="24"/>
          <w:szCs w:val="24"/>
        </w:rPr>
        <w:t>til</w:t>
      </w:r>
      <w:r w:rsidRPr="00EC333E">
        <w:rPr>
          <w:rFonts w:ascii="Times New Roman" w:hAnsi="Times New Roman" w:cs="Times New Roman"/>
          <w:sz w:val="24"/>
          <w:szCs w:val="24"/>
        </w:rPr>
        <w:t xml:space="preserve"> Grønland i de forudgående </w:t>
      </w:r>
      <w:r w:rsidR="00551E41" w:rsidRPr="00EC333E">
        <w:rPr>
          <w:rFonts w:ascii="Times New Roman" w:hAnsi="Times New Roman" w:cs="Times New Roman"/>
          <w:sz w:val="24"/>
          <w:szCs w:val="24"/>
        </w:rPr>
        <w:t xml:space="preserve">5 </w:t>
      </w:r>
      <w:r w:rsidRPr="00EC333E">
        <w:rPr>
          <w:rFonts w:ascii="Times New Roman" w:hAnsi="Times New Roman" w:cs="Times New Roman"/>
          <w:sz w:val="24"/>
          <w:szCs w:val="24"/>
        </w:rPr>
        <w:t>kalenderår eller derover.</w:t>
      </w:r>
    </w:p>
    <w:p w14:paraId="43409337" w14:textId="693505AE" w:rsidR="00FE1DE4" w:rsidRPr="00EC333E" w:rsidRDefault="00FE1DE4" w:rsidP="00EC333E">
      <w:pPr>
        <w:tabs>
          <w:tab w:val="left" w:pos="36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Pr="00EC333E">
        <w:rPr>
          <w:rFonts w:ascii="Times New Roman" w:hAnsi="Times New Roman" w:cs="Times New Roman"/>
          <w:sz w:val="24"/>
          <w:szCs w:val="24"/>
        </w:rPr>
        <w:t xml:space="preserve">  Hvis </w:t>
      </w:r>
      <w:r w:rsidR="002A3BA3" w:rsidRPr="00EC333E">
        <w:rPr>
          <w:rFonts w:ascii="Times New Roman" w:hAnsi="Times New Roman" w:cs="Times New Roman"/>
          <w:sz w:val="24"/>
          <w:szCs w:val="24"/>
        </w:rPr>
        <w:t>aktøren er</w:t>
      </w:r>
      <w:r w:rsidRPr="00EC333E">
        <w:rPr>
          <w:rFonts w:ascii="Times New Roman" w:hAnsi="Times New Roman" w:cs="Times New Roman"/>
          <w:sz w:val="24"/>
          <w:szCs w:val="24"/>
        </w:rPr>
        <w:t xml:space="preserve"> </w:t>
      </w:r>
      <w:r w:rsidR="003A3753" w:rsidRPr="00EC333E">
        <w:rPr>
          <w:rFonts w:ascii="Times New Roman" w:hAnsi="Times New Roman" w:cs="Times New Roman"/>
          <w:sz w:val="24"/>
          <w:szCs w:val="24"/>
        </w:rPr>
        <w:t xml:space="preserve">en privat </w:t>
      </w:r>
      <w:r w:rsidR="0027079F" w:rsidRPr="00EC333E">
        <w:rPr>
          <w:rFonts w:ascii="Times New Roman" w:hAnsi="Times New Roman" w:cs="Times New Roman"/>
          <w:sz w:val="24"/>
          <w:szCs w:val="24"/>
        </w:rPr>
        <w:t>juridisk person</w:t>
      </w:r>
      <w:r w:rsidRPr="00EC333E">
        <w:rPr>
          <w:rFonts w:ascii="Times New Roman" w:hAnsi="Times New Roman" w:cs="Times New Roman"/>
          <w:sz w:val="24"/>
          <w:szCs w:val="24"/>
        </w:rPr>
        <w:t>, skal følgende betingelser være opfyldt:</w:t>
      </w:r>
    </w:p>
    <w:p w14:paraId="1F5C7741" w14:textId="413FFB5D" w:rsidR="00FE1DE4" w:rsidRPr="00EC333E" w:rsidRDefault="00FE1DE4" w:rsidP="00EC333E">
      <w:pPr>
        <w:tabs>
          <w:tab w:val="left" w:pos="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w:t>
      </w:r>
      <w:r w:rsidR="006F73B3">
        <w:rPr>
          <w:rFonts w:ascii="Times New Roman" w:hAnsi="Times New Roman" w:cs="Times New Roman"/>
          <w:sz w:val="24"/>
          <w:szCs w:val="24"/>
        </w:rPr>
        <w:t>A</w:t>
      </w:r>
      <w:r w:rsidR="006F73B3" w:rsidRPr="00EC333E">
        <w:rPr>
          <w:rFonts w:ascii="Times New Roman" w:hAnsi="Times New Roman" w:cs="Times New Roman"/>
          <w:sz w:val="24"/>
          <w:szCs w:val="24"/>
        </w:rPr>
        <w:t xml:space="preserve">ktøren </w:t>
      </w:r>
      <w:r w:rsidRPr="00EC333E">
        <w:rPr>
          <w:rFonts w:ascii="Times New Roman" w:hAnsi="Times New Roman" w:cs="Times New Roman"/>
          <w:sz w:val="24"/>
          <w:szCs w:val="24"/>
        </w:rPr>
        <w:t>skal være enten et aktieselskab, et anpartsselskab, et andelsselskab, et interessentskab eller et partrederi</w:t>
      </w:r>
      <w:r w:rsidR="006F73B3">
        <w:rPr>
          <w:rFonts w:ascii="Times New Roman" w:hAnsi="Times New Roman" w:cs="Times New Roman"/>
          <w:sz w:val="24"/>
          <w:szCs w:val="24"/>
        </w:rPr>
        <w:t>.</w:t>
      </w:r>
    </w:p>
    <w:p w14:paraId="3957BD06" w14:textId="7EAAEF47" w:rsidR="00FE1DE4" w:rsidRPr="00EC333E" w:rsidRDefault="00FE1DE4" w:rsidP="00EC333E">
      <w:pPr>
        <w:tabs>
          <w:tab w:val="left" w:pos="0"/>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2)  </w:t>
      </w:r>
      <w:r w:rsidR="006F73B3">
        <w:rPr>
          <w:rFonts w:ascii="Times New Roman" w:hAnsi="Times New Roman" w:cs="Times New Roman"/>
          <w:sz w:val="24"/>
          <w:szCs w:val="24"/>
        </w:rPr>
        <w:t>H</w:t>
      </w:r>
      <w:r w:rsidR="006F73B3" w:rsidRPr="00EC333E">
        <w:rPr>
          <w:rFonts w:ascii="Times New Roman" w:hAnsi="Times New Roman" w:cs="Times New Roman"/>
          <w:sz w:val="24"/>
          <w:szCs w:val="24"/>
        </w:rPr>
        <w:t xml:space="preserve">ele </w:t>
      </w:r>
      <w:r w:rsidR="00095B7B" w:rsidRPr="00EC333E">
        <w:rPr>
          <w:rFonts w:ascii="Times New Roman" w:hAnsi="Times New Roman" w:cs="Times New Roman"/>
          <w:sz w:val="24"/>
          <w:szCs w:val="24"/>
        </w:rPr>
        <w:t xml:space="preserve">den juridiske persons </w:t>
      </w:r>
      <w:r w:rsidR="003A2BCE" w:rsidRPr="00EC333E">
        <w:rPr>
          <w:rFonts w:ascii="Times New Roman" w:hAnsi="Times New Roman" w:cs="Times New Roman"/>
          <w:sz w:val="24"/>
          <w:szCs w:val="24"/>
        </w:rPr>
        <w:t>kapital</w:t>
      </w:r>
      <w:r w:rsidR="006238EC" w:rsidRPr="00EC333E">
        <w:rPr>
          <w:rFonts w:ascii="Times New Roman" w:hAnsi="Times New Roman" w:cs="Times New Roman"/>
          <w:sz w:val="24"/>
          <w:szCs w:val="24"/>
        </w:rPr>
        <w:t xml:space="preserve"> </w:t>
      </w:r>
      <w:r w:rsidR="00E5673F" w:rsidRPr="00EC333E">
        <w:rPr>
          <w:rFonts w:ascii="Times New Roman" w:hAnsi="Times New Roman" w:cs="Times New Roman"/>
          <w:sz w:val="24"/>
          <w:szCs w:val="24"/>
        </w:rPr>
        <w:t xml:space="preserve">skal </w:t>
      </w:r>
      <w:r w:rsidRPr="00EC333E">
        <w:rPr>
          <w:rFonts w:ascii="Times New Roman" w:hAnsi="Times New Roman" w:cs="Times New Roman"/>
          <w:sz w:val="24"/>
          <w:szCs w:val="24"/>
        </w:rPr>
        <w:t xml:space="preserve">ejes direkte eller indirekte af enkeltpersoner, </w:t>
      </w:r>
      <w:r w:rsidR="002A3BA3" w:rsidRPr="00EC333E">
        <w:rPr>
          <w:rFonts w:ascii="Times New Roman" w:hAnsi="Times New Roman" w:cs="Times New Roman"/>
          <w:sz w:val="24"/>
          <w:szCs w:val="24"/>
        </w:rPr>
        <w:t>eller selskaber hvis endelige ejere</w:t>
      </w:r>
      <w:r w:rsidRPr="00EC333E">
        <w:rPr>
          <w:rFonts w:ascii="Times New Roman" w:hAnsi="Times New Roman" w:cs="Times New Roman"/>
          <w:sz w:val="24"/>
          <w:szCs w:val="24"/>
        </w:rPr>
        <w:t xml:space="preserve"> opfylder betingelserne i stk. 2, </w:t>
      </w:r>
      <w:r w:rsidR="00CD480C">
        <w:rPr>
          <w:rFonts w:ascii="Times New Roman" w:hAnsi="Times New Roman" w:cs="Times New Roman"/>
          <w:sz w:val="24"/>
          <w:szCs w:val="24"/>
        </w:rPr>
        <w:t>el</w:t>
      </w:r>
      <w:r w:rsidR="00C64909" w:rsidRPr="00EC333E">
        <w:rPr>
          <w:rFonts w:ascii="Times New Roman" w:hAnsi="Times New Roman" w:cs="Times New Roman"/>
          <w:sz w:val="24"/>
          <w:szCs w:val="24"/>
        </w:rPr>
        <w:t xml:space="preserve">ler af pensionskasser, </w:t>
      </w:r>
      <w:r w:rsidR="00A41B96" w:rsidRPr="00EC333E">
        <w:rPr>
          <w:rFonts w:ascii="Times New Roman" w:hAnsi="Times New Roman" w:cs="Times New Roman"/>
          <w:sz w:val="24"/>
          <w:szCs w:val="24"/>
        </w:rPr>
        <w:t>idet</w:t>
      </w:r>
      <w:r w:rsidR="009A7E3E" w:rsidRPr="00EC333E">
        <w:rPr>
          <w:rFonts w:ascii="Times New Roman" w:hAnsi="Times New Roman" w:cs="Times New Roman"/>
          <w:sz w:val="24"/>
          <w:szCs w:val="24"/>
        </w:rPr>
        <w:t xml:space="preserve"> ejerskab ligestilles</w:t>
      </w:r>
      <w:r w:rsidR="0085064C" w:rsidRPr="00EC333E">
        <w:rPr>
          <w:rFonts w:ascii="Times New Roman" w:hAnsi="Times New Roman" w:cs="Times New Roman"/>
          <w:sz w:val="24"/>
          <w:szCs w:val="24"/>
        </w:rPr>
        <w:t xml:space="preserve"> med</w:t>
      </w:r>
      <w:r w:rsidR="009A7E3E" w:rsidRPr="00EC333E">
        <w:rPr>
          <w:rFonts w:ascii="Times New Roman" w:hAnsi="Times New Roman" w:cs="Times New Roman"/>
          <w:sz w:val="24"/>
          <w:szCs w:val="24"/>
        </w:rPr>
        <w:t xml:space="preserve"> tilsvarende indflydelse gennem stemmerettigheder eller lignende</w:t>
      </w:r>
      <w:r w:rsidR="00E5673F" w:rsidRPr="00EC333E">
        <w:rPr>
          <w:rFonts w:ascii="Times New Roman" w:hAnsi="Times New Roman" w:cs="Times New Roman"/>
          <w:sz w:val="24"/>
          <w:szCs w:val="24"/>
        </w:rPr>
        <w:t>.</w:t>
      </w:r>
    </w:p>
    <w:p w14:paraId="54A73FCF" w14:textId="59681181" w:rsidR="009D0DC3" w:rsidRPr="00EC333E" w:rsidRDefault="00C9167C" w:rsidP="00EC333E">
      <w:pPr>
        <w:tabs>
          <w:tab w:val="left" w:pos="142"/>
        </w:tabs>
        <w:spacing w:after="0" w:line="288" w:lineRule="auto"/>
        <w:rPr>
          <w:rFonts w:ascii="Times New Roman" w:hAnsi="Times New Roman" w:cs="Times New Roman"/>
          <w:i/>
          <w:sz w:val="24"/>
          <w:szCs w:val="24"/>
        </w:rPr>
      </w:pPr>
      <w:r w:rsidRPr="00EC333E">
        <w:rPr>
          <w:rFonts w:ascii="Times New Roman" w:hAnsi="Times New Roman" w:cs="Times New Roman"/>
          <w:i/>
          <w:sz w:val="24"/>
          <w:szCs w:val="24"/>
        </w:rPr>
        <w:t xml:space="preserve">  </w:t>
      </w:r>
      <w:r w:rsidR="009D0DC3" w:rsidRPr="00EC333E">
        <w:rPr>
          <w:rFonts w:ascii="Times New Roman" w:hAnsi="Times New Roman" w:cs="Times New Roman"/>
          <w:i/>
          <w:sz w:val="24"/>
          <w:szCs w:val="24"/>
        </w:rPr>
        <w:t>Stk. 4.</w:t>
      </w:r>
      <w:r w:rsidR="009D0DC3" w:rsidRPr="00EC333E">
        <w:rPr>
          <w:rFonts w:ascii="Times New Roman" w:hAnsi="Times New Roman" w:cs="Times New Roman"/>
          <w:sz w:val="24"/>
          <w:szCs w:val="24"/>
        </w:rPr>
        <w:t xml:space="preserve">  De i stk. 3</w:t>
      </w:r>
      <w:r w:rsidR="0017452D" w:rsidRPr="00EC333E">
        <w:rPr>
          <w:rFonts w:ascii="Times New Roman" w:hAnsi="Times New Roman" w:cs="Times New Roman"/>
          <w:sz w:val="24"/>
          <w:szCs w:val="24"/>
        </w:rPr>
        <w:t>, nr. 2</w:t>
      </w:r>
      <w:r w:rsidR="006F73B3">
        <w:rPr>
          <w:rFonts w:ascii="Times New Roman" w:hAnsi="Times New Roman" w:cs="Times New Roman"/>
          <w:sz w:val="24"/>
          <w:szCs w:val="24"/>
        </w:rPr>
        <w:t>,</w:t>
      </w:r>
      <w:r w:rsidR="0017452D" w:rsidRPr="00EC333E">
        <w:rPr>
          <w:rFonts w:ascii="Times New Roman" w:hAnsi="Times New Roman" w:cs="Times New Roman"/>
          <w:sz w:val="24"/>
          <w:szCs w:val="24"/>
        </w:rPr>
        <w:t xml:space="preserve"> nævnte </w:t>
      </w:r>
      <w:r w:rsidR="00757618" w:rsidRPr="00EC333E">
        <w:rPr>
          <w:rFonts w:ascii="Times New Roman" w:hAnsi="Times New Roman" w:cs="Times New Roman"/>
          <w:sz w:val="24"/>
          <w:szCs w:val="24"/>
        </w:rPr>
        <w:t>pensionskasser</w:t>
      </w:r>
      <w:r w:rsidR="0017452D" w:rsidRPr="00EC333E">
        <w:rPr>
          <w:rFonts w:ascii="Times New Roman" w:hAnsi="Times New Roman" w:cs="Times New Roman"/>
          <w:sz w:val="24"/>
          <w:szCs w:val="24"/>
        </w:rPr>
        <w:t xml:space="preserve"> skal have forretningsadresse i Grønland og være fuldt skattepligtige til Grønland. </w:t>
      </w:r>
    </w:p>
    <w:p w14:paraId="7280C20C" w14:textId="554D4AD7" w:rsidR="009D0DC3" w:rsidRPr="00EC333E" w:rsidRDefault="00C9167C" w:rsidP="00EC333E">
      <w:pPr>
        <w:tabs>
          <w:tab w:val="left" w:pos="142"/>
        </w:tabs>
        <w:spacing w:after="0" w:line="288" w:lineRule="auto"/>
        <w:rPr>
          <w:rFonts w:ascii="Times New Roman" w:hAnsi="Times New Roman" w:cs="Times New Roman"/>
          <w:iCs/>
          <w:sz w:val="24"/>
          <w:szCs w:val="24"/>
        </w:rPr>
      </w:pPr>
      <w:r w:rsidRPr="00EC333E">
        <w:rPr>
          <w:rFonts w:ascii="Times New Roman" w:hAnsi="Times New Roman" w:cs="Times New Roman"/>
          <w:i/>
          <w:iCs/>
          <w:sz w:val="24"/>
          <w:szCs w:val="24"/>
        </w:rPr>
        <w:t xml:space="preserve">  </w:t>
      </w:r>
      <w:r w:rsidR="003A2BCE" w:rsidRPr="00EC333E">
        <w:rPr>
          <w:rFonts w:ascii="Times New Roman" w:hAnsi="Times New Roman" w:cs="Times New Roman"/>
          <w:i/>
          <w:iCs/>
          <w:sz w:val="24"/>
          <w:szCs w:val="24"/>
        </w:rPr>
        <w:t>Stk. 5.</w:t>
      </w:r>
      <w:r w:rsidR="003A2BCE" w:rsidRPr="00EC333E">
        <w:rPr>
          <w:rFonts w:ascii="Times New Roman" w:hAnsi="Times New Roman" w:cs="Times New Roman"/>
          <w:sz w:val="24"/>
          <w:szCs w:val="24"/>
        </w:rPr>
        <w:t xml:space="preserve">  </w:t>
      </w:r>
      <w:r w:rsidR="004F51E3" w:rsidRPr="00EC333E">
        <w:rPr>
          <w:rFonts w:ascii="Times New Roman" w:hAnsi="Times New Roman" w:cs="Times New Roman"/>
          <w:sz w:val="24"/>
          <w:szCs w:val="24"/>
        </w:rPr>
        <w:t xml:space="preserve">Det er en forudsætning for erhvervelse af licens, at aktøren er registreret i </w:t>
      </w:r>
      <w:r w:rsidR="00E977F9" w:rsidRPr="00EC333E">
        <w:rPr>
          <w:rFonts w:ascii="Times New Roman" w:hAnsi="Times New Roman" w:cs="Times New Roman"/>
          <w:sz w:val="24"/>
          <w:szCs w:val="24"/>
        </w:rPr>
        <w:t>D</w:t>
      </w:r>
      <w:r w:rsidR="004F51E3" w:rsidRPr="00EC333E">
        <w:rPr>
          <w:rFonts w:ascii="Times New Roman" w:hAnsi="Times New Roman" w:cs="Times New Roman"/>
          <w:sz w:val="24"/>
          <w:szCs w:val="24"/>
        </w:rPr>
        <w:t xml:space="preserve">et </w:t>
      </w:r>
      <w:r w:rsidR="00E977F9" w:rsidRPr="00EC333E">
        <w:rPr>
          <w:rFonts w:ascii="Times New Roman" w:hAnsi="Times New Roman" w:cs="Times New Roman"/>
          <w:sz w:val="24"/>
          <w:szCs w:val="24"/>
        </w:rPr>
        <w:t>Centrale Virksomhedsregister</w:t>
      </w:r>
      <w:r w:rsidR="004F51E3" w:rsidRPr="00EC333E">
        <w:rPr>
          <w:rFonts w:ascii="Times New Roman" w:hAnsi="Times New Roman" w:cs="Times New Roman"/>
          <w:sz w:val="24"/>
          <w:szCs w:val="24"/>
        </w:rPr>
        <w:t xml:space="preserve"> </w:t>
      </w:r>
      <w:r w:rsidR="00E977F9" w:rsidRPr="00EC333E">
        <w:rPr>
          <w:rFonts w:ascii="Times New Roman" w:hAnsi="Times New Roman" w:cs="Times New Roman"/>
          <w:sz w:val="24"/>
          <w:szCs w:val="24"/>
        </w:rPr>
        <w:t>(</w:t>
      </w:r>
      <w:r w:rsidR="004F51E3" w:rsidRPr="00EC333E">
        <w:rPr>
          <w:rFonts w:ascii="Times New Roman" w:hAnsi="Times New Roman" w:cs="Times New Roman"/>
          <w:sz w:val="24"/>
          <w:szCs w:val="24"/>
        </w:rPr>
        <w:t>CVR-register</w:t>
      </w:r>
      <w:r w:rsidR="00E977F9" w:rsidRPr="00EC333E">
        <w:rPr>
          <w:rFonts w:ascii="Times New Roman" w:hAnsi="Times New Roman" w:cs="Times New Roman"/>
          <w:sz w:val="24"/>
          <w:szCs w:val="24"/>
        </w:rPr>
        <w:t>et)</w:t>
      </w:r>
      <w:r w:rsidR="0006318C" w:rsidRPr="00EC333E">
        <w:rPr>
          <w:rFonts w:ascii="Times New Roman" w:hAnsi="Times New Roman" w:cs="Times New Roman"/>
          <w:sz w:val="24"/>
          <w:szCs w:val="24"/>
        </w:rPr>
        <w:t>.</w:t>
      </w:r>
      <w:r w:rsidR="004F51E3" w:rsidRPr="00EC333E">
        <w:rPr>
          <w:rFonts w:ascii="Times New Roman" w:hAnsi="Times New Roman" w:cs="Times New Roman"/>
          <w:sz w:val="24"/>
          <w:szCs w:val="24"/>
        </w:rPr>
        <w:t xml:space="preserve"> </w:t>
      </w:r>
    </w:p>
    <w:p w14:paraId="1A942E3F" w14:textId="08746872" w:rsidR="003A27D8" w:rsidRPr="00EC333E" w:rsidRDefault="00C9167C"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w:t>
      </w:r>
      <w:r w:rsidR="003A27D8" w:rsidRPr="00EC333E">
        <w:rPr>
          <w:rFonts w:ascii="Times New Roman" w:hAnsi="Times New Roman" w:cs="Times New Roman"/>
          <w:i/>
          <w:iCs/>
          <w:sz w:val="24"/>
          <w:szCs w:val="24"/>
        </w:rPr>
        <w:t xml:space="preserve">Stk. </w:t>
      </w:r>
      <w:r w:rsidR="00494FA6" w:rsidRPr="00EC333E">
        <w:rPr>
          <w:rFonts w:ascii="Times New Roman" w:hAnsi="Times New Roman" w:cs="Times New Roman"/>
          <w:i/>
          <w:iCs/>
          <w:sz w:val="24"/>
          <w:szCs w:val="24"/>
        </w:rPr>
        <w:t>6</w:t>
      </w:r>
      <w:r w:rsidR="003A27D8" w:rsidRPr="00EC333E">
        <w:rPr>
          <w:rFonts w:ascii="Times New Roman" w:hAnsi="Times New Roman" w:cs="Times New Roman"/>
          <w:i/>
          <w:iCs/>
          <w:sz w:val="24"/>
          <w:szCs w:val="24"/>
        </w:rPr>
        <w:t>.</w:t>
      </w:r>
      <w:r w:rsidR="003A27D8" w:rsidRP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3A27D8" w:rsidRPr="00EC333E">
        <w:rPr>
          <w:rFonts w:ascii="Times New Roman" w:hAnsi="Times New Roman" w:cs="Times New Roman"/>
          <w:sz w:val="24"/>
          <w:szCs w:val="24"/>
        </w:rPr>
        <w:t xml:space="preserve"> kan kræve dokumentation for</w:t>
      </w:r>
      <w:r w:rsidR="006F73B3">
        <w:rPr>
          <w:rFonts w:ascii="Times New Roman" w:hAnsi="Times New Roman" w:cs="Times New Roman"/>
          <w:sz w:val="24"/>
          <w:szCs w:val="24"/>
        </w:rPr>
        <w:t>,</w:t>
      </w:r>
      <w:r w:rsidR="003A27D8" w:rsidRPr="00EC333E">
        <w:rPr>
          <w:rFonts w:ascii="Times New Roman" w:hAnsi="Times New Roman" w:cs="Times New Roman"/>
          <w:sz w:val="24"/>
          <w:szCs w:val="24"/>
        </w:rPr>
        <w:t xml:space="preserve"> at betingelserne i stk. 1</w:t>
      </w:r>
      <w:r w:rsidR="00E974C8">
        <w:rPr>
          <w:rFonts w:ascii="Times New Roman" w:hAnsi="Times New Roman" w:cs="Times New Roman"/>
          <w:sz w:val="24"/>
          <w:szCs w:val="24"/>
        </w:rPr>
        <w:t>-</w:t>
      </w:r>
      <w:r w:rsidR="00F342AF" w:rsidRPr="00EC333E">
        <w:rPr>
          <w:rFonts w:ascii="Times New Roman" w:hAnsi="Times New Roman" w:cs="Times New Roman"/>
          <w:sz w:val="24"/>
          <w:szCs w:val="24"/>
        </w:rPr>
        <w:t>4</w:t>
      </w:r>
      <w:r w:rsidR="003A27D8" w:rsidRPr="00EC333E">
        <w:rPr>
          <w:rFonts w:ascii="Times New Roman" w:hAnsi="Times New Roman" w:cs="Times New Roman"/>
          <w:sz w:val="24"/>
          <w:szCs w:val="24"/>
        </w:rPr>
        <w:t xml:space="preserve"> er opfyldt.</w:t>
      </w:r>
      <w:r w:rsidR="00AC6C6C" w:rsidRPr="00EC333E">
        <w:rPr>
          <w:rFonts w:ascii="Times New Roman" w:hAnsi="Times New Roman" w:cs="Times New Roman"/>
          <w:sz w:val="24"/>
          <w:szCs w:val="24"/>
        </w:rPr>
        <w:br/>
      </w:r>
    </w:p>
    <w:p w14:paraId="716F439B" w14:textId="0F7A17D3" w:rsidR="00FE1DE4" w:rsidRPr="00EC333E" w:rsidRDefault="00E974C8" w:rsidP="00EC333E">
      <w:pPr>
        <w:tabs>
          <w:tab w:val="left" w:pos="142"/>
        </w:tabs>
        <w:spacing w:after="0" w:line="288" w:lineRule="auto"/>
        <w:rPr>
          <w:rFonts w:ascii="Times New Roman" w:hAnsi="Times New Roman" w:cs="Times New Roman"/>
          <w:sz w:val="24"/>
          <w:szCs w:val="24"/>
        </w:rPr>
      </w:pPr>
      <w:r>
        <w:rPr>
          <w:rFonts w:ascii="Times New Roman" w:hAnsi="Times New Roman" w:cs="Times New Roman"/>
          <w:b/>
          <w:bCs/>
          <w:sz w:val="24"/>
          <w:szCs w:val="24"/>
        </w:rPr>
        <w:t xml:space="preserve">  </w:t>
      </w:r>
      <w:r w:rsidR="004F51E3" w:rsidRPr="00EC333E">
        <w:rPr>
          <w:rFonts w:ascii="Times New Roman" w:hAnsi="Times New Roman" w:cs="Times New Roman"/>
          <w:b/>
          <w:bCs/>
          <w:sz w:val="24"/>
          <w:szCs w:val="24"/>
        </w:rPr>
        <w:t xml:space="preserve">§ </w:t>
      </w:r>
      <w:r w:rsidR="00DD7ED4" w:rsidRPr="00EC333E">
        <w:rPr>
          <w:rFonts w:ascii="Times New Roman" w:hAnsi="Times New Roman" w:cs="Times New Roman"/>
          <w:b/>
          <w:bCs/>
          <w:sz w:val="24"/>
          <w:szCs w:val="24"/>
        </w:rPr>
        <w:t>10</w:t>
      </w:r>
      <w:r w:rsidR="004F51E3" w:rsidRPr="00EC333E">
        <w:rPr>
          <w:rFonts w:ascii="Times New Roman" w:hAnsi="Times New Roman" w:cs="Times New Roman"/>
          <w:b/>
          <w:bCs/>
          <w:sz w:val="24"/>
          <w:szCs w:val="24"/>
        </w:rPr>
        <w:t>.</w:t>
      </w:r>
      <w:r w:rsidR="004F51E3" w:rsidRPr="00EC333E">
        <w:rPr>
          <w:rFonts w:ascii="Times New Roman" w:hAnsi="Times New Roman" w:cs="Times New Roman"/>
          <w:sz w:val="24"/>
          <w:szCs w:val="24"/>
        </w:rPr>
        <w:t xml:space="preserve">  </w:t>
      </w:r>
      <w:r w:rsidR="008014A1" w:rsidRPr="00EC333E">
        <w:rPr>
          <w:rFonts w:ascii="Times New Roman" w:hAnsi="Times New Roman" w:cs="Times New Roman"/>
          <w:sz w:val="24"/>
          <w:szCs w:val="24"/>
        </w:rPr>
        <w:t>Licens udstedes til en bestemt aktør</w:t>
      </w:r>
      <w:r w:rsidR="00982E98" w:rsidRPr="00EC333E">
        <w:rPr>
          <w:rFonts w:ascii="Times New Roman" w:hAnsi="Times New Roman" w:cs="Times New Roman"/>
          <w:sz w:val="24"/>
          <w:szCs w:val="24"/>
        </w:rPr>
        <w:t xml:space="preserve">, jf. § </w:t>
      </w:r>
      <w:r w:rsidR="001F06D8" w:rsidRPr="00EC333E">
        <w:rPr>
          <w:rFonts w:ascii="Times New Roman" w:hAnsi="Times New Roman" w:cs="Times New Roman"/>
          <w:sz w:val="24"/>
          <w:szCs w:val="24"/>
        </w:rPr>
        <w:t>9,</w:t>
      </w:r>
      <w:r w:rsidR="00796752" w:rsidRPr="00EC333E">
        <w:rPr>
          <w:rFonts w:ascii="Times New Roman" w:hAnsi="Times New Roman" w:cs="Times New Roman"/>
          <w:sz w:val="24"/>
          <w:szCs w:val="24"/>
        </w:rPr>
        <w:t xml:space="preserve"> med</w:t>
      </w:r>
      <w:r w:rsidR="008014A1" w:rsidRPr="00EC333E">
        <w:rPr>
          <w:rFonts w:ascii="Times New Roman" w:hAnsi="Times New Roman" w:cs="Times New Roman"/>
          <w:sz w:val="24"/>
          <w:szCs w:val="24"/>
        </w:rPr>
        <w:t xml:space="preserve"> et bestemt fartøj</w:t>
      </w:r>
      <w:r w:rsidR="00982E98" w:rsidRPr="00EC333E">
        <w:rPr>
          <w:rFonts w:ascii="Times New Roman" w:hAnsi="Times New Roman" w:cs="Times New Roman"/>
          <w:sz w:val="24"/>
          <w:szCs w:val="24"/>
        </w:rPr>
        <w:t>, som ejes af aktøren</w:t>
      </w:r>
      <w:r w:rsidR="008014A1" w:rsidRPr="00EC333E">
        <w:rPr>
          <w:rFonts w:ascii="Times New Roman" w:hAnsi="Times New Roman" w:cs="Times New Roman"/>
          <w:sz w:val="24"/>
          <w:szCs w:val="24"/>
        </w:rPr>
        <w:t>.</w:t>
      </w:r>
      <w:r w:rsidR="00796752" w:rsidRPr="00EC333E">
        <w:rPr>
          <w:rFonts w:ascii="Times New Roman" w:hAnsi="Times New Roman" w:cs="Times New Roman"/>
          <w:sz w:val="24"/>
          <w:szCs w:val="24"/>
        </w:rPr>
        <w:t xml:space="preserve"> Kun indehaveren af licensen har ret til at udøve fiskeri med f</w:t>
      </w:r>
      <w:r w:rsidR="005F0AE7" w:rsidRPr="00EC333E">
        <w:rPr>
          <w:rFonts w:ascii="Times New Roman" w:hAnsi="Times New Roman" w:cs="Times New Roman"/>
          <w:sz w:val="24"/>
          <w:szCs w:val="24"/>
        </w:rPr>
        <w:t>a</w:t>
      </w:r>
      <w:r w:rsidR="00796752" w:rsidRPr="00EC333E">
        <w:rPr>
          <w:rFonts w:ascii="Times New Roman" w:hAnsi="Times New Roman" w:cs="Times New Roman"/>
          <w:sz w:val="24"/>
          <w:szCs w:val="24"/>
        </w:rPr>
        <w:t>rtøjet.</w:t>
      </w:r>
      <w:r w:rsidR="006E5733">
        <w:rPr>
          <w:rFonts w:ascii="Times New Roman" w:hAnsi="Times New Roman" w:cs="Times New Roman"/>
          <w:sz w:val="24"/>
          <w:szCs w:val="24"/>
        </w:rPr>
        <w:t xml:space="preserve"> Fiskeri med fartøjer under seks meter l.o.a. skal udøves af licensindehaveren</w:t>
      </w:r>
      <w:r w:rsidR="006E7F57">
        <w:rPr>
          <w:rFonts w:ascii="Times New Roman" w:hAnsi="Times New Roman" w:cs="Times New Roman"/>
          <w:sz w:val="24"/>
          <w:szCs w:val="24"/>
        </w:rPr>
        <w:t xml:space="preserve"> personligt</w:t>
      </w:r>
      <w:r w:rsidR="006E5733">
        <w:rPr>
          <w:rFonts w:ascii="Times New Roman" w:hAnsi="Times New Roman" w:cs="Times New Roman"/>
          <w:sz w:val="24"/>
          <w:szCs w:val="24"/>
        </w:rPr>
        <w:t>.</w:t>
      </w:r>
    </w:p>
    <w:p w14:paraId="7DCB6D7E" w14:textId="1F395B4B" w:rsidR="005D0F4B" w:rsidRPr="00EC333E" w:rsidRDefault="00990B95">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w:t>
      </w:r>
      <w:r w:rsidR="000B43D4" w:rsidRPr="00EC333E">
        <w:rPr>
          <w:rFonts w:ascii="Times New Roman" w:hAnsi="Times New Roman" w:cs="Times New Roman"/>
          <w:i/>
          <w:iCs/>
          <w:sz w:val="24"/>
          <w:szCs w:val="24"/>
        </w:rPr>
        <w:t xml:space="preserve">Stk. </w:t>
      </w:r>
      <w:r w:rsidR="00BF6F14" w:rsidRPr="00EC333E">
        <w:rPr>
          <w:rFonts w:ascii="Times New Roman" w:hAnsi="Times New Roman" w:cs="Times New Roman"/>
          <w:i/>
          <w:iCs/>
          <w:sz w:val="24"/>
          <w:szCs w:val="24"/>
        </w:rPr>
        <w:t>2</w:t>
      </w:r>
      <w:r w:rsidR="000B43D4" w:rsidRPr="00EC333E">
        <w:rPr>
          <w:rFonts w:ascii="Times New Roman" w:hAnsi="Times New Roman" w:cs="Times New Roman"/>
          <w:i/>
          <w:iCs/>
          <w:sz w:val="24"/>
          <w:szCs w:val="24"/>
        </w:rPr>
        <w:t>.</w:t>
      </w:r>
      <w:r w:rsidR="000B43D4" w:rsidRPr="00EC333E">
        <w:rPr>
          <w:rFonts w:ascii="Times New Roman" w:hAnsi="Times New Roman" w:cs="Times New Roman"/>
          <w:sz w:val="24"/>
          <w:szCs w:val="24"/>
        </w:rPr>
        <w:t xml:space="preserve">  Fartøjet</w:t>
      </w:r>
      <w:r w:rsidR="0007055F" w:rsidRPr="00EC333E">
        <w:rPr>
          <w:rFonts w:ascii="Times New Roman" w:hAnsi="Times New Roman" w:cs="Times New Roman"/>
          <w:sz w:val="24"/>
          <w:szCs w:val="24"/>
        </w:rPr>
        <w:t xml:space="preserve"> </w:t>
      </w:r>
      <w:r w:rsidR="000B43D4" w:rsidRPr="00EC333E">
        <w:rPr>
          <w:rFonts w:ascii="Times New Roman" w:hAnsi="Times New Roman" w:cs="Times New Roman"/>
          <w:sz w:val="24"/>
          <w:szCs w:val="24"/>
        </w:rPr>
        <w:t xml:space="preserve">skal være registreret </w:t>
      </w:r>
      <w:r w:rsidR="006E5733">
        <w:rPr>
          <w:rFonts w:ascii="Times New Roman" w:hAnsi="Times New Roman" w:cs="Times New Roman"/>
          <w:sz w:val="24"/>
          <w:szCs w:val="24"/>
        </w:rPr>
        <w:t xml:space="preserve">i henhold til de til enhver tid gældende regler. </w:t>
      </w:r>
    </w:p>
    <w:p w14:paraId="73CEC980" w14:textId="77777777" w:rsidR="00AC41FF" w:rsidRPr="00EC333E" w:rsidRDefault="00AC41FF" w:rsidP="00EC333E">
      <w:pPr>
        <w:tabs>
          <w:tab w:val="left" w:pos="142"/>
        </w:tabs>
        <w:spacing w:after="0" w:line="288" w:lineRule="auto"/>
        <w:rPr>
          <w:rFonts w:ascii="Times New Roman" w:hAnsi="Times New Roman" w:cs="Times New Roman"/>
          <w:sz w:val="24"/>
          <w:szCs w:val="24"/>
        </w:rPr>
      </w:pPr>
    </w:p>
    <w:p w14:paraId="5D4F7FCD" w14:textId="0AF2C29E" w:rsidR="00B578D3" w:rsidRPr="00EC333E" w:rsidRDefault="00615B6E" w:rsidP="00EC333E">
      <w:pPr>
        <w:tabs>
          <w:tab w:val="left" w:pos="142"/>
        </w:tabs>
        <w:spacing w:after="0" w:line="288" w:lineRule="auto"/>
        <w:rPr>
          <w:rFonts w:ascii="Times New Roman" w:hAnsi="Times New Roman" w:cs="Times New Roman"/>
          <w:sz w:val="24"/>
          <w:szCs w:val="24"/>
        </w:rPr>
      </w:pPr>
      <w:bookmarkStart w:id="2" w:name="_Hlk114213353"/>
      <w:r w:rsidRPr="00EC333E">
        <w:rPr>
          <w:rFonts w:ascii="Times New Roman" w:hAnsi="Times New Roman" w:cs="Times New Roman"/>
          <w:b/>
          <w:sz w:val="24"/>
          <w:szCs w:val="24"/>
        </w:rPr>
        <w:t xml:space="preserve">  </w:t>
      </w:r>
      <w:r w:rsidR="00C31BFA" w:rsidRPr="00EC333E">
        <w:rPr>
          <w:rFonts w:ascii="Times New Roman" w:hAnsi="Times New Roman" w:cs="Times New Roman"/>
          <w:b/>
          <w:sz w:val="24"/>
          <w:szCs w:val="24"/>
        </w:rPr>
        <w:t xml:space="preserve">§ </w:t>
      </w:r>
      <w:r w:rsidR="00DD7ED4" w:rsidRPr="00EC333E">
        <w:rPr>
          <w:rFonts w:ascii="Times New Roman" w:hAnsi="Times New Roman" w:cs="Times New Roman"/>
          <w:b/>
          <w:sz w:val="24"/>
          <w:szCs w:val="24"/>
        </w:rPr>
        <w:t>11</w:t>
      </w:r>
      <w:r w:rsidR="00C31BFA" w:rsidRPr="00EC333E">
        <w:rPr>
          <w:rFonts w:ascii="Times New Roman" w:hAnsi="Times New Roman" w:cs="Times New Roman"/>
          <w:b/>
          <w:sz w:val="24"/>
          <w:szCs w:val="24"/>
        </w:rPr>
        <w:t xml:space="preserve">. </w:t>
      </w:r>
      <w:r w:rsidR="00C31BFA" w:rsidRP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ED708C" w:rsidRPr="00EC333E">
        <w:rPr>
          <w:rFonts w:ascii="Times New Roman" w:hAnsi="Times New Roman" w:cs="Times New Roman"/>
          <w:sz w:val="24"/>
          <w:szCs w:val="24"/>
        </w:rPr>
        <w:t xml:space="preserve"> </w:t>
      </w:r>
      <w:r w:rsidR="0049186B" w:rsidRPr="00EC333E">
        <w:rPr>
          <w:rFonts w:ascii="Times New Roman" w:hAnsi="Times New Roman" w:cs="Times New Roman"/>
          <w:sz w:val="24"/>
          <w:szCs w:val="24"/>
        </w:rPr>
        <w:t>kan meddele dispensation fra betingelserne i</w:t>
      </w:r>
      <w:r w:rsidR="006F4610" w:rsidRPr="00EC333E">
        <w:rPr>
          <w:rFonts w:ascii="Times New Roman" w:hAnsi="Times New Roman" w:cs="Times New Roman"/>
          <w:sz w:val="24"/>
          <w:szCs w:val="24"/>
        </w:rPr>
        <w:t xml:space="preserve"> </w:t>
      </w:r>
      <w:r w:rsidR="0049186B" w:rsidRPr="00EC333E">
        <w:rPr>
          <w:rFonts w:ascii="Times New Roman" w:hAnsi="Times New Roman" w:cs="Times New Roman"/>
          <w:sz w:val="24"/>
          <w:szCs w:val="24"/>
        </w:rPr>
        <w:t xml:space="preserve">§ </w:t>
      </w:r>
      <w:r w:rsidR="001F06D8" w:rsidRPr="00EC333E">
        <w:rPr>
          <w:rFonts w:ascii="Times New Roman" w:hAnsi="Times New Roman" w:cs="Times New Roman"/>
          <w:sz w:val="24"/>
          <w:szCs w:val="24"/>
        </w:rPr>
        <w:t>9</w:t>
      </w:r>
      <w:r w:rsidR="0049186B" w:rsidRPr="00EC333E">
        <w:rPr>
          <w:rFonts w:ascii="Times New Roman" w:hAnsi="Times New Roman" w:cs="Times New Roman"/>
          <w:sz w:val="24"/>
          <w:szCs w:val="24"/>
        </w:rPr>
        <w:t>, stk. 2, nr. 2</w:t>
      </w:r>
      <w:r w:rsidR="00C12232">
        <w:rPr>
          <w:rFonts w:ascii="Times New Roman" w:hAnsi="Times New Roman" w:cs="Times New Roman"/>
          <w:sz w:val="24"/>
          <w:szCs w:val="24"/>
        </w:rPr>
        <w:t>-3</w:t>
      </w:r>
      <w:r w:rsidR="006F73B3">
        <w:rPr>
          <w:rFonts w:ascii="Times New Roman" w:hAnsi="Times New Roman" w:cs="Times New Roman"/>
          <w:sz w:val="24"/>
          <w:szCs w:val="24"/>
        </w:rPr>
        <w:t>,</w:t>
      </w:r>
      <w:r w:rsidR="00C12232">
        <w:rPr>
          <w:rFonts w:ascii="Times New Roman" w:hAnsi="Times New Roman" w:cs="Times New Roman"/>
          <w:sz w:val="24"/>
          <w:szCs w:val="24"/>
        </w:rPr>
        <w:t xml:space="preserve"> </w:t>
      </w:r>
      <w:r w:rsidR="0049186B" w:rsidRPr="00EC333E">
        <w:rPr>
          <w:rFonts w:ascii="Times New Roman" w:hAnsi="Times New Roman" w:cs="Times New Roman"/>
          <w:sz w:val="24"/>
          <w:szCs w:val="24"/>
        </w:rPr>
        <w:t xml:space="preserve">og stk. 3, nr. 2, </w:t>
      </w:r>
      <w:r w:rsidR="00294150" w:rsidRPr="00EC333E">
        <w:rPr>
          <w:rFonts w:ascii="Times New Roman" w:hAnsi="Times New Roman" w:cs="Times New Roman"/>
          <w:sz w:val="24"/>
          <w:szCs w:val="24"/>
        </w:rPr>
        <w:t>ved generationsskifte</w:t>
      </w:r>
      <w:r w:rsidR="006F73B3">
        <w:rPr>
          <w:rFonts w:ascii="Times New Roman" w:hAnsi="Times New Roman" w:cs="Times New Roman"/>
          <w:sz w:val="24"/>
          <w:szCs w:val="24"/>
        </w:rPr>
        <w:t>,</w:t>
      </w:r>
      <w:r w:rsidR="00294150" w:rsidRPr="00EC333E">
        <w:rPr>
          <w:rFonts w:ascii="Times New Roman" w:hAnsi="Times New Roman" w:cs="Times New Roman"/>
          <w:sz w:val="24"/>
          <w:szCs w:val="24"/>
        </w:rPr>
        <w:t xml:space="preserve"> og </w:t>
      </w:r>
      <w:r w:rsidR="0049186B" w:rsidRPr="00EC333E">
        <w:rPr>
          <w:rFonts w:ascii="Times New Roman" w:hAnsi="Times New Roman" w:cs="Times New Roman"/>
          <w:sz w:val="24"/>
          <w:szCs w:val="24"/>
        </w:rPr>
        <w:t>når vedkommende midlertidigt</w:t>
      </w:r>
      <w:r w:rsidR="00CE3E03" w:rsidRPr="00EC333E">
        <w:rPr>
          <w:rFonts w:ascii="Times New Roman" w:hAnsi="Times New Roman" w:cs="Times New Roman"/>
          <w:sz w:val="24"/>
          <w:szCs w:val="24"/>
        </w:rPr>
        <w:t xml:space="preserve"> indenfor de nævnte perioder har opholdt sig udenfor Grønland i uddannelsesøjemed</w:t>
      </w:r>
      <w:r w:rsidR="00C75547" w:rsidRPr="00EC333E">
        <w:rPr>
          <w:rFonts w:ascii="Times New Roman" w:hAnsi="Times New Roman" w:cs="Times New Roman"/>
          <w:sz w:val="24"/>
          <w:szCs w:val="24"/>
        </w:rPr>
        <w:t>,</w:t>
      </w:r>
      <w:r w:rsidR="00B578D3" w:rsidRPr="00EC333E">
        <w:rPr>
          <w:rFonts w:ascii="Times New Roman" w:hAnsi="Times New Roman" w:cs="Times New Roman"/>
          <w:sz w:val="24"/>
          <w:szCs w:val="24"/>
        </w:rPr>
        <w:t xml:space="preserve"> på grund af sygdom</w:t>
      </w:r>
      <w:r w:rsidR="00CE3E03" w:rsidRPr="00EC333E">
        <w:rPr>
          <w:rFonts w:ascii="Times New Roman" w:hAnsi="Times New Roman" w:cs="Times New Roman"/>
          <w:sz w:val="24"/>
          <w:szCs w:val="24"/>
        </w:rPr>
        <w:t xml:space="preserve"> eller lignende.</w:t>
      </w:r>
    </w:p>
    <w:p w14:paraId="540B6593" w14:textId="7ABDA386" w:rsidR="0049186B" w:rsidRPr="00EC333E" w:rsidRDefault="00F81DB3"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i/>
          <w:sz w:val="24"/>
          <w:szCs w:val="24"/>
        </w:rPr>
        <w:t xml:space="preserve">  </w:t>
      </w:r>
      <w:r w:rsidR="00B578D3" w:rsidRPr="00EC333E">
        <w:rPr>
          <w:rFonts w:ascii="Times New Roman" w:hAnsi="Times New Roman" w:cs="Times New Roman"/>
          <w:i/>
          <w:sz w:val="24"/>
          <w:szCs w:val="24"/>
        </w:rPr>
        <w:t>Stk. 2.</w:t>
      </w:r>
      <w:r w:rsidR="00B578D3" w:rsidRPr="00EC333E">
        <w:rPr>
          <w:rFonts w:ascii="Times New Roman" w:hAnsi="Times New Roman" w:cs="Times New Roman"/>
          <w:sz w:val="24"/>
          <w:szCs w:val="24"/>
        </w:rPr>
        <w:t xml:space="preserve"> </w:t>
      </w:r>
      <w:r w:rsidR="00210DF3">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B578D3" w:rsidRPr="00EC333E">
        <w:rPr>
          <w:rFonts w:ascii="Times New Roman" w:hAnsi="Times New Roman" w:cs="Times New Roman"/>
          <w:sz w:val="24"/>
          <w:szCs w:val="24"/>
        </w:rPr>
        <w:t xml:space="preserve"> kan under særlige omstændigheder midlertidigt dispensere fra betingelserne i § </w:t>
      </w:r>
      <w:r w:rsidR="00020C9F" w:rsidRPr="00EC333E">
        <w:rPr>
          <w:rFonts w:ascii="Times New Roman" w:hAnsi="Times New Roman" w:cs="Times New Roman"/>
          <w:sz w:val="24"/>
          <w:szCs w:val="24"/>
        </w:rPr>
        <w:t>9</w:t>
      </w:r>
      <w:r w:rsidR="00B578D3" w:rsidRPr="00EC333E">
        <w:rPr>
          <w:rFonts w:ascii="Times New Roman" w:hAnsi="Times New Roman" w:cs="Times New Roman"/>
          <w:sz w:val="24"/>
          <w:szCs w:val="24"/>
        </w:rPr>
        <w:t>, stk. 1</w:t>
      </w:r>
      <w:r w:rsidR="00C12232">
        <w:rPr>
          <w:rFonts w:ascii="Times New Roman" w:hAnsi="Times New Roman" w:cs="Times New Roman"/>
          <w:sz w:val="24"/>
          <w:szCs w:val="24"/>
        </w:rPr>
        <w:t>-</w:t>
      </w:r>
      <w:r w:rsidR="00B578D3" w:rsidRPr="00EC333E">
        <w:rPr>
          <w:rFonts w:ascii="Times New Roman" w:hAnsi="Times New Roman" w:cs="Times New Roman"/>
          <w:sz w:val="24"/>
          <w:szCs w:val="24"/>
        </w:rPr>
        <w:t>3, når dette skønnes af betydning for det grønlandske fiskerierhverv eller forarbejdningsindustrien i Grønland.</w:t>
      </w:r>
    </w:p>
    <w:p w14:paraId="1D8D67ED" w14:textId="6B54EE69" w:rsidR="00CE3E03" w:rsidRPr="00EC333E" w:rsidRDefault="00F81DB3" w:rsidP="00EC333E">
      <w:pPr>
        <w:tabs>
          <w:tab w:val="left" w:pos="142"/>
        </w:tabs>
        <w:spacing w:after="0" w:line="288" w:lineRule="auto"/>
        <w:rPr>
          <w:rFonts w:ascii="Times New Roman" w:hAnsi="Times New Roman" w:cs="Times New Roman"/>
          <w:i/>
          <w:iCs/>
          <w:sz w:val="24"/>
          <w:szCs w:val="24"/>
        </w:rPr>
      </w:pPr>
      <w:r w:rsidRPr="00EC333E">
        <w:rPr>
          <w:rFonts w:ascii="Times New Roman" w:hAnsi="Times New Roman" w:cs="Times New Roman"/>
          <w:i/>
          <w:iCs/>
          <w:sz w:val="24"/>
          <w:szCs w:val="24"/>
        </w:rPr>
        <w:t xml:space="preserve">  </w:t>
      </w:r>
      <w:r w:rsidR="00CE3E03" w:rsidRPr="00EC333E">
        <w:rPr>
          <w:rFonts w:ascii="Times New Roman" w:hAnsi="Times New Roman" w:cs="Times New Roman"/>
          <w:i/>
          <w:iCs/>
          <w:sz w:val="24"/>
          <w:szCs w:val="24"/>
        </w:rPr>
        <w:t xml:space="preserve">Stk. </w:t>
      </w:r>
      <w:r w:rsidR="00B578D3" w:rsidRPr="00EC333E">
        <w:rPr>
          <w:rFonts w:ascii="Times New Roman" w:hAnsi="Times New Roman" w:cs="Times New Roman"/>
          <w:i/>
          <w:iCs/>
          <w:sz w:val="24"/>
          <w:szCs w:val="24"/>
        </w:rPr>
        <w:t>3</w:t>
      </w:r>
      <w:r w:rsidR="00CE3E03" w:rsidRPr="00EC333E">
        <w:rPr>
          <w:rFonts w:ascii="Times New Roman" w:hAnsi="Times New Roman" w:cs="Times New Roman"/>
          <w:i/>
          <w:iCs/>
          <w:sz w:val="24"/>
          <w:szCs w:val="24"/>
        </w:rPr>
        <w:t xml:space="preserve">.  </w:t>
      </w:r>
      <w:r w:rsidR="00F14588" w:rsidRPr="00EC333E">
        <w:rPr>
          <w:rFonts w:ascii="Times New Roman" w:hAnsi="Times New Roman" w:cs="Times New Roman"/>
          <w:sz w:val="24"/>
          <w:szCs w:val="24"/>
        </w:rPr>
        <w:t>Naalakkersuisut</w:t>
      </w:r>
      <w:r w:rsidR="00260DCD" w:rsidRPr="00EC333E">
        <w:rPr>
          <w:rFonts w:ascii="Times New Roman" w:hAnsi="Times New Roman" w:cs="Times New Roman"/>
          <w:sz w:val="24"/>
          <w:szCs w:val="24"/>
        </w:rPr>
        <w:t xml:space="preserve"> </w:t>
      </w:r>
      <w:r w:rsidR="00CE3E03" w:rsidRPr="00EC333E">
        <w:rPr>
          <w:rFonts w:ascii="Times New Roman" w:hAnsi="Times New Roman" w:cs="Times New Roman"/>
          <w:sz w:val="24"/>
          <w:szCs w:val="24"/>
        </w:rPr>
        <w:t xml:space="preserve">kan midlertidigt dispensere fra betingelsen i § </w:t>
      </w:r>
      <w:r w:rsidR="00020C9F" w:rsidRPr="00EC333E">
        <w:rPr>
          <w:rFonts w:ascii="Times New Roman" w:hAnsi="Times New Roman" w:cs="Times New Roman"/>
          <w:sz w:val="24"/>
          <w:szCs w:val="24"/>
        </w:rPr>
        <w:t>10</w:t>
      </w:r>
      <w:r w:rsidR="00CE3E03" w:rsidRPr="00EC333E">
        <w:rPr>
          <w:rFonts w:ascii="Times New Roman" w:hAnsi="Times New Roman" w:cs="Times New Roman"/>
          <w:sz w:val="24"/>
          <w:szCs w:val="24"/>
        </w:rPr>
        <w:t xml:space="preserve">, stk. 1, </w:t>
      </w:r>
      <w:r w:rsidR="00FD2299" w:rsidRPr="00EC333E">
        <w:rPr>
          <w:rFonts w:ascii="Times New Roman" w:hAnsi="Times New Roman" w:cs="Times New Roman"/>
          <w:sz w:val="24"/>
          <w:szCs w:val="24"/>
        </w:rPr>
        <w:t xml:space="preserve">når havari, længerevarende og uforudset værftsophold eller andre lignende omstændigheder medfører, at fiskeriet ikke kan udøves med eget fartøj. Ved dispensation skal der chartres fartøj, som er hjemmehørende i Grønland, medmindre det godtgøres, at det ikke er muligt at chartre et sådant </w:t>
      </w:r>
      <w:r w:rsidR="00C742A9" w:rsidRPr="00EC333E">
        <w:rPr>
          <w:rFonts w:ascii="Times New Roman" w:hAnsi="Times New Roman" w:cs="Times New Roman"/>
          <w:sz w:val="24"/>
          <w:szCs w:val="24"/>
        </w:rPr>
        <w:t xml:space="preserve">egnet </w:t>
      </w:r>
      <w:r w:rsidR="00FD2299" w:rsidRPr="00EC333E">
        <w:rPr>
          <w:rFonts w:ascii="Times New Roman" w:hAnsi="Times New Roman" w:cs="Times New Roman"/>
          <w:sz w:val="24"/>
          <w:szCs w:val="24"/>
        </w:rPr>
        <w:t>fartøj.</w:t>
      </w:r>
    </w:p>
    <w:p w14:paraId="2DB0964C" w14:textId="5539DF8B" w:rsidR="00A8666E" w:rsidRPr="00EC333E" w:rsidRDefault="00F81DB3"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w:t>
      </w:r>
      <w:r w:rsidR="00A8666E" w:rsidRPr="00EC333E">
        <w:rPr>
          <w:rFonts w:ascii="Times New Roman" w:hAnsi="Times New Roman" w:cs="Times New Roman"/>
          <w:i/>
          <w:iCs/>
          <w:sz w:val="24"/>
          <w:szCs w:val="24"/>
        </w:rPr>
        <w:t xml:space="preserve">Stk. </w:t>
      </w:r>
      <w:r w:rsidR="00B578D3" w:rsidRPr="00EC333E">
        <w:rPr>
          <w:rFonts w:ascii="Times New Roman" w:hAnsi="Times New Roman" w:cs="Times New Roman"/>
          <w:i/>
          <w:iCs/>
          <w:sz w:val="24"/>
          <w:szCs w:val="24"/>
        </w:rPr>
        <w:t>4</w:t>
      </w:r>
      <w:r w:rsidR="00A8666E" w:rsidRPr="00EC333E">
        <w:rPr>
          <w:rFonts w:ascii="Times New Roman" w:hAnsi="Times New Roman" w:cs="Times New Roman"/>
          <w:i/>
          <w:iCs/>
          <w:sz w:val="24"/>
          <w:szCs w:val="24"/>
        </w:rPr>
        <w:t>.</w:t>
      </w:r>
      <w:r w:rsidR="00A8666E" w:rsidRPr="00EC333E">
        <w:rPr>
          <w:rFonts w:ascii="Times New Roman" w:hAnsi="Times New Roman" w:cs="Times New Roman"/>
          <w:sz w:val="24"/>
          <w:szCs w:val="24"/>
        </w:rPr>
        <w:t xml:space="preserve"> </w:t>
      </w:r>
      <w:r w:rsidR="00210DF3">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615B6E" w:rsidRPr="00EC333E">
        <w:rPr>
          <w:rFonts w:ascii="Times New Roman" w:hAnsi="Times New Roman" w:cs="Times New Roman"/>
          <w:sz w:val="24"/>
          <w:szCs w:val="24"/>
        </w:rPr>
        <w:t xml:space="preserve"> </w:t>
      </w:r>
      <w:r w:rsidR="00A8666E" w:rsidRPr="00EC333E">
        <w:rPr>
          <w:rFonts w:ascii="Times New Roman" w:hAnsi="Times New Roman" w:cs="Times New Roman"/>
          <w:sz w:val="24"/>
          <w:szCs w:val="24"/>
        </w:rPr>
        <w:t>meddele</w:t>
      </w:r>
      <w:r w:rsidR="006E5733">
        <w:rPr>
          <w:rFonts w:ascii="Times New Roman" w:hAnsi="Times New Roman" w:cs="Times New Roman"/>
          <w:sz w:val="24"/>
          <w:szCs w:val="24"/>
        </w:rPr>
        <w:t>r</w:t>
      </w:r>
      <w:r w:rsidR="00A8666E" w:rsidRPr="00EC333E">
        <w:rPr>
          <w:rFonts w:ascii="Times New Roman" w:hAnsi="Times New Roman" w:cs="Times New Roman"/>
          <w:sz w:val="24"/>
          <w:szCs w:val="24"/>
        </w:rPr>
        <w:t xml:space="preserve"> dispensation fra betingelserne i </w:t>
      </w:r>
      <w:r w:rsidR="00703AE2" w:rsidRPr="00EC333E">
        <w:rPr>
          <w:rFonts w:ascii="Times New Roman" w:hAnsi="Times New Roman" w:cs="Times New Roman"/>
          <w:sz w:val="24"/>
          <w:szCs w:val="24"/>
        </w:rPr>
        <w:t xml:space="preserve">§ </w:t>
      </w:r>
      <w:r w:rsidR="00020C9F" w:rsidRPr="00EC333E">
        <w:rPr>
          <w:rFonts w:ascii="Times New Roman" w:hAnsi="Times New Roman" w:cs="Times New Roman"/>
          <w:sz w:val="24"/>
          <w:szCs w:val="24"/>
        </w:rPr>
        <w:t>9</w:t>
      </w:r>
      <w:r w:rsidR="00A8666E" w:rsidRPr="00EC333E">
        <w:rPr>
          <w:rFonts w:ascii="Times New Roman" w:hAnsi="Times New Roman" w:cs="Times New Roman"/>
          <w:sz w:val="24"/>
          <w:szCs w:val="24"/>
        </w:rPr>
        <w:t xml:space="preserve">, stk. 2 </w:t>
      </w:r>
      <w:r w:rsidR="00C12232">
        <w:rPr>
          <w:rFonts w:ascii="Times New Roman" w:hAnsi="Times New Roman" w:cs="Times New Roman"/>
          <w:sz w:val="24"/>
          <w:szCs w:val="24"/>
        </w:rPr>
        <w:t xml:space="preserve">og </w:t>
      </w:r>
      <w:r w:rsidR="00A8666E" w:rsidRPr="00EC333E">
        <w:rPr>
          <w:rFonts w:ascii="Times New Roman" w:hAnsi="Times New Roman" w:cs="Times New Roman"/>
          <w:sz w:val="24"/>
          <w:szCs w:val="24"/>
        </w:rPr>
        <w:t>3, når et fartøj eller en kvoteandel</w:t>
      </w:r>
      <w:r w:rsidR="008D0637" w:rsidRPr="00EC333E">
        <w:rPr>
          <w:rFonts w:ascii="Times New Roman" w:hAnsi="Times New Roman" w:cs="Times New Roman"/>
          <w:sz w:val="24"/>
          <w:szCs w:val="24"/>
        </w:rPr>
        <w:t xml:space="preserve">, jf. § </w:t>
      </w:r>
      <w:r w:rsidR="00E7782B" w:rsidRPr="00EC333E">
        <w:rPr>
          <w:rFonts w:ascii="Times New Roman" w:hAnsi="Times New Roman" w:cs="Times New Roman"/>
          <w:sz w:val="24"/>
          <w:szCs w:val="24"/>
        </w:rPr>
        <w:t>2</w:t>
      </w:r>
      <w:r w:rsidR="00020C9F" w:rsidRPr="00EC333E">
        <w:rPr>
          <w:rFonts w:ascii="Times New Roman" w:hAnsi="Times New Roman" w:cs="Times New Roman"/>
          <w:sz w:val="24"/>
          <w:szCs w:val="24"/>
        </w:rPr>
        <w:t>9</w:t>
      </w:r>
      <w:r w:rsidR="008D0637" w:rsidRPr="00EC333E">
        <w:rPr>
          <w:rFonts w:ascii="Times New Roman" w:hAnsi="Times New Roman" w:cs="Times New Roman"/>
          <w:sz w:val="24"/>
          <w:szCs w:val="24"/>
        </w:rPr>
        <w:t>,</w:t>
      </w:r>
      <w:r w:rsidR="00A8666E" w:rsidRPr="00EC333E">
        <w:rPr>
          <w:rFonts w:ascii="Times New Roman" w:hAnsi="Times New Roman" w:cs="Times New Roman"/>
          <w:sz w:val="24"/>
          <w:szCs w:val="24"/>
        </w:rPr>
        <w:t xml:space="preserve"> er overdraget som følge af kreditorforfølgning</w:t>
      </w:r>
      <w:r w:rsidR="006E5733">
        <w:rPr>
          <w:rFonts w:ascii="Times New Roman" w:hAnsi="Times New Roman" w:cs="Times New Roman"/>
          <w:sz w:val="24"/>
          <w:szCs w:val="24"/>
        </w:rPr>
        <w:t xml:space="preserve"> til en kreditor, som ikke opfylder disse betingelser. Dispensationen løber i et år fra udstedelsen og kan under ganske særlige omstændigheder forlænges</w:t>
      </w:r>
      <w:r w:rsidR="00A8666E" w:rsidRPr="00EC333E">
        <w:rPr>
          <w:rFonts w:ascii="Times New Roman" w:hAnsi="Times New Roman" w:cs="Times New Roman"/>
          <w:sz w:val="24"/>
          <w:szCs w:val="24"/>
        </w:rPr>
        <w:t>.</w:t>
      </w:r>
    </w:p>
    <w:p w14:paraId="09246167" w14:textId="4D847F27" w:rsidR="00C457E4" w:rsidRPr="00EC333E" w:rsidRDefault="00F81DB3"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w:t>
      </w:r>
      <w:r w:rsidR="00A8666E" w:rsidRPr="00EC333E">
        <w:rPr>
          <w:rFonts w:ascii="Times New Roman" w:hAnsi="Times New Roman" w:cs="Times New Roman"/>
          <w:i/>
          <w:iCs/>
          <w:sz w:val="24"/>
          <w:szCs w:val="24"/>
        </w:rPr>
        <w:t xml:space="preserve">Stk. </w:t>
      </w:r>
      <w:r w:rsidR="00B578D3" w:rsidRPr="00EC333E">
        <w:rPr>
          <w:rFonts w:ascii="Times New Roman" w:hAnsi="Times New Roman" w:cs="Times New Roman"/>
          <w:i/>
          <w:iCs/>
          <w:sz w:val="24"/>
          <w:szCs w:val="24"/>
        </w:rPr>
        <w:t>5</w:t>
      </w:r>
      <w:r w:rsidR="00A8666E" w:rsidRPr="00EC333E">
        <w:rPr>
          <w:rFonts w:ascii="Times New Roman" w:hAnsi="Times New Roman" w:cs="Times New Roman"/>
          <w:i/>
          <w:iCs/>
          <w:sz w:val="24"/>
          <w:szCs w:val="24"/>
        </w:rPr>
        <w:t xml:space="preserve">. </w:t>
      </w:r>
      <w:r w:rsidR="00210DF3">
        <w:rPr>
          <w:rFonts w:ascii="Times New Roman" w:hAnsi="Times New Roman" w:cs="Times New Roman"/>
          <w:i/>
          <w:iCs/>
          <w:sz w:val="24"/>
          <w:szCs w:val="24"/>
        </w:rPr>
        <w:t xml:space="preserve"> </w:t>
      </w:r>
      <w:r w:rsidR="00F14588" w:rsidRPr="00EC333E">
        <w:rPr>
          <w:rFonts w:ascii="Times New Roman" w:hAnsi="Times New Roman" w:cs="Times New Roman"/>
          <w:sz w:val="24"/>
          <w:szCs w:val="24"/>
        </w:rPr>
        <w:t>Naalakkersuisut</w:t>
      </w:r>
      <w:r w:rsidR="00615B6E" w:rsidRPr="00EC333E">
        <w:rPr>
          <w:rFonts w:ascii="Times New Roman" w:hAnsi="Times New Roman" w:cs="Times New Roman"/>
          <w:sz w:val="24"/>
          <w:szCs w:val="24"/>
        </w:rPr>
        <w:t xml:space="preserve"> </w:t>
      </w:r>
      <w:r w:rsidR="00A8666E" w:rsidRPr="00EC333E">
        <w:rPr>
          <w:rFonts w:ascii="Times New Roman" w:hAnsi="Times New Roman" w:cs="Times New Roman"/>
          <w:sz w:val="24"/>
          <w:szCs w:val="24"/>
        </w:rPr>
        <w:t>kan gøre en dispensation</w:t>
      </w:r>
      <w:r w:rsidR="00975708" w:rsidRPr="00EC333E">
        <w:rPr>
          <w:rFonts w:ascii="Times New Roman" w:hAnsi="Times New Roman" w:cs="Times New Roman"/>
          <w:sz w:val="24"/>
          <w:szCs w:val="24"/>
        </w:rPr>
        <w:t xml:space="preserve"> i medfør af </w:t>
      </w:r>
      <w:r w:rsidR="00615B6E" w:rsidRPr="00EC333E">
        <w:rPr>
          <w:rFonts w:ascii="Times New Roman" w:hAnsi="Times New Roman" w:cs="Times New Roman"/>
          <w:sz w:val="24"/>
          <w:szCs w:val="24"/>
        </w:rPr>
        <w:t>denne bestemmelse</w:t>
      </w:r>
      <w:r w:rsidR="00A8666E" w:rsidRPr="00EC333E">
        <w:rPr>
          <w:rFonts w:ascii="Times New Roman" w:hAnsi="Times New Roman" w:cs="Times New Roman"/>
          <w:sz w:val="24"/>
          <w:szCs w:val="24"/>
        </w:rPr>
        <w:t xml:space="preserve"> tidsbegrænset og betinget af nærmere angivne vilkår.</w:t>
      </w:r>
    </w:p>
    <w:bookmarkEnd w:id="2"/>
    <w:p w14:paraId="1E208A53" w14:textId="72497AC9" w:rsidR="000F7E0B" w:rsidRPr="00EC333E" w:rsidRDefault="000F7E0B"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br/>
      </w:r>
      <w:r w:rsidRPr="00EC333E">
        <w:rPr>
          <w:rFonts w:ascii="Times New Roman" w:hAnsi="Times New Roman" w:cs="Times New Roman"/>
          <w:b/>
          <w:bCs/>
          <w:sz w:val="24"/>
          <w:szCs w:val="24"/>
        </w:rPr>
        <w:t xml:space="preserve">  § </w:t>
      </w:r>
      <w:r w:rsidR="00F92086" w:rsidRPr="00EC333E">
        <w:rPr>
          <w:rFonts w:ascii="Times New Roman" w:hAnsi="Times New Roman" w:cs="Times New Roman"/>
          <w:b/>
          <w:bCs/>
          <w:sz w:val="24"/>
          <w:szCs w:val="24"/>
        </w:rPr>
        <w:t>1</w:t>
      </w:r>
      <w:r w:rsidR="00DD7ED4" w:rsidRPr="00EC333E">
        <w:rPr>
          <w:rFonts w:ascii="Times New Roman" w:hAnsi="Times New Roman" w:cs="Times New Roman"/>
          <w:b/>
          <w:bCs/>
          <w:sz w:val="24"/>
          <w:szCs w:val="24"/>
        </w:rPr>
        <w:t>2</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w:t>
      </w:r>
      <w:r w:rsidRPr="00EC333E">
        <w:rPr>
          <w:rFonts w:ascii="Times New Roman" w:hAnsi="Times New Roman" w:cs="Times New Roman"/>
          <w:iCs/>
          <w:sz w:val="24"/>
          <w:szCs w:val="24"/>
        </w:rPr>
        <w:t>Naalakkersuisut</w:t>
      </w:r>
      <w:r w:rsidRPr="00EC333E">
        <w:rPr>
          <w:rFonts w:ascii="Times New Roman" w:hAnsi="Times New Roman" w:cs="Times New Roman"/>
          <w:sz w:val="24"/>
          <w:szCs w:val="24"/>
        </w:rPr>
        <w:t xml:space="preserve"> kan fastsætte nærmere regler om, at anskaffelse af fartøjer til erhvervsmæssigt fiskeri, jf. § </w:t>
      </w:r>
      <w:r w:rsidR="00715938" w:rsidRPr="00EC333E">
        <w:rPr>
          <w:rFonts w:ascii="Times New Roman" w:hAnsi="Times New Roman" w:cs="Times New Roman"/>
          <w:sz w:val="24"/>
          <w:szCs w:val="24"/>
        </w:rPr>
        <w:t>10</w:t>
      </w:r>
      <w:r w:rsidRPr="00EC333E">
        <w:rPr>
          <w:rFonts w:ascii="Times New Roman" w:hAnsi="Times New Roman" w:cs="Times New Roman"/>
          <w:sz w:val="24"/>
          <w:szCs w:val="24"/>
        </w:rPr>
        <w:t xml:space="preserve">, stk. 1, der </w:t>
      </w:r>
      <w:r w:rsidR="004E185B" w:rsidRPr="00EC333E">
        <w:rPr>
          <w:rFonts w:ascii="Times New Roman" w:hAnsi="Times New Roman" w:cs="Times New Roman"/>
          <w:sz w:val="24"/>
          <w:szCs w:val="24"/>
        </w:rPr>
        <w:t xml:space="preserve">på tidspunktet for anskaffelsen ikke er registreret som fiskefartøj </w:t>
      </w:r>
      <w:r w:rsidRPr="00EC333E">
        <w:rPr>
          <w:rFonts w:ascii="Times New Roman" w:hAnsi="Times New Roman" w:cs="Times New Roman"/>
          <w:sz w:val="24"/>
          <w:szCs w:val="24"/>
        </w:rPr>
        <w:t>i Grønland, gøres betinget af en tilladelse.</w:t>
      </w:r>
    </w:p>
    <w:p w14:paraId="533D13C5" w14:textId="0692E5C9" w:rsidR="000F7E0B" w:rsidRPr="00EC333E" w:rsidRDefault="000F7E0B" w:rsidP="006E5733">
      <w:pPr>
        <w:pStyle w:val="Ingenafstand"/>
        <w:spacing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Stk. 2.  </w:t>
      </w:r>
      <w:r w:rsidRPr="00EC333E">
        <w:rPr>
          <w:rFonts w:ascii="Times New Roman" w:hAnsi="Times New Roman" w:cs="Times New Roman"/>
          <w:sz w:val="24"/>
          <w:szCs w:val="24"/>
        </w:rPr>
        <w:t xml:space="preserve">Tilladelser i henhold til stk. 1 kan gøres betinget af, at fartøjet anvendes til fiskeri efter bestemte fiskearter, eller at et fiskerfartøj af en nærmere foreskreven </w:t>
      </w:r>
      <w:r w:rsidR="002A08A0" w:rsidRPr="00EC333E">
        <w:rPr>
          <w:rFonts w:ascii="Times New Roman" w:hAnsi="Times New Roman" w:cs="Times New Roman"/>
          <w:sz w:val="24"/>
          <w:szCs w:val="24"/>
        </w:rPr>
        <w:t>fangst</w:t>
      </w:r>
      <w:r w:rsidRPr="00EC333E">
        <w:rPr>
          <w:rFonts w:ascii="Times New Roman" w:hAnsi="Times New Roman" w:cs="Times New Roman"/>
          <w:sz w:val="24"/>
          <w:szCs w:val="24"/>
        </w:rPr>
        <w:t>kapacitet udgår af fiskeriet.</w:t>
      </w:r>
    </w:p>
    <w:p w14:paraId="5BF31FA0" w14:textId="77777777" w:rsidR="003F43F6" w:rsidRPr="00EC333E" w:rsidRDefault="003F43F6" w:rsidP="00EC333E">
      <w:pPr>
        <w:pStyle w:val="Ingenafstand"/>
        <w:spacing w:line="288" w:lineRule="auto"/>
        <w:rPr>
          <w:rFonts w:ascii="Times New Roman" w:hAnsi="Times New Roman" w:cs="Times New Roman"/>
          <w:sz w:val="24"/>
          <w:szCs w:val="24"/>
        </w:rPr>
      </w:pPr>
    </w:p>
    <w:p w14:paraId="63C3A7DF" w14:textId="1389B358" w:rsidR="000F7E0B" w:rsidRPr="00EC333E" w:rsidRDefault="000F7E0B" w:rsidP="00EC333E">
      <w:pPr>
        <w:pStyle w:val="Ingenafstand"/>
        <w:spacing w:line="288" w:lineRule="auto"/>
        <w:jc w:val="center"/>
        <w:rPr>
          <w:rFonts w:ascii="Times New Roman" w:hAnsi="Times New Roman" w:cs="Times New Roman"/>
          <w:bCs/>
          <w:i/>
          <w:sz w:val="24"/>
          <w:szCs w:val="24"/>
        </w:rPr>
      </w:pPr>
      <w:bookmarkStart w:id="3" w:name="_Hlk117770305"/>
      <w:r w:rsidRPr="00EC333E">
        <w:rPr>
          <w:rFonts w:ascii="Times New Roman" w:hAnsi="Times New Roman" w:cs="Times New Roman"/>
          <w:bCs/>
          <w:i/>
          <w:iCs/>
          <w:sz w:val="24"/>
          <w:szCs w:val="24"/>
        </w:rPr>
        <w:t xml:space="preserve">Erhvervsmæssigt fiskeri </w:t>
      </w:r>
      <w:r w:rsidR="001C5D65" w:rsidRPr="00EC333E">
        <w:rPr>
          <w:rFonts w:ascii="Times New Roman" w:hAnsi="Times New Roman" w:cs="Times New Roman"/>
          <w:bCs/>
          <w:i/>
          <w:iCs/>
          <w:sz w:val="24"/>
          <w:szCs w:val="24"/>
        </w:rPr>
        <w:t>for</w:t>
      </w:r>
      <w:r w:rsidRPr="00EC333E">
        <w:rPr>
          <w:rFonts w:ascii="Times New Roman" w:hAnsi="Times New Roman" w:cs="Times New Roman"/>
          <w:bCs/>
          <w:i/>
          <w:iCs/>
          <w:sz w:val="24"/>
          <w:szCs w:val="24"/>
        </w:rPr>
        <w:t xml:space="preserve"> </w:t>
      </w:r>
      <w:r w:rsidRPr="00EC333E">
        <w:rPr>
          <w:rFonts w:ascii="Times New Roman" w:hAnsi="Times New Roman" w:cs="Times New Roman"/>
          <w:bCs/>
          <w:i/>
          <w:sz w:val="24"/>
          <w:szCs w:val="24"/>
        </w:rPr>
        <w:t xml:space="preserve">udenlandske </w:t>
      </w:r>
      <w:r w:rsidR="001C5D65" w:rsidRPr="00EC333E">
        <w:rPr>
          <w:rFonts w:ascii="Times New Roman" w:hAnsi="Times New Roman" w:cs="Times New Roman"/>
          <w:bCs/>
          <w:i/>
          <w:sz w:val="24"/>
          <w:szCs w:val="24"/>
        </w:rPr>
        <w:t>aktører</w:t>
      </w:r>
      <w:r w:rsidRPr="00EC333E">
        <w:rPr>
          <w:rFonts w:ascii="Times New Roman" w:hAnsi="Times New Roman" w:cs="Times New Roman"/>
          <w:bCs/>
          <w:i/>
          <w:sz w:val="24"/>
          <w:szCs w:val="24"/>
        </w:rPr>
        <w:t xml:space="preserve"> på </w:t>
      </w:r>
      <w:r w:rsidR="00933A01" w:rsidRPr="00EC333E">
        <w:rPr>
          <w:rFonts w:ascii="Times New Roman" w:hAnsi="Times New Roman" w:cs="Times New Roman"/>
          <w:bCs/>
          <w:i/>
          <w:sz w:val="24"/>
          <w:szCs w:val="24"/>
        </w:rPr>
        <w:t>G</w:t>
      </w:r>
      <w:r w:rsidR="00681718" w:rsidRPr="00EC333E">
        <w:rPr>
          <w:rFonts w:ascii="Times New Roman" w:hAnsi="Times New Roman" w:cs="Times New Roman"/>
          <w:bCs/>
          <w:i/>
          <w:sz w:val="24"/>
          <w:szCs w:val="24"/>
        </w:rPr>
        <w:t xml:space="preserve">rønlands </w:t>
      </w:r>
      <w:r w:rsidR="00933A01" w:rsidRPr="00EC333E">
        <w:rPr>
          <w:rFonts w:ascii="Times New Roman" w:hAnsi="Times New Roman" w:cs="Times New Roman"/>
          <w:bCs/>
          <w:i/>
          <w:sz w:val="24"/>
          <w:szCs w:val="24"/>
        </w:rPr>
        <w:t>fiskeriterritorium</w:t>
      </w:r>
    </w:p>
    <w:bookmarkEnd w:id="3"/>
    <w:p w14:paraId="640C0B0C" w14:textId="77777777" w:rsidR="000F7E0B" w:rsidRPr="00EC333E" w:rsidRDefault="000F7E0B" w:rsidP="00EC333E">
      <w:pPr>
        <w:keepNext/>
        <w:keepLines/>
        <w:tabs>
          <w:tab w:val="center" w:pos="4536"/>
        </w:tabs>
        <w:spacing w:after="0" w:line="288" w:lineRule="auto"/>
        <w:jc w:val="center"/>
        <w:rPr>
          <w:rFonts w:ascii="Times New Roman" w:hAnsi="Times New Roman" w:cs="Times New Roman"/>
          <w:bCs/>
          <w:i/>
          <w:sz w:val="24"/>
          <w:szCs w:val="24"/>
        </w:rPr>
      </w:pPr>
    </w:p>
    <w:p w14:paraId="3D10C0EC" w14:textId="1A13096C" w:rsidR="000F7E0B" w:rsidRPr="00EC333E" w:rsidRDefault="000F7E0B" w:rsidP="00EC333E">
      <w:pPr>
        <w:spacing w:after="0"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 </w:t>
      </w:r>
      <w:r w:rsidR="0071106E" w:rsidRPr="00EC333E">
        <w:rPr>
          <w:rFonts w:ascii="Times New Roman" w:hAnsi="Times New Roman" w:cs="Times New Roman"/>
          <w:b/>
          <w:bCs/>
          <w:sz w:val="24"/>
          <w:szCs w:val="24"/>
        </w:rPr>
        <w:t>1</w:t>
      </w:r>
      <w:r w:rsidR="00DD7ED4" w:rsidRPr="00EC333E">
        <w:rPr>
          <w:rFonts w:ascii="Times New Roman" w:hAnsi="Times New Roman" w:cs="Times New Roman"/>
          <w:b/>
          <w:bCs/>
          <w:sz w:val="24"/>
          <w:szCs w:val="24"/>
        </w:rPr>
        <w:t>3</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w:t>
      </w:r>
      <w:r w:rsidR="00515EBD" w:rsidRPr="00EC333E">
        <w:rPr>
          <w:rFonts w:ascii="Times New Roman" w:hAnsi="Times New Roman" w:cs="Times New Roman"/>
          <w:sz w:val="24"/>
          <w:szCs w:val="24"/>
        </w:rPr>
        <w:t>Udenlandske aktørers e</w:t>
      </w:r>
      <w:r w:rsidRPr="00EC333E">
        <w:rPr>
          <w:rFonts w:ascii="Times New Roman" w:hAnsi="Times New Roman" w:cs="Times New Roman"/>
          <w:sz w:val="24"/>
          <w:szCs w:val="24"/>
        </w:rPr>
        <w:t>rhvervsmæssig</w:t>
      </w:r>
      <w:r w:rsidR="007A3660" w:rsidRPr="00EC333E">
        <w:rPr>
          <w:rFonts w:ascii="Times New Roman" w:hAnsi="Times New Roman" w:cs="Times New Roman"/>
          <w:sz w:val="24"/>
          <w:szCs w:val="24"/>
        </w:rPr>
        <w:t>e</w:t>
      </w:r>
      <w:r w:rsidRPr="00EC333E">
        <w:rPr>
          <w:rFonts w:ascii="Times New Roman" w:hAnsi="Times New Roman" w:cs="Times New Roman"/>
          <w:sz w:val="24"/>
          <w:szCs w:val="24"/>
        </w:rPr>
        <w:t xml:space="preserve"> fiskeri på </w:t>
      </w:r>
      <w:r w:rsidR="00933A01" w:rsidRPr="00EC333E">
        <w:rPr>
          <w:rFonts w:ascii="Times New Roman" w:hAnsi="Times New Roman" w:cs="Times New Roman"/>
          <w:sz w:val="24"/>
          <w:szCs w:val="24"/>
        </w:rPr>
        <w:t>G</w:t>
      </w:r>
      <w:r w:rsidR="00681718" w:rsidRPr="00EC333E">
        <w:rPr>
          <w:rFonts w:ascii="Times New Roman" w:hAnsi="Times New Roman" w:cs="Times New Roman"/>
          <w:sz w:val="24"/>
          <w:szCs w:val="24"/>
        </w:rPr>
        <w:t xml:space="preserve">rønlands </w:t>
      </w:r>
      <w:r w:rsidR="00933A01" w:rsidRPr="00EC333E">
        <w:rPr>
          <w:rFonts w:ascii="Times New Roman" w:hAnsi="Times New Roman" w:cs="Times New Roman"/>
          <w:sz w:val="24"/>
          <w:szCs w:val="24"/>
        </w:rPr>
        <w:t>fiskerterritorium</w:t>
      </w:r>
      <w:r w:rsidRPr="00EC333E">
        <w:rPr>
          <w:rFonts w:ascii="Times New Roman" w:hAnsi="Times New Roman" w:cs="Times New Roman"/>
          <w:sz w:val="24"/>
          <w:szCs w:val="24"/>
        </w:rPr>
        <w:t xml:space="preserve"> er tilladt, når </w:t>
      </w:r>
      <w:r w:rsidR="00894DF5" w:rsidRPr="00EC333E">
        <w:rPr>
          <w:rFonts w:ascii="Times New Roman" w:hAnsi="Times New Roman" w:cs="Times New Roman"/>
          <w:sz w:val="24"/>
          <w:szCs w:val="24"/>
        </w:rPr>
        <w:t xml:space="preserve">aktøren </w:t>
      </w:r>
      <w:r w:rsidRPr="00EC333E">
        <w:rPr>
          <w:rFonts w:ascii="Times New Roman" w:hAnsi="Times New Roman" w:cs="Times New Roman"/>
          <w:sz w:val="24"/>
          <w:szCs w:val="24"/>
        </w:rPr>
        <w:t xml:space="preserve">enten i henhold til internationale aftaler eller efter særskilt meddelelse fra </w:t>
      </w:r>
      <w:r w:rsidR="00F14588" w:rsidRPr="00EC333E">
        <w:rPr>
          <w:rFonts w:ascii="Times New Roman" w:hAnsi="Times New Roman" w:cs="Times New Roman"/>
          <w:sz w:val="24"/>
          <w:szCs w:val="24"/>
        </w:rPr>
        <w:t>Naalakkersuisut</w:t>
      </w:r>
      <w:r w:rsidR="00260DCD"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har opnået licens, der opfylder betingelserne i § </w:t>
      </w:r>
      <w:r w:rsidR="002A3EF6" w:rsidRPr="00EC333E">
        <w:rPr>
          <w:rFonts w:ascii="Times New Roman" w:hAnsi="Times New Roman" w:cs="Times New Roman"/>
          <w:sz w:val="24"/>
          <w:szCs w:val="24"/>
        </w:rPr>
        <w:t>2</w:t>
      </w:r>
      <w:r w:rsidR="00020C9F" w:rsidRPr="00EC333E">
        <w:rPr>
          <w:rFonts w:ascii="Times New Roman" w:hAnsi="Times New Roman" w:cs="Times New Roman"/>
          <w:sz w:val="24"/>
          <w:szCs w:val="24"/>
        </w:rPr>
        <w:t>5</w:t>
      </w:r>
      <w:r w:rsidRPr="00EC333E">
        <w:rPr>
          <w:rFonts w:ascii="Times New Roman" w:hAnsi="Times New Roman" w:cs="Times New Roman"/>
          <w:sz w:val="24"/>
          <w:szCs w:val="24"/>
        </w:rPr>
        <w:t>.</w:t>
      </w:r>
    </w:p>
    <w:p w14:paraId="46C5F759" w14:textId="3958E685" w:rsidR="000F7E0B" w:rsidRPr="00EC333E" w:rsidRDefault="000F7E0B" w:rsidP="00EC333E">
      <w:pPr>
        <w:pStyle w:val="Ingenafstand"/>
        <w:spacing w:line="288" w:lineRule="auto"/>
        <w:rPr>
          <w:rFonts w:ascii="Times New Roman" w:hAnsi="Times New Roman" w:cs="Times New Roman"/>
          <w:b/>
          <w:bCs/>
          <w:sz w:val="24"/>
          <w:szCs w:val="24"/>
        </w:rPr>
      </w:pPr>
      <w:r w:rsidRPr="00EC333E">
        <w:rPr>
          <w:rFonts w:ascii="Times New Roman" w:hAnsi="Times New Roman" w:cs="Times New Roman"/>
          <w:i/>
          <w:iCs/>
          <w:sz w:val="24"/>
          <w:szCs w:val="24"/>
        </w:rPr>
        <w:t xml:space="preserve">  Stk. 2.</w:t>
      </w:r>
      <w:r w:rsidRPr="00EC333E">
        <w:rPr>
          <w:rFonts w:ascii="Times New Roman" w:hAnsi="Times New Roman" w:cs="Times New Roman"/>
          <w:sz w:val="24"/>
          <w:szCs w:val="24"/>
        </w:rPr>
        <w:t xml:space="preserve">  Fiskeri i medfør af stk. 1 må ikke finde sted inden for 12 sømil fra basislinjen. </w:t>
      </w:r>
    </w:p>
    <w:p w14:paraId="3D13BE4B" w14:textId="6CF99E77" w:rsidR="00DD7ED4" w:rsidRPr="00EC333E" w:rsidRDefault="00DD7ED4" w:rsidP="00EC333E">
      <w:pPr>
        <w:tabs>
          <w:tab w:val="left" w:pos="142"/>
        </w:tabs>
        <w:spacing w:after="0" w:line="288" w:lineRule="auto"/>
        <w:rPr>
          <w:rFonts w:ascii="Times New Roman" w:eastAsia="Times New Roman" w:hAnsi="Times New Roman" w:cs="Times New Roman"/>
          <w:sz w:val="24"/>
          <w:szCs w:val="24"/>
          <w:lang w:eastAsia="da-DK"/>
        </w:rPr>
      </w:pPr>
    </w:p>
    <w:p w14:paraId="04630443" w14:textId="4117A76D" w:rsidR="00DD7ED4" w:rsidRPr="00EC333E" w:rsidRDefault="00DD7ED4" w:rsidP="00EC333E">
      <w:pPr>
        <w:pStyle w:val="Ingenafstand"/>
        <w:spacing w:line="288" w:lineRule="auto"/>
        <w:jc w:val="center"/>
        <w:rPr>
          <w:rFonts w:ascii="Times New Roman" w:hAnsi="Times New Roman" w:cs="Times New Roman"/>
          <w:b/>
          <w:bCs/>
          <w:i/>
          <w:iCs/>
          <w:sz w:val="24"/>
          <w:szCs w:val="24"/>
        </w:rPr>
      </w:pPr>
      <w:r w:rsidRPr="00EC333E">
        <w:rPr>
          <w:rFonts w:ascii="Times New Roman" w:hAnsi="Times New Roman" w:cs="Times New Roman"/>
          <w:b/>
          <w:bCs/>
          <w:sz w:val="24"/>
          <w:szCs w:val="24"/>
        </w:rPr>
        <w:t>Kapitel 3</w:t>
      </w:r>
    </w:p>
    <w:p w14:paraId="65A736C2" w14:textId="77777777" w:rsidR="00DD7ED4" w:rsidRPr="00EC333E" w:rsidRDefault="00DD7ED4" w:rsidP="00EC333E">
      <w:pPr>
        <w:pStyle w:val="Ingenafstand"/>
        <w:spacing w:line="288" w:lineRule="auto"/>
        <w:jc w:val="center"/>
        <w:rPr>
          <w:rFonts w:ascii="Times New Roman" w:hAnsi="Times New Roman" w:cs="Times New Roman"/>
          <w:bCs/>
          <w:i/>
          <w:iCs/>
          <w:sz w:val="24"/>
          <w:szCs w:val="24"/>
        </w:rPr>
      </w:pPr>
      <w:r w:rsidRPr="00EC333E">
        <w:rPr>
          <w:rFonts w:ascii="Times New Roman" w:hAnsi="Times New Roman" w:cs="Times New Roman"/>
          <w:bCs/>
          <w:i/>
          <w:iCs/>
          <w:sz w:val="24"/>
          <w:szCs w:val="24"/>
        </w:rPr>
        <w:t>Fiskeri uden for Grønlands fiskeriterri</w:t>
      </w:r>
      <w:r w:rsidRPr="00EC333E">
        <w:rPr>
          <w:rFonts w:ascii="Times New Roman" w:hAnsi="Times New Roman" w:cs="Times New Roman"/>
          <w:bCs/>
          <w:i/>
          <w:iCs/>
          <w:sz w:val="24"/>
          <w:szCs w:val="24"/>
        </w:rPr>
        <w:softHyphen/>
        <w:t xml:space="preserve">torium </w:t>
      </w:r>
    </w:p>
    <w:p w14:paraId="27DAE8CB" w14:textId="77777777" w:rsidR="00191CB4" w:rsidRPr="00EC333E" w:rsidRDefault="00191CB4" w:rsidP="00EC333E">
      <w:pPr>
        <w:pStyle w:val="Ingenafstand"/>
        <w:spacing w:line="288" w:lineRule="auto"/>
        <w:jc w:val="center"/>
        <w:rPr>
          <w:rFonts w:ascii="Times New Roman" w:hAnsi="Times New Roman" w:cs="Times New Roman"/>
          <w:sz w:val="24"/>
          <w:szCs w:val="24"/>
        </w:rPr>
      </w:pPr>
    </w:p>
    <w:p w14:paraId="5AECA810" w14:textId="2148DEA1" w:rsidR="00DD7ED4" w:rsidRPr="00EC333E" w:rsidRDefault="00DD7ED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 14.</w:t>
      </w:r>
      <w:r w:rsidRPr="00EC333E">
        <w:rPr>
          <w:rFonts w:ascii="Times New Roman" w:hAnsi="Times New Roman" w:cs="Times New Roman"/>
          <w:sz w:val="24"/>
          <w:szCs w:val="24"/>
        </w:rPr>
        <w:t xml:space="preserve">  Naalakkersuisut kan fastsætte nærmere regler for fiskeri uden for Grønlands fiskeriterritorium.</w:t>
      </w:r>
    </w:p>
    <w:p w14:paraId="43F843C1" w14:textId="22D6279F" w:rsidR="00DD7ED4" w:rsidRPr="00EC333E" w:rsidRDefault="00DD7ED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color w:val="FF0000"/>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Erhvervsmæssigt grønlandsk fiskeri uden for Grønlands fiskeriterritorium må kun udøves af aktører</w:t>
      </w:r>
      <w:r w:rsidR="00933A01" w:rsidRPr="00EC333E">
        <w:rPr>
          <w:rFonts w:ascii="Times New Roman" w:hAnsi="Times New Roman" w:cs="Times New Roman"/>
          <w:sz w:val="24"/>
          <w:szCs w:val="24"/>
        </w:rPr>
        <w:t xml:space="preserve">, som opfylder betingelserne i </w:t>
      </w:r>
      <w:r w:rsidRPr="00EC333E">
        <w:rPr>
          <w:rFonts w:ascii="Times New Roman" w:hAnsi="Times New Roman" w:cs="Times New Roman"/>
          <w:sz w:val="24"/>
          <w:szCs w:val="24"/>
        </w:rPr>
        <w:t xml:space="preserve">§§ </w:t>
      </w:r>
      <w:r w:rsidR="00020C9F" w:rsidRPr="00EC333E">
        <w:rPr>
          <w:rFonts w:ascii="Times New Roman" w:hAnsi="Times New Roman" w:cs="Times New Roman"/>
          <w:sz w:val="24"/>
          <w:szCs w:val="24"/>
        </w:rPr>
        <w:t>9</w:t>
      </w:r>
      <w:r w:rsidRPr="00EC333E">
        <w:rPr>
          <w:rFonts w:ascii="Times New Roman" w:hAnsi="Times New Roman" w:cs="Times New Roman"/>
          <w:sz w:val="24"/>
          <w:szCs w:val="24"/>
        </w:rPr>
        <w:t xml:space="preserve"> og </w:t>
      </w:r>
      <w:r w:rsidR="00020C9F" w:rsidRPr="00EC333E">
        <w:rPr>
          <w:rFonts w:ascii="Times New Roman" w:hAnsi="Times New Roman" w:cs="Times New Roman"/>
          <w:sz w:val="24"/>
          <w:szCs w:val="24"/>
        </w:rPr>
        <w:t>10</w:t>
      </w:r>
      <w:r w:rsidRPr="00EC333E">
        <w:rPr>
          <w:rFonts w:ascii="Times New Roman" w:hAnsi="Times New Roman" w:cs="Times New Roman"/>
          <w:sz w:val="24"/>
          <w:szCs w:val="24"/>
        </w:rPr>
        <w:t xml:space="preserve"> og må ikke indledes, førend der er udstedt licens hertil af </w:t>
      </w:r>
      <w:r w:rsidR="00F14588" w:rsidRPr="00EC333E">
        <w:rPr>
          <w:rFonts w:ascii="Times New Roman" w:hAnsi="Times New Roman" w:cs="Times New Roman"/>
          <w:sz w:val="24"/>
          <w:szCs w:val="24"/>
        </w:rPr>
        <w:t>Naalakkersuisut</w:t>
      </w:r>
      <w:r w:rsidRPr="00EC333E">
        <w:rPr>
          <w:rFonts w:ascii="Times New Roman" w:hAnsi="Times New Roman" w:cs="Times New Roman"/>
          <w:sz w:val="24"/>
          <w:szCs w:val="24"/>
        </w:rPr>
        <w:t>.</w:t>
      </w:r>
    </w:p>
    <w:p w14:paraId="132E901B" w14:textId="77777777" w:rsidR="00811F41" w:rsidRPr="00EC333E" w:rsidRDefault="00811F41" w:rsidP="00EC333E">
      <w:pPr>
        <w:tabs>
          <w:tab w:val="left" w:pos="142"/>
        </w:tabs>
        <w:spacing w:after="0" w:line="288" w:lineRule="auto"/>
        <w:rPr>
          <w:rFonts w:ascii="Times New Roman" w:eastAsia="Times New Roman" w:hAnsi="Times New Roman" w:cs="Times New Roman"/>
          <w:sz w:val="24"/>
          <w:szCs w:val="24"/>
          <w:lang w:eastAsia="da-DK"/>
        </w:rPr>
      </w:pPr>
    </w:p>
    <w:p w14:paraId="73025531" w14:textId="21BFC1ED" w:rsidR="00811F41" w:rsidRPr="00EC333E" w:rsidRDefault="00811F41" w:rsidP="00EC333E">
      <w:pPr>
        <w:pStyle w:val="Ingenafstand"/>
        <w:spacing w:line="288" w:lineRule="auto"/>
        <w:jc w:val="center"/>
        <w:rPr>
          <w:rFonts w:ascii="Times New Roman" w:hAnsi="Times New Roman" w:cs="Times New Roman"/>
          <w:b/>
          <w:sz w:val="24"/>
          <w:szCs w:val="24"/>
        </w:rPr>
      </w:pPr>
      <w:r w:rsidRPr="00EC333E">
        <w:rPr>
          <w:rFonts w:ascii="Times New Roman" w:hAnsi="Times New Roman" w:cs="Times New Roman"/>
          <w:b/>
          <w:sz w:val="24"/>
          <w:szCs w:val="24"/>
        </w:rPr>
        <w:t xml:space="preserve">Kapitel </w:t>
      </w:r>
      <w:r w:rsidR="00DD7ED4" w:rsidRPr="00EC333E">
        <w:rPr>
          <w:rFonts w:ascii="Times New Roman" w:hAnsi="Times New Roman" w:cs="Times New Roman"/>
          <w:b/>
          <w:sz w:val="24"/>
          <w:szCs w:val="24"/>
        </w:rPr>
        <w:t>4</w:t>
      </w:r>
    </w:p>
    <w:p w14:paraId="3B8B3AF4" w14:textId="77777777" w:rsidR="00811F41" w:rsidRPr="00EC333E" w:rsidRDefault="00811F41"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Regulering af erhvervsmæssigt fiskeri</w:t>
      </w:r>
    </w:p>
    <w:p w14:paraId="7355FC13" w14:textId="77777777" w:rsidR="00D0404F" w:rsidRDefault="00D0404F" w:rsidP="002E6AA6">
      <w:pPr>
        <w:pStyle w:val="Ingenafstand"/>
        <w:spacing w:line="288" w:lineRule="auto"/>
        <w:rPr>
          <w:rFonts w:ascii="Times New Roman" w:hAnsi="Times New Roman" w:cs="Times New Roman"/>
          <w:i/>
          <w:sz w:val="24"/>
          <w:szCs w:val="24"/>
        </w:rPr>
      </w:pPr>
    </w:p>
    <w:p w14:paraId="676169BF" w14:textId="7AA4DF52" w:rsidR="00811F41" w:rsidRPr="00EC333E" w:rsidRDefault="00811F41"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Reguleringsmæssige foranstaltninger</w:t>
      </w:r>
    </w:p>
    <w:p w14:paraId="1F22ACB0" w14:textId="77777777" w:rsidR="00811F41" w:rsidRPr="00EC333E" w:rsidRDefault="00811F41" w:rsidP="00EC333E">
      <w:pPr>
        <w:pStyle w:val="Ingenafstand"/>
        <w:spacing w:line="288" w:lineRule="auto"/>
        <w:jc w:val="center"/>
        <w:rPr>
          <w:rFonts w:ascii="Times New Roman" w:hAnsi="Times New Roman" w:cs="Times New Roman"/>
          <w:i/>
          <w:sz w:val="24"/>
          <w:szCs w:val="24"/>
        </w:rPr>
      </w:pPr>
    </w:p>
    <w:p w14:paraId="1047AFC9" w14:textId="0D8BD958"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xml:space="preserve">§ </w:t>
      </w:r>
      <w:r w:rsidR="00DC3871" w:rsidRPr="00EC333E">
        <w:rPr>
          <w:rFonts w:ascii="Times New Roman" w:hAnsi="Times New Roman" w:cs="Times New Roman"/>
          <w:b/>
          <w:sz w:val="24"/>
          <w:szCs w:val="24"/>
        </w:rPr>
        <w:t>1</w:t>
      </w:r>
      <w:r w:rsidR="00DD7ED4" w:rsidRPr="00EC333E">
        <w:rPr>
          <w:rFonts w:ascii="Times New Roman" w:hAnsi="Times New Roman" w:cs="Times New Roman"/>
          <w:b/>
          <w:sz w:val="24"/>
          <w:szCs w:val="24"/>
        </w:rPr>
        <w:t>5</w:t>
      </w:r>
      <w:r w:rsidRPr="00EC333E">
        <w:rPr>
          <w:rFonts w:ascii="Times New Roman" w:hAnsi="Times New Roman" w:cs="Times New Roman"/>
          <w:b/>
          <w:sz w:val="24"/>
          <w:szCs w:val="24"/>
        </w:rPr>
        <w:t xml:space="preserve">.  </w:t>
      </w:r>
      <w:r w:rsidRPr="00EC333E">
        <w:rPr>
          <w:rFonts w:ascii="Times New Roman" w:hAnsi="Times New Roman" w:cs="Times New Roman"/>
          <w:sz w:val="24"/>
          <w:szCs w:val="24"/>
        </w:rPr>
        <w:t>Naalakkersuisut kan fastsætte nærmere regler om regulering af erhvervsmæssigt fiskeri</w:t>
      </w:r>
      <w:r w:rsidR="00354755" w:rsidRPr="00EC333E">
        <w:rPr>
          <w:rFonts w:ascii="Times New Roman" w:hAnsi="Times New Roman" w:cs="Times New Roman"/>
          <w:sz w:val="24"/>
          <w:szCs w:val="24"/>
        </w:rPr>
        <w:t>.</w:t>
      </w:r>
      <w:r w:rsidRPr="00EC333E">
        <w:rPr>
          <w:rFonts w:ascii="Times New Roman" w:hAnsi="Times New Roman" w:cs="Times New Roman"/>
          <w:sz w:val="24"/>
          <w:szCs w:val="24"/>
        </w:rPr>
        <w:t xml:space="preserve"> For </w:t>
      </w:r>
      <w:r w:rsidR="00BF7645" w:rsidRPr="00EC333E">
        <w:rPr>
          <w:rFonts w:ascii="Times New Roman" w:hAnsi="Times New Roman" w:cs="Times New Roman"/>
          <w:sz w:val="24"/>
          <w:szCs w:val="24"/>
        </w:rPr>
        <w:t xml:space="preserve">fiskerier </w:t>
      </w:r>
      <w:r w:rsidR="00FD17DB" w:rsidRPr="00EC333E">
        <w:rPr>
          <w:rFonts w:ascii="Times New Roman" w:hAnsi="Times New Roman" w:cs="Times New Roman"/>
          <w:sz w:val="24"/>
          <w:szCs w:val="24"/>
        </w:rPr>
        <w:t>i hvilke</w:t>
      </w:r>
      <w:r w:rsidR="00BF7645" w:rsidRPr="00EC333E">
        <w:rPr>
          <w:rFonts w:ascii="Times New Roman" w:hAnsi="Times New Roman" w:cs="Times New Roman"/>
          <w:sz w:val="24"/>
          <w:szCs w:val="24"/>
        </w:rPr>
        <w:t xml:space="preserve"> der er vedtaget en </w:t>
      </w:r>
      <w:r w:rsidR="00AA7DDB" w:rsidRPr="00EC333E">
        <w:rPr>
          <w:rFonts w:ascii="Times New Roman" w:hAnsi="Times New Roman" w:cs="Times New Roman"/>
          <w:sz w:val="24"/>
          <w:szCs w:val="24"/>
        </w:rPr>
        <w:t>forvaltningsplan,</w:t>
      </w:r>
      <w:r w:rsidR="006F4610"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skal disse regler være i overensstemmelse med forvaltningsplanen, jf. § </w:t>
      </w:r>
      <w:r w:rsidR="00DC3871" w:rsidRPr="00EC333E">
        <w:rPr>
          <w:rFonts w:ascii="Times New Roman" w:hAnsi="Times New Roman" w:cs="Times New Roman"/>
          <w:sz w:val="24"/>
          <w:szCs w:val="24"/>
        </w:rPr>
        <w:t>1</w:t>
      </w:r>
      <w:r w:rsidR="00020C9F" w:rsidRPr="00EC333E">
        <w:rPr>
          <w:rFonts w:ascii="Times New Roman" w:hAnsi="Times New Roman" w:cs="Times New Roman"/>
          <w:sz w:val="24"/>
          <w:szCs w:val="24"/>
        </w:rPr>
        <w:t>6</w:t>
      </w:r>
      <w:r w:rsidRPr="00EC333E">
        <w:rPr>
          <w:rFonts w:ascii="Times New Roman" w:hAnsi="Times New Roman" w:cs="Times New Roman"/>
          <w:sz w:val="24"/>
          <w:szCs w:val="24"/>
        </w:rPr>
        <w:t>. Naalakkersuisut kan blandt andet udstede regler om</w:t>
      </w:r>
      <w:r w:rsidR="00210DF3">
        <w:rPr>
          <w:rFonts w:ascii="Times New Roman" w:hAnsi="Times New Roman" w:cs="Times New Roman"/>
          <w:sz w:val="24"/>
          <w:szCs w:val="24"/>
        </w:rPr>
        <w:t>:</w:t>
      </w:r>
    </w:p>
    <w:p w14:paraId="5F472811" w14:textId="1A78DCDF" w:rsidR="0027404B" w:rsidRPr="00EC333E" w:rsidRDefault="00210DF3" w:rsidP="002E6AA6">
      <w:pPr>
        <w:pStyle w:val="Ingenafstand"/>
        <w:tabs>
          <w:tab w:val="left" w:pos="284"/>
        </w:tabs>
        <w:spacing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811F41" w:rsidRPr="00EC333E">
        <w:rPr>
          <w:rFonts w:ascii="Times New Roman" w:hAnsi="Times New Roman" w:cs="Times New Roman"/>
          <w:sz w:val="24"/>
          <w:szCs w:val="24"/>
        </w:rPr>
        <w:t>opdeling af de disponible fangstmængder tidsmæssigt</w:t>
      </w:r>
      <w:r w:rsidR="00701060">
        <w:rPr>
          <w:rFonts w:ascii="Times New Roman" w:hAnsi="Times New Roman" w:cs="Times New Roman"/>
          <w:sz w:val="24"/>
          <w:szCs w:val="24"/>
        </w:rPr>
        <w:t>,</w:t>
      </w:r>
      <w:r w:rsidR="00811F41" w:rsidRPr="00EC333E">
        <w:rPr>
          <w:rFonts w:ascii="Times New Roman" w:hAnsi="Times New Roman" w:cs="Times New Roman"/>
          <w:sz w:val="24"/>
          <w:szCs w:val="24"/>
        </w:rPr>
        <w:t xml:space="preserve"> </w:t>
      </w:r>
      <w:r w:rsidR="00D141F4" w:rsidRPr="00EC333E">
        <w:rPr>
          <w:rFonts w:ascii="Times New Roman" w:hAnsi="Times New Roman" w:cs="Times New Roman"/>
          <w:sz w:val="24"/>
          <w:szCs w:val="24"/>
        </w:rPr>
        <w:t>i</w:t>
      </w:r>
      <w:r w:rsidR="00811F41" w:rsidRPr="00EC333E">
        <w:rPr>
          <w:rFonts w:ascii="Times New Roman" w:hAnsi="Times New Roman" w:cs="Times New Roman"/>
          <w:sz w:val="24"/>
          <w:szCs w:val="24"/>
        </w:rPr>
        <w:t xml:space="preserve"> </w:t>
      </w:r>
      <w:r w:rsidR="00D141F4" w:rsidRPr="00EC333E">
        <w:rPr>
          <w:rFonts w:ascii="Times New Roman" w:hAnsi="Times New Roman" w:cs="Times New Roman"/>
          <w:sz w:val="24"/>
          <w:szCs w:val="24"/>
        </w:rPr>
        <w:t>nærmere definerede geografiske områder</w:t>
      </w:r>
      <w:r w:rsidR="00701060">
        <w:rPr>
          <w:rFonts w:ascii="Times New Roman" w:hAnsi="Times New Roman" w:cs="Times New Roman"/>
          <w:sz w:val="24"/>
          <w:szCs w:val="24"/>
        </w:rPr>
        <w:t xml:space="preserve"> og i forhold til demografiske prioriteringer</w:t>
      </w:r>
      <w:r w:rsidR="006F73B3">
        <w:rPr>
          <w:rFonts w:ascii="Times New Roman" w:hAnsi="Times New Roman" w:cs="Times New Roman"/>
          <w:sz w:val="24"/>
          <w:szCs w:val="24"/>
        </w:rPr>
        <w:t>,</w:t>
      </w:r>
    </w:p>
    <w:p w14:paraId="292F6F50" w14:textId="3941643F" w:rsidR="00811F41" w:rsidRPr="00EC333E" w:rsidRDefault="00210DF3" w:rsidP="002E6AA6">
      <w:pPr>
        <w:pStyle w:val="Ingenafstand"/>
        <w:tabs>
          <w:tab w:val="left" w:pos="284"/>
        </w:tabs>
        <w:spacing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27404B" w:rsidRPr="00EC333E">
        <w:rPr>
          <w:rFonts w:ascii="Times New Roman" w:hAnsi="Times New Roman" w:cs="Times New Roman"/>
          <w:sz w:val="24"/>
          <w:szCs w:val="24"/>
        </w:rPr>
        <w:t>åbning af fiskeri</w:t>
      </w:r>
      <w:r w:rsidR="006F73B3">
        <w:rPr>
          <w:rFonts w:ascii="Times New Roman" w:hAnsi="Times New Roman" w:cs="Times New Roman"/>
          <w:sz w:val="24"/>
          <w:szCs w:val="24"/>
        </w:rPr>
        <w:t>,</w:t>
      </w:r>
      <w:r w:rsidR="00811F41" w:rsidRPr="00EC333E">
        <w:rPr>
          <w:rFonts w:ascii="Times New Roman" w:hAnsi="Times New Roman" w:cs="Times New Roman"/>
          <w:sz w:val="24"/>
          <w:szCs w:val="24"/>
        </w:rPr>
        <w:tab/>
      </w:r>
    </w:p>
    <w:p w14:paraId="1BCE19DF" w14:textId="0585D655" w:rsidR="00811F41" w:rsidRPr="00EC333E" w:rsidRDefault="0027404B"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3</w:t>
      </w:r>
      <w:r w:rsidR="00811F41" w:rsidRPr="00EC333E">
        <w:rPr>
          <w:rFonts w:ascii="Times New Roman" w:hAnsi="Times New Roman" w:cs="Times New Roman"/>
          <w:sz w:val="24"/>
          <w:szCs w:val="24"/>
        </w:rPr>
        <w:t>)  hel eller delvis standsning af fiskeri efter nærmere specificerede bestande</w:t>
      </w:r>
      <w:r w:rsidR="006F73B3">
        <w:rPr>
          <w:rFonts w:ascii="Times New Roman" w:hAnsi="Times New Roman" w:cs="Times New Roman"/>
          <w:sz w:val="24"/>
          <w:szCs w:val="24"/>
        </w:rPr>
        <w:t>,</w:t>
      </w:r>
      <w:r w:rsidR="006F73B3" w:rsidRPr="00EC333E">
        <w:rPr>
          <w:rFonts w:ascii="Times New Roman" w:hAnsi="Times New Roman" w:cs="Times New Roman"/>
          <w:sz w:val="24"/>
          <w:szCs w:val="24"/>
        </w:rPr>
        <w:t xml:space="preserve"> </w:t>
      </w:r>
    </w:p>
    <w:p w14:paraId="4CC33044" w14:textId="0B226F91" w:rsidR="00811F41" w:rsidRPr="00EC333E" w:rsidRDefault="0027404B"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4</w:t>
      </w:r>
      <w:r w:rsidR="00811F41" w:rsidRPr="00EC333E">
        <w:rPr>
          <w:rFonts w:ascii="Times New Roman" w:hAnsi="Times New Roman" w:cs="Times New Roman"/>
          <w:sz w:val="24"/>
          <w:szCs w:val="24"/>
        </w:rPr>
        <w:t xml:space="preserve">)  fordeling af de disponible fangstmængder med nærmere fastsatte kvoter </w:t>
      </w:r>
      <w:r w:rsidR="00C5204D" w:rsidRPr="00EC333E">
        <w:rPr>
          <w:rFonts w:ascii="Times New Roman" w:hAnsi="Times New Roman" w:cs="Times New Roman"/>
          <w:sz w:val="24"/>
          <w:szCs w:val="24"/>
        </w:rPr>
        <w:t>for</w:t>
      </w:r>
      <w:r w:rsidR="004329FF" w:rsidRPr="00EC333E">
        <w:rPr>
          <w:rFonts w:ascii="Times New Roman" w:hAnsi="Times New Roman" w:cs="Times New Roman"/>
          <w:sz w:val="24"/>
          <w:szCs w:val="24"/>
        </w:rPr>
        <w:t xml:space="preserve"> </w:t>
      </w:r>
      <w:r w:rsidR="005A03D1" w:rsidRPr="00EC333E">
        <w:rPr>
          <w:rFonts w:ascii="Times New Roman" w:hAnsi="Times New Roman" w:cs="Times New Roman"/>
          <w:sz w:val="24"/>
          <w:szCs w:val="24"/>
        </w:rPr>
        <w:t>flåde</w:t>
      </w:r>
      <w:r w:rsidR="00C5204D" w:rsidRPr="00EC333E">
        <w:rPr>
          <w:rFonts w:ascii="Times New Roman" w:hAnsi="Times New Roman" w:cs="Times New Roman"/>
          <w:sz w:val="24"/>
          <w:szCs w:val="24"/>
        </w:rPr>
        <w:t>komponenter</w:t>
      </w:r>
      <w:r w:rsidR="00811F41" w:rsidRPr="00EC333E">
        <w:rPr>
          <w:rFonts w:ascii="Times New Roman" w:hAnsi="Times New Roman" w:cs="Times New Roman"/>
          <w:sz w:val="24"/>
          <w:szCs w:val="24"/>
        </w:rPr>
        <w:t xml:space="preserve">, for enkelte fartøjer </w:t>
      </w:r>
      <w:r w:rsidR="00C5204D" w:rsidRPr="00EC333E">
        <w:rPr>
          <w:rFonts w:ascii="Times New Roman" w:hAnsi="Times New Roman" w:cs="Times New Roman"/>
          <w:sz w:val="24"/>
          <w:szCs w:val="24"/>
        </w:rPr>
        <w:t xml:space="preserve">og </w:t>
      </w:r>
      <w:r w:rsidR="00811F41" w:rsidRPr="00EC333E">
        <w:rPr>
          <w:rFonts w:ascii="Times New Roman" w:hAnsi="Times New Roman" w:cs="Times New Roman"/>
          <w:sz w:val="24"/>
          <w:szCs w:val="24"/>
        </w:rPr>
        <w:t>for redskabstyper</w:t>
      </w:r>
      <w:r w:rsidR="006F73B3">
        <w:rPr>
          <w:rFonts w:ascii="Times New Roman" w:hAnsi="Times New Roman" w:cs="Times New Roman"/>
          <w:sz w:val="24"/>
          <w:szCs w:val="24"/>
        </w:rPr>
        <w:t>,</w:t>
      </w:r>
    </w:p>
    <w:p w14:paraId="771F79A4" w14:textId="599114EB" w:rsidR="00811F41" w:rsidRPr="00EC333E" w:rsidRDefault="0027404B"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5</w:t>
      </w:r>
      <w:r w:rsidR="00811F41" w:rsidRPr="00EC333E">
        <w:rPr>
          <w:rFonts w:ascii="Times New Roman" w:hAnsi="Times New Roman" w:cs="Times New Roman"/>
          <w:sz w:val="24"/>
          <w:szCs w:val="24"/>
        </w:rPr>
        <w:t xml:space="preserve">)  fordeling af de disponible fangstmængder med henblik på </w:t>
      </w:r>
      <w:r w:rsidR="00BF7645" w:rsidRPr="00EC333E">
        <w:rPr>
          <w:rFonts w:ascii="Times New Roman" w:hAnsi="Times New Roman" w:cs="Times New Roman"/>
          <w:sz w:val="24"/>
          <w:szCs w:val="24"/>
        </w:rPr>
        <w:t>behandling af fangster</w:t>
      </w:r>
      <w:r w:rsidR="006F73B3">
        <w:rPr>
          <w:rFonts w:ascii="Times New Roman" w:hAnsi="Times New Roman" w:cs="Times New Roman"/>
          <w:sz w:val="24"/>
          <w:szCs w:val="24"/>
        </w:rPr>
        <w:t>,</w:t>
      </w:r>
    </w:p>
    <w:p w14:paraId="0D8A79B9" w14:textId="46DD2C07" w:rsidR="00811F41" w:rsidRPr="00EC333E" w:rsidRDefault="0027404B"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6</w:t>
      </w:r>
      <w:r w:rsidR="00811F41" w:rsidRPr="00EC333E">
        <w:rPr>
          <w:rFonts w:ascii="Times New Roman" w:hAnsi="Times New Roman" w:cs="Times New Roman"/>
          <w:sz w:val="24"/>
          <w:szCs w:val="24"/>
        </w:rPr>
        <w:t>)  den maksimale fisketid, antallet af landinger og de tilladte fangstmængder pr. landing</w:t>
      </w:r>
      <w:r w:rsidR="006F73B3">
        <w:rPr>
          <w:rFonts w:ascii="Times New Roman" w:hAnsi="Times New Roman" w:cs="Times New Roman"/>
          <w:sz w:val="24"/>
          <w:szCs w:val="24"/>
        </w:rPr>
        <w:t>,</w:t>
      </w:r>
    </w:p>
    <w:p w14:paraId="146C6C7A" w14:textId="5A14DF19" w:rsidR="00811F41" w:rsidRPr="00EC333E" w:rsidRDefault="0027404B"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7</w:t>
      </w:r>
      <w:r w:rsidR="00811F41" w:rsidRPr="00EC333E">
        <w:rPr>
          <w:rFonts w:ascii="Times New Roman" w:hAnsi="Times New Roman" w:cs="Times New Roman"/>
          <w:sz w:val="24"/>
          <w:szCs w:val="24"/>
        </w:rPr>
        <w:t>)  særlige kvoter inden for de disponible fangstmængder til dækning af bifangster</w:t>
      </w:r>
      <w:r w:rsidR="006F73B3">
        <w:rPr>
          <w:rFonts w:ascii="Times New Roman" w:hAnsi="Times New Roman" w:cs="Times New Roman"/>
          <w:sz w:val="24"/>
          <w:szCs w:val="24"/>
        </w:rPr>
        <w:t>,</w:t>
      </w:r>
    </w:p>
    <w:p w14:paraId="08606B1C" w14:textId="2074B27C" w:rsidR="00260DCD" w:rsidRPr="00EC333E" w:rsidRDefault="006F4610"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8) </w:t>
      </w:r>
      <w:r w:rsidR="00260DCD" w:rsidRPr="00EC333E">
        <w:rPr>
          <w:rFonts w:ascii="Times New Roman" w:hAnsi="Times New Roman" w:cs="Times New Roman"/>
          <w:sz w:val="24"/>
          <w:szCs w:val="24"/>
        </w:rPr>
        <w:t xml:space="preserve"> </w:t>
      </w:r>
      <w:r w:rsidR="00811F41" w:rsidRPr="00EC333E">
        <w:rPr>
          <w:rFonts w:ascii="Times New Roman" w:hAnsi="Times New Roman" w:cs="Times New Roman"/>
          <w:sz w:val="24"/>
          <w:szCs w:val="24"/>
        </w:rPr>
        <w:t>chartring af udenlandske fartøjer i henhold til internationale aftaler og forpligtelser</w:t>
      </w:r>
      <w:r w:rsidR="00BC15B4" w:rsidRPr="00EC333E">
        <w:rPr>
          <w:rFonts w:ascii="Times New Roman" w:hAnsi="Times New Roman" w:cs="Times New Roman"/>
          <w:sz w:val="24"/>
          <w:szCs w:val="24"/>
        </w:rPr>
        <w:t>;</w:t>
      </w:r>
    </w:p>
    <w:p w14:paraId="6AE68A9E" w14:textId="6E994106" w:rsidR="00811F41" w:rsidRPr="00EC333E" w:rsidRDefault="00F83806"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9</w:t>
      </w:r>
      <w:r w:rsidR="00811F41" w:rsidRPr="00EC333E">
        <w:rPr>
          <w:rFonts w:ascii="Times New Roman" w:hAnsi="Times New Roman" w:cs="Times New Roman"/>
          <w:sz w:val="24"/>
          <w:szCs w:val="24"/>
        </w:rPr>
        <w:t>)  forebyggelse, afværgelse og standsning af ulovligt, urapporteret og ureguleret fiskeri</w:t>
      </w:r>
      <w:r w:rsidR="00D4183A" w:rsidRPr="00EC333E">
        <w:rPr>
          <w:rFonts w:ascii="Times New Roman" w:hAnsi="Times New Roman" w:cs="Times New Roman"/>
          <w:sz w:val="24"/>
          <w:szCs w:val="24"/>
        </w:rPr>
        <w:t>, og</w:t>
      </w:r>
    </w:p>
    <w:p w14:paraId="55EBC9C6" w14:textId="60F35351" w:rsidR="00D4183A" w:rsidRPr="00EC333E" w:rsidRDefault="00D4183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10)  omsætning m.v. af fisk under fredningstider og øvrige perioder, hvor fiskeri af en eller flere fiskearter ikke er tilladt</w:t>
      </w:r>
      <w:r w:rsidR="00195D08" w:rsidRPr="00EC333E">
        <w:rPr>
          <w:rFonts w:ascii="Times New Roman" w:hAnsi="Times New Roman" w:cs="Times New Roman"/>
          <w:sz w:val="24"/>
          <w:szCs w:val="24"/>
        </w:rPr>
        <w:t>.</w:t>
      </w:r>
    </w:p>
    <w:p w14:paraId="170A2E51" w14:textId="77777777" w:rsidR="00811F41" w:rsidRPr="00EC333E" w:rsidRDefault="00811F41" w:rsidP="00EC333E">
      <w:pPr>
        <w:pStyle w:val="Ingenafstand"/>
        <w:spacing w:line="288" w:lineRule="auto"/>
        <w:rPr>
          <w:rFonts w:ascii="Times New Roman" w:hAnsi="Times New Roman" w:cs="Times New Roman"/>
          <w:sz w:val="24"/>
          <w:szCs w:val="24"/>
        </w:rPr>
      </w:pPr>
    </w:p>
    <w:p w14:paraId="7C9F9EE2" w14:textId="718090EF" w:rsidR="00811F41" w:rsidRPr="00EC333E" w:rsidRDefault="00811F41" w:rsidP="00EC333E">
      <w:pPr>
        <w:pStyle w:val="Ingenafstand"/>
        <w:spacing w:line="288" w:lineRule="auto"/>
        <w:jc w:val="center"/>
        <w:rPr>
          <w:rFonts w:ascii="Times New Roman" w:hAnsi="Times New Roman" w:cs="Times New Roman"/>
          <w:bCs/>
          <w:sz w:val="24"/>
          <w:szCs w:val="24"/>
        </w:rPr>
      </w:pPr>
      <w:r w:rsidRPr="00EC333E">
        <w:rPr>
          <w:rFonts w:ascii="Times New Roman" w:hAnsi="Times New Roman" w:cs="Times New Roman"/>
          <w:bCs/>
          <w:i/>
          <w:iCs/>
          <w:sz w:val="24"/>
          <w:szCs w:val="24"/>
        </w:rPr>
        <w:t>Flerårige forvaltningsplaner</w:t>
      </w:r>
    </w:p>
    <w:p w14:paraId="129F2C8E" w14:textId="77777777" w:rsidR="00811F41" w:rsidRPr="00EC333E" w:rsidRDefault="00811F41" w:rsidP="00EC333E">
      <w:pPr>
        <w:pStyle w:val="Ingenafstand"/>
        <w:spacing w:line="288" w:lineRule="auto"/>
        <w:jc w:val="center"/>
        <w:rPr>
          <w:rFonts w:ascii="Times New Roman" w:hAnsi="Times New Roman" w:cs="Times New Roman"/>
          <w:bCs/>
          <w:sz w:val="24"/>
          <w:szCs w:val="24"/>
        </w:rPr>
      </w:pPr>
    </w:p>
    <w:p w14:paraId="7F7CFF26" w14:textId="290B176F" w:rsidR="00811F41" w:rsidRPr="00EC333E" w:rsidRDefault="00210DF3" w:rsidP="00EC333E">
      <w:pPr>
        <w:pStyle w:val="Ingenafstand"/>
        <w:spacing w:line="288"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00811F41" w:rsidRPr="00EC333E">
        <w:rPr>
          <w:rFonts w:ascii="Times New Roman" w:hAnsi="Times New Roman" w:cs="Times New Roman"/>
          <w:b/>
          <w:bCs/>
          <w:sz w:val="24"/>
          <w:szCs w:val="24"/>
        </w:rPr>
        <w:t xml:space="preserve">§ </w:t>
      </w:r>
      <w:r w:rsidR="00DC3871" w:rsidRPr="00EC333E">
        <w:rPr>
          <w:rFonts w:ascii="Times New Roman" w:hAnsi="Times New Roman" w:cs="Times New Roman"/>
          <w:b/>
          <w:bCs/>
          <w:sz w:val="24"/>
          <w:szCs w:val="24"/>
        </w:rPr>
        <w:t>1</w:t>
      </w:r>
      <w:r w:rsidR="00DD7ED4" w:rsidRPr="00EC333E">
        <w:rPr>
          <w:rFonts w:ascii="Times New Roman" w:hAnsi="Times New Roman" w:cs="Times New Roman"/>
          <w:b/>
          <w:bCs/>
          <w:sz w:val="24"/>
          <w:szCs w:val="24"/>
        </w:rPr>
        <w:t>6</w:t>
      </w:r>
      <w:r w:rsidR="00811F41" w:rsidRPr="00EC333E">
        <w:rPr>
          <w:rFonts w:ascii="Times New Roman" w:hAnsi="Times New Roman" w:cs="Times New Roman"/>
          <w:b/>
          <w:bCs/>
          <w:sz w:val="24"/>
          <w:szCs w:val="24"/>
        </w:rPr>
        <w:t xml:space="preserve">.  </w:t>
      </w:r>
      <w:r w:rsidR="00811F41" w:rsidRPr="00EC333E">
        <w:rPr>
          <w:rFonts w:ascii="Times New Roman" w:hAnsi="Times New Roman" w:cs="Times New Roman"/>
          <w:bCs/>
          <w:sz w:val="24"/>
          <w:szCs w:val="24"/>
        </w:rPr>
        <w:t>Naalakkersuisut skal vedtage flerårige forvaltningsplaner for alle væsentlige bestande og fiskerier i grønlandsk farvand.</w:t>
      </w:r>
    </w:p>
    <w:p w14:paraId="79556484" w14:textId="130934AF" w:rsidR="00811F41" w:rsidRPr="00EC333E" w:rsidRDefault="00811F41" w:rsidP="00EC333E">
      <w:pPr>
        <w:pStyle w:val="Ingenafstand"/>
        <w:spacing w:line="288" w:lineRule="auto"/>
        <w:rPr>
          <w:rFonts w:ascii="Times New Roman" w:hAnsi="Times New Roman" w:cs="Times New Roman"/>
          <w:bCs/>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Cs/>
          <w:i/>
          <w:iCs/>
          <w:sz w:val="24"/>
          <w:szCs w:val="24"/>
        </w:rPr>
        <w:t xml:space="preserve"> Stk. 2.  </w:t>
      </w:r>
      <w:r w:rsidRPr="00EC333E">
        <w:rPr>
          <w:rFonts w:ascii="Times New Roman" w:hAnsi="Times New Roman" w:cs="Times New Roman"/>
          <w:bCs/>
          <w:sz w:val="24"/>
          <w:szCs w:val="24"/>
        </w:rPr>
        <w:t>Forslag til forvaltningsplaner</w:t>
      </w:r>
      <w:r w:rsidR="00860193">
        <w:rPr>
          <w:rFonts w:ascii="Times New Roman" w:hAnsi="Times New Roman" w:cs="Times New Roman"/>
          <w:bCs/>
          <w:sz w:val="24"/>
          <w:szCs w:val="24"/>
        </w:rPr>
        <w:t xml:space="preserve"> </w:t>
      </w:r>
      <w:r w:rsidRPr="00EC333E">
        <w:rPr>
          <w:rFonts w:ascii="Times New Roman" w:hAnsi="Times New Roman" w:cs="Times New Roman"/>
          <w:bCs/>
          <w:sz w:val="24"/>
          <w:szCs w:val="24"/>
        </w:rPr>
        <w:t>skal udarbejdes i tæt samarbejde med interessenter</w:t>
      </w:r>
      <w:r w:rsidR="003A1B77" w:rsidRPr="00EC333E">
        <w:rPr>
          <w:rFonts w:ascii="Times New Roman" w:hAnsi="Times New Roman" w:cs="Times New Roman"/>
          <w:bCs/>
          <w:sz w:val="24"/>
          <w:szCs w:val="24"/>
        </w:rPr>
        <w:t>,</w:t>
      </w:r>
      <w:r w:rsidRPr="00EC333E">
        <w:rPr>
          <w:rFonts w:ascii="Times New Roman" w:hAnsi="Times New Roman" w:cs="Times New Roman"/>
          <w:bCs/>
          <w:sz w:val="24"/>
          <w:szCs w:val="24"/>
        </w:rPr>
        <w:t xml:space="preserve"> i overensstemmelse med internationale aftaler</w:t>
      </w:r>
      <w:r w:rsidR="00344238" w:rsidRPr="00EC333E">
        <w:rPr>
          <w:rFonts w:ascii="Times New Roman" w:hAnsi="Times New Roman" w:cs="Times New Roman"/>
          <w:bCs/>
          <w:sz w:val="24"/>
          <w:szCs w:val="24"/>
        </w:rPr>
        <w:t xml:space="preserve"> og under hensyntagen til videnskabelig rådgivning</w:t>
      </w:r>
      <w:r w:rsidRPr="00EC333E">
        <w:rPr>
          <w:rFonts w:ascii="Times New Roman" w:hAnsi="Times New Roman" w:cs="Times New Roman"/>
          <w:bCs/>
          <w:sz w:val="24"/>
          <w:szCs w:val="24"/>
        </w:rPr>
        <w:t>.</w:t>
      </w:r>
    </w:p>
    <w:p w14:paraId="5BFE04C7" w14:textId="77777777" w:rsidR="00811F41" w:rsidRPr="00EC333E" w:rsidRDefault="00811F41" w:rsidP="00EC333E">
      <w:pPr>
        <w:pStyle w:val="Ingenafstand"/>
        <w:spacing w:line="288" w:lineRule="auto"/>
        <w:rPr>
          <w:rFonts w:ascii="Times New Roman" w:hAnsi="Times New Roman" w:cs="Times New Roman"/>
          <w:bCs/>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Cs/>
          <w:i/>
          <w:iCs/>
          <w:sz w:val="24"/>
          <w:szCs w:val="24"/>
        </w:rPr>
        <w:t xml:space="preserve"> Stk. 3.  </w:t>
      </w:r>
      <w:r w:rsidRPr="00EC333E">
        <w:rPr>
          <w:rFonts w:ascii="Times New Roman" w:hAnsi="Times New Roman" w:cs="Times New Roman"/>
          <w:bCs/>
          <w:sz w:val="24"/>
          <w:szCs w:val="24"/>
        </w:rPr>
        <w:t>En forvaltningsplan skal indeholde:</w:t>
      </w:r>
    </w:p>
    <w:p w14:paraId="3B0A24A1" w14:textId="62748FB4" w:rsidR="00811F41"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811F41" w:rsidRPr="00EC333E">
        <w:rPr>
          <w:rFonts w:ascii="Times New Roman" w:hAnsi="Times New Roman" w:cs="Times New Roman"/>
          <w:bCs/>
          <w:sz w:val="24"/>
          <w:szCs w:val="24"/>
        </w:rPr>
        <w:t>En beskrivelse af den eller de bestande og fiskerier samt det geografiske område, der er omfattet af planen.</w:t>
      </w:r>
    </w:p>
    <w:p w14:paraId="265FB303" w14:textId="78EF54E7" w:rsidR="00811F41"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2)  </w:t>
      </w:r>
      <w:r w:rsidR="00811F41" w:rsidRPr="00EC333E">
        <w:rPr>
          <w:rFonts w:ascii="Times New Roman" w:hAnsi="Times New Roman" w:cs="Times New Roman"/>
          <w:bCs/>
          <w:sz w:val="24"/>
          <w:szCs w:val="24"/>
        </w:rPr>
        <w:t>Klare målsætninger for forvaltningen af fiskerierne, omfattet af planen, som er i overensstemmelse med lovens målsætninger, jf. § 1.</w:t>
      </w:r>
    </w:p>
    <w:p w14:paraId="4063386E" w14:textId="44AFC54B" w:rsidR="00811F41"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3)  </w:t>
      </w:r>
      <w:r w:rsidR="00811F41" w:rsidRPr="00EC333E">
        <w:rPr>
          <w:rFonts w:ascii="Times New Roman" w:hAnsi="Times New Roman" w:cs="Times New Roman"/>
          <w:bCs/>
          <w:sz w:val="24"/>
          <w:szCs w:val="24"/>
        </w:rPr>
        <w:t xml:space="preserve">Kvantitative mål for bestandene og for fiskeriets påvirkning af dem, som er i overensstemmelse med lovens målsætninger, jf. nr. </w:t>
      </w:r>
      <w:r w:rsidR="00FB33EA" w:rsidRPr="00EC333E">
        <w:rPr>
          <w:rFonts w:ascii="Times New Roman" w:hAnsi="Times New Roman" w:cs="Times New Roman"/>
          <w:bCs/>
          <w:sz w:val="24"/>
          <w:szCs w:val="24"/>
        </w:rPr>
        <w:t>2</w:t>
      </w:r>
      <w:r w:rsidR="00811F41" w:rsidRPr="00EC333E">
        <w:rPr>
          <w:rFonts w:ascii="Times New Roman" w:hAnsi="Times New Roman" w:cs="Times New Roman"/>
          <w:bCs/>
          <w:sz w:val="24"/>
          <w:szCs w:val="24"/>
        </w:rPr>
        <w:t>.</w:t>
      </w:r>
    </w:p>
    <w:p w14:paraId="3978B299" w14:textId="7EFD92C9" w:rsidR="00811F41"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4)  </w:t>
      </w:r>
      <w:r w:rsidR="00811F41" w:rsidRPr="00EC333E">
        <w:rPr>
          <w:rFonts w:ascii="Times New Roman" w:hAnsi="Times New Roman" w:cs="Times New Roman"/>
          <w:bCs/>
          <w:sz w:val="24"/>
          <w:szCs w:val="24"/>
        </w:rPr>
        <w:t>Tidsramme for opnåelse af målene.</w:t>
      </w:r>
    </w:p>
    <w:p w14:paraId="66685ADE" w14:textId="335175A4" w:rsidR="00811F41"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5)  </w:t>
      </w:r>
      <w:r w:rsidR="00811F41" w:rsidRPr="00EC333E">
        <w:rPr>
          <w:rFonts w:ascii="Times New Roman" w:hAnsi="Times New Roman" w:cs="Times New Roman"/>
          <w:bCs/>
          <w:sz w:val="24"/>
          <w:szCs w:val="24"/>
        </w:rPr>
        <w:t xml:space="preserve">Regler for fastsættelse af TAC eller kvoter for bestandene, i overensstemmelse med målene, defineret i nr. </w:t>
      </w:r>
      <w:r w:rsidR="00FB33EA" w:rsidRPr="00EC333E">
        <w:rPr>
          <w:rFonts w:ascii="Times New Roman" w:hAnsi="Times New Roman" w:cs="Times New Roman"/>
          <w:bCs/>
          <w:sz w:val="24"/>
          <w:szCs w:val="24"/>
        </w:rPr>
        <w:t>3</w:t>
      </w:r>
      <w:r w:rsidR="00811F41" w:rsidRPr="00EC333E">
        <w:rPr>
          <w:rFonts w:ascii="Times New Roman" w:hAnsi="Times New Roman" w:cs="Times New Roman"/>
          <w:bCs/>
          <w:sz w:val="24"/>
          <w:szCs w:val="24"/>
        </w:rPr>
        <w:t xml:space="preserve">. </w:t>
      </w:r>
    </w:p>
    <w:p w14:paraId="47958EB5" w14:textId="5A3D46C3" w:rsidR="00CB5B65"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6)  </w:t>
      </w:r>
      <w:r w:rsidR="00811F41" w:rsidRPr="00EC333E">
        <w:rPr>
          <w:rFonts w:ascii="Times New Roman" w:hAnsi="Times New Roman" w:cs="Times New Roman"/>
          <w:bCs/>
          <w:sz w:val="24"/>
          <w:szCs w:val="24"/>
        </w:rPr>
        <w:t xml:space="preserve">Regler om tekniske bevaringsforanstaltninger, etableret med henblik på opnåelse af målene, jf. nr. </w:t>
      </w:r>
      <w:r w:rsidR="00FB33EA" w:rsidRPr="00EC333E">
        <w:rPr>
          <w:rFonts w:ascii="Times New Roman" w:hAnsi="Times New Roman" w:cs="Times New Roman"/>
          <w:bCs/>
          <w:sz w:val="24"/>
          <w:szCs w:val="24"/>
        </w:rPr>
        <w:t>2</w:t>
      </w:r>
      <w:r w:rsidR="00811F41" w:rsidRPr="00EC333E">
        <w:rPr>
          <w:rFonts w:ascii="Times New Roman" w:hAnsi="Times New Roman" w:cs="Times New Roman"/>
          <w:bCs/>
          <w:sz w:val="24"/>
          <w:szCs w:val="24"/>
        </w:rPr>
        <w:t xml:space="preserve"> og </w:t>
      </w:r>
      <w:r w:rsidR="00FB33EA" w:rsidRPr="00EC333E">
        <w:rPr>
          <w:rFonts w:ascii="Times New Roman" w:hAnsi="Times New Roman" w:cs="Times New Roman"/>
          <w:bCs/>
          <w:sz w:val="24"/>
          <w:szCs w:val="24"/>
        </w:rPr>
        <w:t>3</w:t>
      </w:r>
      <w:r w:rsidR="00811F41" w:rsidRPr="00EC333E">
        <w:rPr>
          <w:rFonts w:ascii="Times New Roman" w:hAnsi="Times New Roman" w:cs="Times New Roman"/>
          <w:bCs/>
          <w:sz w:val="24"/>
          <w:szCs w:val="24"/>
        </w:rPr>
        <w:t>.</w:t>
      </w:r>
      <w:r w:rsidR="00CB5B65" w:rsidRPr="00EC333E">
        <w:rPr>
          <w:rFonts w:ascii="Times New Roman" w:hAnsi="Times New Roman" w:cs="Times New Roman"/>
          <w:bCs/>
          <w:sz w:val="24"/>
          <w:szCs w:val="24"/>
        </w:rPr>
        <w:t xml:space="preserve"> </w:t>
      </w:r>
    </w:p>
    <w:p w14:paraId="6D05A3D9" w14:textId="0A20573E" w:rsidR="00CB5B65"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7)  </w:t>
      </w:r>
      <w:r w:rsidR="00CB5B65" w:rsidRPr="00EC333E">
        <w:rPr>
          <w:rFonts w:ascii="Times New Roman" w:hAnsi="Times New Roman" w:cs="Times New Roman"/>
          <w:bCs/>
          <w:sz w:val="24"/>
          <w:szCs w:val="24"/>
        </w:rPr>
        <w:t>Procedure og tidsplan for revision af planen.</w:t>
      </w:r>
    </w:p>
    <w:p w14:paraId="6C5BD594" w14:textId="6B76C9DC" w:rsidR="00811F41" w:rsidRPr="00EC333E" w:rsidRDefault="00811F41" w:rsidP="00EC333E">
      <w:pPr>
        <w:pStyle w:val="Ingenafstand"/>
        <w:spacing w:line="288" w:lineRule="auto"/>
        <w:rPr>
          <w:rFonts w:ascii="Times New Roman" w:hAnsi="Times New Roman" w:cs="Times New Roman"/>
          <w:bCs/>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Cs/>
          <w:i/>
          <w:iCs/>
          <w:sz w:val="24"/>
          <w:szCs w:val="24"/>
        </w:rPr>
        <w:t xml:space="preserve">Stk. 4.  </w:t>
      </w:r>
      <w:r w:rsidRPr="00EC333E">
        <w:rPr>
          <w:rFonts w:ascii="Times New Roman" w:hAnsi="Times New Roman" w:cs="Times New Roman"/>
          <w:bCs/>
          <w:sz w:val="24"/>
          <w:szCs w:val="24"/>
        </w:rPr>
        <w:t>En forvaltningsplan kan desuden indeholde andre emner, herunder</w:t>
      </w:r>
      <w:r w:rsidR="006F73B3">
        <w:rPr>
          <w:rFonts w:ascii="Times New Roman" w:hAnsi="Times New Roman" w:cs="Times New Roman"/>
          <w:bCs/>
          <w:sz w:val="24"/>
          <w:szCs w:val="24"/>
        </w:rPr>
        <w:t xml:space="preserve"> følgende:</w:t>
      </w:r>
    </w:p>
    <w:p w14:paraId="1A1D85AE" w14:textId="5AD69DB2" w:rsidR="00811F41"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811F41" w:rsidRPr="00EC333E">
        <w:rPr>
          <w:rFonts w:ascii="Times New Roman" w:hAnsi="Times New Roman" w:cs="Times New Roman"/>
          <w:bCs/>
          <w:sz w:val="24"/>
          <w:szCs w:val="24"/>
        </w:rPr>
        <w:t>Regler for fordeling af kvoter.</w:t>
      </w:r>
    </w:p>
    <w:p w14:paraId="799E21E0" w14:textId="65A95BFC" w:rsidR="00811F41"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2)  </w:t>
      </w:r>
      <w:r w:rsidR="00811F41" w:rsidRPr="00EC333E">
        <w:rPr>
          <w:rFonts w:ascii="Times New Roman" w:hAnsi="Times New Roman" w:cs="Times New Roman"/>
          <w:bCs/>
          <w:sz w:val="24"/>
          <w:szCs w:val="24"/>
        </w:rPr>
        <w:t>Plan for indsamling af data, som ligger ud over generelle planer for dataindsamling.</w:t>
      </w:r>
    </w:p>
    <w:p w14:paraId="42867B05" w14:textId="7E68A3FC" w:rsidR="00811F41" w:rsidRPr="00EC333E" w:rsidRDefault="00210DF3" w:rsidP="002E6AA6">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 xml:space="preserve">3)  </w:t>
      </w:r>
      <w:r w:rsidR="00811F41" w:rsidRPr="00EC333E">
        <w:rPr>
          <w:rFonts w:ascii="Times New Roman" w:hAnsi="Times New Roman" w:cs="Times New Roman"/>
          <w:bCs/>
          <w:sz w:val="24"/>
          <w:szCs w:val="24"/>
        </w:rPr>
        <w:t>Særlige kontrolregler, som er nødvendige for gennemførelse og overvågning af planen.</w:t>
      </w:r>
    </w:p>
    <w:p w14:paraId="06BD389C" w14:textId="50BC3A8A" w:rsidR="00696AD2" w:rsidRPr="00EC333E" w:rsidRDefault="00811F41" w:rsidP="00EC333E">
      <w:pPr>
        <w:tabs>
          <w:tab w:val="left" w:pos="142"/>
        </w:tabs>
        <w:spacing w:after="0" w:line="288" w:lineRule="auto"/>
        <w:rPr>
          <w:rFonts w:ascii="Times New Roman" w:hAnsi="Times New Roman" w:cs="Times New Roman"/>
          <w:bCs/>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Cs/>
          <w:i/>
          <w:iCs/>
          <w:sz w:val="24"/>
          <w:szCs w:val="24"/>
        </w:rPr>
        <w:t xml:space="preserve"> Stk. 5. </w:t>
      </w:r>
      <w:r w:rsidR="00210DF3">
        <w:rPr>
          <w:rFonts w:ascii="Times New Roman" w:hAnsi="Times New Roman" w:cs="Times New Roman"/>
          <w:bCs/>
          <w:i/>
          <w:iCs/>
          <w:sz w:val="24"/>
          <w:szCs w:val="24"/>
        </w:rPr>
        <w:t xml:space="preserve"> </w:t>
      </w:r>
      <w:r w:rsidRPr="00EC333E">
        <w:rPr>
          <w:rFonts w:ascii="Times New Roman" w:hAnsi="Times New Roman" w:cs="Times New Roman"/>
          <w:bCs/>
          <w:sz w:val="24"/>
          <w:szCs w:val="24"/>
        </w:rPr>
        <w:t xml:space="preserve">Forvaltningsplaner, som er vedtaget, kan kun i særlige tilfælde ændres før forvaltningsplanens planlagte revision, jf. stk. 3, nr. </w:t>
      </w:r>
      <w:r w:rsidR="00FB33EA" w:rsidRPr="00EC333E">
        <w:rPr>
          <w:rFonts w:ascii="Times New Roman" w:hAnsi="Times New Roman" w:cs="Times New Roman"/>
          <w:bCs/>
          <w:sz w:val="24"/>
          <w:szCs w:val="24"/>
        </w:rPr>
        <w:t>7</w:t>
      </w:r>
      <w:r w:rsidRPr="00EC333E">
        <w:rPr>
          <w:rFonts w:ascii="Times New Roman" w:hAnsi="Times New Roman" w:cs="Times New Roman"/>
          <w:bCs/>
          <w:sz w:val="24"/>
          <w:szCs w:val="24"/>
        </w:rPr>
        <w:t>.</w:t>
      </w:r>
    </w:p>
    <w:p w14:paraId="336B3B4F" w14:textId="2DF722C5" w:rsidR="00811F41" w:rsidRPr="00EC333E" w:rsidRDefault="00811F41" w:rsidP="00EC333E">
      <w:pPr>
        <w:tabs>
          <w:tab w:val="left" w:pos="142"/>
        </w:tabs>
        <w:spacing w:after="0" w:line="288" w:lineRule="auto"/>
        <w:rPr>
          <w:rFonts w:ascii="Times New Roman" w:hAnsi="Times New Roman" w:cs="Times New Roman"/>
          <w:b/>
          <w:bCs/>
          <w:sz w:val="24"/>
          <w:szCs w:val="24"/>
        </w:rPr>
      </w:pPr>
    </w:p>
    <w:p w14:paraId="1CF2D85E" w14:textId="1959813B" w:rsidR="00811F41" w:rsidRPr="00EC333E" w:rsidRDefault="00811F41" w:rsidP="00EC333E">
      <w:pPr>
        <w:pStyle w:val="Ingenafstand"/>
        <w:spacing w:line="288" w:lineRule="auto"/>
        <w:jc w:val="center"/>
        <w:rPr>
          <w:rFonts w:ascii="Times New Roman" w:hAnsi="Times New Roman" w:cs="Times New Roman"/>
          <w:b/>
          <w:bCs/>
          <w:i/>
          <w:iCs/>
          <w:sz w:val="24"/>
          <w:szCs w:val="24"/>
        </w:rPr>
      </w:pPr>
      <w:r w:rsidRPr="00EC333E">
        <w:rPr>
          <w:rFonts w:ascii="Times New Roman" w:hAnsi="Times New Roman" w:cs="Times New Roman"/>
          <w:b/>
          <w:bCs/>
          <w:sz w:val="24"/>
          <w:szCs w:val="24"/>
        </w:rPr>
        <w:t xml:space="preserve">Kapitel </w:t>
      </w:r>
      <w:r w:rsidR="00DD7ED4" w:rsidRPr="00EC333E">
        <w:rPr>
          <w:rFonts w:ascii="Times New Roman" w:hAnsi="Times New Roman" w:cs="Times New Roman"/>
          <w:b/>
          <w:bCs/>
          <w:sz w:val="24"/>
          <w:szCs w:val="24"/>
        </w:rPr>
        <w:t>5</w:t>
      </w:r>
    </w:p>
    <w:p w14:paraId="2B6346F2" w14:textId="77777777" w:rsidR="00811F41" w:rsidRPr="00EC333E" w:rsidRDefault="00811F41" w:rsidP="00EC333E">
      <w:pPr>
        <w:pStyle w:val="Ingenafstand"/>
        <w:spacing w:line="288" w:lineRule="auto"/>
        <w:jc w:val="center"/>
        <w:rPr>
          <w:rFonts w:ascii="Times New Roman" w:hAnsi="Times New Roman" w:cs="Times New Roman"/>
          <w:bCs/>
          <w:i/>
          <w:iCs/>
          <w:sz w:val="24"/>
          <w:szCs w:val="24"/>
        </w:rPr>
      </w:pPr>
      <w:r w:rsidRPr="00EC333E">
        <w:rPr>
          <w:rFonts w:ascii="Times New Roman" w:hAnsi="Times New Roman" w:cs="Times New Roman"/>
          <w:bCs/>
          <w:i/>
          <w:iCs/>
          <w:sz w:val="24"/>
          <w:szCs w:val="24"/>
        </w:rPr>
        <w:t xml:space="preserve">Fastsættelse og fordeling af fangstmængder </w:t>
      </w:r>
    </w:p>
    <w:p w14:paraId="3953D94F" w14:textId="77777777" w:rsidR="00860193" w:rsidRDefault="00860193" w:rsidP="00D91861">
      <w:pPr>
        <w:pStyle w:val="Ingenafstand"/>
        <w:spacing w:line="288" w:lineRule="auto"/>
        <w:rPr>
          <w:rFonts w:ascii="Times New Roman" w:hAnsi="Times New Roman" w:cs="Times New Roman"/>
          <w:bCs/>
          <w:i/>
          <w:iCs/>
          <w:sz w:val="24"/>
          <w:szCs w:val="24"/>
        </w:rPr>
      </w:pPr>
    </w:p>
    <w:p w14:paraId="1AA57F9E" w14:textId="66706C36" w:rsidR="00811F41" w:rsidRPr="00EC333E" w:rsidRDefault="00811F41" w:rsidP="00EC333E">
      <w:pPr>
        <w:pStyle w:val="Ingenafstand"/>
        <w:spacing w:line="288" w:lineRule="auto"/>
        <w:jc w:val="center"/>
        <w:rPr>
          <w:rFonts w:ascii="Times New Roman" w:hAnsi="Times New Roman" w:cs="Times New Roman"/>
          <w:sz w:val="24"/>
          <w:szCs w:val="24"/>
        </w:rPr>
      </w:pPr>
      <w:r w:rsidRPr="00EC333E">
        <w:rPr>
          <w:rFonts w:ascii="Times New Roman" w:hAnsi="Times New Roman" w:cs="Times New Roman"/>
          <w:bCs/>
          <w:i/>
          <w:iCs/>
          <w:sz w:val="24"/>
          <w:szCs w:val="24"/>
        </w:rPr>
        <w:t>Den totalt tilladte fangstmængde</w:t>
      </w:r>
    </w:p>
    <w:p w14:paraId="5A1D91BC" w14:textId="77777777"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ab/>
      </w:r>
    </w:p>
    <w:p w14:paraId="319C2289" w14:textId="6FDDC9EB" w:rsidR="007766F1" w:rsidRPr="00EC333E" w:rsidRDefault="00210DF3" w:rsidP="00EC333E">
      <w:pPr>
        <w:pStyle w:val="Ingenafstand"/>
        <w:spacing w:line="288" w:lineRule="auto"/>
        <w:rPr>
          <w:rFonts w:ascii="Times New Roman" w:hAnsi="Times New Roman" w:cs="Times New Roman"/>
          <w:sz w:val="24"/>
          <w:szCs w:val="24"/>
        </w:rPr>
      </w:pPr>
      <w:r>
        <w:rPr>
          <w:rFonts w:ascii="Times New Roman" w:hAnsi="Times New Roman" w:cs="Times New Roman"/>
          <w:b/>
          <w:bCs/>
          <w:sz w:val="24"/>
          <w:szCs w:val="24"/>
        </w:rPr>
        <w:t xml:space="preserve">  </w:t>
      </w:r>
      <w:r w:rsidR="00811F41" w:rsidRPr="00EC333E">
        <w:rPr>
          <w:rFonts w:ascii="Times New Roman" w:hAnsi="Times New Roman" w:cs="Times New Roman"/>
          <w:b/>
          <w:bCs/>
          <w:sz w:val="24"/>
          <w:szCs w:val="24"/>
        </w:rPr>
        <w:t xml:space="preserve">§ </w:t>
      </w:r>
      <w:r w:rsidR="005F48FF" w:rsidRPr="00EC333E">
        <w:rPr>
          <w:rFonts w:ascii="Times New Roman" w:hAnsi="Times New Roman" w:cs="Times New Roman"/>
          <w:b/>
          <w:bCs/>
          <w:sz w:val="24"/>
          <w:szCs w:val="24"/>
        </w:rPr>
        <w:t>1</w:t>
      </w:r>
      <w:r w:rsidR="00DD7ED4" w:rsidRPr="00EC333E">
        <w:rPr>
          <w:rFonts w:ascii="Times New Roman" w:hAnsi="Times New Roman" w:cs="Times New Roman"/>
          <w:b/>
          <w:bCs/>
          <w:sz w:val="24"/>
          <w:szCs w:val="24"/>
        </w:rPr>
        <w:t>7</w:t>
      </w:r>
      <w:r w:rsidR="00811F41" w:rsidRPr="00EC333E">
        <w:rPr>
          <w:rFonts w:ascii="Times New Roman" w:hAnsi="Times New Roman" w:cs="Times New Roman"/>
          <w:b/>
          <w:bCs/>
          <w:sz w:val="24"/>
          <w:szCs w:val="24"/>
        </w:rPr>
        <w:t xml:space="preserve">.  </w:t>
      </w:r>
      <w:r w:rsidR="00811F41" w:rsidRPr="00EC333E">
        <w:rPr>
          <w:rFonts w:ascii="Times New Roman" w:hAnsi="Times New Roman" w:cs="Times New Roman"/>
          <w:sz w:val="24"/>
          <w:szCs w:val="24"/>
        </w:rPr>
        <w:t xml:space="preserve">Den årlige </w:t>
      </w:r>
      <w:r w:rsidR="00542EB3" w:rsidRPr="00EC333E">
        <w:rPr>
          <w:rFonts w:ascii="Times New Roman" w:hAnsi="Times New Roman" w:cs="Times New Roman"/>
          <w:sz w:val="24"/>
          <w:szCs w:val="24"/>
        </w:rPr>
        <w:t xml:space="preserve">totalt </w:t>
      </w:r>
      <w:r w:rsidR="00811F41" w:rsidRPr="00EC333E">
        <w:rPr>
          <w:rFonts w:ascii="Times New Roman" w:hAnsi="Times New Roman" w:cs="Times New Roman"/>
          <w:sz w:val="24"/>
          <w:szCs w:val="24"/>
        </w:rPr>
        <w:t xml:space="preserve">tilladte fangstmængde </w:t>
      </w:r>
      <w:r w:rsidR="00542EB3" w:rsidRPr="00EC333E">
        <w:rPr>
          <w:rFonts w:ascii="Times New Roman" w:hAnsi="Times New Roman" w:cs="Times New Roman"/>
          <w:sz w:val="24"/>
          <w:szCs w:val="24"/>
        </w:rPr>
        <w:t xml:space="preserve">(TAC) </w:t>
      </w:r>
      <w:r w:rsidR="00811F41" w:rsidRPr="00EC333E">
        <w:rPr>
          <w:rFonts w:ascii="Times New Roman" w:hAnsi="Times New Roman" w:cs="Times New Roman"/>
          <w:sz w:val="24"/>
          <w:szCs w:val="24"/>
        </w:rPr>
        <w:t>fastsættes for hver bestand af Naalakkersuisut</w:t>
      </w:r>
      <w:r w:rsidR="00AA0029" w:rsidRPr="00EC333E">
        <w:rPr>
          <w:rFonts w:ascii="Times New Roman" w:hAnsi="Times New Roman" w:cs="Times New Roman"/>
          <w:sz w:val="24"/>
          <w:szCs w:val="24"/>
        </w:rPr>
        <w:t xml:space="preserve"> </w:t>
      </w:r>
      <w:r w:rsidR="00F56507" w:rsidRPr="00EC333E">
        <w:rPr>
          <w:rFonts w:ascii="Times New Roman" w:hAnsi="Times New Roman" w:cs="Times New Roman"/>
          <w:sz w:val="24"/>
          <w:szCs w:val="24"/>
        </w:rPr>
        <w:t xml:space="preserve">i overensstemmelse med den relevante </w:t>
      </w:r>
      <w:r w:rsidR="00811F41" w:rsidRPr="00EC333E">
        <w:rPr>
          <w:rFonts w:ascii="Times New Roman" w:hAnsi="Times New Roman" w:cs="Times New Roman"/>
          <w:sz w:val="24"/>
          <w:szCs w:val="24"/>
        </w:rPr>
        <w:t xml:space="preserve">forvaltningsplan, jf. § </w:t>
      </w:r>
      <w:r w:rsidR="00DC3871" w:rsidRPr="00EC333E">
        <w:rPr>
          <w:rFonts w:ascii="Times New Roman" w:hAnsi="Times New Roman" w:cs="Times New Roman"/>
          <w:sz w:val="24"/>
          <w:szCs w:val="24"/>
        </w:rPr>
        <w:t>1</w:t>
      </w:r>
      <w:r w:rsidR="00020C9F" w:rsidRPr="00EC333E">
        <w:rPr>
          <w:rFonts w:ascii="Times New Roman" w:hAnsi="Times New Roman" w:cs="Times New Roman"/>
          <w:sz w:val="24"/>
          <w:szCs w:val="24"/>
        </w:rPr>
        <w:t>6</w:t>
      </w:r>
      <w:r w:rsidR="00811F41" w:rsidRPr="00EC333E">
        <w:rPr>
          <w:rFonts w:ascii="Times New Roman" w:hAnsi="Times New Roman" w:cs="Times New Roman"/>
          <w:sz w:val="24"/>
          <w:szCs w:val="24"/>
        </w:rPr>
        <w:t>.</w:t>
      </w:r>
      <w:r w:rsidR="00CF64F1" w:rsidRPr="00EC333E">
        <w:rPr>
          <w:rFonts w:ascii="Times New Roman" w:hAnsi="Times New Roman" w:cs="Times New Roman"/>
          <w:sz w:val="24"/>
          <w:szCs w:val="24"/>
        </w:rPr>
        <w:t xml:space="preserve"> Såfremt der ikke er vedtaget en forvaltningsplan for </w:t>
      </w:r>
      <w:r w:rsidR="008D2780" w:rsidRPr="00EC333E">
        <w:rPr>
          <w:rFonts w:ascii="Times New Roman" w:hAnsi="Times New Roman" w:cs="Times New Roman"/>
          <w:sz w:val="24"/>
          <w:szCs w:val="24"/>
        </w:rPr>
        <w:t xml:space="preserve">en </w:t>
      </w:r>
      <w:r w:rsidR="00CF64F1" w:rsidRPr="00EC333E">
        <w:rPr>
          <w:rFonts w:ascii="Times New Roman" w:hAnsi="Times New Roman" w:cs="Times New Roman"/>
          <w:sz w:val="24"/>
          <w:szCs w:val="24"/>
        </w:rPr>
        <w:t>bestand, fastsætter Naalakkersuisut den årlige tilladte fangstmængde</w:t>
      </w:r>
      <w:r w:rsidR="008D2780" w:rsidRPr="00EC333E">
        <w:rPr>
          <w:rFonts w:ascii="Times New Roman" w:hAnsi="Times New Roman" w:cs="Times New Roman"/>
          <w:sz w:val="24"/>
          <w:szCs w:val="24"/>
        </w:rPr>
        <w:t>.</w:t>
      </w:r>
    </w:p>
    <w:p w14:paraId="508B3199" w14:textId="00D4F089" w:rsidR="00F10926" w:rsidRPr="00EC333E" w:rsidRDefault="007766F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00811F41" w:rsidRPr="00EC333E">
        <w:rPr>
          <w:rFonts w:ascii="Times New Roman" w:hAnsi="Times New Roman" w:cs="Times New Roman"/>
          <w:i/>
          <w:iCs/>
          <w:sz w:val="24"/>
          <w:szCs w:val="24"/>
        </w:rPr>
        <w:t xml:space="preserve">Stk. </w:t>
      </w:r>
      <w:r w:rsidR="00A70705" w:rsidRPr="00EC333E">
        <w:rPr>
          <w:rFonts w:ascii="Times New Roman" w:hAnsi="Times New Roman" w:cs="Times New Roman"/>
          <w:i/>
          <w:iCs/>
          <w:sz w:val="24"/>
          <w:szCs w:val="24"/>
        </w:rPr>
        <w:t>2</w:t>
      </w:r>
      <w:r w:rsidR="00811F41" w:rsidRPr="00EC333E">
        <w:rPr>
          <w:rFonts w:ascii="Times New Roman" w:hAnsi="Times New Roman" w:cs="Times New Roman"/>
          <w:i/>
          <w:iCs/>
          <w:sz w:val="24"/>
          <w:szCs w:val="24"/>
        </w:rPr>
        <w:t>.</w:t>
      </w:r>
      <w:r w:rsidR="00811F41" w:rsidRPr="00EC333E">
        <w:rPr>
          <w:rFonts w:ascii="Times New Roman" w:hAnsi="Times New Roman" w:cs="Times New Roman"/>
          <w:sz w:val="24"/>
          <w:szCs w:val="24"/>
        </w:rPr>
        <w:t xml:space="preserve">  </w:t>
      </w:r>
      <w:r w:rsidR="00542EB3" w:rsidRPr="00EC333E">
        <w:rPr>
          <w:rFonts w:ascii="Times New Roman" w:hAnsi="Times New Roman" w:cs="Times New Roman"/>
          <w:sz w:val="24"/>
          <w:szCs w:val="24"/>
        </w:rPr>
        <w:t>TAC’en</w:t>
      </w:r>
      <w:r w:rsidR="00811F41" w:rsidRPr="00EC333E">
        <w:rPr>
          <w:rFonts w:ascii="Times New Roman" w:hAnsi="Times New Roman" w:cs="Times New Roman"/>
          <w:sz w:val="24"/>
          <w:szCs w:val="24"/>
        </w:rPr>
        <w:t xml:space="preserve"> for en bestand skal omfatte fangstmængden indenfor Grønlands fiskeriterritorium såvel som grønlandske fiskeres fangster udenfor Grønlands fiskeriterritorium i henhold til internationale aftaler.</w:t>
      </w:r>
    </w:p>
    <w:p w14:paraId="4BADE512" w14:textId="40692FE6" w:rsidR="00811F41" w:rsidRPr="00EC333E" w:rsidRDefault="00F10926"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Pr="00EC333E">
        <w:rPr>
          <w:rFonts w:ascii="Times New Roman" w:hAnsi="Times New Roman" w:cs="Times New Roman"/>
          <w:sz w:val="24"/>
          <w:szCs w:val="24"/>
        </w:rPr>
        <w:t xml:space="preserve">  Naalakkersuisut kan </w:t>
      </w:r>
      <w:r w:rsidR="00D80F55" w:rsidRPr="00EC333E">
        <w:rPr>
          <w:rFonts w:ascii="Times New Roman" w:hAnsi="Times New Roman" w:cs="Times New Roman"/>
          <w:sz w:val="24"/>
          <w:szCs w:val="24"/>
        </w:rPr>
        <w:t xml:space="preserve">under helt særlige forhold </w:t>
      </w:r>
      <w:r w:rsidR="00DB16FC" w:rsidRPr="00EC333E">
        <w:rPr>
          <w:rFonts w:ascii="Times New Roman" w:hAnsi="Times New Roman" w:cs="Times New Roman"/>
          <w:sz w:val="24"/>
          <w:szCs w:val="24"/>
        </w:rPr>
        <w:t xml:space="preserve">justere </w:t>
      </w:r>
      <w:r w:rsidR="00542EB3" w:rsidRPr="00EC333E">
        <w:rPr>
          <w:rFonts w:ascii="Times New Roman" w:hAnsi="Times New Roman" w:cs="Times New Roman"/>
          <w:sz w:val="24"/>
          <w:szCs w:val="24"/>
        </w:rPr>
        <w:t>TAC’en</w:t>
      </w:r>
      <w:r w:rsidR="00D80F55" w:rsidRPr="00EC333E">
        <w:rPr>
          <w:rFonts w:ascii="Times New Roman" w:hAnsi="Times New Roman" w:cs="Times New Roman"/>
          <w:sz w:val="24"/>
          <w:szCs w:val="24"/>
        </w:rPr>
        <w:t>.</w:t>
      </w:r>
      <w:r w:rsidR="0089055B" w:rsidRPr="00EC333E">
        <w:rPr>
          <w:rFonts w:ascii="Times New Roman" w:hAnsi="Times New Roman" w:cs="Times New Roman"/>
          <w:sz w:val="24"/>
          <w:szCs w:val="24"/>
        </w:rPr>
        <w:t xml:space="preserve"> En sådan justering forudsætter konsultation af videnskabelig rådgivning og af Fiskerirådet, jf. § </w:t>
      </w:r>
      <w:r w:rsidR="00F958C9" w:rsidRPr="00EC333E">
        <w:rPr>
          <w:rFonts w:ascii="Times New Roman" w:hAnsi="Times New Roman" w:cs="Times New Roman"/>
          <w:sz w:val="24"/>
          <w:szCs w:val="24"/>
        </w:rPr>
        <w:t>54</w:t>
      </w:r>
      <w:r w:rsidR="0089055B" w:rsidRPr="00EC333E">
        <w:rPr>
          <w:rFonts w:ascii="Times New Roman" w:hAnsi="Times New Roman" w:cs="Times New Roman"/>
          <w:sz w:val="24"/>
          <w:szCs w:val="24"/>
        </w:rPr>
        <w:t>.</w:t>
      </w:r>
      <w:r w:rsidR="00811F41" w:rsidRPr="00EC333E">
        <w:rPr>
          <w:rFonts w:ascii="Times New Roman" w:hAnsi="Times New Roman" w:cs="Times New Roman"/>
          <w:sz w:val="24"/>
          <w:szCs w:val="24"/>
        </w:rPr>
        <w:br/>
        <w:t xml:space="preserve">  </w:t>
      </w:r>
      <w:r w:rsidR="00811F41" w:rsidRPr="00EC333E">
        <w:rPr>
          <w:rFonts w:ascii="Times New Roman" w:hAnsi="Times New Roman" w:cs="Times New Roman"/>
          <w:i/>
          <w:iCs/>
          <w:sz w:val="24"/>
          <w:szCs w:val="24"/>
        </w:rPr>
        <w:t xml:space="preserve">Stk. </w:t>
      </w:r>
      <w:r w:rsidR="005F270D" w:rsidRPr="00EC333E">
        <w:rPr>
          <w:rFonts w:ascii="Times New Roman" w:hAnsi="Times New Roman" w:cs="Times New Roman"/>
          <w:i/>
          <w:iCs/>
          <w:sz w:val="24"/>
          <w:szCs w:val="24"/>
        </w:rPr>
        <w:t>4</w:t>
      </w:r>
      <w:r w:rsidR="00811F41" w:rsidRPr="00EC333E">
        <w:rPr>
          <w:rFonts w:ascii="Times New Roman" w:hAnsi="Times New Roman" w:cs="Times New Roman"/>
          <w:i/>
          <w:iCs/>
          <w:sz w:val="24"/>
          <w:szCs w:val="24"/>
        </w:rPr>
        <w:t xml:space="preserve">. </w:t>
      </w:r>
      <w:r w:rsidR="007766F1" w:rsidRPr="00EC333E">
        <w:rPr>
          <w:rFonts w:ascii="Times New Roman" w:hAnsi="Times New Roman" w:cs="Times New Roman"/>
          <w:i/>
          <w:iCs/>
          <w:sz w:val="24"/>
          <w:szCs w:val="24"/>
        </w:rPr>
        <w:t xml:space="preserve"> </w:t>
      </w:r>
      <w:r w:rsidR="00745CB3">
        <w:rPr>
          <w:rFonts w:ascii="Times New Roman" w:hAnsi="Times New Roman" w:cs="Times New Roman"/>
          <w:sz w:val="24"/>
          <w:szCs w:val="24"/>
        </w:rPr>
        <w:t>Uanset</w:t>
      </w:r>
      <w:r w:rsidR="00811F41" w:rsidRPr="00EC333E">
        <w:rPr>
          <w:rFonts w:ascii="Times New Roman" w:hAnsi="Times New Roman" w:cs="Times New Roman"/>
          <w:sz w:val="24"/>
          <w:szCs w:val="24"/>
        </w:rPr>
        <w:t xml:space="preserve"> stk. 1 kan Naalakkersuisut vælge ikke at fastsætte en TAC for en bestand, hvis bestanden ikke er omfattet af en forvaltningsplan, </w:t>
      </w:r>
      <w:r w:rsidR="00C92EF8" w:rsidRPr="00EC333E">
        <w:rPr>
          <w:rFonts w:ascii="Times New Roman" w:hAnsi="Times New Roman" w:cs="Times New Roman"/>
          <w:sz w:val="24"/>
          <w:szCs w:val="24"/>
        </w:rPr>
        <w:t xml:space="preserve">eller </w:t>
      </w:r>
      <w:r w:rsidR="00811F41" w:rsidRPr="00EC333E">
        <w:rPr>
          <w:rFonts w:ascii="Times New Roman" w:hAnsi="Times New Roman" w:cs="Times New Roman"/>
          <w:sz w:val="24"/>
          <w:szCs w:val="24"/>
        </w:rPr>
        <w:t>særlige forhold taler for, at en TAC-forvaltning vil være uhensigtsmæssig.</w:t>
      </w:r>
    </w:p>
    <w:p w14:paraId="6939C5B1" w14:textId="158DB91B" w:rsidR="00811F41" w:rsidRPr="00EC333E" w:rsidRDefault="00811F41"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sz w:val="24"/>
          <w:szCs w:val="24"/>
        </w:rPr>
        <w:br/>
      </w:r>
      <w:r w:rsidRPr="00EC333E">
        <w:rPr>
          <w:rFonts w:ascii="Times New Roman" w:hAnsi="Times New Roman" w:cs="Times New Roman"/>
          <w:i/>
          <w:sz w:val="24"/>
          <w:szCs w:val="24"/>
        </w:rPr>
        <w:t>Kvoter</w:t>
      </w:r>
    </w:p>
    <w:p w14:paraId="6862158E" w14:textId="77777777" w:rsidR="00811F41" w:rsidRPr="00EC333E" w:rsidRDefault="00811F41" w:rsidP="00EC333E">
      <w:pPr>
        <w:pStyle w:val="Ingenafstand"/>
        <w:spacing w:line="288" w:lineRule="auto"/>
        <w:jc w:val="center"/>
        <w:rPr>
          <w:rFonts w:ascii="Times New Roman" w:hAnsi="Times New Roman" w:cs="Times New Roman"/>
          <w:sz w:val="24"/>
          <w:szCs w:val="24"/>
        </w:rPr>
      </w:pPr>
    </w:p>
    <w:p w14:paraId="15E1C4E7" w14:textId="61DAA35E"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xml:space="preserve">§ </w:t>
      </w:r>
      <w:r w:rsidR="00F92086" w:rsidRPr="00EC333E">
        <w:rPr>
          <w:rFonts w:ascii="Times New Roman" w:hAnsi="Times New Roman" w:cs="Times New Roman"/>
          <w:b/>
          <w:sz w:val="24"/>
          <w:szCs w:val="24"/>
        </w:rPr>
        <w:t>1</w:t>
      </w:r>
      <w:r w:rsidR="00DD7ED4" w:rsidRPr="00EC333E">
        <w:rPr>
          <w:rFonts w:ascii="Times New Roman" w:hAnsi="Times New Roman" w:cs="Times New Roman"/>
          <w:b/>
          <w:sz w:val="24"/>
          <w:szCs w:val="24"/>
        </w:rPr>
        <w:t>8</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Naalakkersuisut fordeler </w:t>
      </w:r>
      <w:r w:rsidR="00542EB3" w:rsidRPr="00EC333E">
        <w:rPr>
          <w:rFonts w:ascii="Times New Roman" w:hAnsi="Times New Roman" w:cs="Times New Roman"/>
          <w:sz w:val="24"/>
          <w:szCs w:val="24"/>
        </w:rPr>
        <w:t>TAC’erne</w:t>
      </w:r>
      <w:r w:rsidRPr="00EC333E">
        <w:rPr>
          <w:rFonts w:ascii="Times New Roman" w:hAnsi="Times New Roman" w:cs="Times New Roman"/>
          <w:sz w:val="24"/>
          <w:szCs w:val="24"/>
        </w:rPr>
        <w:t xml:space="preserve"> for hver bestand i kvoter til de forskellige flådekomponenter under hensyn til internationale aftaler og relevante forvaltningsplaner. </w:t>
      </w:r>
    </w:p>
    <w:p w14:paraId="69B9A7DC" w14:textId="5CD87512"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 xml:space="preserve">Stk. </w:t>
      </w:r>
      <w:r w:rsidR="00243AB6" w:rsidRPr="00EC333E">
        <w:rPr>
          <w:rFonts w:ascii="Times New Roman" w:hAnsi="Times New Roman" w:cs="Times New Roman"/>
          <w:i/>
          <w:sz w:val="24"/>
          <w:szCs w:val="24"/>
        </w:rPr>
        <w:t>2</w:t>
      </w:r>
      <w:r w:rsidRPr="00EC333E">
        <w:rPr>
          <w:rFonts w:ascii="Times New Roman" w:hAnsi="Times New Roman" w:cs="Times New Roman"/>
          <w:sz w:val="24"/>
          <w:szCs w:val="24"/>
        </w:rPr>
        <w:t>.  Naalakkersuisut kan fastsætte nærmere regler om kriterierne for fordelingen af kvoter og fastsætte nærmere regler om opdeling og fordeling af de disponible kvoter ud fra</w:t>
      </w:r>
      <w:r w:rsidR="00B312B8">
        <w:rPr>
          <w:rFonts w:ascii="Times New Roman" w:hAnsi="Times New Roman" w:cs="Times New Roman"/>
          <w:sz w:val="24"/>
          <w:szCs w:val="24"/>
        </w:rPr>
        <w:t xml:space="preserve"> blandt andet</w:t>
      </w:r>
      <w:r w:rsidRPr="00EC333E">
        <w:rPr>
          <w:rFonts w:ascii="Times New Roman" w:hAnsi="Times New Roman" w:cs="Times New Roman"/>
          <w:sz w:val="24"/>
          <w:szCs w:val="24"/>
        </w:rPr>
        <w:t>:</w:t>
      </w:r>
    </w:p>
    <w:p w14:paraId="12699FD5" w14:textId="77777777"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1)  tid,</w:t>
      </w:r>
    </w:p>
    <w:p w14:paraId="792559FC" w14:textId="77777777"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  områder,</w:t>
      </w:r>
    </w:p>
    <w:p w14:paraId="28FA0DD0" w14:textId="77777777"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3)  redskabstyper,</w:t>
      </w:r>
    </w:p>
    <w:p w14:paraId="1BF0A262" w14:textId="77777777"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4)  erhvervsgrupper, og</w:t>
      </w:r>
    </w:p>
    <w:p w14:paraId="79923774" w14:textId="49CC6058"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5)  flådekomponenter.</w:t>
      </w:r>
    </w:p>
    <w:p w14:paraId="72DC71F2" w14:textId="77F502E6" w:rsidR="000F706F" w:rsidRPr="00EC333E" w:rsidRDefault="00811F41" w:rsidP="00EC333E">
      <w:pPr>
        <w:tabs>
          <w:tab w:val="left" w:pos="0"/>
          <w:tab w:val="left" w:pos="396"/>
          <w:tab w:val="left" w:pos="691"/>
          <w:tab w:val="left" w:pos="998"/>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p>
    <w:p w14:paraId="68093FDA" w14:textId="0B059602" w:rsidR="00811F41" w:rsidRPr="00EC333E" w:rsidRDefault="00811F41" w:rsidP="00EC333E">
      <w:pPr>
        <w:tabs>
          <w:tab w:val="left" w:pos="0"/>
          <w:tab w:val="left" w:pos="396"/>
          <w:tab w:val="left" w:pos="691"/>
          <w:tab w:val="left" w:pos="998"/>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xml:space="preserve">§ </w:t>
      </w:r>
      <w:r w:rsidR="00F92086" w:rsidRPr="00EC333E">
        <w:rPr>
          <w:rFonts w:ascii="Times New Roman" w:hAnsi="Times New Roman" w:cs="Times New Roman"/>
          <w:b/>
          <w:sz w:val="24"/>
          <w:szCs w:val="24"/>
        </w:rPr>
        <w:t>1</w:t>
      </w:r>
      <w:r w:rsidR="00DD7ED4" w:rsidRPr="00EC333E">
        <w:rPr>
          <w:rFonts w:ascii="Times New Roman" w:hAnsi="Times New Roman" w:cs="Times New Roman"/>
          <w:b/>
          <w:sz w:val="24"/>
          <w:szCs w:val="24"/>
        </w:rPr>
        <w:t>9</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CD6FE8"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kan </w:t>
      </w:r>
      <w:r w:rsidR="006E5733" w:rsidRPr="00EC333E">
        <w:rPr>
          <w:rFonts w:ascii="Times New Roman" w:hAnsi="Times New Roman" w:cs="Times New Roman"/>
          <w:sz w:val="24"/>
          <w:szCs w:val="24"/>
        </w:rPr>
        <w:t>tilbage</w:t>
      </w:r>
      <w:r w:rsidR="006E5733">
        <w:rPr>
          <w:rFonts w:ascii="Times New Roman" w:hAnsi="Times New Roman" w:cs="Times New Roman"/>
          <w:sz w:val="24"/>
          <w:szCs w:val="24"/>
        </w:rPr>
        <w:t>kalde</w:t>
      </w:r>
      <w:r w:rsidR="006E5733"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hele kvoten eller dele af en kvote med henblik på genfordeling, såfremt det forekommer usandsynligt, at rettighedshaveren kan opfiske hele årskvoten. Dette gælder dog ikke i forhold til bestande, som er omfattet af kapitel </w:t>
      </w:r>
      <w:r w:rsidR="00C66175" w:rsidRPr="00EC333E">
        <w:rPr>
          <w:rFonts w:ascii="Times New Roman" w:hAnsi="Times New Roman" w:cs="Times New Roman"/>
          <w:sz w:val="24"/>
          <w:szCs w:val="24"/>
        </w:rPr>
        <w:t>7</w:t>
      </w:r>
      <w:r w:rsidRPr="00EC333E">
        <w:rPr>
          <w:rFonts w:ascii="Times New Roman" w:hAnsi="Times New Roman" w:cs="Times New Roman"/>
          <w:sz w:val="24"/>
          <w:szCs w:val="24"/>
        </w:rPr>
        <w:t xml:space="preserve"> (individuelle og omsættelige kvoter).</w:t>
      </w:r>
      <w:r w:rsidRPr="00EC333E">
        <w:rPr>
          <w:rFonts w:ascii="Times New Roman" w:hAnsi="Times New Roman" w:cs="Times New Roman"/>
          <w:sz w:val="24"/>
          <w:szCs w:val="24"/>
        </w:rPr>
        <w:br/>
        <w:t xml:space="preserve"> </w:t>
      </w:r>
    </w:p>
    <w:p w14:paraId="45E36DBB" w14:textId="0244FB17" w:rsidR="00811F41" w:rsidRPr="00EC333E" w:rsidRDefault="00811F41" w:rsidP="00EC333E">
      <w:pPr>
        <w:tabs>
          <w:tab w:val="left" w:pos="0"/>
          <w:tab w:val="left" w:pos="396"/>
          <w:tab w:val="left" w:pos="691"/>
          <w:tab w:val="left" w:pos="998"/>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00D97E5D">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00DD7ED4" w:rsidRPr="00EC333E">
        <w:rPr>
          <w:rFonts w:ascii="Times New Roman" w:hAnsi="Times New Roman" w:cs="Times New Roman"/>
          <w:b/>
          <w:bCs/>
          <w:sz w:val="24"/>
          <w:szCs w:val="24"/>
        </w:rPr>
        <w:t>20</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I det omfang en del af </w:t>
      </w:r>
      <w:r w:rsidR="00542EB3" w:rsidRPr="00EC333E">
        <w:rPr>
          <w:rFonts w:ascii="Times New Roman" w:hAnsi="Times New Roman" w:cs="Times New Roman"/>
          <w:sz w:val="24"/>
          <w:szCs w:val="24"/>
        </w:rPr>
        <w:t>TAC’en</w:t>
      </w:r>
      <w:r w:rsidRPr="00EC333E">
        <w:rPr>
          <w:rFonts w:ascii="Times New Roman" w:hAnsi="Times New Roman" w:cs="Times New Roman"/>
          <w:sz w:val="24"/>
          <w:szCs w:val="24"/>
        </w:rPr>
        <w:t xml:space="preserve"> ikke er omfattet af en licens eller en del af fordelingen i § </w:t>
      </w:r>
      <w:r w:rsidR="003A6E09" w:rsidRPr="00EC333E">
        <w:rPr>
          <w:rFonts w:ascii="Times New Roman" w:hAnsi="Times New Roman" w:cs="Times New Roman"/>
          <w:sz w:val="24"/>
          <w:szCs w:val="24"/>
        </w:rPr>
        <w:t>1</w:t>
      </w:r>
      <w:r w:rsidR="00020C9F" w:rsidRPr="00EC333E">
        <w:rPr>
          <w:rFonts w:ascii="Times New Roman" w:hAnsi="Times New Roman" w:cs="Times New Roman"/>
          <w:sz w:val="24"/>
          <w:szCs w:val="24"/>
        </w:rPr>
        <w:t>8</w:t>
      </w:r>
      <w:r w:rsidRPr="00EC333E">
        <w:rPr>
          <w:rFonts w:ascii="Times New Roman" w:hAnsi="Times New Roman" w:cs="Times New Roman"/>
          <w:sz w:val="24"/>
          <w:szCs w:val="24"/>
        </w:rPr>
        <w:t>, stk. 1,</w:t>
      </w:r>
      <w:r w:rsidR="003269A9" w:rsidRPr="00EC333E">
        <w:rPr>
          <w:rFonts w:ascii="Times New Roman" w:hAnsi="Times New Roman" w:cs="Times New Roman"/>
          <w:sz w:val="24"/>
          <w:szCs w:val="24"/>
        </w:rPr>
        <w:t xml:space="preserve"> </w:t>
      </w:r>
      <w:r w:rsidR="00DB75F9" w:rsidRPr="00EC333E">
        <w:rPr>
          <w:rFonts w:ascii="Times New Roman" w:hAnsi="Times New Roman" w:cs="Times New Roman"/>
          <w:sz w:val="24"/>
          <w:szCs w:val="24"/>
        </w:rPr>
        <w:t>kan</w:t>
      </w:r>
      <w:r w:rsidRP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6F73B3">
        <w:rPr>
          <w:rFonts w:ascii="Times New Roman" w:hAnsi="Times New Roman" w:cs="Times New Roman"/>
          <w:sz w:val="24"/>
          <w:szCs w:val="24"/>
        </w:rPr>
        <w:t>:</w:t>
      </w:r>
    </w:p>
    <w:p w14:paraId="40F5691D" w14:textId="502B1A50" w:rsidR="00811F41" w:rsidRPr="00EC333E" w:rsidRDefault="00811F4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w:t>
      </w:r>
      <w:r w:rsidR="00B312B8">
        <w:rPr>
          <w:rFonts w:ascii="Times New Roman" w:hAnsi="Times New Roman" w:cs="Times New Roman"/>
          <w:sz w:val="24"/>
          <w:szCs w:val="24"/>
        </w:rPr>
        <w:t>overdrage</w:t>
      </w:r>
      <w:r w:rsidR="00B312B8" w:rsidRPr="00EC333E">
        <w:rPr>
          <w:rFonts w:ascii="Times New Roman" w:hAnsi="Times New Roman" w:cs="Times New Roman"/>
          <w:sz w:val="24"/>
          <w:szCs w:val="24"/>
        </w:rPr>
        <w:t xml:space="preserve"> </w:t>
      </w:r>
      <w:r w:rsidRPr="00EC333E">
        <w:rPr>
          <w:rFonts w:ascii="Times New Roman" w:hAnsi="Times New Roman" w:cs="Times New Roman"/>
          <w:sz w:val="24"/>
          <w:szCs w:val="24"/>
        </w:rPr>
        <w:t>hele eller dele af delmængden som kvoteandel,</w:t>
      </w:r>
      <w:r w:rsidR="00161CBB" w:rsidRPr="00EC333E">
        <w:rPr>
          <w:rFonts w:ascii="Times New Roman" w:hAnsi="Times New Roman" w:cs="Times New Roman"/>
          <w:sz w:val="24"/>
          <w:szCs w:val="24"/>
        </w:rPr>
        <w:t xml:space="preserve"> jf. § 3</w:t>
      </w:r>
      <w:r w:rsidR="00E24BC8" w:rsidRPr="00EC333E">
        <w:rPr>
          <w:rFonts w:ascii="Times New Roman" w:hAnsi="Times New Roman" w:cs="Times New Roman"/>
          <w:sz w:val="24"/>
          <w:szCs w:val="24"/>
        </w:rPr>
        <w:t>1</w:t>
      </w:r>
      <w:r w:rsidR="006F73B3">
        <w:rPr>
          <w:rFonts w:ascii="Times New Roman" w:hAnsi="Times New Roman" w:cs="Times New Roman"/>
          <w:sz w:val="24"/>
          <w:szCs w:val="24"/>
        </w:rPr>
        <w:t>,</w:t>
      </w:r>
    </w:p>
    <w:p w14:paraId="21CE50A2" w14:textId="1FE3F5E5" w:rsidR="00811F41" w:rsidRPr="00EC333E" w:rsidRDefault="00811F4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2)  </w:t>
      </w:r>
      <w:r w:rsidR="00FF5C56" w:rsidRPr="00EC333E">
        <w:rPr>
          <w:rFonts w:ascii="Times New Roman" w:hAnsi="Times New Roman" w:cs="Times New Roman"/>
          <w:sz w:val="24"/>
          <w:szCs w:val="24"/>
        </w:rPr>
        <w:t>overdrage</w:t>
      </w:r>
      <w:r w:rsidRPr="00EC333E">
        <w:rPr>
          <w:rFonts w:ascii="Times New Roman" w:hAnsi="Times New Roman" w:cs="Times New Roman"/>
          <w:sz w:val="24"/>
          <w:szCs w:val="24"/>
        </w:rPr>
        <w:t xml:space="preserve"> </w:t>
      </w:r>
      <w:r w:rsidR="00A225F6" w:rsidRPr="00EC333E">
        <w:rPr>
          <w:rFonts w:ascii="Times New Roman" w:hAnsi="Times New Roman" w:cs="Times New Roman"/>
          <w:sz w:val="24"/>
          <w:szCs w:val="24"/>
        </w:rPr>
        <w:t xml:space="preserve">eller </w:t>
      </w:r>
      <w:r w:rsidR="00FF5C56" w:rsidRPr="00EC333E">
        <w:rPr>
          <w:rFonts w:ascii="Times New Roman" w:hAnsi="Times New Roman" w:cs="Times New Roman"/>
          <w:sz w:val="24"/>
          <w:szCs w:val="24"/>
        </w:rPr>
        <w:t>fordele</w:t>
      </w:r>
      <w:r w:rsidR="00A225F6"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hele eller dele af delmængden som </w:t>
      </w:r>
      <w:r w:rsidR="007C6498" w:rsidRPr="00EC333E">
        <w:rPr>
          <w:rFonts w:ascii="Times New Roman" w:hAnsi="Times New Roman" w:cs="Times New Roman"/>
          <w:sz w:val="24"/>
          <w:szCs w:val="24"/>
        </w:rPr>
        <w:t>års</w:t>
      </w:r>
      <w:r w:rsidRPr="00EC333E">
        <w:rPr>
          <w:rFonts w:ascii="Times New Roman" w:hAnsi="Times New Roman" w:cs="Times New Roman"/>
          <w:sz w:val="24"/>
          <w:szCs w:val="24"/>
        </w:rPr>
        <w:t>kvote</w:t>
      </w:r>
      <w:r w:rsidR="006F73B3">
        <w:rPr>
          <w:rFonts w:ascii="Times New Roman" w:hAnsi="Times New Roman" w:cs="Times New Roman"/>
          <w:sz w:val="24"/>
          <w:szCs w:val="24"/>
        </w:rPr>
        <w:t>,</w:t>
      </w:r>
    </w:p>
    <w:p w14:paraId="02F81B31" w14:textId="208E71C1" w:rsidR="00811F41" w:rsidRPr="00EC333E" w:rsidRDefault="00A225F6"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3</w:t>
      </w:r>
      <w:r w:rsidR="00811F41" w:rsidRPr="00EC333E">
        <w:rPr>
          <w:rFonts w:ascii="Times New Roman" w:hAnsi="Times New Roman" w:cs="Times New Roman"/>
          <w:sz w:val="24"/>
          <w:szCs w:val="24"/>
        </w:rPr>
        <w:t>)  tildele hele eller dele af delmængden i form af kvote som kompensation for forsøgs</w:t>
      </w:r>
      <w:r w:rsidR="00811F41" w:rsidRPr="00EC333E">
        <w:rPr>
          <w:rFonts w:ascii="Times New Roman" w:hAnsi="Times New Roman" w:cs="Times New Roman"/>
          <w:sz w:val="24"/>
          <w:szCs w:val="24"/>
        </w:rPr>
        <w:softHyphen/>
        <w:t>fiskeri, eller</w:t>
      </w:r>
    </w:p>
    <w:p w14:paraId="0337CD18" w14:textId="0B543993" w:rsidR="00811F41" w:rsidRPr="00EC333E" w:rsidRDefault="00A225F6"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4</w:t>
      </w:r>
      <w:r w:rsidR="00811F41" w:rsidRPr="00EC333E">
        <w:rPr>
          <w:rFonts w:ascii="Times New Roman" w:hAnsi="Times New Roman" w:cs="Times New Roman"/>
          <w:sz w:val="24"/>
          <w:szCs w:val="24"/>
        </w:rPr>
        <w:t>)  tilbyde hele eller dele af delmængden til bilaterale parter i henhold til aftaler med disse.</w:t>
      </w:r>
    </w:p>
    <w:p w14:paraId="3A4C9D32" w14:textId="3F859B88" w:rsidR="00C77D75" w:rsidRPr="00EC333E" w:rsidRDefault="00C77D75"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Pr="00EC333E">
        <w:rPr>
          <w:rFonts w:ascii="Times New Roman" w:hAnsi="Times New Roman" w:cs="Times New Roman"/>
          <w:sz w:val="24"/>
          <w:szCs w:val="24"/>
        </w:rPr>
        <w:t xml:space="preserve"> </w:t>
      </w:r>
      <w:bookmarkStart w:id="4" w:name="_Hlk144814553"/>
      <w:r w:rsidR="00210DF3">
        <w:rPr>
          <w:rFonts w:ascii="Times New Roman" w:hAnsi="Times New Roman" w:cs="Times New Roman"/>
          <w:sz w:val="24"/>
          <w:szCs w:val="24"/>
        </w:rPr>
        <w:t xml:space="preserve"> </w:t>
      </w:r>
      <w:r w:rsidRPr="00EC333E">
        <w:rPr>
          <w:rFonts w:ascii="Times New Roman" w:hAnsi="Times New Roman" w:cs="Times New Roman"/>
          <w:sz w:val="24"/>
          <w:szCs w:val="24"/>
        </w:rPr>
        <w:t xml:space="preserve">Provenuet ved salg i henhold til stk. 1, nr. 1 og 2, tilfalder landskassen. </w:t>
      </w:r>
      <w:bookmarkEnd w:id="4"/>
    </w:p>
    <w:p w14:paraId="0C84FD0F" w14:textId="04841B77"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Cs/>
          <w:sz w:val="24"/>
          <w:szCs w:val="24"/>
        </w:rPr>
        <w:t xml:space="preserve">  </w:t>
      </w:r>
    </w:p>
    <w:p w14:paraId="70250917" w14:textId="5A5B286B" w:rsidR="00811F41" w:rsidRPr="00EC333E" w:rsidRDefault="00811F41"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Stop for fiskeri</w:t>
      </w:r>
    </w:p>
    <w:p w14:paraId="57DAB78F" w14:textId="77777777" w:rsidR="00811F41" w:rsidRPr="00EC333E" w:rsidRDefault="00811F41" w:rsidP="00D91861">
      <w:pPr>
        <w:pStyle w:val="Ingenafstand"/>
        <w:spacing w:line="288" w:lineRule="auto"/>
        <w:rPr>
          <w:rFonts w:ascii="Times New Roman" w:hAnsi="Times New Roman" w:cs="Times New Roman"/>
          <w:sz w:val="24"/>
          <w:szCs w:val="24"/>
        </w:rPr>
      </w:pPr>
    </w:p>
    <w:p w14:paraId="7CC0BAB1" w14:textId="5D900811"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 </w:t>
      </w:r>
      <w:r w:rsidR="00F92086" w:rsidRPr="00EC333E">
        <w:rPr>
          <w:rFonts w:ascii="Times New Roman" w:hAnsi="Times New Roman" w:cs="Times New Roman"/>
          <w:b/>
          <w:bCs/>
          <w:sz w:val="24"/>
          <w:szCs w:val="24"/>
        </w:rPr>
        <w:t>2</w:t>
      </w:r>
      <w:r w:rsidR="00E335F9" w:rsidRPr="00EC333E">
        <w:rPr>
          <w:rFonts w:ascii="Times New Roman" w:hAnsi="Times New Roman" w:cs="Times New Roman"/>
          <w:b/>
          <w:bCs/>
          <w:sz w:val="24"/>
          <w:szCs w:val="24"/>
        </w:rPr>
        <w:t>1</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Fiskeriet skal straks standses</w:t>
      </w:r>
      <w:r w:rsidR="00EC333E" w:rsidRPr="00EC333E">
        <w:rPr>
          <w:rFonts w:ascii="Times New Roman" w:hAnsi="Times New Roman" w:cs="Times New Roman"/>
          <w:sz w:val="24"/>
          <w:szCs w:val="24"/>
        </w:rPr>
        <w:t>:</w:t>
      </w:r>
    </w:p>
    <w:p w14:paraId="08C71F07" w14:textId="46FD52C7"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w:t>
      </w:r>
      <w:r w:rsidR="006F73B3" w:rsidRPr="00EC333E">
        <w:rPr>
          <w:rFonts w:ascii="Times New Roman" w:hAnsi="Times New Roman" w:cs="Times New Roman"/>
          <w:sz w:val="24"/>
          <w:szCs w:val="24"/>
        </w:rPr>
        <w:t xml:space="preserve">når </w:t>
      </w:r>
      <w:r w:rsidR="00542EB3" w:rsidRPr="00EC333E">
        <w:rPr>
          <w:rFonts w:ascii="Times New Roman" w:hAnsi="Times New Roman" w:cs="Times New Roman"/>
          <w:sz w:val="24"/>
          <w:szCs w:val="24"/>
        </w:rPr>
        <w:t>d</w:t>
      </w:r>
      <w:r w:rsidRPr="00EC333E">
        <w:rPr>
          <w:rFonts w:ascii="Times New Roman" w:hAnsi="Times New Roman" w:cs="Times New Roman"/>
          <w:sz w:val="24"/>
          <w:szCs w:val="24"/>
        </w:rPr>
        <w:t>en enkelte aktørs</w:t>
      </w:r>
      <w:r w:rsidR="00D2715F" w:rsidRPr="00EC333E">
        <w:rPr>
          <w:rFonts w:ascii="Times New Roman" w:hAnsi="Times New Roman" w:cs="Times New Roman"/>
          <w:sz w:val="24"/>
          <w:szCs w:val="24"/>
        </w:rPr>
        <w:t xml:space="preserve"> k</w:t>
      </w:r>
      <w:r w:rsidRPr="00EC333E">
        <w:rPr>
          <w:rFonts w:ascii="Times New Roman" w:hAnsi="Times New Roman" w:cs="Times New Roman"/>
          <w:sz w:val="24"/>
          <w:szCs w:val="24"/>
        </w:rPr>
        <w:t>vote er opfisket</w:t>
      </w:r>
      <w:r w:rsidR="006F73B3">
        <w:rPr>
          <w:rFonts w:ascii="Times New Roman" w:hAnsi="Times New Roman" w:cs="Times New Roman"/>
          <w:sz w:val="24"/>
          <w:szCs w:val="24"/>
        </w:rPr>
        <w:t>,</w:t>
      </w:r>
    </w:p>
    <w:p w14:paraId="59FDF36F" w14:textId="256761C9" w:rsidR="00811F41" w:rsidRPr="00EC333E" w:rsidRDefault="00811F4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2)  </w:t>
      </w:r>
      <w:r w:rsidR="006F73B3" w:rsidRPr="00EC333E">
        <w:rPr>
          <w:rFonts w:ascii="Times New Roman" w:hAnsi="Times New Roman" w:cs="Times New Roman"/>
          <w:sz w:val="24"/>
          <w:szCs w:val="24"/>
        </w:rPr>
        <w:t xml:space="preserve">når </w:t>
      </w:r>
      <w:r w:rsidR="00542EB3" w:rsidRPr="00EC333E">
        <w:rPr>
          <w:rFonts w:ascii="Times New Roman" w:hAnsi="Times New Roman" w:cs="Times New Roman"/>
          <w:sz w:val="24"/>
          <w:szCs w:val="24"/>
        </w:rPr>
        <w:t>TAC’en, jf. § 17,</w:t>
      </w:r>
      <w:r w:rsidRPr="00EC333E">
        <w:rPr>
          <w:rFonts w:ascii="Times New Roman" w:hAnsi="Times New Roman" w:cs="Times New Roman"/>
          <w:sz w:val="24"/>
          <w:szCs w:val="24"/>
        </w:rPr>
        <w:t xml:space="preserve"> for Grønland er opfisket</w:t>
      </w:r>
      <w:r w:rsidR="007C6498" w:rsidRPr="00EC333E">
        <w:rPr>
          <w:rFonts w:ascii="Times New Roman" w:hAnsi="Times New Roman" w:cs="Times New Roman"/>
          <w:sz w:val="24"/>
          <w:szCs w:val="24"/>
        </w:rPr>
        <w:t xml:space="preserve">, </w:t>
      </w:r>
      <w:r w:rsidR="006F73B3">
        <w:rPr>
          <w:rFonts w:ascii="Times New Roman" w:hAnsi="Times New Roman" w:cs="Times New Roman"/>
          <w:sz w:val="24"/>
          <w:szCs w:val="24"/>
        </w:rPr>
        <w:t>jf</w:t>
      </w:r>
      <w:r w:rsidR="007C6498" w:rsidRPr="00EC333E">
        <w:rPr>
          <w:rFonts w:ascii="Times New Roman" w:hAnsi="Times New Roman" w:cs="Times New Roman"/>
          <w:sz w:val="24"/>
          <w:szCs w:val="24"/>
        </w:rPr>
        <w:t xml:space="preserve">. dog § </w:t>
      </w:r>
      <w:r w:rsidR="00B64D65" w:rsidRPr="00EC333E">
        <w:rPr>
          <w:rFonts w:ascii="Times New Roman" w:hAnsi="Times New Roman" w:cs="Times New Roman"/>
          <w:sz w:val="24"/>
          <w:szCs w:val="24"/>
        </w:rPr>
        <w:t>3</w:t>
      </w:r>
      <w:r w:rsidR="00E24BC8" w:rsidRPr="00EC333E">
        <w:rPr>
          <w:rFonts w:ascii="Times New Roman" w:hAnsi="Times New Roman" w:cs="Times New Roman"/>
          <w:sz w:val="24"/>
          <w:szCs w:val="24"/>
        </w:rPr>
        <w:t>8</w:t>
      </w:r>
      <w:r w:rsidR="00195D08" w:rsidRPr="00EC333E">
        <w:rPr>
          <w:rFonts w:ascii="Times New Roman" w:hAnsi="Times New Roman" w:cs="Times New Roman"/>
          <w:sz w:val="24"/>
          <w:szCs w:val="24"/>
        </w:rPr>
        <w:t xml:space="preserve">, og </w:t>
      </w:r>
    </w:p>
    <w:p w14:paraId="27AA347C" w14:textId="36262155" w:rsidR="00542EB3" w:rsidRPr="00EC333E" w:rsidRDefault="00542EB3"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3) </w:t>
      </w:r>
      <w:r w:rsidR="00210DF3">
        <w:rPr>
          <w:rFonts w:ascii="Times New Roman" w:hAnsi="Times New Roman" w:cs="Times New Roman"/>
          <w:sz w:val="24"/>
          <w:szCs w:val="24"/>
        </w:rPr>
        <w:t xml:space="preserve"> </w:t>
      </w:r>
      <w:r w:rsidR="006F73B3" w:rsidRPr="00EC333E">
        <w:rPr>
          <w:rFonts w:ascii="Times New Roman" w:hAnsi="Times New Roman" w:cs="Times New Roman"/>
          <w:sz w:val="24"/>
          <w:szCs w:val="24"/>
        </w:rPr>
        <w:t xml:space="preserve">når </w:t>
      </w:r>
      <w:r w:rsidRPr="00EC333E">
        <w:rPr>
          <w:rFonts w:ascii="Times New Roman" w:hAnsi="Times New Roman" w:cs="Times New Roman"/>
          <w:sz w:val="24"/>
          <w:szCs w:val="24"/>
        </w:rPr>
        <w:t xml:space="preserve">en efter § 18 fastsat kvote er opfisket, </w:t>
      </w:r>
      <w:r w:rsidR="006F73B3">
        <w:rPr>
          <w:rFonts w:ascii="Times New Roman" w:hAnsi="Times New Roman" w:cs="Times New Roman"/>
          <w:sz w:val="24"/>
          <w:szCs w:val="24"/>
        </w:rPr>
        <w:t>jf</w:t>
      </w:r>
      <w:r w:rsidRPr="00EC333E">
        <w:rPr>
          <w:rFonts w:ascii="Times New Roman" w:hAnsi="Times New Roman" w:cs="Times New Roman"/>
          <w:sz w:val="24"/>
          <w:szCs w:val="24"/>
        </w:rPr>
        <w:t>. dog § 38.</w:t>
      </w:r>
    </w:p>
    <w:p w14:paraId="7CFDBC40" w14:textId="2D2BD78A" w:rsidR="00811F41" w:rsidRPr="00EC333E" w:rsidRDefault="00811F41" w:rsidP="00EC333E">
      <w:pPr>
        <w:tabs>
          <w:tab w:val="left" w:pos="142"/>
        </w:tabs>
        <w:spacing w:after="0" w:line="288" w:lineRule="auto"/>
        <w:rPr>
          <w:rFonts w:ascii="Times New Roman" w:hAnsi="Times New Roman" w:cs="Times New Roman"/>
          <w:b/>
          <w:bCs/>
          <w:sz w:val="24"/>
          <w:szCs w:val="24"/>
        </w:rPr>
      </w:pPr>
    </w:p>
    <w:p w14:paraId="1150C7AE" w14:textId="75B0297B" w:rsidR="00D23354" w:rsidRPr="00EC333E" w:rsidRDefault="00D23354" w:rsidP="00EC333E">
      <w:pPr>
        <w:pStyle w:val="Ingenafstand"/>
        <w:spacing w:line="288" w:lineRule="auto"/>
        <w:jc w:val="center"/>
        <w:rPr>
          <w:rFonts w:ascii="Times New Roman" w:hAnsi="Times New Roman" w:cs="Times New Roman"/>
          <w:b/>
          <w:sz w:val="24"/>
          <w:szCs w:val="24"/>
        </w:rPr>
      </w:pPr>
      <w:r w:rsidRPr="00EC333E">
        <w:rPr>
          <w:rFonts w:ascii="Times New Roman" w:hAnsi="Times New Roman" w:cs="Times New Roman"/>
          <w:b/>
          <w:sz w:val="24"/>
          <w:szCs w:val="24"/>
        </w:rPr>
        <w:t xml:space="preserve">Kapitel </w:t>
      </w:r>
      <w:r w:rsidR="00E335F9" w:rsidRPr="00EC333E">
        <w:rPr>
          <w:rFonts w:ascii="Times New Roman" w:hAnsi="Times New Roman" w:cs="Times New Roman"/>
          <w:b/>
          <w:sz w:val="24"/>
          <w:szCs w:val="24"/>
        </w:rPr>
        <w:t>6</w:t>
      </w:r>
    </w:p>
    <w:p w14:paraId="1927FA62" w14:textId="44E9FFEC" w:rsidR="006216DB" w:rsidRPr="00EC333E" w:rsidRDefault="006216DB"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Tilladelse til fiskeri</w:t>
      </w:r>
    </w:p>
    <w:p w14:paraId="4DE17C17" w14:textId="77777777" w:rsidR="00B22DFC" w:rsidRPr="00D91861" w:rsidRDefault="00B22DFC" w:rsidP="00D91861">
      <w:pPr>
        <w:pStyle w:val="Ingenafstand"/>
        <w:spacing w:line="288" w:lineRule="auto"/>
        <w:rPr>
          <w:rFonts w:ascii="Times New Roman" w:hAnsi="Times New Roman" w:cs="Times New Roman"/>
          <w:bCs/>
          <w:sz w:val="24"/>
          <w:szCs w:val="24"/>
        </w:rPr>
      </w:pPr>
    </w:p>
    <w:p w14:paraId="05228FA1" w14:textId="7870065D" w:rsidR="00696AD2" w:rsidRPr="00EC333E" w:rsidRDefault="00696AD2" w:rsidP="00EC333E">
      <w:pPr>
        <w:pStyle w:val="Ingenafstand"/>
        <w:spacing w:line="288" w:lineRule="auto"/>
        <w:jc w:val="center"/>
        <w:rPr>
          <w:rFonts w:ascii="Times New Roman" w:hAnsi="Times New Roman" w:cs="Times New Roman"/>
          <w:bCs/>
          <w:i/>
          <w:iCs/>
          <w:sz w:val="24"/>
          <w:szCs w:val="24"/>
        </w:rPr>
      </w:pPr>
      <w:r w:rsidRPr="00EC333E">
        <w:rPr>
          <w:rFonts w:ascii="Times New Roman" w:hAnsi="Times New Roman" w:cs="Times New Roman"/>
          <w:bCs/>
          <w:i/>
          <w:iCs/>
          <w:sz w:val="24"/>
          <w:szCs w:val="24"/>
        </w:rPr>
        <w:t>Licenser</w:t>
      </w:r>
    </w:p>
    <w:p w14:paraId="10809C43" w14:textId="77777777" w:rsidR="00C3028A" w:rsidRPr="00EC333E" w:rsidRDefault="00C3028A" w:rsidP="00EC333E">
      <w:pPr>
        <w:tabs>
          <w:tab w:val="left" w:pos="142"/>
        </w:tabs>
        <w:spacing w:after="0" w:line="288" w:lineRule="auto"/>
        <w:rPr>
          <w:rFonts w:ascii="Times New Roman" w:hAnsi="Times New Roman" w:cs="Times New Roman"/>
          <w:b/>
          <w:bCs/>
          <w:sz w:val="24"/>
          <w:szCs w:val="24"/>
        </w:rPr>
      </w:pPr>
    </w:p>
    <w:p w14:paraId="0A254C71" w14:textId="3E73D476" w:rsidR="00C3028A" w:rsidRPr="00EC333E" w:rsidRDefault="00DC3871"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w:t>
      </w:r>
      <w:r w:rsidR="00C3028A" w:rsidRPr="00EC333E">
        <w:rPr>
          <w:rFonts w:ascii="Times New Roman" w:hAnsi="Times New Roman" w:cs="Times New Roman"/>
          <w:b/>
          <w:bCs/>
          <w:sz w:val="24"/>
          <w:szCs w:val="24"/>
        </w:rPr>
        <w:t xml:space="preserve">§ </w:t>
      </w:r>
      <w:r w:rsidRPr="00EC333E">
        <w:rPr>
          <w:rFonts w:ascii="Times New Roman" w:hAnsi="Times New Roman" w:cs="Times New Roman"/>
          <w:b/>
          <w:bCs/>
          <w:sz w:val="24"/>
          <w:szCs w:val="24"/>
        </w:rPr>
        <w:t>2</w:t>
      </w:r>
      <w:r w:rsidR="00E335F9" w:rsidRPr="00EC333E">
        <w:rPr>
          <w:rFonts w:ascii="Times New Roman" w:hAnsi="Times New Roman" w:cs="Times New Roman"/>
          <w:b/>
          <w:bCs/>
          <w:sz w:val="24"/>
          <w:szCs w:val="24"/>
        </w:rPr>
        <w:t>2</w:t>
      </w:r>
      <w:r w:rsidR="00C3028A" w:rsidRPr="00EC333E">
        <w:rPr>
          <w:rFonts w:ascii="Times New Roman" w:hAnsi="Times New Roman" w:cs="Times New Roman"/>
          <w:b/>
          <w:bCs/>
          <w:sz w:val="24"/>
          <w:szCs w:val="24"/>
        </w:rPr>
        <w:t>.</w:t>
      </w:r>
      <w:r w:rsidR="00C3028A" w:rsidRPr="00EC333E">
        <w:rPr>
          <w:rFonts w:ascii="Times New Roman" w:hAnsi="Times New Roman" w:cs="Times New Roman"/>
          <w:sz w:val="24"/>
          <w:szCs w:val="24"/>
        </w:rPr>
        <w:t xml:space="preserve">  Licens til fiskeri </w:t>
      </w:r>
      <w:r w:rsidR="00D040F7" w:rsidRPr="00EC333E">
        <w:rPr>
          <w:rFonts w:ascii="Times New Roman" w:hAnsi="Times New Roman" w:cs="Times New Roman"/>
          <w:sz w:val="24"/>
          <w:szCs w:val="24"/>
        </w:rPr>
        <w:t>meddeles</w:t>
      </w:r>
      <w:r w:rsidR="00EC4D19" w:rsidRPr="00EC333E">
        <w:rPr>
          <w:rFonts w:ascii="Times New Roman" w:hAnsi="Times New Roman" w:cs="Times New Roman"/>
          <w:sz w:val="24"/>
          <w:szCs w:val="24"/>
        </w:rPr>
        <w:t xml:space="preserve"> årligt</w:t>
      </w:r>
      <w:r w:rsidR="00D040F7" w:rsidRPr="00EC333E">
        <w:rPr>
          <w:rFonts w:ascii="Times New Roman" w:hAnsi="Times New Roman" w:cs="Times New Roman"/>
          <w:sz w:val="24"/>
          <w:szCs w:val="24"/>
        </w:rPr>
        <w:t xml:space="preserve"> </w:t>
      </w:r>
      <w:r w:rsidR="002D5BAD" w:rsidRPr="00EC333E">
        <w:rPr>
          <w:rFonts w:ascii="Times New Roman" w:hAnsi="Times New Roman" w:cs="Times New Roman"/>
          <w:sz w:val="24"/>
          <w:szCs w:val="24"/>
        </w:rPr>
        <w:t xml:space="preserve">til den enkelte aktør </w:t>
      </w:r>
      <w:r w:rsidR="00111495" w:rsidRPr="00EC333E">
        <w:rPr>
          <w:rFonts w:ascii="Times New Roman" w:hAnsi="Times New Roman" w:cs="Times New Roman"/>
          <w:sz w:val="24"/>
          <w:szCs w:val="24"/>
        </w:rPr>
        <w:t>og kan være tilknyttet en højst tilladt fangstmængde</w:t>
      </w:r>
      <w:r w:rsidR="00D040F7" w:rsidRPr="00EC333E">
        <w:rPr>
          <w:rFonts w:ascii="Times New Roman" w:hAnsi="Times New Roman" w:cs="Times New Roman"/>
          <w:sz w:val="24"/>
          <w:szCs w:val="24"/>
        </w:rPr>
        <w:t>.</w:t>
      </w:r>
    </w:p>
    <w:p w14:paraId="581AEF44" w14:textId="0B6CFFF6" w:rsidR="007626B1" w:rsidRPr="00EC333E" w:rsidRDefault="00B07358"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Stk. 2.  </w:t>
      </w:r>
      <w:r w:rsidRPr="00EC333E">
        <w:rPr>
          <w:rFonts w:ascii="Times New Roman" w:hAnsi="Times New Roman" w:cs="Times New Roman"/>
          <w:sz w:val="24"/>
          <w:szCs w:val="24"/>
        </w:rPr>
        <w:t xml:space="preserve">Licensen udstedes af </w:t>
      </w:r>
      <w:r w:rsidR="00F14588" w:rsidRPr="00EC333E">
        <w:rPr>
          <w:rFonts w:ascii="Times New Roman" w:hAnsi="Times New Roman" w:cs="Times New Roman"/>
          <w:sz w:val="24"/>
          <w:szCs w:val="24"/>
        </w:rPr>
        <w:t>Naalakkersuisut</w:t>
      </w:r>
      <w:r w:rsidRPr="00EC333E">
        <w:rPr>
          <w:rFonts w:ascii="Times New Roman" w:hAnsi="Times New Roman" w:cs="Times New Roman"/>
          <w:sz w:val="24"/>
          <w:szCs w:val="24"/>
        </w:rPr>
        <w:t>.</w:t>
      </w:r>
    </w:p>
    <w:p w14:paraId="3BC2F065" w14:textId="77777777" w:rsidR="00B07358" w:rsidRPr="00EC333E" w:rsidRDefault="00B07358" w:rsidP="00EC333E">
      <w:pPr>
        <w:pStyle w:val="Ingenafstand"/>
        <w:spacing w:line="288" w:lineRule="auto"/>
        <w:rPr>
          <w:rFonts w:ascii="Times New Roman" w:hAnsi="Times New Roman" w:cs="Times New Roman"/>
          <w:bCs/>
          <w:i/>
          <w:iCs/>
          <w:sz w:val="24"/>
          <w:szCs w:val="24"/>
        </w:rPr>
      </w:pPr>
    </w:p>
    <w:p w14:paraId="17F5EC20" w14:textId="47C4B466" w:rsidR="00A20A50" w:rsidRPr="00EC333E" w:rsidRDefault="00A20A50"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w:t>
      </w:r>
      <w:r w:rsidRPr="00EC333E">
        <w:rPr>
          <w:rFonts w:ascii="Times New Roman" w:hAnsi="Times New Roman" w:cs="Times New Roman"/>
          <w:b/>
          <w:bCs/>
          <w:sz w:val="24"/>
          <w:szCs w:val="24"/>
        </w:rPr>
        <w:t xml:space="preserve">§ </w:t>
      </w:r>
      <w:r w:rsidR="00DC3871" w:rsidRPr="00EC333E">
        <w:rPr>
          <w:rFonts w:ascii="Times New Roman" w:hAnsi="Times New Roman" w:cs="Times New Roman"/>
          <w:b/>
          <w:bCs/>
          <w:sz w:val="24"/>
          <w:szCs w:val="24"/>
        </w:rPr>
        <w:t>2</w:t>
      </w:r>
      <w:r w:rsidR="00E335F9" w:rsidRPr="00EC333E">
        <w:rPr>
          <w:rFonts w:ascii="Times New Roman" w:hAnsi="Times New Roman" w:cs="Times New Roman"/>
          <w:b/>
          <w:bCs/>
          <w:sz w:val="24"/>
          <w:szCs w:val="24"/>
        </w:rPr>
        <w:t>3</w:t>
      </w:r>
      <w:r w:rsidRPr="00EC333E">
        <w:rPr>
          <w:rFonts w:ascii="Times New Roman" w:hAnsi="Times New Roman" w:cs="Times New Roman"/>
          <w:b/>
          <w:bCs/>
          <w:sz w:val="24"/>
          <w:szCs w:val="24"/>
        </w:rPr>
        <w:t>.</w:t>
      </w:r>
      <w:r w:rsidRPr="00EC333E">
        <w:rPr>
          <w:rFonts w:ascii="Times New Roman" w:hAnsi="Times New Roman" w:cs="Times New Roman"/>
          <w:bCs/>
          <w:sz w:val="24"/>
          <w:szCs w:val="24"/>
        </w:rPr>
        <w:t xml:space="preserve">  </w:t>
      </w:r>
      <w:r w:rsidRPr="00EC333E">
        <w:rPr>
          <w:rFonts w:ascii="Times New Roman" w:hAnsi="Times New Roman" w:cs="Times New Roman"/>
          <w:sz w:val="24"/>
          <w:szCs w:val="24"/>
        </w:rPr>
        <w:t>Naalakkersuisut kan fastsætte regler om udstedelse og opretholdelse af licenser samt de dertilhørende vilkår</w:t>
      </w:r>
      <w:r w:rsidR="00D040F7" w:rsidRPr="00EC333E">
        <w:rPr>
          <w:rFonts w:ascii="Times New Roman" w:hAnsi="Times New Roman" w:cs="Times New Roman"/>
          <w:sz w:val="24"/>
          <w:szCs w:val="24"/>
        </w:rPr>
        <w:t>, blandt andet</w:t>
      </w:r>
      <w:r w:rsidRPr="00EC333E">
        <w:rPr>
          <w:rFonts w:ascii="Times New Roman" w:hAnsi="Times New Roman" w:cs="Times New Roman"/>
          <w:sz w:val="24"/>
          <w:szCs w:val="24"/>
        </w:rPr>
        <w:t xml:space="preserve"> med henblik på at tilpasse fiskeriflådens kapacitet til de disponible fangstmængder.</w:t>
      </w:r>
    </w:p>
    <w:p w14:paraId="7F0AC9EC" w14:textId="7C49EBD2" w:rsidR="00A20A50" w:rsidRPr="00EC333E" w:rsidRDefault="00E41A01"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 </w:t>
      </w:r>
    </w:p>
    <w:p w14:paraId="433C6A0E" w14:textId="048B6BDA" w:rsidR="008838BE" w:rsidRPr="00EC333E" w:rsidRDefault="00A20A50"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 </w:t>
      </w:r>
      <w:r w:rsidR="007438A5" w:rsidRPr="00EC333E">
        <w:rPr>
          <w:rFonts w:ascii="Times New Roman" w:hAnsi="Times New Roman" w:cs="Times New Roman"/>
          <w:b/>
          <w:sz w:val="24"/>
          <w:szCs w:val="24"/>
        </w:rPr>
        <w:t>2</w:t>
      </w:r>
      <w:r w:rsidR="00E335F9" w:rsidRPr="00EC333E">
        <w:rPr>
          <w:rFonts w:ascii="Times New Roman" w:hAnsi="Times New Roman" w:cs="Times New Roman"/>
          <w:b/>
          <w:sz w:val="24"/>
          <w:szCs w:val="24"/>
        </w:rPr>
        <w:t>4</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w:t>
      </w:r>
      <w:r w:rsidR="0015168E" w:rsidRPr="00EC333E">
        <w:rPr>
          <w:rFonts w:ascii="Times New Roman" w:hAnsi="Times New Roman" w:cs="Times New Roman"/>
          <w:sz w:val="24"/>
          <w:szCs w:val="24"/>
        </w:rPr>
        <w:t>Naalakkersuisut kan fastsætte regler om pligt til indhandling af fangst til forarbejdning på produktionsanlæg i Grønland.</w:t>
      </w:r>
    </w:p>
    <w:p w14:paraId="6837DB58" w14:textId="13C3E1A5" w:rsidR="004947FA" w:rsidRPr="00EC333E" w:rsidRDefault="008838BE"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004947FA" w:rsidRPr="00EC333E">
        <w:rPr>
          <w:rFonts w:ascii="Times New Roman" w:hAnsi="Times New Roman" w:cs="Times New Roman"/>
          <w:sz w:val="24"/>
          <w:szCs w:val="24"/>
        </w:rPr>
        <w:t xml:space="preserve">I rejefiskeriet ved Vestgrønland </w:t>
      </w:r>
      <w:r w:rsidR="00F766EA" w:rsidRPr="00EC333E">
        <w:rPr>
          <w:rFonts w:ascii="Times New Roman" w:hAnsi="Times New Roman" w:cs="Times New Roman"/>
          <w:sz w:val="24"/>
          <w:szCs w:val="24"/>
        </w:rPr>
        <w:t>gælder</w:t>
      </w:r>
      <w:r w:rsidR="00624164" w:rsidRPr="00EC333E">
        <w:rPr>
          <w:rFonts w:ascii="Times New Roman" w:hAnsi="Times New Roman" w:cs="Times New Roman"/>
          <w:sz w:val="24"/>
          <w:szCs w:val="24"/>
        </w:rPr>
        <w:t xml:space="preserve"> dog</w:t>
      </w:r>
      <w:r w:rsidR="00F766EA" w:rsidRPr="00EC333E">
        <w:rPr>
          <w:rFonts w:ascii="Times New Roman" w:hAnsi="Times New Roman" w:cs="Times New Roman"/>
          <w:sz w:val="24"/>
          <w:szCs w:val="24"/>
        </w:rPr>
        <w:t xml:space="preserve">, at </w:t>
      </w:r>
      <w:r w:rsidR="001F0491" w:rsidRPr="00EC333E">
        <w:rPr>
          <w:rFonts w:ascii="Times New Roman" w:hAnsi="Times New Roman" w:cs="Times New Roman"/>
          <w:sz w:val="24"/>
          <w:szCs w:val="24"/>
        </w:rPr>
        <w:t>den enkelte aktør skal indhandle 25% af sin fangst.</w:t>
      </w:r>
      <w:r w:rsidR="004947FA" w:rsidRPr="00EC333E">
        <w:rPr>
          <w:rFonts w:ascii="Times New Roman" w:hAnsi="Times New Roman" w:cs="Times New Roman"/>
          <w:sz w:val="24"/>
          <w:szCs w:val="24"/>
        </w:rPr>
        <w:t xml:space="preserve"> </w:t>
      </w:r>
    </w:p>
    <w:p w14:paraId="7C6A813F" w14:textId="712948A0" w:rsidR="0071106E" w:rsidRPr="00EC333E" w:rsidRDefault="00696AD2"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b/>
          <w:bCs/>
          <w:sz w:val="24"/>
          <w:szCs w:val="24"/>
        </w:rPr>
        <w:br/>
      </w:r>
      <w:r w:rsidR="00DC3871" w:rsidRPr="00EC333E">
        <w:rPr>
          <w:rFonts w:ascii="Times New Roman" w:hAnsi="Times New Roman" w:cs="Times New Roman"/>
          <w:b/>
          <w:bCs/>
          <w:sz w:val="24"/>
          <w:szCs w:val="24"/>
        </w:rPr>
        <w:t xml:space="preserve">  </w:t>
      </w:r>
      <w:r w:rsidR="0071106E" w:rsidRPr="00EC333E">
        <w:rPr>
          <w:rFonts w:ascii="Times New Roman" w:hAnsi="Times New Roman" w:cs="Times New Roman"/>
          <w:b/>
          <w:bCs/>
          <w:sz w:val="24"/>
          <w:szCs w:val="24"/>
        </w:rPr>
        <w:t xml:space="preserve">§ </w:t>
      </w:r>
      <w:r w:rsidR="00DC3871" w:rsidRPr="00EC333E">
        <w:rPr>
          <w:rFonts w:ascii="Times New Roman" w:hAnsi="Times New Roman" w:cs="Times New Roman"/>
          <w:b/>
          <w:bCs/>
          <w:sz w:val="24"/>
          <w:szCs w:val="24"/>
        </w:rPr>
        <w:t>2</w:t>
      </w:r>
      <w:r w:rsidR="00E335F9" w:rsidRPr="00EC333E">
        <w:rPr>
          <w:rFonts w:ascii="Times New Roman" w:hAnsi="Times New Roman" w:cs="Times New Roman"/>
          <w:b/>
          <w:bCs/>
          <w:sz w:val="24"/>
          <w:szCs w:val="24"/>
        </w:rPr>
        <w:t>5</w:t>
      </w:r>
      <w:r w:rsidR="0071106E" w:rsidRPr="00EC333E">
        <w:rPr>
          <w:rFonts w:ascii="Times New Roman" w:hAnsi="Times New Roman" w:cs="Times New Roman"/>
          <w:b/>
          <w:bCs/>
          <w:sz w:val="24"/>
          <w:szCs w:val="24"/>
        </w:rPr>
        <w:t xml:space="preserve">.  </w:t>
      </w:r>
      <w:r w:rsidR="0071106E" w:rsidRPr="00EC333E">
        <w:rPr>
          <w:rFonts w:ascii="Times New Roman" w:hAnsi="Times New Roman" w:cs="Times New Roman"/>
          <w:sz w:val="24"/>
          <w:szCs w:val="24"/>
        </w:rPr>
        <w:t>Licens til fiskeri skal angive</w:t>
      </w:r>
      <w:r w:rsidR="006F73B3">
        <w:rPr>
          <w:rFonts w:ascii="Times New Roman" w:hAnsi="Times New Roman" w:cs="Times New Roman"/>
          <w:sz w:val="24"/>
          <w:szCs w:val="24"/>
        </w:rPr>
        <w:t xml:space="preserve"> følgende oplysninger:</w:t>
      </w:r>
    </w:p>
    <w:p w14:paraId="1CED4C4B" w14:textId="42F55B4F" w:rsidR="0071106E" w:rsidRPr="00D91861" w:rsidRDefault="00210DF3" w:rsidP="00D91861">
      <w:pPr>
        <w:tabs>
          <w:tab w:val="left" w:pos="142"/>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71106E" w:rsidRPr="00D91861">
        <w:rPr>
          <w:rFonts w:ascii="Times New Roman" w:hAnsi="Times New Roman" w:cs="Times New Roman"/>
          <w:sz w:val="24"/>
          <w:szCs w:val="24"/>
        </w:rPr>
        <w:t>Licenshaverens navn</w:t>
      </w:r>
      <w:r w:rsidR="00D45F4D" w:rsidRPr="00D91861">
        <w:rPr>
          <w:rFonts w:ascii="Times New Roman" w:hAnsi="Times New Roman" w:cs="Times New Roman"/>
          <w:sz w:val="24"/>
          <w:szCs w:val="24"/>
        </w:rPr>
        <w:t xml:space="preserve"> og CVR-nummer</w:t>
      </w:r>
      <w:r w:rsidR="00F74E2F">
        <w:rPr>
          <w:rFonts w:ascii="Times New Roman" w:hAnsi="Times New Roman" w:cs="Times New Roman"/>
          <w:sz w:val="24"/>
          <w:szCs w:val="24"/>
        </w:rPr>
        <w:t>.</w:t>
      </w:r>
    </w:p>
    <w:p w14:paraId="13146FD3" w14:textId="38464569" w:rsidR="0071106E" w:rsidRPr="00EC333E" w:rsidRDefault="00210DF3" w:rsidP="002E6AA6">
      <w:pPr>
        <w:tabs>
          <w:tab w:val="left" w:pos="142"/>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71106E" w:rsidRPr="00D91861">
        <w:rPr>
          <w:rFonts w:ascii="Times New Roman" w:hAnsi="Times New Roman" w:cs="Times New Roman"/>
          <w:sz w:val="24"/>
          <w:szCs w:val="24"/>
        </w:rPr>
        <w:t>Hvilke fartøjer licensen omfatter med angivelse af</w:t>
      </w:r>
      <w:r w:rsidR="00F74E2F">
        <w:rPr>
          <w:rFonts w:ascii="Times New Roman" w:hAnsi="Times New Roman" w:cs="Times New Roman"/>
          <w:sz w:val="24"/>
          <w:szCs w:val="24"/>
        </w:rPr>
        <w:t xml:space="preserve"> </w:t>
      </w:r>
      <w:r w:rsidR="006F73B3">
        <w:rPr>
          <w:rFonts w:ascii="Times New Roman" w:hAnsi="Times New Roman" w:cs="Times New Roman"/>
          <w:sz w:val="24"/>
          <w:szCs w:val="24"/>
        </w:rPr>
        <w:t>f</w:t>
      </w:r>
      <w:r w:rsidR="006F73B3" w:rsidRPr="00EC333E">
        <w:rPr>
          <w:rFonts w:ascii="Times New Roman" w:hAnsi="Times New Roman" w:cs="Times New Roman"/>
          <w:sz w:val="24"/>
          <w:szCs w:val="24"/>
        </w:rPr>
        <w:t xml:space="preserve">artøjets </w:t>
      </w:r>
      <w:r w:rsidR="0071106E" w:rsidRPr="00EC333E">
        <w:rPr>
          <w:rFonts w:ascii="Times New Roman" w:hAnsi="Times New Roman" w:cs="Times New Roman"/>
          <w:sz w:val="24"/>
          <w:szCs w:val="24"/>
        </w:rPr>
        <w:t>navn</w:t>
      </w:r>
      <w:r w:rsidR="00F74E2F">
        <w:rPr>
          <w:rFonts w:ascii="Times New Roman" w:hAnsi="Times New Roman" w:cs="Times New Roman"/>
          <w:sz w:val="24"/>
          <w:szCs w:val="24"/>
        </w:rPr>
        <w:t xml:space="preserve"> og </w:t>
      </w:r>
      <w:r w:rsidR="0071106E" w:rsidRPr="00EC333E">
        <w:rPr>
          <w:rFonts w:ascii="Times New Roman" w:hAnsi="Times New Roman" w:cs="Times New Roman"/>
          <w:sz w:val="24"/>
          <w:szCs w:val="24"/>
        </w:rPr>
        <w:t>havnekendingsnummer</w:t>
      </w:r>
      <w:r w:rsidR="00F74E2F">
        <w:rPr>
          <w:rFonts w:ascii="Times New Roman" w:hAnsi="Times New Roman" w:cs="Times New Roman"/>
          <w:sz w:val="24"/>
          <w:szCs w:val="24"/>
        </w:rPr>
        <w:t>.</w:t>
      </w:r>
    </w:p>
    <w:p w14:paraId="72D997B0" w14:textId="465B680B" w:rsidR="0071106E" w:rsidRPr="002E6AA6" w:rsidRDefault="00210DF3" w:rsidP="002E6AA6">
      <w:pPr>
        <w:tabs>
          <w:tab w:val="left" w:pos="142"/>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71106E" w:rsidRPr="002E6AA6">
        <w:rPr>
          <w:rFonts w:ascii="Times New Roman" w:hAnsi="Times New Roman" w:cs="Times New Roman"/>
          <w:sz w:val="24"/>
          <w:szCs w:val="24"/>
        </w:rPr>
        <w:t>Hvilke arter licensen giver tilladelse til at fiske</w:t>
      </w:r>
      <w:r w:rsidR="00F74E2F">
        <w:rPr>
          <w:rFonts w:ascii="Times New Roman" w:hAnsi="Times New Roman" w:cs="Times New Roman"/>
          <w:sz w:val="24"/>
          <w:szCs w:val="24"/>
        </w:rPr>
        <w:t>.</w:t>
      </w:r>
    </w:p>
    <w:p w14:paraId="209D384B" w14:textId="3BB33BD9" w:rsidR="0071106E" w:rsidRPr="002E6AA6" w:rsidRDefault="00210DF3" w:rsidP="002E6AA6">
      <w:pPr>
        <w:tabs>
          <w:tab w:val="left" w:pos="142"/>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4)  </w:t>
      </w:r>
      <w:r w:rsidR="0071106E" w:rsidRPr="002E6AA6">
        <w:rPr>
          <w:rFonts w:ascii="Times New Roman" w:hAnsi="Times New Roman" w:cs="Times New Roman"/>
          <w:sz w:val="24"/>
          <w:szCs w:val="24"/>
        </w:rPr>
        <w:t>Hvilke mængder licensen giver tilladelse til at fiske</w:t>
      </w:r>
      <w:r w:rsidR="00F74E2F">
        <w:rPr>
          <w:rFonts w:ascii="Times New Roman" w:hAnsi="Times New Roman" w:cs="Times New Roman"/>
          <w:sz w:val="24"/>
          <w:szCs w:val="24"/>
        </w:rPr>
        <w:t>.</w:t>
      </w:r>
    </w:p>
    <w:p w14:paraId="4A856ABD" w14:textId="660BC31B" w:rsidR="0071106E" w:rsidRPr="002E6AA6" w:rsidRDefault="00210DF3" w:rsidP="002E6AA6">
      <w:pPr>
        <w:tabs>
          <w:tab w:val="left" w:pos="142"/>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5)  </w:t>
      </w:r>
      <w:r w:rsidR="0071106E" w:rsidRPr="002E6AA6">
        <w:rPr>
          <w:rFonts w:ascii="Times New Roman" w:hAnsi="Times New Roman" w:cs="Times New Roman"/>
          <w:sz w:val="24"/>
          <w:szCs w:val="24"/>
        </w:rPr>
        <w:t>I hvilken periode licensen er gyldig</w:t>
      </w:r>
      <w:r w:rsidR="00F74E2F">
        <w:rPr>
          <w:rFonts w:ascii="Times New Roman" w:hAnsi="Times New Roman" w:cs="Times New Roman"/>
          <w:sz w:val="24"/>
          <w:szCs w:val="24"/>
        </w:rPr>
        <w:t>.</w:t>
      </w:r>
    </w:p>
    <w:p w14:paraId="7B5CB829" w14:textId="6C48C364" w:rsidR="0071106E" w:rsidRPr="002E6AA6" w:rsidRDefault="00210DF3" w:rsidP="002E6AA6">
      <w:pPr>
        <w:tabs>
          <w:tab w:val="left" w:pos="142"/>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6)  </w:t>
      </w:r>
      <w:r w:rsidR="0071106E" w:rsidRPr="002E6AA6">
        <w:rPr>
          <w:rFonts w:ascii="Times New Roman" w:hAnsi="Times New Roman" w:cs="Times New Roman"/>
          <w:sz w:val="24"/>
          <w:szCs w:val="24"/>
        </w:rPr>
        <w:t xml:space="preserve">I hvilke </w:t>
      </w:r>
      <w:r w:rsidR="00A01823" w:rsidRPr="002E6AA6">
        <w:rPr>
          <w:rFonts w:ascii="Times New Roman" w:hAnsi="Times New Roman" w:cs="Times New Roman"/>
          <w:sz w:val="24"/>
          <w:szCs w:val="24"/>
        </w:rPr>
        <w:t xml:space="preserve">geografiske </w:t>
      </w:r>
      <w:r w:rsidR="0071106E" w:rsidRPr="002E6AA6">
        <w:rPr>
          <w:rFonts w:ascii="Times New Roman" w:hAnsi="Times New Roman" w:cs="Times New Roman"/>
          <w:sz w:val="24"/>
          <w:szCs w:val="24"/>
        </w:rPr>
        <w:t>områder fiskeriet må finde sted</w:t>
      </w:r>
      <w:r w:rsidR="00F74E2F">
        <w:rPr>
          <w:rFonts w:ascii="Times New Roman" w:hAnsi="Times New Roman" w:cs="Times New Roman"/>
          <w:sz w:val="24"/>
          <w:szCs w:val="24"/>
        </w:rPr>
        <w:t>.</w:t>
      </w:r>
    </w:p>
    <w:p w14:paraId="47B99F67" w14:textId="3E7CB256" w:rsidR="00E41A01" w:rsidRPr="002E6AA6" w:rsidRDefault="00210DF3" w:rsidP="002E6AA6">
      <w:pPr>
        <w:tabs>
          <w:tab w:val="left" w:pos="142"/>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7)  </w:t>
      </w:r>
      <w:r w:rsidR="00E41A01" w:rsidRPr="002E6AA6">
        <w:rPr>
          <w:rFonts w:ascii="Times New Roman" w:hAnsi="Times New Roman" w:cs="Times New Roman"/>
          <w:sz w:val="24"/>
          <w:szCs w:val="24"/>
        </w:rPr>
        <w:t xml:space="preserve">Hvorvidt </w:t>
      </w:r>
      <w:r w:rsidR="00B64D65" w:rsidRPr="002E6AA6">
        <w:rPr>
          <w:rFonts w:ascii="Times New Roman" w:hAnsi="Times New Roman" w:cs="Times New Roman"/>
          <w:sz w:val="24"/>
          <w:szCs w:val="24"/>
        </w:rPr>
        <w:t xml:space="preserve">og i hvilket omfang </w:t>
      </w:r>
      <w:r w:rsidR="00260158" w:rsidRPr="002E6AA6">
        <w:rPr>
          <w:rFonts w:ascii="Times New Roman" w:hAnsi="Times New Roman" w:cs="Times New Roman"/>
          <w:sz w:val="24"/>
          <w:szCs w:val="24"/>
        </w:rPr>
        <w:t>fangst</w:t>
      </w:r>
      <w:r w:rsidR="00E41A01" w:rsidRPr="002E6AA6">
        <w:rPr>
          <w:rFonts w:ascii="Times New Roman" w:hAnsi="Times New Roman" w:cs="Times New Roman"/>
          <w:sz w:val="24"/>
          <w:szCs w:val="24"/>
        </w:rPr>
        <w:t xml:space="preserve"> kan </w:t>
      </w:r>
      <w:r w:rsidR="003F2ABA" w:rsidRPr="002E6AA6">
        <w:rPr>
          <w:rFonts w:ascii="Times New Roman" w:hAnsi="Times New Roman" w:cs="Times New Roman"/>
          <w:sz w:val="24"/>
          <w:szCs w:val="24"/>
        </w:rPr>
        <w:t>forarbejdes</w:t>
      </w:r>
      <w:r w:rsidR="00E41A01" w:rsidRPr="002E6AA6">
        <w:rPr>
          <w:rFonts w:ascii="Times New Roman" w:hAnsi="Times New Roman" w:cs="Times New Roman"/>
          <w:sz w:val="24"/>
          <w:szCs w:val="24"/>
        </w:rPr>
        <w:t xml:space="preserve"> ombord</w:t>
      </w:r>
      <w:r w:rsidR="00F74E2F">
        <w:rPr>
          <w:rFonts w:ascii="Times New Roman" w:hAnsi="Times New Roman" w:cs="Times New Roman"/>
          <w:sz w:val="24"/>
          <w:szCs w:val="24"/>
        </w:rPr>
        <w:t>.</w:t>
      </w:r>
    </w:p>
    <w:p w14:paraId="6B081394" w14:textId="6995C595" w:rsidR="00B064A4" w:rsidRPr="00EC333E" w:rsidRDefault="00B064A4"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w:t>
      </w:r>
      <w:r w:rsidR="005B167F" w:rsidRPr="00EC333E">
        <w:rPr>
          <w:rFonts w:ascii="Times New Roman" w:hAnsi="Times New Roman" w:cs="Times New Roman"/>
          <w:i/>
          <w:iCs/>
          <w:sz w:val="24"/>
          <w:szCs w:val="24"/>
        </w:rPr>
        <w:t>Stk. 2.</w:t>
      </w:r>
      <w:r w:rsidR="005B167F" w:rsidRPr="00EC333E">
        <w:rPr>
          <w:rFonts w:ascii="Times New Roman" w:hAnsi="Times New Roman" w:cs="Times New Roman"/>
          <w:sz w:val="24"/>
          <w:szCs w:val="24"/>
        </w:rPr>
        <w:t xml:space="preserve"> </w:t>
      </w:r>
      <w:r w:rsidRPr="00EC333E">
        <w:rPr>
          <w:rFonts w:ascii="Times New Roman" w:hAnsi="Times New Roman" w:cs="Times New Roman"/>
          <w:sz w:val="24"/>
          <w:szCs w:val="24"/>
        </w:rPr>
        <w:t>Licensen kan indeholde yderligere betingelser for det pågældende fiskeri.</w:t>
      </w:r>
      <w:r w:rsidR="005B167F" w:rsidRPr="00EC333E">
        <w:rPr>
          <w:rFonts w:ascii="Times New Roman" w:hAnsi="Times New Roman" w:cs="Times New Roman"/>
          <w:sz w:val="24"/>
          <w:szCs w:val="24"/>
        </w:rPr>
        <w:t xml:space="preserve"> </w:t>
      </w:r>
    </w:p>
    <w:p w14:paraId="78A32442" w14:textId="7D595A85" w:rsidR="00BE6581" w:rsidRPr="00EC333E" w:rsidRDefault="00B064A4" w:rsidP="00EC333E">
      <w:pPr>
        <w:tabs>
          <w:tab w:val="left" w:pos="142"/>
        </w:tabs>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Pr="00EC333E">
        <w:rPr>
          <w:rFonts w:ascii="Times New Roman" w:hAnsi="Times New Roman" w:cs="Times New Roman"/>
          <w:sz w:val="24"/>
          <w:szCs w:val="24"/>
        </w:rPr>
        <w:t xml:space="preserve">  </w:t>
      </w:r>
      <w:r w:rsidR="00ED5BDB" w:rsidRPr="00EC333E">
        <w:rPr>
          <w:rFonts w:ascii="Times New Roman" w:hAnsi="Times New Roman" w:cs="Times New Roman"/>
          <w:sz w:val="24"/>
          <w:szCs w:val="24"/>
        </w:rPr>
        <w:t>Fangstm</w:t>
      </w:r>
      <w:r w:rsidR="005B167F" w:rsidRPr="00EC333E">
        <w:rPr>
          <w:rFonts w:ascii="Times New Roman" w:hAnsi="Times New Roman" w:cs="Times New Roman"/>
          <w:sz w:val="24"/>
          <w:szCs w:val="24"/>
        </w:rPr>
        <w:t>ængderne</w:t>
      </w:r>
      <w:r w:rsidR="008D7367" w:rsidRPr="00EC333E">
        <w:rPr>
          <w:rFonts w:ascii="Times New Roman" w:hAnsi="Times New Roman" w:cs="Times New Roman"/>
          <w:sz w:val="24"/>
          <w:szCs w:val="24"/>
        </w:rPr>
        <w:t>, jf. stk. 1, nr. 4,</w:t>
      </w:r>
      <w:r w:rsidR="005B167F" w:rsidRPr="00EC333E">
        <w:rPr>
          <w:rFonts w:ascii="Times New Roman" w:hAnsi="Times New Roman" w:cs="Times New Roman"/>
          <w:sz w:val="24"/>
          <w:szCs w:val="24"/>
        </w:rPr>
        <w:t xml:space="preserve"> </w:t>
      </w:r>
      <w:r w:rsidR="00465D5E" w:rsidRPr="00EC333E">
        <w:rPr>
          <w:rFonts w:ascii="Times New Roman" w:hAnsi="Times New Roman" w:cs="Times New Roman"/>
          <w:sz w:val="24"/>
          <w:szCs w:val="24"/>
        </w:rPr>
        <w:t xml:space="preserve">skal </w:t>
      </w:r>
      <w:r w:rsidR="005B167F" w:rsidRPr="00EC333E">
        <w:rPr>
          <w:rFonts w:ascii="Times New Roman" w:hAnsi="Times New Roman" w:cs="Times New Roman"/>
          <w:sz w:val="24"/>
          <w:szCs w:val="24"/>
        </w:rPr>
        <w:t xml:space="preserve">for licenser, udstedt </w:t>
      </w:r>
      <w:r w:rsidR="00D86BA9" w:rsidRPr="00EC333E">
        <w:rPr>
          <w:rFonts w:ascii="Times New Roman" w:hAnsi="Times New Roman" w:cs="Times New Roman"/>
          <w:sz w:val="24"/>
          <w:szCs w:val="24"/>
        </w:rPr>
        <w:t>på grundlag af reglerne i</w:t>
      </w:r>
      <w:r w:rsidR="005B167F" w:rsidRPr="00EC333E">
        <w:rPr>
          <w:rFonts w:ascii="Times New Roman" w:hAnsi="Times New Roman" w:cs="Times New Roman"/>
          <w:sz w:val="24"/>
          <w:szCs w:val="24"/>
        </w:rPr>
        <w:t xml:space="preserve"> § </w:t>
      </w:r>
      <w:r w:rsidR="004A0946" w:rsidRPr="00EC333E">
        <w:rPr>
          <w:rFonts w:ascii="Times New Roman" w:hAnsi="Times New Roman" w:cs="Times New Roman"/>
          <w:sz w:val="24"/>
          <w:szCs w:val="24"/>
        </w:rPr>
        <w:t>2</w:t>
      </w:r>
      <w:r w:rsidR="00E24BC8" w:rsidRPr="00EC333E">
        <w:rPr>
          <w:rFonts w:ascii="Times New Roman" w:hAnsi="Times New Roman" w:cs="Times New Roman"/>
          <w:sz w:val="24"/>
          <w:szCs w:val="24"/>
        </w:rPr>
        <w:t>8</w:t>
      </w:r>
      <w:r w:rsidR="005B167F" w:rsidRPr="00EC333E">
        <w:rPr>
          <w:rFonts w:ascii="Times New Roman" w:hAnsi="Times New Roman" w:cs="Times New Roman"/>
          <w:sz w:val="24"/>
          <w:szCs w:val="24"/>
        </w:rPr>
        <w:t xml:space="preserve">, </w:t>
      </w:r>
      <w:r w:rsidR="00465D5E" w:rsidRPr="00EC333E">
        <w:rPr>
          <w:rFonts w:ascii="Times New Roman" w:hAnsi="Times New Roman" w:cs="Times New Roman"/>
          <w:sz w:val="24"/>
          <w:szCs w:val="24"/>
        </w:rPr>
        <w:t xml:space="preserve">også </w:t>
      </w:r>
      <w:r w:rsidR="005B167F" w:rsidRPr="00EC333E">
        <w:rPr>
          <w:rFonts w:ascii="Times New Roman" w:hAnsi="Times New Roman" w:cs="Times New Roman"/>
          <w:sz w:val="24"/>
          <w:szCs w:val="24"/>
        </w:rPr>
        <w:t>angives som en andel af</w:t>
      </w:r>
      <w:r w:rsidR="00526988" w:rsidRPr="00EC333E">
        <w:rPr>
          <w:rFonts w:ascii="Times New Roman" w:hAnsi="Times New Roman" w:cs="Times New Roman"/>
          <w:sz w:val="24"/>
          <w:szCs w:val="24"/>
        </w:rPr>
        <w:t xml:space="preserve"> TAC’en</w:t>
      </w:r>
      <w:r w:rsidR="00F722D5" w:rsidRPr="00EC333E">
        <w:rPr>
          <w:rFonts w:ascii="Times New Roman" w:hAnsi="Times New Roman" w:cs="Times New Roman"/>
          <w:sz w:val="24"/>
          <w:szCs w:val="24"/>
        </w:rPr>
        <w:t>, jf.</w:t>
      </w:r>
      <w:r w:rsidR="005B167F" w:rsidRPr="00EC333E">
        <w:rPr>
          <w:rFonts w:ascii="Times New Roman" w:hAnsi="Times New Roman" w:cs="Times New Roman"/>
          <w:sz w:val="24"/>
          <w:szCs w:val="24"/>
        </w:rPr>
        <w:t xml:space="preserve"> § </w:t>
      </w:r>
      <w:r w:rsidR="00ED5BDB" w:rsidRPr="00EC333E">
        <w:rPr>
          <w:rFonts w:ascii="Times New Roman" w:hAnsi="Times New Roman" w:cs="Times New Roman"/>
          <w:sz w:val="24"/>
          <w:szCs w:val="24"/>
        </w:rPr>
        <w:t>1</w:t>
      </w:r>
      <w:r w:rsidR="00E24BC8" w:rsidRPr="00EC333E">
        <w:rPr>
          <w:rFonts w:ascii="Times New Roman" w:hAnsi="Times New Roman" w:cs="Times New Roman"/>
          <w:sz w:val="24"/>
          <w:szCs w:val="24"/>
        </w:rPr>
        <w:t>7</w:t>
      </w:r>
      <w:r w:rsidR="00F722D5" w:rsidRPr="00EC333E">
        <w:rPr>
          <w:rFonts w:ascii="Times New Roman" w:hAnsi="Times New Roman" w:cs="Times New Roman"/>
          <w:sz w:val="24"/>
          <w:szCs w:val="24"/>
        </w:rPr>
        <w:t>.</w:t>
      </w:r>
      <w:r w:rsidR="005B167F" w:rsidRPr="00EC333E">
        <w:rPr>
          <w:rFonts w:ascii="Times New Roman" w:hAnsi="Times New Roman" w:cs="Times New Roman"/>
          <w:sz w:val="24"/>
          <w:szCs w:val="24"/>
        </w:rPr>
        <w:t xml:space="preserve"> Naalakkersuisut</w:t>
      </w:r>
      <w:r w:rsidR="00F722D5" w:rsidRPr="00EC333E">
        <w:rPr>
          <w:rFonts w:ascii="Times New Roman" w:hAnsi="Times New Roman" w:cs="Times New Roman"/>
          <w:sz w:val="24"/>
          <w:szCs w:val="24"/>
        </w:rPr>
        <w:t xml:space="preserve"> </w:t>
      </w:r>
      <w:r w:rsidR="00B82430" w:rsidRPr="00EC333E">
        <w:rPr>
          <w:rFonts w:ascii="Times New Roman" w:hAnsi="Times New Roman" w:cs="Times New Roman"/>
          <w:sz w:val="24"/>
          <w:szCs w:val="24"/>
        </w:rPr>
        <w:t>k</w:t>
      </w:r>
      <w:r w:rsidR="00F722D5" w:rsidRPr="00EC333E">
        <w:rPr>
          <w:rFonts w:ascii="Times New Roman" w:hAnsi="Times New Roman" w:cs="Times New Roman"/>
          <w:sz w:val="24"/>
          <w:szCs w:val="24"/>
        </w:rPr>
        <w:t>an fastsætte nærmere regler herom.</w:t>
      </w:r>
    </w:p>
    <w:p w14:paraId="3CD6F0AA" w14:textId="77777777" w:rsidR="00745CB3" w:rsidRDefault="0071106E"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br/>
      </w:r>
      <w:r w:rsidR="00696AD2" w:rsidRPr="00EC333E">
        <w:rPr>
          <w:rFonts w:ascii="Times New Roman" w:hAnsi="Times New Roman" w:cs="Times New Roman"/>
          <w:b/>
          <w:sz w:val="24"/>
          <w:szCs w:val="24"/>
        </w:rPr>
        <w:t xml:space="preserve">  § </w:t>
      </w:r>
      <w:r w:rsidR="00742C55" w:rsidRPr="00EC333E">
        <w:rPr>
          <w:rFonts w:ascii="Times New Roman" w:hAnsi="Times New Roman" w:cs="Times New Roman"/>
          <w:b/>
          <w:sz w:val="24"/>
          <w:szCs w:val="24"/>
        </w:rPr>
        <w:t>2</w:t>
      </w:r>
      <w:r w:rsidR="00E335F9" w:rsidRPr="00EC333E">
        <w:rPr>
          <w:rFonts w:ascii="Times New Roman" w:hAnsi="Times New Roman" w:cs="Times New Roman"/>
          <w:b/>
          <w:sz w:val="24"/>
          <w:szCs w:val="24"/>
        </w:rPr>
        <w:t>6</w:t>
      </w:r>
      <w:r w:rsidR="00696AD2" w:rsidRPr="00EC333E">
        <w:rPr>
          <w:rFonts w:ascii="Times New Roman" w:hAnsi="Times New Roman" w:cs="Times New Roman"/>
          <w:b/>
          <w:sz w:val="24"/>
          <w:szCs w:val="24"/>
        </w:rPr>
        <w:t>.</w:t>
      </w:r>
      <w:r w:rsidR="00696AD2" w:rsidRPr="00EC333E">
        <w:rPr>
          <w:rFonts w:ascii="Times New Roman" w:hAnsi="Times New Roman" w:cs="Times New Roman"/>
          <w:sz w:val="24"/>
          <w:szCs w:val="24"/>
        </w:rPr>
        <w:t xml:space="preserve">  </w:t>
      </w:r>
      <w:r w:rsidR="00745CB3">
        <w:rPr>
          <w:rFonts w:ascii="Times New Roman" w:hAnsi="Times New Roman" w:cs="Times New Roman"/>
          <w:sz w:val="24"/>
          <w:szCs w:val="24"/>
        </w:rPr>
        <w:t>Naalakkersuisut kan begrænse retten til udnyttelse af en tildelt licens og under skærpende omstændigheder eller i gentagelsestilfælde inddrage licensen i følgende tilfælde:</w:t>
      </w:r>
    </w:p>
    <w:p w14:paraId="422A4730" w14:textId="77777777" w:rsidR="00745CB3" w:rsidRDefault="00745CB3" w:rsidP="00745CB3">
      <w:pPr>
        <w:pStyle w:val="Ingenafstand"/>
        <w:numPr>
          <w:ilvl w:val="0"/>
          <w:numId w:val="22"/>
        </w:numPr>
        <w:spacing w:line="288" w:lineRule="auto"/>
        <w:rPr>
          <w:rFonts w:ascii="Times New Roman" w:hAnsi="Times New Roman" w:cs="Times New Roman"/>
          <w:sz w:val="24"/>
          <w:szCs w:val="24"/>
        </w:rPr>
      </w:pPr>
      <w:r>
        <w:rPr>
          <w:rFonts w:ascii="Times New Roman" w:hAnsi="Times New Roman" w:cs="Times New Roman"/>
          <w:sz w:val="24"/>
          <w:szCs w:val="24"/>
        </w:rPr>
        <w:t>Ved overtrædelse af vilkår i licensen.</w:t>
      </w:r>
    </w:p>
    <w:p w14:paraId="3C991B86" w14:textId="6388088B" w:rsidR="00745CB3" w:rsidRDefault="00745CB3" w:rsidP="00745CB3">
      <w:pPr>
        <w:pStyle w:val="Ingenafstand"/>
        <w:numPr>
          <w:ilvl w:val="0"/>
          <w:numId w:val="22"/>
        </w:numPr>
        <w:spacing w:line="288" w:lineRule="auto"/>
        <w:rPr>
          <w:rFonts w:ascii="Times New Roman" w:hAnsi="Times New Roman" w:cs="Times New Roman"/>
          <w:sz w:val="24"/>
          <w:szCs w:val="24"/>
        </w:rPr>
      </w:pPr>
      <w:r>
        <w:rPr>
          <w:rFonts w:ascii="Times New Roman" w:hAnsi="Times New Roman" w:cs="Times New Roman"/>
          <w:sz w:val="24"/>
          <w:szCs w:val="24"/>
        </w:rPr>
        <w:t>Ved overtrædelse af bestemmelser i denne inatsisartutlov eller regler udstedt i medfør heraf.</w:t>
      </w:r>
    </w:p>
    <w:p w14:paraId="7D254677" w14:textId="77777777" w:rsidR="00745CB3" w:rsidRDefault="00745CB3" w:rsidP="000679C7">
      <w:pPr>
        <w:pStyle w:val="Ingenafstand"/>
        <w:numPr>
          <w:ilvl w:val="0"/>
          <w:numId w:val="22"/>
        </w:numPr>
        <w:spacing w:line="288" w:lineRule="auto"/>
        <w:rPr>
          <w:rFonts w:ascii="Times New Roman" w:hAnsi="Times New Roman" w:cs="Times New Roman"/>
          <w:sz w:val="24"/>
          <w:szCs w:val="24"/>
        </w:rPr>
      </w:pPr>
      <w:r w:rsidRPr="00745CB3">
        <w:rPr>
          <w:rFonts w:ascii="Times New Roman" w:hAnsi="Times New Roman" w:cs="Times New Roman"/>
          <w:sz w:val="24"/>
          <w:szCs w:val="24"/>
        </w:rPr>
        <w:t>Ved manglende udnyttelse af licensen.</w:t>
      </w:r>
    </w:p>
    <w:p w14:paraId="5336C9B6" w14:textId="27442B2F" w:rsidR="005D4D11" w:rsidRPr="008473AC" w:rsidRDefault="00745CB3" w:rsidP="008473AC">
      <w:pPr>
        <w:pStyle w:val="Listeafsnit"/>
        <w:numPr>
          <w:ilvl w:val="0"/>
          <w:numId w:val="22"/>
        </w:numPr>
        <w:tabs>
          <w:tab w:val="left" w:pos="142"/>
        </w:tabs>
        <w:spacing w:after="0" w:line="288" w:lineRule="auto"/>
        <w:rPr>
          <w:rFonts w:ascii="Times New Roman" w:hAnsi="Times New Roman" w:cs="Times New Roman"/>
          <w:sz w:val="24"/>
          <w:szCs w:val="24"/>
        </w:rPr>
      </w:pPr>
      <w:r w:rsidRPr="008473AC">
        <w:rPr>
          <w:rFonts w:ascii="Times New Roman" w:hAnsi="Times New Roman" w:cs="Times New Roman"/>
          <w:sz w:val="24"/>
          <w:szCs w:val="24"/>
        </w:rPr>
        <w:t>Ved manglende betaling af gebyrer, jf. § 27.</w:t>
      </w:r>
    </w:p>
    <w:p w14:paraId="0980A4EF" w14:textId="77777777" w:rsidR="008473AC" w:rsidRPr="008473AC" w:rsidRDefault="008473AC" w:rsidP="008473AC">
      <w:pPr>
        <w:pStyle w:val="Listeafsnit"/>
        <w:tabs>
          <w:tab w:val="left" w:pos="142"/>
        </w:tabs>
        <w:spacing w:after="0" w:line="288" w:lineRule="auto"/>
        <w:rPr>
          <w:rFonts w:ascii="Times New Roman" w:hAnsi="Times New Roman" w:cs="Times New Roman"/>
          <w:sz w:val="24"/>
          <w:szCs w:val="24"/>
        </w:rPr>
      </w:pPr>
    </w:p>
    <w:p w14:paraId="2D7B9D3B" w14:textId="060DB6A4" w:rsidR="008C5A33" w:rsidRPr="00EC333E" w:rsidRDefault="008C5A33"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Gebyrer</w:t>
      </w:r>
    </w:p>
    <w:p w14:paraId="7A4BB3AD" w14:textId="77777777" w:rsidR="008C5A33" w:rsidRPr="00EC333E" w:rsidRDefault="008C5A33" w:rsidP="00D91861">
      <w:pPr>
        <w:pStyle w:val="Ingenafstand"/>
        <w:spacing w:line="288" w:lineRule="auto"/>
        <w:rPr>
          <w:rFonts w:ascii="Times New Roman" w:hAnsi="Times New Roman" w:cs="Times New Roman"/>
          <w:i/>
          <w:sz w:val="24"/>
          <w:szCs w:val="24"/>
        </w:rPr>
      </w:pPr>
    </w:p>
    <w:p w14:paraId="4538EC7B" w14:textId="5D3EA5E4" w:rsidR="008C5A33" w:rsidRPr="00EC333E" w:rsidRDefault="008C5A33" w:rsidP="00210DF3">
      <w:pPr>
        <w:pStyle w:val="Ingenafstand"/>
        <w:spacing w:line="288" w:lineRule="auto"/>
        <w:rPr>
          <w:rFonts w:ascii="Times New Roman" w:hAnsi="Times New Roman" w:cs="Times New Roman"/>
          <w:color w:val="000000"/>
          <w:sz w:val="24"/>
          <w:szCs w:val="24"/>
        </w:rPr>
      </w:pPr>
      <w:r w:rsidRPr="00EC333E">
        <w:rPr>
          <w:rFonts w:ascii="Times New Roman" w:hAnsi="Times New Roman" w:cs="Times New Roman"/>
          <w:color w:val="FF0000"/>
          <w:sz w:val="24"/>
          <w:szCs w:val="24"/>
        </w:rPr>
        <w:t xml:space="preserve">  </w:t>
      </w:r>
      <w:r w:rsidRPr="00EC333E">
        <w:rPr>
          <w:rFonts w:ascii="Times New Roman" w:hAnsi="Times New Roman" w:cs="Times New Roman"/>
          <w:b/>
          <w:color w:val="000000"/>
          <w:sz w:val="24"/>
          <w:szCs w:val="24"/>
        </w:rPr>
        <w:t xml:space="preserve">§ </w:t>
      </w:r>
      <w:r w:rsidR="00B07F2C" w:rsidRPr="00EC333E">
        <w:rPr>
          <w:rFonts w:ascii="Times New Roman" w:hAnsi="Times New Roman" w:cs="Times New Roman"/>
          <w:b/>
          <w:color w:val="000000"/>
          <w:sz w:val="24"/>
          <w:szCs w:val="24"/>
        </w:rPr>
        <w:t>2</w:t>
      </w:r>
      <w:r w:rsidR="00E335F9" w:rsidRPr="00EC333E">
        <w:rPr>
          <w:rFonts w:ascii="Times New Roman" w:hAnsi="Times New Roman" w:cs="Times New Roman"/>
          <w:b/>
          <w:color w:val="000000"/>
          <w:sz w:val="24"/>
          <w:szCs w:val="24"/>
        </w:rPr>
        <w:t>7</w:t>
      </w:r>
      <w:r w:rsidRPr="00EC333E">
        <w:rPr>
          <w:rFonts w:ascii="Times New Roman" w:hAnsi="Times New Roman" w:cs="Times New Roman"/>
          <w:b/>
          <w:color w:val="000000"/>
          <w:sz w:val="24"/>
          <w:szCs w:val="24"/>
        </w:rPr>
        <w:t>.</w:t>
      </w:r>
      <w:r w:rsidRPr="00EC333E">
        <w:rPr>
          <w:rFonts w:ascii="Times New Roman" w:hAnsi="Times New Roman" w:cs="Times New Roman"/>
          <w:color w:val="000000"/>
          <w:sz w:val="24"/>
          <w:szCs w:val="24"/>
        </w:rPr>
        <w:t xml:space="preserve">  </w:t>
      </w:r>
      <w:r w:rsidRPr="00EC333E">
        <w:rPr>
          <w:rFonts w:ascii="Times New Roman" w:hAnsi="Times New Roman" w:cs="Times New Roman"/>
          <w:iCs/>
          <w:sz w:val="24"/>
          <w:szCs w:val="24"/>
        </w:rPr>
        <w:t>Naalakkersuisut</w:t>
      </w:r>
      <w:r w:rsidRPr="00EC333E">
        <w:rPr>
          <w:rFonts w:ascii="Times New Roman" w:hAnsi="Times New Roman" w:cs="Times New Roman"/>
          <w:sz w:val="24"/>
          <w:szCs w:val="24"/>
        </w:rPr>
        <w:t xml:space="preserve"> kan fastsætte nærmere regler </w:t>
      </w:r>
      <w:r w:rsidRPr="00EC333E">
        <w:rPr>
          <w:rFonts w:ascii="Times New Roman" w:hAnsi="Times New Roman" w:cs="Times New Roman"/>
          <w:color w:val="000000"/>
          <w:sz w:val="24"/>
          <w:szCs w:val="24"/>
        </w:rPr>
        <w:t>om opkrævning af gebyrer for udstedelse af licenser og tilladelser til kystnært og havgående fiskeri</w:t>
      </w:r>
      <w:r w:rsidR="00714CA7" w:rsidRPr="00EC333E">
        <w:rPr>
          <w:rFonts w:ascii="Times New Roman" w:hAnsi="Times New Roman" w:cs="Times New Roman"/>
          <w:color w:val="000000"/>
          <w:sz w:val="24"/>
          <w:szCs w:val="24"/>
        </w:rPr>
        <w:t xml:space="preserve"> samt for </w:t>
      </w:r>
      <w:r w:rsidR="00745CB3">
        <w:rPr>
          <w:rFonts w:ascii="Times New Roman" w:hAnsi="Times New Roman" w:cs="Times New Roman"/>
          <w:color w:val="000000"/>
          <w:sz w:val="24"/>
          <w:szCs w:val="24"/>
        </w:rPr>
        <w:t>overdragelse</w:t>
      </w:r>
      <w:r w:rsidR="00745CB3" w:rsidRPr="00EC333E">
        <w:rPr>
          <w:rFonts w:ascii="Times New Roman" w:hAnsi="Times New Roman" w:cs="Times New Roman"/>
          <w:color w:val="000000"/>
          <w:sz w:val="24"/>
          <w:szCs w:val="24"/>
        </w:rPr>
        <w:t xml:space="preserve"> </w:t>
      </w:r>
      <w:r w:rsidR="00714CA7" w:rsidRPr="00EC333E">
        <w:rPr>
          <w:rFonts w:ascii="Times New Roman" w:hAnsi="Times New Roman" w:cs="Times New Roman"/>
          <w:color w:val="000000"/>
          <w:sz w:val="24"/>
          <w:szCs w:val="24"/>
        </w:rPr>
        <w:t>af kvoteandele</w:t>
      </w:r>
      <w:r w:rsidR="00C82D14" w:rsidRPr="00EC333E">
        <w:rPr>
          <w:rFonts w:ascii="Times New Roman" w:hAnsi="Times New Roman" w:cs="Times New Roman"/>
          <w:color w:val="000000"/>
          <w:sz w:val="24"/>
          <w:szCs w:val="24"/>
        </w:rPr>
        <w:t xml:space="preserve"> og årskvoter</w:t>
      </w:r>
      <w:r w:rsidR="00714CA7" w:rsidRPr="00EC333E">
        <w:rPr>
          <w:rFonts w:ascii="Times New Roman" w:hAnsi="Times New Roman" w:cs="Times New Roman"/>
          <w:color w:val="000000"/>
          <w:sz w:val="24"/>
          <w:szCs w:val="24"/>
        </w:rPr>
        <w:t xml:space="preserve"> i henhold til §</w:t>
      </w:r>
      <w:r w:rsidR="004A0946" w:rsidRPr="00EC333E">
        <w:rPr>
          <w:rFonts w:ascii="Times New Roman" w:hAnsi="Times New Roman" w:cs="Times New Roman"/>
          <w:color w:val="000000"/>
          <w:sz w:val="24"/>
          <w:szCs w:val="24"/>
        </w:rPr>
        <w:t xml:space="preserve"> </w:t>
      </w:r>
      <w:r w:rsidR="006F45D1" w:rsidRPr="00EC333E">
        <w:rPr>
          <w:rFonts w:ascii="Times New Roman" w:hAnsi="Times New Roman" w:cs="Times New Roman"/>
          <w:color w:val="000000"/>
          <w:sz w:val="24"/>
          <w:szCs w:val="24"/>
        </w:rPr>
        <w:t>30</w:t>
      </w:r>
      <w:r w:rsidR="004A0946" w:rsidRPr="00EC333E">
        <w:rPr>
          <w:rFonts w:ascii="Times New Roman" w:hAnsi="Times New Roman" w:cs="Times New Roman"/>
          <w:color w:val="000000"/>
          <w:sz w:val="24"/>
          <w:szCs w:val="24"/>
        </w:rPr>
        <w:t>,</w:t>
      </w:r>
      <w:r w:rsidR="00714CA7" w:rsidRPr="00EC333E">
        <w:rPr>
          <w:rFonts w:ascii="Times New Roman" w:hAnsi="Times New Roman" w:cs="Times New Roman"/>
          <w:color w:val="000000"/>
          <w:sz w:val="24"/>
          <w:szCs w:val="24"/>
        </w:rPr>
        <w:t xml:space="preserve"> </w:t>
      </w:r>
      <w:r w:rsidR="006F45D1" w:rsidRPr="00EC333E">
        <w:rPr>
          <w:rFonts w:ascii="Times New Roman" w:hAnsi="Times New Roman" w:cs="Times New Roman"/>
          <w:color w:val="000000"/>
          <w:sz w:val="24"/>
          <w:szCs w:val="24"/>
        </w:rPr>
        <w:t xml:space="preserve">§ </w:t>
      </w:r>
      <w:r w:rsidR="004A0946" w:rsidRPr="00EC333E">
        <w:rPr>
          <w:rFonts w:ascii="Times New Roman" w:hAnsi="Times New Roman" w:cs="Times New Roman"/>
          <w:color w:val="000000"/>
          <w:sz w:val="24"/>
          <w:szCs w:val="24"/>
        </w:rPr>
        <w:t>3</w:t>
      </w:r>
      <w:r w:rsidR="006F45D1" w:rsidRPr="00EC333E">
        <w:rPr>
          <w:rFonts w:ascii="Times New Roman" w:hAnsi="Times New Roman" w:cs="Times New Roman"/>
          <w:color w:val="000000"/>
          <w:sz w:val="24"/>
          <w:szCs w:val="24"/>
        </w:rPr>
        <w:t>9</w:t>
      </w:r>
      <w:r w:rsidR="00714CA7" w:rsidRPr="00EC333E">
        <w:rPr>
          <w:rFonts w:ascii="Times New Roman" w:hAnsi="Times New Roman" w:cs="Times New Roman"/>
          <w:color w:val="000000"/>
          <w:sz w:val="24"/>
          <w:szCs w:val="24"/>
        </w:rPr>
        <w:t xml:space="preserve">, stk. </w:t>
      </w:r>
      <w:r w:rsidR="004A0946" w:rsidRPr="00EC333E">
        <w:rPr>
          <w:rFonts w:ascii="Times New Roman" w:hAnsi="Times New Roman" w:cs="Times New Roman"/>
          <w:color w:val="000000"/>
          <w:sz w:val="24"/>
          <w:szCs w:val="24"/>
        </w:rPr>
        <w:t xml:space="preserve">1, § </w:t>
      </w:r>
      <w:r w:rsidR="006F45D1" w:rsidRPr="00EC333E">
        <w:rPr>
          <w:rFonts w:ascii="Times New Roman" w:hAnsi="Times New Roman" w:cs="Times New Roman"/>
          <w:color w:val="000000"/>
          <w:sz w:val="24"/>
          <w:szCs w:val="24"/>
        </w:rPr>
        <w:t>40</w:t>
      </w:r>
      <w:r w:rsidR="004A0946" w:rsidRPr="00EC333E">
        <w:rPr>
          <w:rFonts w:ascii="Times New Roman" w:hAnsi="Times New Roman" w:cs="Times New Roman"/>
          <w:color w:val="000000"/>
          <w:sz w:val="24"/>
          <w:szCs w:val="24"/>
        </w:rPr>
        <w:t xml:space="preserve"> og § 4</w:t>
      </w:r>
      <w:r w:rsidR="006F45D1" w:rsidRPr="00EC333E">
        <w:rPr>
          <w:rFonts w:ascii="Times New Roman" w:hAnsi="Times New Roman" w:cs="Times New Roman"/>
          <w:color w:val="000000"/>
          <w:sz w:val="24"/>
          <w:szCs w:val="24"/>
        </w:rPr>
        <w:t>1</w:t>
      </w:r>
      <w:r w:rsidR="00714CA7" w:rsidRPr="00EC333E">
        <w:rPr>
          <w:rFonts w:ascii="Times New Roman" w:hAnsi="Times New Roman" w:cs="Times New Roman"/>
          <w:color w:val="000000"/>
          <w:sz w:val="24"/>
          <w:szCs w:val="24"/>
        </w:rPr>
        <w:t>,</w:t>
      </w:r>
      <w:r w:rsidR="00655B28" w:rsidRPr="00EC333E">
        <w:rPr>
          <w:rFonts w:ascii="Times New Roman" w:hAnsi="Times New Roman" w:cs="Times New Roman"/>
          <w:color w:val="000000"/>
          <w:sz w:val="24"/>
          <w:szCs w:val="24"/>
        </w:rPr>
        <w:t xml:space="preserve"> og på den baggrund opkræve sådanne gebyrer</w:t>
      </w:r>
      <w:r w:rsidRPr="00EC333E">
        <w:rPr>
          <w:rFonts w:ascii="Times New Roman" w:hAnsi="Times New Roman" w:cs="Times New Roman"/>
          <w:color w:val="000000"/>
          <w:sz w:val="24"/>
          <w:szCs w:val="24"/>
        </w:rPr>
        <w:t xml:space="preserve">. </w:t>
      </w:r>
    </w:p>
    <w:p w14:paraId="33D5159B" w14:textId="59C5F77E" w:rsidR="008C5A33" w:rsidRPr="00EC333E" w:rsidRDefault="008C5A33" w:rsidP="00210DF3">
      <w:pPr>
        <w:pStyle w:val="Ingenafstand"/>
        <w:spacing w:line="288" w:lineRule="auto"/>
        <w:rPr>
          <w:rFonts w:ascii="Times New Roman" w:hAnsi="Times New Roman" w:cs="Times New Roman"/>
          <w:color w:val="000000"/>
          <w:sz w:val="24"/>
          <w:szCs w:val="24"/>
        </w:rPr>
      </w:pPr>
      <w:r w:rsidRPr="00EC333E">
        <w:rPr>
          <w:rFonts w:ascii="Times New Roman" w:hAnsi="Times New Roman" w:cs="Times New Roman"/>
          <w:color w:val="000000"/>
          <w:sz w:val="24"/>
          <w:szCs w:val="24"/>
        </w:rPr>
        <w:t xml:space="preserve">  </w:t>
      </w:r>
      <w:r w:rsidRPr="00EC333E">
        <w:rPr>
          <w:rFonts w:ascii="Times New Roman" w:hAnsi="Times New Roman" w:cs="Times New Roman"/>
          <w:i/>
          <w:color w:val="000000"/>
          <w:sz w:val="24"/>
          <w:szCs w:val="24"/>
        </w:rPr>
        <w:t>Stk. 2</w:t>
      </w:r>
      <w:r w:rsidRPr="00EC333E">
        <w:rPr>
          <w:rFonts w:ascii="Times New Roman" w:hAnsi="Times New Roman" w:cs="Times New Roman"/>
          <w:color w:val="000000"/>
          <w:sz w:val="24"/>
          <w:szCs w:val="24"/>
        </w:rPr>
        <w:t xml:space="preserve">.  </w:t>
      </w:r>
      <w:r w:rsidRPr="00EC333E">
        <w:rPr>
          <w:rFonts w:ascii="Times New Roman" w:hAnsi="Times New Roman" w:cs="Times New Roman"/>
          <w:iCs/>
          <w:sz w:val="24"/>
          <w:szCs w:val="24"/>
        </w:rPr>
        <w:t>Naalakkersuisut</w:t>
      </w:r>
      <w:r w:rsidRPr="00EC333E">
        <w:rPr>
          <w:rFonts w:ascii="Times New Roman" w:hAnsi="Times New Roman" w:cs="Times New Roman"/>
          <w:sz w:val="24"/>
          <w:szCs w:val="24"/>
        </w:rPr>
        <w:t xml:space="preserve"> kan fastsætte nærmere regler </w:t>
      </w:r>
      <w:r w:rsidRPr="00EC333E">
        <w:rPr>
          <w:rFonts w:ascii="Times New Roman" w:hAnsi="Times New Roman" w:cs="Times New Roman"/>
          <w:color w:val="000000"/>
          <w:sz w:val="24"/>
          <w:szCs w:val="24"/>
        </w:rPr>
        <w:t xml:space="preserve">om administrationen af betaling af gebyrer efter stk. 1, herunder også bestemmelser, som afskærer gebyrskyldnere fra på ny at opnå tilladelser eller licenser i henhold til denne </w:t>
      </w:r>
      <w:r w:rsidR="00210DF3">
        <w:rPr>
          <w:rFonts w:ascii="Times New Roman" w:hAnsi="Times New Roman" w:cs="Times New Roman"/>
          <w:color w:val="000000"/>
          <w:sz w:val="24"/>
          <w:szCs w:val="24"/>
        </w:rPr>
        <w:t>inatsisartutlov</w:t>
      </w:r>
      <w:r w:rsidRPr="00EC333E">
        <w:rPr>
          <w:rFonts w:ascii="Times New Roman" w:hAnsi="Times New Roman" w:cs="Times New Roman"/>
          <w:color w:val="000000"/>
          <w:sz w:val="24"/>
          <w:szCs w:val="24"/>
        </w:rPr>
        <w:t>, førend det skyldige beløb, inklusiv</w:t>
      </w:r>
      <w:r w:rsidR="009E7FF9" w:rsidRPr="00EC333E">
        <w:rPr>
          <w:rFonts w:ascii="Times New Roman" w:hAnsi="Times New Roman" w:cs="Times New Roman"/>
          <w:color w:val="000000"/>
          <w:sz w:val="24"/>
          <w:szCs w:val="24"/>
        </w:rPr>
        <w:t>e</w:t>
      </w:r>
      <w:r w:rsidRPr="00EC333E">
        <w:rPr>
          <w:rFonts w:ascii="Times New Roman" w:hAnsi="Times New Roman" w:cs="Times New Roman"/>
          <w:color w:val="000000"/>
          <w:sz w:val="24"/>
          <w:szCs w:val="24"/>
        </w:rPr>
        <w:t xml:space="preserve"> morarenter, er betalt.</w:t>
      </w:r>
    </w:p>
    <w:p w14:paraId="10AABCDE" w14:textId="0DA33482" w:rsidR="008C5A33" w:rsidRPr="00EC333E" w:rsidRDefault="008C5A33" w:rsidP="00210DF3">
      <w:pPr>
        <w:pStyle w:val="Ingenafstand"/>
        <w:spacing w:line="288" w:lineRule="auto"/>
        <w:rPr>
          <w:rFonts w:ascii="Times New Roman" w:hAnsi="Times New Roman" w:cs="Times New Roman"/>
          <w:color w:val="000000"/>
          <w:sz w:val="24"/>
          <w:szCs w:val="24"/>
        </w:rPr>
      </w:pPr>
      <w:r w:rsidRPr="00EC333E">
        <w:rPr>
          <w:rFonts w:ascii="Times New Roman" w:hAnsi="Times New Roman" w:cs="Times New Roman"/>
          <w:i/>
          <w:color w:val="000000"/>
          <w:sz w:val="24"/>
          <w:szCs w:val="24"/>
        </w:rPr>
        <w:t xml:space="preserve">  Stk. 3. </w:t>
      </w:r>
      <w:r w:rsidRPr="00EC333E">
        <w:rPr>
          <w:rFonts w:ascii="Times New Roman" w:hAnsi="Times New Roman" w:cs="Times New Roman"/>
          <w:color w:val="000000"/>
          <w:sz w:val="24"/>
          <w:szCs w:val="24"/>
        </w:rPr>
        <w:t xml:space="preserve"> Ved manglende betaling af gebyrer, der er fastsat i medfør af denne </w:t>
      </w:r>
      <w:r w:rsidR="00210DF3">
        <w:rPr>
          <w:rFonts w:ascii="Times New Roman" w:hAnsi="Times New Roman" w:cs="Times New Roman"/>
          <w:color w:val="000000"/>
          <w:sz w:val="24"/>
          <w:szCs w:val="24"/>
        </w:rPr>
        <w:t>inatsisartutlov</w:t>
      </w:r>
      <w:r w:rsidRPr="00EC333E">
        <w:rPr>
          <w:rFonts w:ascii="Times New Roman" w:hAnsi="Times New Roman" w:cs="Times New Roman"/>
          <w:color w:val="000000"/>
          <w:sz w:val="24"/>
          <w:szCs w:val="24"/>
        </w:rPr>
        <w:t xml:space="preserve"> eller forskrifter udstedt i medfør heraf, tillægges</w:t>
      </w:r>
      <w:r w:rsidR="006E5733">
        <w:rPr>
          <w:rFonts w:ascii="Times New Roman" w:hAnsi="Times New Roman" w:cs="Times New Roman"/>
          <w:color w:val="000000"/>
          <w:sz w:val="24"/>
          <w:szCs w:val="24"/>
        </w:rPr>
        <w:t xml:space="preserve"> 1%</w:t>
      </w:r>
      <w:r w:rsidRPr="00EC333E">
        <w:rPr>
          <w:rFonts w:ascii="Times New Roman" w:hAnsi="Times New Roman" w:cs="Times New Roman"/>
          <w:color w:val="000000"/>
          <w:sz w:val="24"/>
          <w:szCs w:val="24"/>
        </w:rPr>
        <w:t xml:space="preserve"> rente </w:t>
      </w:r>
      <w:r w:rsidR="006E5733">
        <w:rPr>
          <w:rFonts w:ascii="Times New Roman" w:hAnsi="Times New Roman" w:cs="Times New Roman"/>
          <w:color w:val="000000"/>
          <w:sz w:val="24"/>
          <w:szCs w:val="24"/>
        </w:rPr>
        <w:t xml:space="preserve">pr. måned </w:t>
      </w:r>
      <w:r w:rsidRPr="00EC333E">
        <w:rPr>
          <w:rFonts w:ascii="Times New Roman" w:hAnsi="Times New Roman" w:cs="Times New Roman"/>
          <w:color w:val="000000"/>
          <w:sz w:val="24"/>
          <w:szCs w:val="24"/>
        </w:rPr>
        <w:t xml:space="preserve">efter forfaldsdato. Den tillagte rente udgør dog mindst 50 kr. </w:t>
      </w:r>
    </w:p>
    <w:p w14:paraId="211EFDB3" w14:textId="77777777" w:rsidR="00DC3871" w:rsidRPr="00EC333E" w:rsidRDefault="00DC3871" w:rsidP="00EC333E">
      <w:pPr>
        <w:pStyle w:val="Ingenafstand"/>
        <w:spacing w:line="288" w:lineRule="auto"/>
        <w:rPr>
          <w:rFonts w:ascii="Times New Roman" w:hAnsi="Times New Roman" w:cs="Times New Roman"/>
          <w:color w:val="000000"/>
          <w:sz w:val="24"/>
          <w:szCs w:val="24"/>
        </w:rPr>
      </w:pPr>
    </w:p>
    <w:p w14:paraId="36B33910" w14:textId="22AE9B58" w:rsidR="00867BB6" w:rsidRPr="00EC333E" w:rsidRDefault="00867BB6" w:rsidP="00EC333E">
      <w:pPr>
        <w:pStyle w:val="Ingenafstand"/>
        <w:spacing w:line="288" w:lineRule="auto"/>
        <w:jc w:val="center"/>
        <w:rPr>
          <w:rFonts w:ascii="Times New Roman" w:hAnsi="Times New Roman" w:cs="Times New Roman"/>
          <w:b/>
          <w:bCs/>
          <w:i/>
          <w:iCs/>
          <w:sz w:val="24"/>
          <w:szCs w:val="24"/>
        </w:rPr>
      </w:pPr>
      <w:r w:rsidRPr="00EC333E">
        <w:rPr>
          <w:rFonts w:ascii="Times New Roman" w:hAnsi="Times New Roman" w:cs="Times New Roman"/>
          <w:b/>
          <w:bCs/>
          <w:sz w:val="24"/>
          <w:szCs w:val="24"/>
        </w:rPr>
        <w:t xml:space="preserve">Kapitel </w:t>
      </w:r>
      <w:r w:rsidR="00E335F9" w:rsidRPr="00EC333E">
        <w:rPr>
          <w:rFonts w:ascii="Times New Roman" w:hAnsi="Times New Roman" w:cs="Times New Roman"/>
          <w:b/>
          <w:bCs/>
          <w:sz w:val="24"/>
          <w:szCs w:val="24"/>
        </w:rPr>
        <w:t>7</w:t>
      </w:r>
    </w:p>
    <w:p w14:paraId="2F34ED91" w14:textId="03CF6956" w:rsidR="0028483B" w:rsidRDefault="0028483B"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Individuel</w:t>
      </w:r>
      <w:r w:rsidR="006F4610" w:rsidRPr="00EC333E">
        <w:rPr>
          <w:rFonts w:ascii="Times New Roman" w:hAnsi="Times New Roman" w:cs="Times New Roman"/>
          <w:i/>
          <w:sz w:val="24"/>
          <w:szCs w:val="24"/>
        </w:rPr>
        <w:t>le</w:t>
      </w:r>
      <w:r w:rsidR="00D23162" w:rsidRPr="00EC333E">
        <w:rPr>
          <w:rFonts w:ascii="Times New Roman" w:hAnsi="Times New Roman" w:cs="Times New Roman"/>
          <w:i/>
          <w:sz w:val="24"/>
          <w:szCs w:val="24"/>
        </w:rPr>
        <w:t xml:space="preserve"> </w:t>
      </w:r>
      <w:r w:rsidR="0069292E" w:rsidRPr="00EC333E">
        <w:rPr>
          <w:rFonts w:ascii="Times New Roman" w:hAnsi="Times New Roman" w:cs="Times New Roman"/>
          <w:i/>
          <w:sz w:val="24"/>
          <w:szCs w:val="24"/>
        </w:rPr>
        <w:t xml:space="preserve">og </w:t>
      </w:r>
      <w:r w:rsidRPr="00EC333E">
        <w:rPr>
          <w:rFonts w:ascii="Times New Roman" w:hAnsi="Times New Roman" w:cs="Times New Roman"/>
          <w:i/>
          <w:sz w:val="24"/>
          <w:szCs w:val="24"/>
        </w:rPr>
        <w:t>omsættelige kvoter</w:t>
      </w:r>
    </w:p>
    <w:p w14:paraId="4708BAF8" w14:textId="77777777" w:rsidR="00124908" w:rsidRPr="00D91861" w:rsidRDefault="00124908" w:rsidP="00D91861">
      <w:pPr>
        <w:pStyle w:val="Ingenafstand"/>
        <w:spacing w:line="288" w:lineRule="auto"/>
        <w:rPr>
          <w:rFonts w:ascii="Times New Roman" w:hAnsi="Times New Roman" w:cs="Times New Roman"/>
          <w:iCs/>
          <w:sz w:val="24"/>
          <w:szCs w:val="24"/>
        </w:rPr>
      </w:pPr>
    </w:p>
    <w:p w14:paraId="1C8AAB1F" w14:textId="4FD131B0" w:rsidR="0028483B" w:rsidRPr="00EC333E" w:rsidRDefault="0028483B" w:rsidP="00EC333E">
      <w:pPr>
        <w:spacing w:after="0" w:line="288" w:lineRule="auto"/>
        <w:jc w:val="center"/>
        <w:rPr>
          <w:rFonts w:ascii="Times New Roman" w:hAnsi="Times New Roman" w:cs="Times New Roman"/>
          <w:i/>
          <w:iCs/>
          <w:sz w:val="24"/>
          <w:szCs w:val="24"/>
        </w:rPr>
      </w:pPr>
      <w:r w:rsidRPr="00EC333E">
        <w:rPr>
          <w:rFonts w:ascii="Times New Roman" w:hAnsi="Times New Roman" w:cs="Times New Roman"/>
          <w:i/>
          <w:iCs/>
          <w:sz w:val="24"/>
          <w:szCs w:val="24"/>
        </w:rPr>
        <w:t>Kvoteandele</w:t>
      </w:r>
    </w:p>
    <w:p w14:paraId="6D73F19F" w14:textId="77777777" w:rsidR="0063480B" w:rsidRPr="00EC333E" w:rsidRDefault="0063480B" w:rsidP="00EC333E">
      <w:pPr>
        <w:spacing w:after="0" w:line="288" w:lineRule="auto"/>
        <w:jc w:val="center"/>
        <w:rPr>
          <w:rFonts w:ascii="Times New Roman" w:hAnsi="Times New Roman" w:cs="Times New Roman"/>
          <w:i/>
          <w:iCs/>
          <w:sz w:val="24"/>
          <w:szCs w:val="24"/>
        </w:rPr>
      </w:pPr>
    </w:p>
    <w:p w14:paraId="2E249660" w14:textId="7A527E90" w:rsidR="0028483B"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 </w:t>
      </w:r>
      <w:r w:rsidR="00F92086" w:rsidRPr="00EC333E">
        <w:rPr>
          <w:rFonts w:ascii="Times New Roman" w:hAnsi="Times New Roman" w:cs="Times New Roman"/>
          <w:b/>
          <w:bCs/>
          <w:sz w:val="24"/>
          <w:szCs w:val="24"/>
        </w:rPr>
        <w:t>2</w:t>
      </w:r>
      <w:r w:rsidR="00E335F9" w:rsidRPr="00EC333E">
        <w:rPr>
          <w:rFonts w:ascii="Times New Roman" w:hAnsi="Times New Roman" w:cs="Times New Roman"/>
          <w:b/>
          <w:bCs/>
          <w:sz w:val="24"/>
          <w:szCs w:val="24"/>
        </w:rPr>
        <w:t>8</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w:t>
      </w:r>
      <w:r w:rsidR="00DB5182" w:rsidRPr="00EC333E">
        <w:rPr>
          <w:rFonts w:ascii="Times New Roman" w:hAnsi="Times New Roman" w:cs="Times New Roman"/>
          <w:sz w:val="24"/>
          <w:szCs w:val="24"/>
        </w:rPr>
        <w:t>For</w:t>
      </w:r>
      <w:r w:rsidR="00F86A27" w:rsidRPr="00EC333E">
        <w:rPr>
          <w:rFonts w:ascii="Times New Roman" w:hAnsi="Times New Roman" w:cs="Times New Roman"/>
          <w:sz w:val="24"/>
          <w:szCs w:val="24"/>
        </w:rPr>
        <w:t xml:space="preserve"> følgende </w:t>
      </w:r>
      <w:r w:rsidR="00DB5182" w:rsidRPr="00EC333E">
        <w:rPr>
          <w:rFonts w:ascii="Times New Roman" w:hAnsi="Times New Roman" w:cs="Times New Roman"/>
          <w:sz w:val="24"/>
          <w:szCs w:val="24"/>
        </w:rPr>
        <w:t>bestande</w:t>
      </w:r>
      <w:r w:rsidR="00F86A27" w:rsidRPr="00EC333E">
        <w:rPr>
          <w:rFonts w:ascii="Times New Roman" w:hAnsi="Times New Roman" w:cs="Times New Roman"/>
          <w:sz w:val="24"/>
          <w:szCs w:val="24"/>
        </w:rPr>
        <w:t xml:space="preserve"> foregår fiskeriet på grundlag af opdeli</w:t>
      </w:r>
      <w:r w:rsidR="0022435C" w:rsidRPr="00EC333E">
        <w:rPr>
          <w:rFonts w:ascii="Times New Roman" w:hAnsi="Times New Roman" w:cs="Times New Roman"/>
          <w:sz w:val="24"/>
          <w:szCs w:val="24"/>
        </w:rPr>
        <w:t>n</w:t>
      </w:r>
      <w:r w:rsidR="00F86A27" w:rsidRPr="00EC333E">
        <w:rPr>
          <w:rFonts w:ascii="Times New Roman" w:hAnsi="Times New Roman" w:cs="Times New Roman"/>
          <w:sz w:val="24"/>
          <w:szCs w:val="24"/>
        </w:rPr>
        <w:t>g af kvoten i kvoteandele</w:t>
      </w:r>
      <w:r w:rsidR="00503B42">
        <w:rPr>
          <w:rFonts w:ascii="Times New Roman" w:hAnsi="Times New Roman" w:cs="Times New Roman"/>
          <w:sz w:val="24"/>
          <w:szCs w:val="24"/>
        </w:rPr>
        <w:t>,</w:t>
      </w:r>
      <w:r w:rsidR="00F86A27" w:rsidRPr="00EC333E">
        <w:rPr>
          <w:rFonts w:ascii="Times New Roman" w:hAnsi="Times New Roman" w:cs="Times New Roman"/>
          <w:sz w:val="24"/>
          <w:szCs w:val="24"/>
        </w:rPr>
        <w:t xml:space="preserve"> fiskeri med individuel</w:t>
      </w:r>
      <w:r w:rsidR="006F4610" w:rsidRPr="00EC333E">
        <w:rPr>
          <w:rFonts w:ascii="Times New Roman" w:hAnsi="Times New Roman" w:cs="Times New Roman"/>
          <w:sz w:val="24"/>
          <w:szCs w:val="24"/>
        </w:rPr>
        <w:t>le</w:t>
      </w:r>
      <w:r w:rsidR="00F86A27" w:rsidRPr="00EC333E">
        <w:rPr>
          <w:rFonts w:ascii="Times New Roman" w:hAnsi="Times New Roman" w:cs="Times New Roman"/>
          <w:sz w:val="24"/>
          <w:szCs w:val="24"/>
        </w:rPr>
        <w:t xml:space="preserve"> omsættelige kvoter</w:t>
      </w:r>
      <w:r w:rsidR="001C3C36" w:rsidRPr="00EC333E">
        <w:rPr>
          <w:rFonts w:ascii="Times New Roman" w:hAnsi="Times New Roman" w:cs="Times New Roman"/>
          <w:sz w:val="24"/>
          <w:szCs w:val="24"/>
        </w:rPr>
        <w:t xml:space="preserve"> (IOK)</w:t>
      </w:r>
      <w:r w:rsidR="00F86A27" w:rsidRPr="00EC333E">
        <w:rPr>
          <w:rFonts w:ascii="Times New Roman" w:hAnsi="Times New Roman" w:cs="Times New Roman"/>
          <w:sz w:val="24"/>
          <w:szCs w:val="24"/>
        </w:rPr>
        <w:t>:</w:t>
      </w:r>
    </w:p>
    <w:p w14:paraId="2BA5B57E" w14:textId="4C1C089C" w:rsidR="00F86A27"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22435C" w:rsidRPr="00D91861">
        <w:rPr>
          <w:rFonts w:ascii="Times New Roman" w:hAnsi="Times New Roman" w:cs="Times New Roman"/>
          <w:sz w:val="24"/>
          <w:szCs w:val="24"/>
        </w:rPr>
        <w:t>Rejefiskeri ved Vestgrønland</w:t>
      </w:r>
      <w:r w:rsidR="00503B42">
        <w:rPr>
          <w:rFonts w:ascii="Times New Roman" w:hAnsi="Times New Roman" w:cs="Times New Roman"/>
          <w:sz w:val="24"/>
          <w:szCs w:val="24"/>
        </w:rPr>
        <w:t>.</w:t>
      </w:r>
    </w:p>
    <w:p w14:paraId="3B1EBA16" w14:textId="6A8326C8" w:rsidR="0022435C"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22435C" w:rsidRPr="00D91861">
        <w:rPr>
          <w:rFonts w:ascii="Times New Roman" w:hAnsi="Times New Roman" w:cs="Times New Roman"/>
          <w:sz w:val="24"/>
          <w:szCs w:val="24"/>
        </w:rPr>
        <w:t>Rejefiskeri ved Østgrønland</w:t>
      </w:r>
      <w:r w:rsidR="00503B42">
        <w:rPr>
          <w:rFonts w:ascii="Times New Roman" w:hAnsi="Times New Roman" w:cs="Times New Roman"/>
          <w:sz w:val="24"/>
          <w:szCs w:val="24"/>
        </w:rPr>
        <w:t>.</w:t>
      </w:r>
    </w:p>
    <w:p w14:paraId="2CF97211" w14:textId="4473A5E4" w:rsidR="0022435C"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22435C" w:rsidRPr="00D91861">
        <w:rPr>
          <w:rFonts w:ascii="Times New Roman" w:hAnsi="Times New Roman" w:cs="Times New Roman"/>
          <w:sz w:val="24"/>
          <w:szCs w:val="24"/>
        </w:rPr>
        <w:t>Havgående helle</w:t>
      </w:r>
      <w:r w:rsidR="00EF5DEF" w:rsidRPr="00D91861">
        <w:rPr>
          <w:rFonts w:ascii="Times New Roman" w:hAnsi="Times New Roman" w:cs="Times New Roman"/>
          <w:sz w:val="24"/>
          <w:szCs w:val="24"/>
        </w:rPr>
        <w:t>fisk</w:t>
      </w:r>
      <w:r w:rsidR="0030602C" w:rsidRPr="00D91861">
        <w:rPr>
          <w:rFonts w:ascii="Times New Roman" w:hAnsi="Times New Roman" w:cs="Times New Roman"/>
          <w:sz w:val="24"/>
          <w:szCs w:val="24"/>
        </w:rPr>
        <w:t>e</w:t>
      </w:r>
      <w:r w:rsidR="0022435C" w:rsidRPr="00D91861">
        <w:rPr>
          <w:rFonts w:ascii="Times New Roman" w:hAnsi="Times New Roman" w:cs="Times New Roman"/>
          <w:sz w:val="24"/>
          <w:szCs w:val="24"/>
        </w:rPr>
        <w:t>fiskeri ved Vestgrønland</w:t>
      </w:r>
      <w:r w:rsidR="00503B42">
        <w:rPr>
          <w:rFonts w:ascii="Times New Roman" w:hAnsi="Times New Roman" w:cs="Times New Roman"/>
          <w:sz w:val="24"/>
          <w:szCs w:val="24"/>
        </w:rPr>
        <w:t>.</w:t>
      </w:r>
    </w:p>
    <w:p w14:paraId="1F7D3668" w14:textId="19F2AA6C" w:rsidR="006E5733"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4)  </w:t>
      </w:r>
      <w:r w:rsidR="006E5733">
        <w:rPr>
          <w:rFonts w:ascii="Times New Roman" w:hAnsi="Times New Roman" w:cs="Times New Roman"/>
          <w:sz w:val="24"/>
          <w:szCs w:val="24"/>
        </w:rPr>
        <w:t>Havgående hellefiskefiskeri ved Østgrønland</w:t>
      </w:r>
    </w:p>
    <w:p w14:paraId="457C8594" w14:textId="6D7A2331" w:rsidR="0022435C" w:rsidRPr="00F51249" w:rsidRDefault="006E5733" w:rsidP="00D91861">
      <w:pPr>
        <w:spacing w:after="0" w:line="288" w:lineRule="auto"/>
        <w:rPr>
          <w:rFonts w:ascii="Times New Roman" w:hAnsi="Times New Roman" w:cs="Times New Roman"/>
          <w:strike/>
          <w:sz w:val="24"/>
          <w:szCs w:val="24"/>
        </w:rPr>
      </w:pPr>
      <w:r>
        <w:rPr>
          <w:rFonts w:ascii="Times New Roman" w:hAnsi="Times New Roman" w:cs="Times New Roman"/>
          <w:sz w:val="24"/>
          <w:szCs w:val="24"/>
        </w:rPr>
        <w:t xml:space="preserve">5)  </w:t>
      </w:r>
      <w:r w:rsidR="0022435C" w:rsidRPr="00D91861">
        <w:rPr>
          <w:rFonts w:ascii="Times New Roman" w:hAnsi="Times New Roman" w:cs="Times New Roman"/>
          <w:sz w:val="24"/>
          <w:szCs w:val="24"/>
        </w:rPr>
        <w:t xml:space="preserve">Kystnært hellefiskefiskeri ved Vestgrønland </w:t>
      </w:r>
      <w:r w:rsidR="0011264B" w:rsidRPr="00D91861">
        <w:rPr>
          <w:rFonts w:ascii="Times New Roman" w:hAnsi="Times New Roman" w:cs="Times New Roman"/>
          <w:sz w:val="24"/>
          <w:szCs w:val="24"/>
        </w:rPr>
        <w:t xml:space="preserve">nord for </w:t>
      </w:r>
      <w:bookmarkStart w:id="5" w:name="_Hlk150158565"/>
      <w:r w:rsidR="0011264B" w:rsidRPr="00D91861">
        <w:rPr>
          <w:rFonts w:ascii="Times New Roman" w:hAnsi="Times New Roman" w:cs="Times New Roman"/>
          <w:sz w:val="24"/>
          <w:szCs w:val="24"/>
        </w:rPr>
        <w:t xml:space="preserve">68°30N og </w:t>
      </w:r>
      <w:bookmarkEnd w:id="5"/>
      <w:r w:rsidR="00EF5DEF" w:rsidRPr="00D91861">
        <w:rPr>
          <w:rFonts w:ascii="Times New Roman" w:hAnsi="Times New Roman" w:cs="Times New Roman"/>
          <w:sz w:val="24"/>
          <w:szCs w:val="24"/>
        </w:rPr>
        <w:t>syd for 75°00N</w:t>
      </w:r>
      <w:r w:rsidR="00503B42">
        <w:rPr>
          <w:rFonts w:ascii="Times New Roman" w:hAnsi="Times New Roman" w:cs="Times New Roman"/>
          <w:sz w:val="24"/>
          <w:szCs w:val="24"/>
        </w:rPr>
        <w:t>.</w:t>
      </w:r>
    </w:p>
    <w:p w14:paraId="3F8076C9" w14:textId="1245E71A" w:rsidR="00DB5182" w:rsidRPr="00D91861" w:rsidRDefault="006E573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6</w:t>
      </w:r>
      <w:r w:rsidR="00210DF3">
        <w:rPr>
          <w:rFonts w:ascii="Times New Roman" w:hAnsi="Times New Roman" w:cs="Times New Roman"/>
          <w:sz w:val="24"/>
          <w:szCs w:val="24"/>
        </w:rPr>
        <w:t xml:space="preserve">)  </w:t>
      </w:r>
      <w:r w:rsidR="00DB5182" w:rsidRPr="00D91861">
        <w:rPr>
          <w:rFonts w:ascii="Times New Roman" w:hAnsi="Times New Roman" w:cs="Times New Roman"/>
          <w:sz w:val="24"/>
          <w:szCs w:val="24"/>
        </w:rPr>
        <w:t>Krabbefiskeri ved Vestgrønland</w:t>
      </w:r>
      <w:r w:rsidR="00503B42">
        <w:rPr>
          <w:rFonts w:ascii="Times New Roman" w:hAnsi="Times New Roman" w:cs="Times New Roman"/>
          <w:sz w:val="24"/>
          <w:szCs w:val="24"/>
        </w:rPr>
        <w:t>.</w:t>
      </w:r>
    </w:p>
    <w:p w14:paraId="61800103" w14:textId="041D4DD3" w:rsidR="0028483B" w:rsidRPr="00EC333E" w:rsidRDefault="00DB5182"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2.</w:t>
      </w:r>
      <w:r w:rsidRPr="00EC333E">
        <w:rPr>
          <w:rFonts w:ascii="Times New Roman" w:hAnsi="Times New Roman" w:cs="Times New Roman"/>
          <w:sz w:val="24"/>
          <w:szCs w:val="24"/>
        </w:rPr>
        <w:t xml:space="preserve">  </w:t>
      </w:r>
      <w:r w:rsidR="0028483B" w:rsidRPr="00EC333E">
        <w:rPr>
          <w:rFonts w:ascii="Times New Roman" w:hAnsi="Times New Roman" w:cs="Times New Roman"/>
          <w:sz w:val="24"/>
          <w:szCs w:val="24"/>
        </w:rPr>
        <w:t xml:space="preserve">Naalakkersuisut kan </w:t>
      </w:r>
      <w:r w:rsidRPr="00EC333E">
        <w:rPr>
          <w:rFonts w:ascii="Times New Roman" w:hAnsi="Times New Roman" w:cs="Times New Roman"/>
          <w:sz w:val="24"/>
          <w:szCs w:val="24"/>
        </w:rPr>
        <w:t xml:space="preserve">i forhold til andre bestande </w:t>
      </w:r>
      <w:r w:rsidR="003E3201" w:rsidRPr="00EC333E">
        <w:rPr>
          <w:rFonts w:ascii="Times New Roman" w:hAnsi="Times New Roman" w:cs="Times New Roman"/>
          <w:sz w:val="24"/>
          <w:szCs w:val="24"/>
        </w:rPr>
        <w:t xml:space="preserve">eller områder </w:t>
      </w:r>
      <w:r w:rsidR="0028483B" w:rsidRPr="00EC333E">
        <w:rPr>
          <w:rFonts w:ascii="Times New Roman" w:hAnsi="Times New Roman" w:cs="Times New Roman"/>
          <w:sz w:val="24"/>
          <w:szCs w:val="24"/>
        </w:rPr>
        <w:t xml:space="preserve">fastsætte nærmere regler om, at en kvote opdeles og fordeles i kvoteandele og herunder fastsætte regler om </w:t>
      </w:r>
      <w:r w:rsidR="00F60113" w:rsidRPr="00EC333E">
        <w:rPr>
          <w:rFonts w:ascii="Times New Roman" w:hAnsi="Times New Roman" w:cs="Times New Roman"/>
          <w:sz w:val="24"/>
          <w:szCs w:val="24"/>
        </w:rPr>
        <w:t>årskvoter</w:t>
      </w:r>
      <w:r w:rsidR="0028483B" w:rsidRPr="00EC333E">
        <w:rPr>
          <w:rFonts w:ascii="Times New Roman" w:hAnsi="Times New Roman" w:cs="Times New Roman"/>
          <w:sz w:val="24"/>
          <w:szCs w:val="24"/>
        </w:rPr>
        <w:t>.</w:t>
      </w:r>
      <w:r w:rsidR="003E3201" w:rsidRPr="00EC333E">
        <w:rPr>
          <w:rFonts w:ascii="Times New Roman" w:hAnsi="Times New Roman" w:cs="Times New Roman"/>
          <w:sz w:val="24"/>
          <w:szCs w:val="24"/>
        </w:rPr>
        <w:t xml:space="preserve"> </w:t>
      </w:r>
    </w:p>
    <w:p w14:paraId="5C86F22A" w14:textId="50E8C022" w:rsidR="005E3EFB" w:rsidRPr="00EC333E" w:rsidRDefault="005E3EF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 xml:space="preserve">Stk. 3.  </w:t>
      </w:r>
      <w:r w:rsidRPr="00EC333E">
        <w:rPr>
          <w:rFonts w:ascii="Times New Roman" w:hAnsi="Times New Roman" w:cs="Times New Roman"/>
          <w:sz w:val="24"/>
          <w:szCs w:val="24"/>
        </w:rPr>
        <w:t xml:space="preserve">For så vidt angår det i stk. 1, nr. </w:t>
      </w:r>
      <w:r w:rsidR="003D4FA8">
        <w:rPr>
          <w:rFonts w:ascii="Times New Roman" w:hAnsi="Times New Roman" w:cs="Times New Roman"/>
          <w:sz w:val="24"/>
          <w:szCs w:val="24"/>
        </w:rPr>
        <w:t>5</w:t>
      </w:r>
      <w:r w:rsidR="00916E9E">
        <w:rPr>
          <w:rFonts w:ascii="Times New Roman" w:hAnsi="Times New Roman" w:cs="Times New Roman"/>
          <w:sz w:val="24"/>
          <w:szCs w:val="24"/>
        </w:rPr>
        <w:t>,</w:t>
      </w:r>
      <w:r w:rsidRPr="00EC333E">
        <w:rPr>
          <w:rFonts w:ascii="Times New Roman" w:hAnsi="Times New Roman" w:cs="Times New Roman"/>
          <w:sz w:val="24"/>
          <w:szCs w:val="24"/>
        </w:rPr>
        <w:t xml:space="preserve"> omhandlede fiskeri omfattes den enkelte aktør af </w:t>
      </w:r>
      <w:r w:rsidR="001C3C36" w:rsidRPr="00EC333E">
        <w:rPr>
          <w:rFonts w:ascii="Times New Roman" w:hAnsi="Times New Roman" w:cs="Times New Roman"/>
          <w:sz w:val="24"/>
          <w:szCs w:val="24"/>
        </w:rPr>
        <w:t>IOK-</w:t>
      </w:r>
      <w:r w:rsidRPr="00EC333E">
        <w:rPr>
          <w:rFonts w:ascii="Times New Roman" w:hAnsi="Times New Roman" w:cs="Times New Roman"/>
          <w:sz w:val="24"/>
          <w:szCs w:val="24"/>
        </w:rPr>
        <w:t xml:space="preserve">ordningen, når vedkommende har modtaget meddelelse herom fra </w:t>
      </w:r>
      <w:r w:rsidR="00F14588" w:rsidRPr="00EC333E">
        <w:rPr>
          <w:rFonts w:ascii="Times New Roman" w:hAnsi="Times New Roman" w:cs="Times New Roman"/>
          <w:sz w:val="24"/>
          <w:szCs w:val="24"/>
        </w:rPr>
        <w:t>Naalakkersuisut</w:t>
      </w:r>
      <w:r w:rsidRPr="00EC333E">
        <w:rPr>
          <w:rFonts w:ascii="Times New Roman" w:hAnsi="Times New Roman" w:cs="Times New Roman"/>
          <w:sz w:val="24"/>
          <w:szCs w:val="24"/>
        </w:rPr>
        <w:t>. Meddelelsen sker efter skriftlig ansøgning.</w:t>
      </w:r>
    </w:p>
    <w:p w14:paraId="1049BA43" w14:textId="5B45D795" w:rsidR="005E3EFB" w:rsidRPr="00EC333E" w:rsidRDefault="005E3EF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4.</w:t>
      </w:r>
      <w:r w:rsidRPr="00EC333E">
        <w:rPr>
          <w:rFonts w:ascii="Times New Roman" w:hAnsi="Times New Roman" w:cs="Times New Roman"/>
          <w:sz w:val="24"/>
          <w:szCs w:val="24"/>
        </w:rPr>
        <w:t xml:space="preserve">  Den kvoteandel, som en aktør har råderet over, jf. stk. 3, modregnes kvoten, som er afsat til fisker</w:t>
      </w:r>
      <w:r w:rsidR="005C4BC6" w:rsidRPr="00EC333E">
        <w:rPr>
          <w:rFonts w:ascii="Times New Roman" w:hAnsi="Times New Roman" w:cs="Times New Roman"/>
          <w:sz w:val="24"/>
          <w:szCs w:val="24"/>
        </w:rPr>
        <w:t>e, som ikke er overgået til IOK-ordningen</w:t>
      </w:r>
      <w:r w:rsidRPr="00EC333E">
        <w:rPr>
          <w:rFonts w:ascii="Times New Roman" w:hAnsi="Times New Roman" w:cs="Times New Roman"/>
          <w:sz w:val="24"/>
          <w:szCs w:val="24"/>
        </w:rPr>
        <w:t>.</w:t>
      </w:r>
      <w:r w:rsidR="00195D08" w:rsidRPr="00EC333E">
        <w:rPr>
          <w:rFonts w:ascii="Times New Roman" w:hAnsi="Times New Roman" w:cs="Times New Roman"/>
          <w:sz w:val="24"/>
          <w:szCs w:val="24"/>
        </w:rPr>
        <w:t xml:space="preserve"> Forholdet mellem kvoten, der er afsat til IOK-ordningen, og den resterende kvote beregnes hver gang en aktør overgår til fiskeri under IOK-ordningen.</w:t>
      </w:r>
    </w:p>
    <w:p w14:paraId="6CE0DFC0" w14:textId="3482A761" w:rsidR="005E3EFB" w:rsidRPr="00EC333E" w:rsidRDefault="005E3EF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5.</w:t>
      </w:r>
      <w:r w:rsidRPr="00EC333E">
        <w:rPr>
          <w:rFonts w:ascii="Times New Roman" w:hAnsi="Times New Roman" w:cs="Times New Roman"/>
          <w:sz w:val="24"/>
          <w:szCs w:val="24"/>
        </w:rPr>
        <w:t xml:space="preserve">  Ansøgning, jf. stk. 3, kan ske til enhver tid. Aktøren omfattes af </w:t>
      </w:r>
      <w:r w:rsidR="001C3C36" w:rsidRPr="00EC333E">
        <w:rPr>
          <w:rFonts w:ascii="Times New Roman" w:hAnsi="Times New Roman" w:cs="Times New Roman"/>
          <w:sz w:val="24"/>
          <w:szCs w:val="24"/>
        </w:rPr>
        <w:t>IOK-</w:t>
      </w:r>
      <w:r w:rsidRPr="00EC333E">
        <w:rPr>
          <w:rFonts w:ascii="Times New Roman" w:hAnsi="Times New Roman" w:cs="Times New Roman"/>
          <w:sz w:val="24"/>
          <w:szCs w:val="24"/>
        </w:rPr>
        <w:t>ordningen med begyndelsen af et kalenderår.</w:t>
      </w:r>
    </w:p>
    <w:p w14:paraId="2E86556C" w14:textId="7EF15137" w:rsidR="005E3EFB" w:rsidRPr="00EC333E" w:rsidRDefault="005E3EF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6.</w:t>
      </w:r>
      <w:r w:rsidRPr="00EC333E">
        <w:rPr>
          <w:rFonts w:ascii="Times New Roman" w:hAnsi="Times New Roman" w:cs="Times New Roman"/>
          <w:sz w:val="24"/>
          <w:szCs w:val="24"/>
        </w:rPr>
        <w:t xml:space="preserve">  En aktør, som direkte eller indirekte omfattes af ordningen i henhold til stk. 1, kan ikke opnå licens til </w:t>
      </w:r>
      <w:r w:rsidR="001C3C36" w:rsidRPr="00EC333E">
        <w:rPr>
          <w:rFonts w:ascii="Times New Roman" w:hAnsi="Times New Roman" w:cs="Times New Roman"/>
          <w:sz w:val="24"/>
          <w:szCs w:val="24"/>
        </w:rPr>
        <w:t xml:space="preserve">kystnært </w:t>
      </w:r>
      <w:r w:rsidRPr="00EC333E">
        <w:rPr>
          <w:rFonts w:ascii="Times New Roman" w:hAnsi="Times New Roman" w:cs="Times New Roman"/>
          <w:sz w:val="24"/>
          <w:szCs w:val="24"/>
        </w:rPr>
        <w:t xml:space="preserve">fiskeri efter hellefisk </w:t>
      </w:r>
      <w:r w:rsidR="001C3C36" w:rsidRPr="00EC333E">
        <w:rPr>
          <w:rFonts w:ascii="Times New Roman" w:hAnsi="Times New Roman" w:cs="Times New Roman"/>
          <w:sz w:val="24"/>
          <w:szCs w:val="24"/>
        </w:rPr>
        <w:t>under anden ordning. Dette gælder såvel</w:t>
      </w:r>
      <w:r w:rsidR="00250DE7">
        <w:rPr>
          <w:rFonts w:ascii="Times New Roman" w:hAnsi="Times New Roman" w:cs="Times New Roman"/>
          <w:sz w:val="24"/>
          <w:szCs w:val="24"/>
        </w:rPr>
        <w:t>,</w:t>
      </w:r>
      <w:r w:rsidR="001C3C36" w:rsidRPr="00EC333E">
        <w:rPr>
          <w:rFonts w:ascii="Times New Roman" w:hAnsi="Times New Roman" w:cs="Times New Roman"/>
          <w:sz w:val="24"/>
          <w:szCs w:val="24"/>
        </w:rPr>
        <w:t xml:space="preserve"> mens aktøren er omfattet af IOK-ordningen som senere.</w:t>
      </w:r>
    </w:p>
    <w:p w14:paraId="222C8E4B" w14:textId="225B9FFA" w:rsidR="00697DD3" w:rsidRPr="00EC333E" w:rsidRDefault="00697DD3" w:rsidP="00EC333E">
      <w:pPr>
        <w:spacing w:after="0" w:line="288" w:lineRule="auto"/>
        <w:rPr>
          <w:rFonts w:ascii="Times New Roman" w:hAnsi="Times New Roman" w:cs="Times New Roman"/>
          <w:sz w:val="24"/>
          <w:szCs w:val="24"/>
        </w:rPr>
      </w:pPr>
    </w:p>
    <w:p w14:paraId="3014ED4C" w14:textId="39B9620C" w:rsidR="00697DD3" w:rsidRPr="00EC333E" w:rsidRDefault="00697DD3"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00F92086" w:rsidRPr="00EC333E">
        <w:rPr>
          <w:rFonts w:ascii="Times New Roman" w:hAnsi="Times New Roman" w:cs="Times New Roman"/>
          <w:b/>
          <w:bCs/>
          <w:sz w:val="24"/>
          <w:szCs w:val="24"/>
        </w:rPr>
        <w:t>2</w:t>
      </w:r>
      <w:r w:rsidR="00E335F9" w:rsidRPr="00EC333E">
        <w:rPr>
          <w:rFonts w:ascii="Times New Roman" w:hAnsi="Times New Roman" w:cs="Times New Roman"/>
          <w:b/>
          <w:bCs/>
          <w:sz w:val="24"/>
          <w:szCs w:val="24"/>
        </w:rPr>
        <w:t>9</w:t>
      </w:r>
      <w:r w:rsidRPr="00EC333E">
        <w:rPr>
          <w:rFonts w:ascii="Times New Roman" w:hAnsi="Times New Roman" w:cs="Times New Roman"/>
          <w:b/>
          <w:bCs/>
          <w:sz w:val="24"/>
          <w:szCs w:val="24"/>
        </w:rPr>
        <w:t xml:space="preserve">.  </w:t>
      </w:r>
      <w:r w:rsidRPr="00EC333E">
        <w:rPr>
          <w:rFonts w:ascii="Times New Roman" w:hAnsi="Times New Roman" w:cs="Times New Roman"/>
          <w:sz w:val="24"/>
          <w:szCs w:val="24"/>
        </w:rPr>
        <w:t xml:space="preserve">Aktører, som </w:t>
      </w:r>
      <w:r w:rsidR="00367983" w:rsidRPr="00EC333E">
        <w:rPr>
          <w:rFonts w:ascii="Times New Roman" w:hAnsi="Times New Roman" w:cs="Times New Roman"/>
          <w:sz w:val="24"/>
          <w:szCs w:val="24"/>
        </w:rPr>
        <w:t xml:space="preserve">ved </w:t>
      </w:r>
      <w:r w:rsidR="00210DF3">
        <w:rPr>
          <w:rFonts w:ascii="Times New Roman" w:hAnsi="Times New Roman" w:cs="Times New Roman"/>
          <w:sz w:val="24"/>
          <w:szCs w:val="24"/>
        </w:rPr>
        <w:t>inatsisartutlov</w:t>
      </w:r>
      <w:r w:rsidR="00367983" w:rsidRPr="00EC333E">
        <w:rPr>
          <w:rFonts w:ascii="Times New Roman" w:hAnsi="Times New Roman" w:cs="Times New Roman"/>
          <w:sz w:val="24"/>
          <w:szCs w:val="24"/>
        </w:rPr>
        <w:t xml:space="preserve">ens ikrafttræden </w:t>
      </w:r>
      <w:r w:rsidRPr="00EC333E">
        <w:rPr>
          <w:rFonts w:ascii="Times New Roman" w:hAnsi="Times New Roman" w:cs="Times New Roman"/>
          <w:sz w:val="24"/>
          <w:szCs w:val="24"/>
        </w:rPr>
        <w:t>omfatte</w:t>
      </w:r>
      <w:r w:rsidR="00367983" w:rsidRPr="00EC333E">
        <w:rPr>
          <w:rFonts w:ascii="Times New Roman" w:hAnsi="Times New Roman" w:cs="Times New Roman"/>
          <w:sz w:val="24"/>
          <w:szCs w:val="24"/>
        </w:rPr>
        <w:t>s</w:t>
      </w:r>
      <w:r w:rsidRPr="00EC333E">
        <w:rPr>
          <w:rFonts w:ascii="Times New Roman" w:hAnsi="Times New Roman" w:cs="Times New Roman"/>
          <w:sz w:val="24"/>
          <w:szCs w:val="24"/>
        </w:rPr>
        <w:t xml:space="preserve"> af §§ </w:t>
      </w:r>
      <w:r w:rsidR="006F45D1" w:rsidRPr="00EC333E">
        <w:rPr>
          <w:rFonts w:ascii="Times New Roman" w:hAnsi="Times New Roman" w:cs="Times New Roman"/>
          <w:sz w:val="24"/>
          <w:szCs w:val="24"/>
        </w:rPr>
        <w:t>8</w:t>
      </w:r>
      <w:r w:rsidR="00FA599D" w:rsidRPr="00EC333E">
        <w:rPr>
          <w:rFonts w:ascii="Times New Roman" w:hAnsi="Times New Roman" w:cs="Times New Roman"/>
          <w:sz w:val="24"/>
          <w:szCs w:val="24"/>
        </w:rPr>
        <w:t>,</w:t>
      </w:r>
      <w:r w:rsidRPr="00EC333E">
        <w:rPr>
          <w:rFonts w:ascii="Times New Roman" w:hAnsi="Times New Roman" w:cs="Times New Roman"/>
          <w:sz w:val="24"/>
          <w:szCs w:val="24"/>
        </w:rPr>
        <w:t xml:space="preserve"> </w:t>
      </w:r>
      <w:r w:rsidR="006F45D1" w:rsidRPr="00EC333E">
        <w:rPr>
          <w:rFonts w:ascii="Times New Roman" w:hAnsi="Times New Roman" w:cs="Times New Roman"/>
          <w:sz w:val="24"/>
          <w:szCs w:val="24"/>
        </w:rPr>
        <w:t>9</w:t>
      </w:r>
      <w:r w:rsidR="00FA599D" w:rsidRPr="00EC333E">
        <w:rPr>
          <w:rFonts w:ascii="Times New Roman" w:hAnsi="Times New Roman" w:cs="Times New Roman"/>
          <w:sz w:val="24"/>
          <w:szCs w:val="24"/>
        </w:rPr>
        <w:t xml:space="preserve"> og </w:t>
      </w:r>
      <w:r w:rsidR="00367983" w:rsidRPr="00EC333E">
        <w:rPr>
          <w:rFonts w:ascii="Times New Roman" w:hAnsi="Times New Roman" w:cs="Times New Roman"/>
          <w:sz w:val="24"/>
          <w:szCs w:val="24"/>
        </w:rPr>
        <w:t>2</w:t>
      </w:r>
      <w:r w:rsidR="006F45D1" w:rsidRPr="00EC333E">
        <w:rPr>
          <w:rFonts w:ascii="Times New Roman" w:hAnsi="Times New Roman" w:cs="Times New Roman"/>
          <w:sz w:val="24"/>
          <w:szCs w:val="24"/>
        </w:rPr>
        <w:t>8</w:t>
      </w:r>
      <w:r w:rsidRPr="00EC333E">
        <w:rPr>
          <w:rFonts w:ascii="Times New Roman" w:hAnsi="Times New Roman" w:cs="Times New Roman"/>
          <w:sz w:val="24"/>
          <w:szCs w:val="24"/>
        </w:rPr>
        <w:t xml:space="preserve">, og som </w:t>
      </w:r>
      <w:r w:rsidR="00FA599D" w:rsidRPr="00EC333E">
        <w:rPr>
          <w:rFonts w:ascii="Times New Roman" w:hAnsi="Times New Roman" w:cs="Times New Roman"/>
          <w:sz w:val="24"/>
          <w:szCs w:val="24"/>
        </w:rPr>
        <w:t xml:space="preserve">i året forud for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ens ikrafttræden har licens, hvortil er knyttet en højst tilladt fangstmængde</w:t>
      </w:r>
      <w:r w:rsidR="00AB75A9" w:rsidRPr="00EC333E">
        <w:rPr>
          <w:rFonts w:ascii="Times New Roman" w:hAnsi="Times New Roman" w:cs="Times New Roman"/>
          <w:sz w:val="24"/>
          <w:szCs w:val="24"/>
        </w:rPr>
        <w:t>, tildeles en udnyttelsesret i form af kvoteandel, svarende til den aktøren tildelte højst tilladte fangstmængdes andel af den pågældende TAC.</w:t>
      </w:r>
    </w:p>
    <w:p w14:paraId="13D4E642" w14:textId="5361D295" w:rsidR="00AB75A9" w:rsidRPr="00EC333E" w:rsidRDefault="00AB75A9"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 xml:space="preserve">Aktører, som </w:t>
      </w:r>
      <w:r w:rsidR="00367983" w:rsidRPr="00EC333E">
        <w:rPr>
          <w:rFonts w:ascii="Times New Roman" w:hAnsi="Times New Roman" w:cs="Times New Roman"/>
          <w:sz w:val="24"/>
          <w:szCs w:val="24"/>
        </w:rPr>
        <w:t xml:space="preserve">ved </w:t>
      </w:r>
      <w:r w:rsidR="00210DF3">
        <w:rPr>
          <w:rFonts w:ascii="Times New Roman" w:hAnsi="Times New Roman" w:cs="Times New Roman"/>
          <w:sz w:val="24"/>
          <w:szCs w:val="24"/>
        </w:rPr>
        <w:t>inatsisartutlov</w:t>
      </w:r>
      <w:r w:rsidR="00367983" w:rsidRPr="00EC333E">
        <w:rPr>
          <w:rFonts w:ascii="Times New Roman" w:hAnsi="Times New Roman" w:cs="Times New Roman"/>
          <w:sz w:val="24"/>
          <w:szCs w:val="24"/>
        </w:rPr>
        <w:t>ens ikrafttræden</w:t>
      </w:r>
      <w:r w:rsidRPr="00EC333E">
        <w:rPr>
          <w:rFonts w:ascii="Times New Roman" w:hAnsi="Times New Roman" w:cs="Times New Roman"/>
          <w:sz w:val="24"/>
          <w:szCs w:val="24"/>
        </w:rPr>
        <w:t xml:space="preserve"> omfatte</w:t>
      </w:r>
      <w:r w:rsidR="00367983" w:rsidRPr="00EC333E">
        <w:rPr>
          <w:rFonts w:ascii="Times New Roman" w:hAnsi="Times New Roman" w:cs="Times New Roman"/>
          <w:sz w:val="24"/>
          <w:szCs w:val="24"/>
        </w:rPr>
        <w:t>s</w:t>
      </w:r>
      <w:r w:rsidRPr="00EC333E">
        <w:rPr>
          <w:rFonts w:ascii="Times New Roman" w:hAnsi="Times New Roman" w:cs="Times New Roman"/>
          <w:sz w:val="24"/>
          <w:szCs w:val="24"/>
        </w:rPr>
        <w:t xml:space="preserve"> af §§ </w:t>
      </w:r>
      <w:r w:rsidR="006F45D1" w:rsidRPr="00EC333E">
        <w:rPr>
          <w:rFonts w:ascii="Times New Roman" w:hAnsi="Times New Roman" w:cs="Times New Roman"/>
          <w:sz w:val="24"/>
          <w:szCs w:val="24"/>
        </w:rPr>
        <w:t>8</w:t>
      </w:r>
      <w:r w:rsidRPr="00EC333E">
        <w:rPr>
          <w:rFonts w:ascii="Times New Roman" w:hAnsi="Times New Roman" w:cs="Times New Roman"/>
          <w:sz w:val="24"/>
          <w:szCs w:val="24"/>
        </w:rPr>
        <w:t xml:space="preserve">, </w:t>
      </w:r>
      <w:r w:rsidR="006F45D1" w:rsidRPr="00EC333E">
        <w:rPr>
          <w:rFonts w:ascii="Times New Roman" w:hAnsi="Times New Roman" w:cs="Times New Roman"/>
          <w:sz w:val="24"/>
          <w:szCs w:val="24"/>
        </w:rPr>
        <w:t>9</w:t>
      </w:r>
      <w:r w:rsidRPr="00EC333E">
        <w:rPr>
          <w:rFonts w:ascii="Times New Roman" w:hAnsi="Times New Roman" w:cs="Times New Roman"/>
          <w:sz w:val="24"/>
          <w:szCs w:val="24"/>
        </w:rPr>
        <w:t xml:space="preserve"> og </w:t>
      </w:r>
      <w:r w:rsidR="00367983" w:rsidRPr="00EC333E">
        <w:rPr>
          <w:rFonts w:ascii="Times New Roman" w:hAnsi="Times New Roman" w:cs="Times New Roman"/>
          <w:sz w:val="24"/>
          <w:szCs w:val="24"/>
        </w:rPr>
        <w:t>2</w:t>
      </w:r>
      <w:r w:rsidR="006F45D1" w:rsidRPr="00EC333E">
        <w:rPr>
          <w:rFonts w:ascii="Times New Roman" w:hAnsi="Times New Roman" w:cs="Times New Roman"/>
          <w:sz w:val="24"/>
          <w:szCs w:val="24"/>
        </w:rPr>
        <w:t>8</w:t>
      </w:r>
      <w:r w:rsidRPr="00EC333E">
        <w:rPr>
          <w:rFonts w:ascii="Times New Roman" w:hAnsi="Times New Roman" w:cs="Times New Roman"/>
          <w:sz w:val="24"/>
          <w:szCs w:val="24"/>
        </w:rPr>
        <w:t xml:space="preserve">, og som </w:t>
      </w:r>
      <w:r w:rsidR="00FA599D" w:rsidRPr="00EC333E">
        <w:rPr>
          <w:rFonts w:ascii="Times New Roman" w:hAnsi="Times New Roman" w:cs="Times New Roman"/>
          <w:sz w:val="24"/>
          <w:szCs w:val="24"/>
        </w:rPr>
        <w:t xml:space="preserve">i året forud for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 xml:space="preserve">ens ikrafttræden har licens, som giver ret til fiskeri på kvoterede bestande, </w:t>
      </w:r>
      <w:r w:rsidR="00917B15" w:rsidRPr="00EC333E">
        <w:rPr>
          <w:rFonts w:ascii="Times New Roman" w:hAnsi="Times New Roman" w:cs="Times New Roman"/>
          <w:sz w:val="24"/>
          <w:szCs w:val="24"/>
        </w:rPr>
        <w:t xml:space="preserve">og </w:t>
      </w:r>
      <w:r w:rsidRPr="00EC333E">
        <w:rPr>
          <w:rFonts w:ascii="Times New Roman" w:hAnsi="Times New Roman" w:cs="Times New Roman"/>
          <w:sz w:val="24"/>
          <w:szCs w:val="24"/>
        </w:rPr>
        <w:t xml:space="preserve">hvortil </w:t>
      </w:r>
      <w:r w:rsidR="00BD1EE1" w:rsidRPr="00EC333E">
        <w:rPr>
          <w:rFonts w:ascii="Times New Roman" w:hAnsi="Times New Roman" w:cs="Times New Roman"/>
          <w:sz w:val="24"/>
          <w:szCs w:val="24"/>
        </w:rPr>
        <w:t xml:space="preserve">ikke er knyttet en højst tilladt fangstmængde, tildeles en udnyttelsesret i form af kvoteandel pr. bestand, baseret på fartøjets andel af de totalt registrerede </w:t>
      </w:r>
      <w:r w:rsidR="00496117" w:rsidRPr="00EC333E">
        <w:rPr>
          <w:rFonts w:ascii="Times New Roman" w:hAnsi="Times New Roman" w:cs="Times New Roman"/>
          <w:sz w:val="24"/>
          <w:szCs w:val="24"/>
        </w:rPr>
        <w:t>fangster</w:t>
      </w:r>
      <w:r w:rsidR="00BD1EE1" w:rsidRPr="00EC333E">
        <w:rPr>
          <w:rFonts w:ascii="Times New Roman" w:hAnsi="Times New Roman" w:cs="Times New Roman"/>
          <w:sz w:val="24"/>
          <w:szCs w:val="24"/>
        </w:rPr>
        <w:t xml:space="preserve"> i den seneste femårige periode</w:t>
      </w:r>
      <w:r w:rsidRPr="00EC333E">
        <w:rPr>
          <w:rFonts w:ascii="Times New Roman" w:hAnsi="Times New Roman" w:cs="Times New Roman"/>
          <w:sz w:val="24"/>
          <w:szCs w:val="24"/>
        </w:rPr>
        <w:t xml:space="preserve"> </w:t>
      </w:r>
      <w:r w:rsidR="00D4754C" w:rsidRPr="00EC333E">
        <w:rPr>
          <w:rFonts w:ascii="Times New Roman" w:hAnsi="Times New Roman" w:cs="Times New Roman"/>
          <w:sz w:val="24"/>
          <w:szCs w:val="24"/>
        </w:rPr>
        <w:t xml:space="preserve">forud </w:t>
      </w:r>
      <w:r w:rsidR="005C4BC6" w:rsidRPr="00EC333E">
        <w:rPr>
          <w:rFonts w:ascii="Times New Roman" w:hAnsi="Times New Roman" w:cs="Times New Roman"/>
          <w:sz w:val="24"/>
          <w:szCs w:val="24"/>
        </w:rPr>
        <w:t>for at aktøren bliver omfattet af IOK-ordningen</w:t>
      </w:r>
      <w:r w:rsidR="00D4754C" w:rsidRPr="00EC333E">
        <w:rPr>
          <w:rFonts w:ascii="Times New Roman" w:hAnsi="Times New Roman" w:cs="Times New Roman"/>
          <w:sz w:val="24"/>
          <w:szCs w:val="24"/>
        </w:rPr>
        <w:t>.</w:t>
      </w:r>
    </w:p>
    <w:p w14:paraId="7385C372" w14:textId="2AE94CC2" w:rsidR="00B652D7" w:rsidRPr="00B652D7" w:rsidRDefault="00FA599D"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00D4754C" w:rsidRPr="00EC333E">
        <w:rPr>
          <w:rFonts w:ascii="Times New Roman" w:hAnsi="Times New Roman" w:cs="Times New Roman"/>
          <w:sz w:val="24"/>
          <w:szCs w:val="24"/>
        </w:rPr>
        <w:t xml:space="preserve"> </w:t>
      </w:r>
      <w:r w:rsidR="00D4754C" w:rsidRPr="00EC333E">
        <w:rPr>
          <w:rFonts w:ascii="Times New Roman" w:hAnsi="Times New Roman" w:cs="Times New Roman"/>
          <w:i/>
          <w:iCs/>
          <w:sz w:val="24"/>
          <w:szCs w:val="24"/>
        </w:rPr>
        <w:t xml:space="preserve">Stk. </w:t>
      </w:r>
      <w:r w:rsidR="00A0430F" w:rsidRPr="00EC333E">
        <w:rPr>
          <w:rFonts w:ascii="Times New Roman" w:hAnsi="Times New Roman" w:cs="Times New Roman"/>
          <w:i/>
          <w:iCs/>
          <w:sz w:val="24"/>
          <w:szCs w:val="24"/>
        </w:rPr>
        <w:t>3</w:t>
      </w:r>
      <w:r w:rsidR="00D4754C" w:rsidRPr="00EC333E">
        <w:rPr>
          <w:rFonts w:ascii="Times New Roman" w:hAnsi="Times New Roman" w:cs="Times New Roman"/>
          <w:i/>
          <w:iCs/>
          <w:sz w:val="24"/>
          <w:szCs w:val="24"/>
        </w:rPr>
        <w:t xml:space="preserve">. </w:t>
      </w:r>
      <w:r w:rsidR="0028483B" w:rsidRPr="00EC333E">
        <w:rPr>
          <w:rFonts w:ascii="Times New Roman" w:hAnsi="Times New Roman" w:cs="Times New Roman"/>
          <w:i/>
          <w:iCs/>
          <w:sz w:val="24"/>
          <w:szCs w:val="24"/>
        </w:rPr>
        <w:t xml:space="preserve"> </w:t>
      </w:r>
      <w:r w:rsidR="000B3DF6" w:rsidRPr="00EC333E">
        <w:rPr>
          <w:rFonts w:ascii="Times New Roman" w:hAnsi="Times New Roman" w:cs="Times New Roman"/>
          <w:sz w:val="24"/>
          <w:szCs w:val="24"/>
        </w:rPr>
        <w:t>Kvoteandele, jf. stk. 2, beregnes pr. bestand som aktørens referencemængde divideret med summen af alle aktørers referencemængde</w:t>
      </w:r>
      <w:r w:rsidR="00B652D7">
        <w:rPr>
          <w:rFonts w:ascii="Times New Roman" w:hAnsi="Times New Roman" w:cs="Times New Roman"/>
          <w:sz w:val="24"/>
          <w:szCs w:val="24"/>
        </w:rPr>
        <w:t xml:space="preserve"> med fradrag af </w:t>
      </w:r>
      <w:r w:rsidR="003E2C67">
        <w:rPr>
          <w:rFonts w:ascii="Times New Roman" w:hAnsi="Times New Roman" w:cs="Times New Roman"/>
          <w:sz w:val="24"/>
          <w:szCs w:val="24"/>
        </w:rPr>
        <w:t xml:space="preserve">eventuel </w:t>
      </w:r>
      <w:r w:rsidR="00B652D7">
        <w:rPr>
          <w:rFonts w:ascii="Times New Roman" w:hAnsi="Times New Roman" w:cs="Times New Roman"/>
          <w:sz w:val="24"/>
          <w:szCs w:val="24"/>
        </w:rPr>
        <w:t xml:space="preserve">kvoteandel, som ved indførelsen af IOK for den pågældende bestand </w:t>
      </w:r>
      <w:r w:rsidR="003E2C67">
        <w:rPr>
          <w:rFonts w:ascii="Times New Roman" w:hAnsi="Times New Roman" w:cs="Times New Roman"/>
          <w:sz w:val="24"/>
          <w:szCs w:val="24"/>
        </w:rPr>
        <w:t xml:space="preserve">måtte være </w:t>
      </w:r>
      <w:r w:rsidR="00B652D7">
        <w:rPr>
          <w:rFonts w:ascii="Times New Roman" w:hAnsi="Times New Roman" w:cs="Times New Roman"/>
          <w:sz w:val="24"/>
          <w:szCs w:val="24"/>
        </w:rPr>
        <w:t>afs</w:t>
      </w:r>
      <w:r w:rsidR="003E2C67">
        <w:rPr>
          <w:rFonts w:ascii="Times New Roman" w:hAnsi="Times New Roman" w:cs="Times New Roman"/>
          <w:sz w:val="24"/>
          <w:szCs w:val="24"/>
        </w:rPr>
        <w:t>a</w:t>
      </w:r>
      <w:r w:rsidR="00B652D7">
        <w:rPr>
          <w:rFonts w:ascii="Times New Roman" w:hAnsi="Times New Roman" w:cs="Times New Roman"/>
          <w:sz w:val="24"/>
          <w:szCs w:val="24"/>
        </w:rPr>
        <w:t>t til særligt formål</w:t>
      </w:r>
      <w:r w:rsidR="000B3DF6" w:rsidRPr="00EC333E">
        <w:rPr>
          <w:rFonts w:ascii="Times New Roman" w:hAnsi="Times New Roman" w:cs="Times New Roman"/>
          <w:sz w:val="24"/>
          <w:szCs w:val="24"/>
        </w:rPr>
        <w:t>. En aktørs referencemængde beregnes som summen af aktørens tre største fiskerier</w:t>
      </w:r>
      <w:r w:rsidR="007C5163" w:rsidRPr="00EC333E">
        <w:rPr>
          <w:rFonts w:ascii="Times New Roman" w:hAnsi="Times New Roman" w:cs="Times New Roman"/>
          <w:sz w:val="24"/>
          <w:szCs w:val="24"/>
        </w:rPr>
        <w:t xml:space="preserve"> pr. år</w:t>
      </w:r>
      <w:r w:rsidR="000B3DF6" w:rsidRPr="00EC333E">
        <w:rPr>
          <w:rFonts w:ascii="Times New Roman" w:hAnsi="Times New Roman" w:cs="Times New Roman"/>
          <w:sz w:val="24"/>
          <w:szCs w:val="24"/>
        </w:rPr>
        <w:t xml:space="preserve"> i den femårige periode, refereret til i stk. 2.</w:t>
      </w:r>
    </w:p>
    <w:p w14:paraId="4F574B10" w14:textId="68F9E766" w:rsidR="00606FF0" w:rsidRPr="00EC333E" w:rsidRDefault="00250F49"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w:t>
      </w:r>
      <w:r w:rsidR="00A0430F" w:rsidRPr="00EC333E">
        <w:rPr>
          <w:rFonts w:ascii="Times New Roman" w:hAnsi="Times New Roman" w:cs="Times New Roman"/>
          <w:i/>
          <w:iCs/>
          <w:sz w:val="24"/>
          <w:szCs w:val="24"/>
        </w:rPr>
        <w:t>4</w:t>
      </w:r>
      <w:r w:rsidRPr="00EC333E">
        <w:rPr>
          <w:rFonts w:ascii="Times New Roman" w:hAnsi="Times New Roman" w:cs="Times New Roman"/>
          <w:i/>
          <w:iCs/>
          <w:sz w:val="24"/>
          <w:szCs w:val="24"/>
        </w:rPr>
        <w:t xml:space="preserve">.  </w:t>
      </w:r>
      <w:r w:rsidRPr="00EC333E">
        <w:rPr>
          <w:rFonts w:ascii="Times New Roman" w:hAnsi="Times New Roman" w:cs="Times New Roman"/>
          <w:sz w:val="24"/>
          <w:szCs w:val="24"/>
        </w:rPr>
        <w:t xml:space="preserve">For bestande, som først bliver omfattet af </w:t>
      </w:r>
      <w:r w:rsidR="005D1B40" w:rsidRPr="00EC333E">
        <w:rPr>
          <w:rFonts w:ascii="Times New Roman" w:hAnsi="Times New Roman" w:cs="Times New Roman"/>
          <w:sz w:val="24"/>
          <w:szCs w:val="24"/>
        </w:rPr>
        <w:t>IOK-ordningen</w:t>
      </w:r>
      <w:r w:rsidRPr="00EC333E">
        <w:rPr>
          <w:rFonts w:ascii="Times New Roman" w:hAnsi="Times New Roman" w:cs="Times New Roman"/>
          <w:sz w:val="24"/>
          <w:szCs w:val="24"/>
        </w:rPr>
        <w:t xml:space="preserve"> efter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ens ikrafttræden, fastlægger Naalakkersuisut de nærmere regler for tildeling af kvoteandele.</w:t>
      </w:r>
    </w:p>
    <w:p w14:paraId="3E537C76" w14:textId="2DB1B058" w:rsidR="002F4448" w:rsidRPr="00EC333E" w:rsidRDefault="005D1B40"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p>
    <w:p w14:paraId="3A714D81" w14:textId="7E82C588" w:rsidR="003917CB" w:rsidRPr="00EC333E" w:rsidRDefault="003917CB" w:rsidP="00EC333E">
      <w:pPr>
        <w:spacing w:after="0" w:line="288" w:lineRule="auto"/>
        <w:jc w:val="center"/>
        <w:rPr>
          <w:rFonts w:ascii="Times New Roman" w:hAnsi="Times New Roman" w:cs="Times New Roman"/>
          <w:i/>
          <w:iCs/>
          <w:sz w:val="24"/>
          <w:szCs w:val="24"/>
        </w:rPr>
      </w:pPr>
      <w:bookmarkStart w:id="6" w:name="_Hlk122681744"/>
      <w:r w:rsidRPr="00EC333E">
        <w:rPr>
          <w:rFonts w:ascii="Times New Roman" w:hAnsi="Times New Roman" w:cs="Times New Roman"/>
          <w:i/>
          <w:iCs/>
          <w:sz w:val="24"/>
          <w:szCs w:val="24"/>
        </w:rPr>
        <w:t xml:space="preserve">Omsætning af </w:t>
      </w:r>
      <w:r w:rsidR="004919C4" w:rsidRPr="00EC333E">
        <w:rPr>
          <w:rFonts w:ascii="Times New Roman" w:hAnsi="Times New Roman" w:cs="Times New Roman"/>
          <w:i/>
          <w:iCs/>
          <w:sz w:val="24"/>
          <w:szCs w:val="24"/>
        </w:rPr>
        <w:t>årskvoter og kvoteandele</w:t>
      </w:r>
    </w:p>
    <w:bookmarkEnd w:id="6"/>
    <w:p w14:paraId="219E8A25" w14:textId="77777777" w:rsidR="006D0038" w:rsidRPr="00EC333E" w:rsidRDefault="006D0038" w:rsidP="00EC333E">
      <w:pPr>
        <w:spacing w:after="0" w:line="288" w:lineRule="auto"/>
        <w:jc w:val="center"/>
        <w:rPr>
          <w:rFonts w:ascii="Times New Roman" w:hAnsi="Times New Roman" w:cs="Times New Roman"/>
          <w:i/>
          <w:iCs/>
          <w:sz w:val="24"/>
          <w:szCs w:val="24"/>
        </w:rPr>
      </w:pPr>
    </w:p>
    <w:p w14:paraId="081B2B35" w14:textId="35A5E0CE" w:rsidR="0028483B"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00E335F9" w:rsidRPr="00EC333E">
        <w:rPr>
          <w:rFonts w:ascii="Times New Roman" w:hAnsi="Times New Roman" w:cs="Times New Roman"/>
          <w:b/>
          <w:bCs/>
          <w:sz w:val="24"/>
          <w:szCs w:val="24"/>
        </w:rPr>
        <w:t>30</w:t>
      </w:r>
      <w:r w:rsidRPr="00EC333E">
        <w:rPr>
          <w:rFonts w:ascii="Times New Roman" w:hAnsi="Times New Roman" w:cs="Times New Roman"/>
          <w:b/>
          <w:bCs/>
          <w:sz w:val="24"/>
          <w:szCs w:val="24"/>
        </w:rPr>
        <w:t xml:space="preserve">.  </w:t>
      </w:r>
      <w:r w:rsidR="006E5733">
        <w:rPr>
          <w:rFonts w:ascii="Times New Roman" w:hAnsi="Times New Roman" w:cs="Times New Roman"/>
          <w:sz w:val="24"/>
          <w:szCs w:val="24"/>
        </w:rPr>
        <w:t>Retten til k</w:t>
      </w:r>
      <w:r w:rsidR="009C2530" w:rsidRPr="00EC333E">
        <w:rPr>
          <w:rFonts w:ascii="Times New Roman" w:hAnsi="Times New Roman" w:cs="Times New Roman"/>
          <w:sz w:val="24"/>
          <w:szCs w:val="24"/>
        </w:rPr>
        <w:t xml:space="preserve">voteandele, jf. § </w:t>
      </w:r>
      <w:r w:rsidR="00367983" w:rsidRPr="00EC333E">
        <w:rPr>
          <w:rFonts w:ascii="Times New Roman" w:hAnsi="Times New Roman" w:cs="Times New Roman"/>
          <w:sz w:val="24"/>
          <w:szCs w:val="24"/>
        </w:rPr>
        <w:t>2</w:t>
      </w:r>
      <w:r w:rsidR="006F45D1" w:rsidRPr="00EC333E">
        <w:rPr>
          <w:rFonts w:ascii="Times New Roman" w:hAnsi="Times New Roman" w:cs="Times New Roman"/>
          <w:sz w:val="24"/>
          <w:szCs w:val="24"/>
        </w:rPr>
        <w:t>8</w:t>
      </w:r>
      <w:r w:rsidR="009C2530" w:rsidRPr="00EC333E">
        <w:rPr>
          <w:rFonts w:ascii="Times New Roman" w:hAnsi="Times New Roman" w:cs="Times New Roman"/>
          <w:sz w:val="24"/>
          <w:szCs w:val="24"/>
        </w:rPr>
        <w:t>, kan overdrages til eje eller sikkerhed og er arvelige.</w:t>
      </w:r>
      <w:r w:rsidRPr="00EC333E">
        <w:rPr>
          <w:rFonts w:ascii="Times New Roman" w:hAnsi="Times New Roman" w:cs="Times New Roman"/>
          <w:sz w:val="24"/>
          <w:szCs w:val="24"/>
        </w:rPr>
        <w:t xml:space="preserve"> </w:t>
      </w:r>
    </w:p>
    <w:p w14:paraId="720ABB22" w14:textId="5B29AEFA" w:rsidR="002E14EE" w:rsidRDefault="00F21EF5" w:rsidP="00712B9C">
      <w:pPr>
        <w:spacing w:after="0" w:line="288" w:lineRule="auto"/>
        <w:rPr>
          <w:rFonts w:ascii="Times New Roman" w:hAnsi="Times New Roman" w:cs="Times New Roman"/>
          <w:strike/>
          <w:sz w:val="24"/>
          <w:szCs w:val="24"/>
        </w:rPr>
      </w:pPr>
      <w:r w:rsidRPr="00EC333E">
        <w:rPr>
          <w:rFonts w:ascii="Times New Roman" w:hAnsi="Times New Roman" w:cs="Times New Roman"/>
          <w:sz w:val="24"/>
          <w:szCs w:val="24"/>
        </w:rPr>
        <w:t xml:space="preserve">  </w:t>
      </w:r>
      <w:r w:rsidRPr="002E6AA6">
        <w:rPr>
          <w:rFonts w:ascii="Times New Roman" w:hAnsi="Times New Roman" w:cs="Times New Roman"/>
          <w:i/>
          <w:iCs/>
          <w:sz w:val="24"/>
          <w:szCs w:val="24"/>
        </w:rPr>
        <w:t>Stk. 2.</w:t>
      </w:r>
      <w:r w:rsidRPr="00EC333E">
        <w:rPr>
          <w:rFonts w:ascii="Times New Roman" w:hAnsi="Times New Roman" w:cs="Times New Roman"/>
          <w:sz w:val="24"/>
          <w:szCs w:val="24"/>
        </w:rPr>
        <w:t xml:space="preserve"> </w:t>
      </w:r>
      <w:r w:rsidR="002E14EE">
        <w:rPr>
          <w:rFonts w:ascii="Times New Roman" w:hAnsi="Times New Roman" w:cs="Times New Roman"/>
          <w:sz w:val="24"/>
          <w:szCs w:val="24"/>
        </w:rPr>
        <w:t xml:space="preserve">  I rejefiskeriet ved Vestgrønland gælder, at kvoteandele, herunder indirekte andele, jf. § 32, stk. 1, som den 1. marts 2024 eller senere er knyttet til en licens, der ikke giver adgang til produktion ombord, ikke kan overdrages til en aktør, der har kvoteandele, som den 1. marts 2024 eller senere er knyttet til en licens, der giver adgang til produktion ombord.</w:t>
      </w:r>
    </w:p>
    <w:p w14:paraId="3FDF0633" w14:textId="41764A3C" w:rsidR="00F16B1E" w:rsidRPr="00EC333E" w:rsidRDefault="0028483B" w:rsidP="00712B9C">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w:t>
      </w:r>
      <w:r w:rsidR="003710BB" w:rsidRPr="00EC333E">
        <w:rPr>
          <w:rFonts w:ascii="Times New Roman" w:hAnsi="Times New Roman" w:cs="Times New Roman"/>
          <w:i/>
          <w:iCs/>
          <w:sz w:val="24"/>
          <w:szCs w:val="24"/>
        </w:rPr>
        <w:t>3</w:t>
      </w:r>
      <w:r w:rsidRPr="00EC333E">
        <w:rPr>
          <w:rFonts w:ascii="Times New Roman" w:hAnsi="Times New Roman" w:cs="Times New Roman"/>
          <w:sz w:val="24"/>
          <w:szCs w:val="24"/>
        </w:rPr>
        <w:t>.</w:t>
      </w:r>
      <w:r w:rsidR="000B490F" w:rsidRPr="00EC333E">
        <w:rPr>
          <w:rFonts w:ascii="Times New Roman" w:hAnsi="Times New Roman" w:cs="Times New Roman"/>
          <w:sz w:val="24"/>
          <w:szCs w:val="24"/>
        </w:rPr>
        <w:t xml:space="preserve">  </w:t>
      </w:r>
      <w:r w:rsidR="009C2530" w:rsidRPr="00EC333E">
        <w:rPr>
          <w:rFonts w:ascii="Times New Roman" w:hAnsi="Times New Roman" w:cs="Times New Roman"/>
          <w:sz w:val="24"/>
          <w:szCs w:val="24"/>
        </w:rPr>
        <w:t>Naalakkersuisut kan fastsætte nærmere regler for omsætning af kvoteandele</w:t>
      </w:r>
      <w:r w:rsidR="00C9043A" w:rsidRPr="00EC333E">
        <w:rPr>
          <w:rFonts w:ascii="Times New Roman" w:hAnsi="Times New Roman" w:cs="Times New Roman"/>
          <w:sz w:val="24"/>
          <w:szCs w:val="24"/>
        </w:rPr>
        <w:t xml:space="preserve"> og årskvoter samt for</w:t>
      </w:r>
      <w:r w:rsidR="009F1F6B" w:rsidRPr="00EC333E">
        <w:rPr>
          <w:rFonts w:ascii="Times New Roman" w:hAnsi="Times New Roman" w:cs="Times New Roman"/>
          <w:sz w:val="24"/>
          <w:szCs w:val="24"/>
        </w:rPr>
        <w:t xml:space="preserve"> indberet</w:t>
      </w:r>
      <w:r w:rsidR="00D405F1" w:rsidRPr="00EC333E">
        <w:rPr>
          <w:rFonts w:ascii="Times New Roman" w:hAnsi="Times New Roman" w:cs="Times New Roman"/>
          <w:sz w:val="24"/>
          <w:szCs w:val="24"/>
        </w:rPr>
        <w:t>ninger</w:t>
      </w:r>
      <w:r w:rsidR="009F1F6B" w:rsidRPr="00EC333E">
        <w:rPr>
          <w:rFonts w:ascii="Times New Roman" w:hAnsi="Times New Roman" w:cs="Times New Roman"/>
          <w:sz w:val="24"/>
          <w:szCs w:val="24"/>
        </w:rPr>
        <w:t xml:space="preserve"> til </w:t>
      </w:r>
      <w:r w:rsidR="00F14588" w:rsidRPr="00EC333E">
        <w:rPr>
          <w:rFonts w:ascii="Times New Roman" w:hAnsi="Times New Roman" w:cs="Times New Roman"/>
          <w:sz w:val="24"/>
          <w:szCs w:val="24"/>
        </w:rPr>
        <w:t>Naalakkersuisut</w:t>
      </w:r>
      <w:r w:rsidR="009F1F6B" w:rsidRPr="00EC333E">
        <w:rPr>
          <w:rFonts w:ascii="Times New Roman" w:hAnsi="Times New Roman" w:cs="Times New Roman"/>
          <w:sz w:val="24"/>
          <w:szCs w:val="24"/>
        </w:rPr>
        <w:t>.</w:t>
      </w:r>
      <w:r w:rsidRPr="00EC333E">
        <w:rPr>
          <w:rFonts w:ascii="Times New Roman" w:hAnsi="Times New Roman" w:cs="Times New Roman"/>
          <w:i/>
          <w:sz w:val="24"/>
          <w:szCs w:val="24"/>
        </w:rPr>
        <w:t xml:space="preserve">  </w:t>
      </w:r>
    </w:p>
    <w:p w14:paraId="450E5107" w14:textId="511C171F" w:rsidR="006C0FAD" w:rsidRPr="00EC333E" w:rsidRDefault="008610EB"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Pr>
          <w:rFonts w:ascii="Times New Roman" w:hAnsi="Times New Roman" w:cs="Times New Roman"/>
          <w:i/>
          <w:iCs/>
          <w:sz w:val="24"/>
          <w:szCs w:val="24"/>
        </w:rPr>
        <w:t xml:space="preserve"> </w:t>
      </w:r>
      <w:r w:rsidR="00F16B1E" w:rsidRPr="00EC333E">
        <w:rPr>
          <w:rFonts w:ascii="Times New Roman" w:hAnsi="Times New Roman" w:cs="Times New Roman"/>
          <w:i/>
          <w:iCs/>
          <w:sz w:val="24"/>
          <w:szCs w:val="24"/>
        </w:rPr>
        <w:br/>
        <w:t xml:space="preserve">  </w:t>
      </w:r>
      <w:r w:rsidR="00F16B1E" w:rsidRPr="00EC333E">
        <w:rPr>
          <w:rFonts w:ascii="Times New Roman" w:hAnsi="Times New Roman" w:cs="Times New Roman"/>
          <w:b/>
          <w:bCs/>
          <w:sz w:val="24"/>
          <w:szCs w:val="24"/>
        </w:rPr>
        <w:t>§ 3</w:t>
      </w:r>
      <w:r w:rsidR="00E335F9" w:rsidRPr="00EC333E">
        <w:rPr>
          <w:rFonts w:ascii="Times New Roman" w:hAnsi="Times New Roman" w:cs="Times New Roman"/>
          <w:b/>
          <w:bCs/>
          <w:sz w:val="24"/>
          <w:szCs w:val="24"/>
        </w:rPr>
        <w:t>1</w:t>
      </w:r>
      <w:r w:rsidR="00F16B1E" w:rsidRPr="00EC333E">
        <w:rPr>
          <w:rFonts w:ascii="Times New Roman" w:hAnsi="Times New Roman" w:cs="Times New Roman"/>
          <w:b/>
          <w:bCs/>
          <w:sz w:val="24"/>
          <w:szCs w:val="24"/>
        </w:rPr>
        <w:t>.</w:t>
      </w:r>
      <w:r w:rsidR="00F16B1E" w:rsidRP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0C43A0" w:rsidRPr="00EC333E">
        <w:rPr>
          <w:rFonts w:ascii="Times New Roman" w:hAnsi="Times New Roman" w:cs="Times New Roman"/>
          <w:sz w:val="24"/>
          <w:szCs w:val="24"/>
        </w:rPr>
        <w:t xml:space="preserve"> </w:t>
      </w:r>
      <w:r w:rsidR="00F16B1E" w:rsidRPr="00EC333E">
        <w:rPr>
          <w:rFonts w:ascii="Times New Roman" w:hAnsi="Times New Roman" w:cs="Times New Roman"/>
          <w:sz w:val="24"/>
          <w:szCs w:val="24"/>
        </w:rPr>
        <w:t>etablerer en udbudsportal til brug for omsætning af kvoteandele og årskvot</w:t>
      </w:r>
      <w:r w:rsidR="000B490F" w:rsidRPr="00EC333E">
        <w:rPr>
          <w:rFonts w:ascii="Times New Roman" w:hAnsi="Times New Roman" w:cs="Times New Roman"/>
          <w:sz w:val="24"/>
          <w:szCs w:val="24"/>
        </w:rPr>
        <w:t>e</w:t>
      </w:r>
      <w:r w:rsidR="006C0FAD" w:rsidRPr="00EC333E">
        <w:rPr>
          <w:rFonts w:ascii="Times New Roman" w:hAnsi="Times New Roman" w:cs="Times New Roman"/>
          <w:sz w:val="24"/>
          <w:szCs w:val="24"/>
        </w:rPr>
        <w:t>, herunder kvoteandele og årskvotemængder, s</w:t>
      </w:r>
      <w:r w:rsidR="00C809F5" w:rsidRPr="00EC333E">
        <w:rPr>
          <w:rFonts w:ascii="Times New Roman" w:hAnsi="Times New Roman" w:cs="Times New Roman"/>
          <w:sz w:val="24"/>
          <w:szCs w:val="24"/>
        </w:rPr>
        <w:t>om</w:t>
      </w:r>
      <w:r w:rsidR="006C0FAD" w:rsidRPr="00EC333E">
        <w:rPr>
          <w:rFonts w:ascii="Times New Roman" w:hAnsi="Times New Roman" w:cs="Times New Roman"/>
          <w:sz w:val="24"/>
          <w:szCs w:val="24"/>
        </w:rPr>
        <w:t xml:space="preserve"> </w:t>
      </w:r>
      <w:r w:rsidR="000B490F" w:rsidRPr="00EC333E">
        <w:rPr>
          <w:rFonts w:ascii="Times New Roman" w:hAnsi="Times New Roman" w:cs="Times New Roman"/>
          <w:sz w:val="24"/>
          <w:szCs w:val="24"/>
        </w:rPr>
        <w:t>er tilfaldet N</w:t>
      </w:r>
      <w:r w:rsidR="006C0FAD" w:rsidRPr="00EC333E">
        <w:rPr>
          <w:rFonts w:ascii="Times New Roman" w:hAnsi="Times New Roman" w:cs="Times New Roman"/>
          <w:sz w:val="24"/>
          <w:szCs w:val="24"/>
        </w:rPr>
        <w:t>aalakkersuisut.</w:t>
      </w:r>
    </w:p>
    <w:p w14:paraId="58BCCDE3" w14:textId="4A682409" w:rsidR="00C809F5" w:rsidRPr="00EC333E" w:rsidRDefault="00C809F5"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 xml:space="preserve">Kvoteandele og årskvoter </w:t>
      </w:r>
      <w:r w:rsidR="00374ED5" w:rsidRPr="00EC333E">
        <w:rPr>
          <w:rFonts w:ascii="Times New Roman" w:hAnsi="Times New Roman" w:cs="Times New Roman"/>
          <w:sz w:val="24"/>
          <w:szCs w:val="24"/>
        </w:rPr>
        <w:t xml:space="preserve">som er tilfaldet Naalakkersuisut, jf. stk. 1, </w:t>
      </w:r>
      <w:r w:rsidRPr="00EC333E">
        <w:rPr>
          <w:rFonts w:ascii="Times New Roman" w:hAnsi="Times New Roman" w:cs="Times New Roman"/>
          <w:sz w:val="24"/>
          <w:szCs w:val="24"/>
        </w:rPr>
        <w:t xml:space="preserve">udbydes </w:t>
      </w:r>
      <w:r w:rsidR="000F0DF2" w:rsidRPr="00EC333E">
        <w:rPr>
          <w:rFonts w:ascii="Times New Roman" w:hAnsi="Times New Roman" w:cs="Times New Roman"/>
          <w:sz w:val="24"/>
          <w:szCs w:val="24"/>
        </w:rPr>
        <w:t xml:space="preserve">af </w:t>
      </w:r>
      <w:r w:rsidR="00F14588" w:rsidRPr="00EC333E">
        <w:rPr>
          <w:rFonts w:ascii="Times New Roman" w:hAnsi="Times New Roman" w:cs="Times New Roman"/>
          <w:sz w:val="24"/>
          <w:szCs w:val="24"/>
        </w:rPr>
        <w:t>Naalakkersuisut</w:t>
      </w:r>
      <w:r w:rsidR="00260DCD" w:rsidRPr="00EC333E">
        <w:rPr>
          <w:rFonts w:ascii="Times New Roman" w:hAnsi="Times New Roman" w:cs="Times New Roman"/>
          <w:sz w:val="24"/>
          <w:szCs w:val="24"/>
        </w:rPr>
        <w:t xml:space="preserve"> </w:t>
      </w:r>
      <w:r w:rsidRPr="00EC333E">
        <w:rPr>
          <w:rFonts w:ascii="Times New Roman" w:hAnsi="Times New Roman" w:cs="Times New Roman"/>
          <w:sz w:val="24"/>
          <w:szCs w:val="24"/>
        </w:rPr>
        <w:t>i form af licitation.</w:t>
      </w:r>
    </w:p>
    <w:p w14:paraId="66B73A05" w14:textId="2BFBDA55" w:rsidR="00E26B90" w:rsidRPr="00EC333E" w:rsidRDefault="00E26B90"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i/>
          <w:iCs/>
          <w:sz w:val="24"/>
          <w:szCs w:val="24"/>
        </w:rPr>
        <w:t xml:space="preserve">  Stk. 3.</w:t>
      </w:r>
      <w:r w:rsidRPr="00EC333E">
        <w:rPr>
          <w:rFonts w:ascii="Times New Roman" w:hAnsi="Times New Roman" w:cs="Times New Roman"/>
          <w:sz w:val="24"/>
          <w:szCs w:val="24"/>
        </w:rPr>
        <w:t xml:space="preserve">  Naalakkersuisut kan i forbindelse med licitationen fastsætte </w:t>
      </w:r>
      <w:r w:rsidR="007F7693" w:rsidRPr="00EC333E">
        <w:rPr>
          <w:rFonts w:ascii="Times New Roman" w:hAnsi="Times New Roman" w:cs="Times New Roman"/>
          <w:sz w:val="24"/>
          <w:szCs w:val="24"/>
        </w:rPr>
        <w:t xml:space="preserve">nærmere </w:t>
      </w:r>
      <w:r w:rsidR="00CA45AB" w:rsidRPr="00EC333E">
        <w:rPr>
          <w:rFonts w:ascii="Times New Roman" w:hAnsi="Times New Roman" w:cs="Times New Roman"/>
          <w:sz w:val="24"/>
          <w:szCs w:val="24"/>
        </w:rPr>
        <w:t xml:space="preserve">regler om </w:t>
      </w:r>
      <w:r w:rsidRPr="00EC333E">
        <w:rPr>
          <w:rFonts w:ascii="Times New Roman" w:hAnsi="Times New Roman" w:cs="Times New Roman"/>
          <w:sz w:val="24"/>
          <w:szCs w:val="24"/>
        </w:rPr>
        <w:t>vilkår</w:t>
      </w:r>
      <w:r w:rsidR="00BB2E74" w:rsidRPr="00EC333E">
        <w:rPr>
          <w:rFonts w:ascii="Times New Roman" w:hAnsi="Times New Roman" w:cs="Times New Roman"/>
          <w:sz w:val="24"/>
          <w:szCs w:val="24"/>
        </w:rPr>
        <w:t xml:space="preserve"> og kriterier</w:t>
      </w:r>
      <w:r w:rsidR="00374ED5" w:rsidRPr="00EC333E">
        <w:rPr>
          <w:rFonts w:ascii="Times New Roman" w:hAnsi="Times New Roman" w:cs="Times New Roman"/>
          <w:sz w:val="24"/>
          <w:szCs w:val="24"/>
        </w:rPr>
        <w:t xml:space="preserve"> for deltagelse</w:t>
      </w:r>
      <w:r w:rsidR="00CA45AB" w:rsidRPr="00EC333E">
        <w:rPr>
          <w:rFonts w:ascii="Times New Roman" w:hAnsi="Times New Roman" w:cs="Times New Roman"/>
          <w:sz w:val="24"/>
          <w:szCs w:val="24"/>
        </w:rPr>
        <w:t xml:space="preserve"> i licitation</w:t>
      </w:r>
      <w:r w:rsidRPr="00EC333E">
        <w:rPr>
          <w:rFonts w:ascii="Times New Roman" w:hAnsi="Times New Roman" w:cs="Times New Roman"/>
          <w:sz w:val="24"/>
          <w:szCs w:val="24"/>
        </w:rPr>
        <w:t>.</w:t>
      </w:r>
    </w:p>
    <w:p w14:paraId="4DB41E85" w14:textId="77777777" w:rsidR="000D4D01" w:rsidRPr="00EC333E" w:rsidRDefault="000D4D01" w:rsidP="00EC333E">
      <w:pPr>
        <w:spacing w:after="0" w:line="288" w:lineRule="auto"/>
        <w:jc w:val="center"/>
        <w:rPr>
          <w:rFonts w:ascii="Times New Roman" w:hAnsi="Times New Roman" w:cs="Times New Roman"/>
          <w:i/>
          <w:iCs/>
          <w:sz w:val="24"/>
          <w:szCs w:val="24"/>
        </w:rPr>
      </w:pPr>
    </w:p>
    <w:p w14:paraId="56DB9F7B" w14:textId="0C8FBC82" w:rsidR="00016BF4" w:rsidRPr="00EC333E" w:rsidRDefault="00016BF4" w:rsidP="00EC333E">
      <w:pPr>
        <w:spacing w:after="0" w:line="288" w:lineRule="auto"/>
        <w:jc w:val="center"/>
        <w:rPr>
          <w:rFonts w:ascii="Times New Roman" w:hAnsi="Times New Roman" w:cs="Times New Roman"/>
          <w:i/>
          <w:iCs/>
          <w:sz w:val="24"/>
          <w:szCs w:val="24"/>
        </w:rPr>
      </w:pPr>
      <w:r w:rsidRPr="00EC333E">
        <w:rPr>
          <w:rFonts w:ascii="Times New Roman" w:hAnsi="Times New Roman" w:cs="Times New Roman"/>
          <w:i/>
          <w:iCs/>
          <w:sz w:val="24"/>
          <w:szCs w:val="24"/>
        </w:rPr>
        <w:t>Regler for maksimal kvoteandel</w:t>
      </w:r>
    </w:p>
    <w:p w14:paraId="651BEDB1" w14:textId="77777777" w:rsidR="006D0038" w:rsidRPr="00EC333E" w:rsidRDefault="006D0038" w:rsidP="00EC333E">
      <w:pPr>
        <w:spacing w:after="0" w:line="288" w:lineRule="auto"/>
        <w:jc w:val="center"/>
        <w:rPr>
          <w:rFonts w:ascii="Times New Roman" w:hAnsi="Times New Roman" w:cs="Times New Roman"/>
          <w:i/>
          <w:iCs/>
          <w:sz w:val="24"/>
          <w:szCs w:val="24"/>
        </w:rPr>
      </w:pPr>
    </w:p>
    <w:p w14:paraId="750DDEEA" w14:textId="6EA0ED36" w:rsidR="0028483B"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b/>
          <w:iCs/>
          <w:sz w:val="24"/>
          <w:szCs w:val="24"/>
        </w:rPr>
        <w:t xml:space="preserve">  § 3</w:t>
      </w:r>
      <w:r w:rsidR="00E335F9" w:rsidRPr="00EC333E">
        <w:rPr>
          <w:rFonts w:ascii="Times New Roman" w:hAnsi="Times New Roman" w:cs="Times New Roman"/>
          <w:b/>
          <w:iCs/>
          <w:sz w:val="24"/>
          <w:szCs w:val="24"/>
        </w:rPr>
        <w:t>2</w:t>
      </w:r>
      <w:r w:rsidRPr="00EC333E">
        <w:rPr>
          <w:rFonts w:ascii="Times New Roman" w:hAnsi="Times New Roman" w:cs="Times New Roman"/>
          <w:b/>
          <w:iCs/>
          <w:sz w:val="24"/>
          <w:szCs w:val="24"/>
        </w:rPr>
        <w:t>.</w:t>
      </w:r>
      <w:r w:rsidRPr="00EC333E">
        <w:rPr>
          <w:rFonts w:ascii="Times New Roman" w:hAnsi="Times New Roman" w:cs="Times New Roman"/>
          <w:sz w:val="24"/>
          <w:szCs w:val="24"/>
        </w:rPr>
        <w:t xml:space="preserve">  Ingen </w:t>
      </w:r>
      <w:r w:rsidR="009E386C" w:rsidRPr="00EC333E">
        <w:rPr>
          <w:rFonts w:ascii="Times New Roman" w:hAnsi="Times New Roman" w:cs="Times New Roman"/>
          <w:sz w:val="24"/>
          <w:szCs w:val="24"/>
        </w:rPr>
        <w:t>juridiske personer</w:t>
      </w:r>
      <w:r w:rsidR="00EF5C6B" w:rsidRPr="00EC333E">
        <w:rPr>
          <w:rFonts w:ascii="Times New Roman" w:hAnsi="Times New Roman" w:cs="Times New Roman"/>
          <w:sz w:val="24"/>
          <w:szCs w:val="24"/>
        </w:rPr>
        <w:t xml:space="preserve"> </w:t>
      </w:r>
      <w:r w:rsidRPr="00EC333E">
        <w:rPr>
          <w:rFonts w:ascii="Times New Roman" w:hAnsi="Times New Roman" w:cs="Times New Roman"/>
          <w:sz w:val="24"/>
          <w:szCs w:val="24"/>
        </w:rPr>
        <w:t>må</w:t>
      </w:r>
      <w:r w:rsidR="00EF5C6B" w:rsidRPr="00EC333E">
        <w:rPr>
          <w:rFonts w:ascii="Times New Roman" w:hAnsi="Times New Roman" w:cs="Times New Roman"/>
          <w:sz w:val="24"/>
          <w:szCs w:val="24"/>
        </w:rPr>
        <w:t>, hverken</w:t>
      </w:r>
      <w:r w:rsidRPr="00EC333E">
        <w:rPr>
          <w:rFonts w:ascii="Times New Roman" w:hAnsi="Times New Roman" w:cs="Times New Roman"/>
          <w:sz w:val="24"/>
          <w:szCs w:val="24"/>
        </w:rPr>
        <w:t xml:space="preserve"> direkte</w:t>
      </w:r>
      <w:r w:rsidR="00EF5C6B" w:rsidRPr="00EC333E">
        <w:rPr>
          <w:rFonts w:ascii="Times New Roman" w:hAnsi="Times New Roman" w:cs="Times New Roman"/>
          <w:sz w:val="24"/>
          <w:szCs w:val="24"/>
        </w:rPr>
        <w:t xml:space="preserve"> eller </w:t>
      </w:r>
      <w:r w:rsidRPr="00EC333E">
        <w:rPr>
          <w:rFonts w:ascii="Times New Roman" w:hAnsi="Times New Roman" w:cs="Times New Roman"/>
          <w:sz w:val="24"/>
          <w:szCs w:val="24"/>
        </w:rPr>
        <w:t>indirekte</w:t>
      </w:r>
      <w:r w:rsidR="00EF5C6B" w:rsidRPr="00EC333E">
        <w:rPr>
          <w:rFonts w:ascii="Times New Roman" w:hAnsi="Times New Roman" w:cs="Times New Roman"/>
          <w:sz w:val="24"/>
          <w:szCs w:val="24"/>
        </w:rPr>
        <w:t xml:space="preserve">, besidde </w:t>
      </w:r>
      <w:r w:rsidRPr="00EC333E">
        <w:rPr>
          <w:rFonts w:ascii="Times New Roman" w:hAnsi="Times New Roman" w:cs="Times New Roman"/>
          <w:sz w:val="24"/>
          <w:szCs w:val="24"/>
        </w:rPr>
        <w:t>en kvoteandel, der overstiger</w:t>
      </w:r>
      <w:r w:rsidR="00AD2C48" w:rsidRPr="00EC333E">
        <w:rPr>
          <w:rFonts w:ascii="Times New Roman" w:hAnsi="Times New Roman" w:cs="Times New Roman"/>
          <w:sz w:val="24"/>
          <w:szCs w:val="24"/>
        </w:rPr>
        <w:t xml:space="preserve"> de i n</w:t>
      </w:r>
      <w:r w:rsidR="00201A7E">
        <w:rPr>
          <w:rFonts w:ascii="Times New Roman" w:hAnsi="Times New Roman" w:cs="Times New Roman"/>
          <w:sz w:val="24"/>
          <w:szCs w:val="24"/>
        </w:rPr>
        <w:t xml:space="preserve">r. 1-5 </w:t>
      </w:r>
      <w:r w:rsidR="00AD2C48" w:rsidRPr="00EC333E">
        <w:rPr>
          <w:rFonts w:ascii="Times New Roman" w:hAnsi="Times New Roman" w:cs="Times New Roman"/>
          <w:sz w:val="24"/>
          <w:szCs w:val="24"/>
        </w:rPr>
        <w:t>angivne andele</w:t>
      </w:r>
      <w:r w:rsidR="00492A8F" w:rsidRPr="00EC333E">
        <w:rPr>
          <w:rFonts w:ascii="Times New Roman" w:hAnsi="Times New Roman" w:cs="Times New Roman"/>
          <w:sz w:val="24"/>
          <w:szCs w:val="24"/>
        </w:rPr>
        <w:t xml:space="preserve"> af den grønlandske TAC</w:t>
      </w:r>
      <w:r w:rsidR="0072010B" w:rsidRPr="00EC333E">
        <w:rPr>
          <w:rFonts w:ascii="Times New Roman" w:hAnsi="Times New Roman" w:cs="Times New Roman"/>
          <w:sz w:val="24"/>
          <w:szCs w:val="24"/>
        </w:rPr>
        <w:t>, jf. dog stk. 3</w:t>
      </w:r>
      <w:r w:rsidR="008610EB">
        <w:rPr>
          <w:rFonts w:ascii="Times New Roman" w:hAnsi="Times New Roman" w:cs="Times New Roman"/>
          <w:sz w:val="24"/>
          <w:szCs w:val="24"/>
        </w:rPr>
        <w:t xml:space="preserve"> og 4</w:t>
      </w:r>
      <w:r w:rsidR="00AD2C48" w:rsidRPr="00EC333E">
        <w:rPr>
          <w:rFonts w:ascii="Times New Roman" w:hAnsi="Times New Roman" w:cs="Times New Roman"/>
          <w:sz w:val="24"/>
          <w:szCs w:val="24"/>
        </w:rPr>
        <w:t>. Besiddelse ligestilles i denne sammenhæng med tilsvarende</w:t>
      </w:r>
      <w:r w:rsidR="008610EB">
        <w:rPr>
          <w:rFonts w:ascii="Times New Roman" w:hAnsi="Times New Roman" w:cs="Times New Roman"/>
          <w:sz w:val="24"/>
          <w:szCs w:val="24"/>
        </w:rPr>
        <w:t>, bestemmende</w:t>
      </w:r>
      <w:r w:rsidR="00AD2C48" w:rsidRPr="00EC333E">
        <w:rPr>
          <w:rFonts w:ascii="Times New Roman" w:hAnsi="Times New Roman" w:cs="Times New Roman"/>
          <w:sz w:val="24"/>
          <w:szCs w:val="24"/>
        </w:rPr>
        <w:t xml:space="preserve"> indflydelse gennem stemmerettigheder eller lignende</w:t>
      </w:r>
      <w:r w:rsidR="00D81834">
        <w:rPr>
          <w:rFonts w:ascii="Times New Roman" w:hAnsi="Times New Roman" w:cs="Times New Roman"/>
          <w:sz w:val="24"/>
          <w:szCs w:val="24"/>
        </w:rPr>
        <w:t>:</w:t>
      </w:r>
    </w:p>
    <w:p w14:paraId="784625DC" w14:textId="2EBC5974" w:rsidR="009C7764"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9C7764" w:rsidRPr="00D91861">
        <w:rPr>
          <w:rFonts w:ascii="Times New Roman" w:hAnsi="Times New Roman" w:cs="Times New Roman"/>
          <w:sz w:val="24"/>
          <w:szCs w:val="24"/>
        </w:rPr>
        <w:t>Rejefiskeri ved Vestgrønland: 20</w:t>
      </w:r>
      <w:r w:rsidR="00A018B7" w:rsidRPr="00D91861">
        <w:rPr>
          <w:rFonts w:ascii="Times New Roman" w:hAnsi="Times New Roman" w:cs="Times New Roman"/>
          <w:sz w:val="24"/>
          <w:szCs w:val="24"/>
        </w:rPr>
        <w:t>,00</w:t>
      </w:r>
      <w:r w:rsidR="00A018B7" w:rsidRPr="006D0049">
        <w:rPr>
          <w:rFonts w:ascii="Times New Roman" w:hAnsi="Times New Roman" w:cs="Times New Roman"/>
          <w:sz w:val="24"/>
          <w:szCs w:val="24"/>
        </w:rPr>
        <w:t>0</w:t>
      </w:r>
      <w:r w:rsidR="009C7764" w:rsidRPr="006D0049">
        <w:rPr>
          <w:rFonts w:ascii="Times New Roman" w:hAnsi="Times New Roman" w:cs="Times New Roman"/>
          <w:sz w:val="24"/>
          <w:szCs w:val="24"/>
        </w:rPr>
        <w:t>%</w:t>
      </w:r>
      <w:r w:rsidR="00527D75">
        <w:rPr>
          <w:rFonts w:ascii="Times New Roman" w:hAnsi="Times New Roman" w:cs="Times New Roman"/>
          <w:sz w:val="24"/>
          <w:szCs w:val="24"/>
        </w:rPr>
        <w:t>.</w:t>
      </w:r>
    </w:p>
    <w:p w14:paraId="362773B1" w14:textId="5CED8A4E" w:rsidR="009C7764"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9C7764" w:rsidRPr="00D91861">
        <w:rPr>
          <w:rFonts w:ascii="Times New Roman" w:hAnsi="Times New Roman" w:cs="Times New Roman"/>
          <w:sz w:val="24"/>
          <w:szCs w:val="24"/>
        </w:rPr>
        <w:t xml:space="preserve">Rejefiskeri ved Østgrønland: </w:t>
      </w:r>
      <w:r w:rsidR="008E2D8E" w:rsidRPr="00D91861">
        <w:rPr>
          <w:rFonts w:ascii="Times New Roman" w:hAnsi="Times New Roman" w:cs="Times New Roman"/>
          <w:sz w:val="24"/>
          <w:szCs w:val="24"/>
        </w:rPr>
        <w:t>3</w:t>
      </w:r>
      <w:r w:rsidR="00996FFF" w:rsidRPr="00D91861">
        <w:rPr>
          <w:rFonts w:ascii="Times New Roman" w:hAnsi="Times New Roman" w:cs="Times New Roman"/>
          <w:sz w:val="24"/>
          <w:szCs w:val="24"/>
        </w:rPr>
        <w:t>3,33</w:t>
      </w:r>
      <w:r w:rsidR="00996FFF" w:rsidRPr="006D0049">
        <w:rPr>
          <w:rFonts w:ascii="Times New Roman" w:hAnsi="Times New Roman" w:cs="Times New Roman"/>
          <w:sz w:val="24"/>
          <w:szCs w:val="24"/>
        </w:rPr>
        <w:t>3</w:t>
      </w:r>
      <w:r w:rsidR="00AD56AC" w:rsidRPr="006D0049">
        <w:rPr>
          <w:rFonts w:ascii="Times New Roman" w:hAnsi="Times New Roman" w:cs="Times New Roman"/>
          <w:sz w:val="24"/>
          <w:szCs w:val="24"/>
        </w:rPr>
        <w:t>%</w:t>
      </w:r>
      <w:r w:rsidR="00527D75">
        <w:rPr>
          <w:rFonts w:ascii="Times New Roman" w:hAnsi="Times New Roman" w:cs="Times New Roman"/>
          <w:sz w:val="24"/>
          <w:szCs w:val="24"/>
        </w:rPr>
        <w:t>.</w:t>
      </w:r>
    </w:p>
    <w:p w14:paraId="257B75D1" w14:textId="0F3FDA1C" w:rsidR="009C7764"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9C7764" w:rsidRPr="00D91861">
        <w:rPr>
          <w:rFonts w:ascii="Times New Roman" w:hAnsi="Times New Roman" w:cs="Times New Roman"/>
          <w:sz w:val="24"/>
          <w:szCs w:val="24"/>
        </w:rPr>
        <w:t>Kystnært hellefiskefiskeri ved Vestgrønland</w:t>
      </w:r>
      <w:r w:rsidR="00176191" w:rsidRPr="00D91861">
        <w:rPr>
          <w:rFonts w:ascii="Times New Roman" w:hAnsi="Times New Roman" w:cs="Times New Roman"/>
          <w:sz w:val="24"/>
          <w:szCs w:val="24"/>
        </w:rPr>
        <w:t>, jf. § 28, stk. 1, nr. 4</w:t>
      </w:r>
      <w:r w:rsidR="009C7764" w:rsidRPr="00D91861">
        <w:rPr>
          <w:rFonts w:ascii="Times New Roman" w:hAnsi="Times New Roman" w:cs="Times New Roman"/>
          <w:sz w:val="24"/>
          <w:szCs w:val="24"/>
        </w:rPr>
        <w:t xml:space="preserve">: </w:t>
      </w:r>
      <w:r w:rsidR="00CE3E8D" w:rsidRPr="00D91861">
        <w:rPr>
          <w:rFonts w:ascii="Times New Roman" w:hAnsi="Times New Roman" w:cs="Times New Roman"/>
          <w:sz w:val="24"/>
          <w:szCs w:val="24"/>
        </w:rPr>
        <w:t>2,</w:t>
      </w:r>
      <w:r w:rsidR="003519DB" w:rsidRPr="00D91861">
        <w:rPr>
          <w:rFonts w:ascii="Times New Roman" w:hAnsi="Times New Roman" w:cs="Times New Roman"/>
          <w:sz w:val="24"/>
          <w:szCs w:val="24"/>
        </w:rPr>
        <w:t>5</w:t>
      </w:r>
      <w:r w:rsidR="00A018B7" w:rsidRPr="00D91861">
        <w:rPr>
          <w:rFonts w:ascii="Times New Roman" w:hAnsi="Times New Roman" w:cs="Times New Roman"/>
          <w:sz w:val="24"/>
          <w:szCs w:val="24"/>
        </w:rPr>
        <w:t>0</w:t>
      </w:r>
      <w:r w:rsidR="00A018B7" w:rsidRPr="006D0049">
        <w:rPr>
          <w:rFonts w:ascii="Times New Roman" w:hAnsi="Times New Roman" w:cs="Times New Roman"/>
          <w:sz w:val="24"/>
          <w:szCs w:val="24"/>
        </w:rPr>
        <w:t>0</w:t>
      </w:r>
      <w:r w:rsidR="003519DB" w:rsidRPr="006D0049">
        <w:rPr>
          <w:rFonts w:ascii="Times New Roman" w:hAnsi="Times New Roman" w:cs="Times New Roman"/>
          <w:sz w:val="24"/>
          <w:szCs w:val="24"/>
        </w:rPr>
        <w:t>%</w:t>
      </w:r>
      <w:r w:rsidR="00527D75">
        <w:rPr>
          <w:rFonts w:ascii="Times New Roman" w:hAnsi="Times New Roman" w:cs="Times New Roman"/>
          <w:sz w:val="24"/>
          <w:szCs w:val="24"/>
        </w:rPr>
        <w:t>.</w:t>
      </w:r>
    </w:p>
    <w:p w14:paraId="0C63A0DB" w14:textId="496D2E34" w:rsidR="009C7764"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4)  </w:t>
      </w:r>
      <w:r w:rsidR="009C7764" w:rsidRPr="00D91861">
        <w:rPr>
          <w:rFonts w:ascii="Times New Roman" w:hAnsi="Times New Roman" w:cs="Times New Roman"/>
          <w:sz w:val="24"/>
          <w:szCs w:val="24"/>
        </w:rPr>
        <w:t>Krabbefiskeri ved Vestgrønland</w:t>
      </w:r>
      <w:r w:rsidR="003519DB" w:rsidRPr="00D91861">
        <w:rPr>
          <w:rFonts w:ascii="Times New Roman" w:hAnsi="Times New Roman" w:cs="Times New Roman"/>
          <w:sz w:val="24"/>
          <w:szCs w:val="24"/>
        </w:rPr>
        <w:t xml:space="preserve">: </w:t>
      </w:r>
      <w:r w:rsidR="00E0786E" w:rsidRPr="00D91861">
        <w:rPr>
          <w:rFonts w:ascii="Times New Roman" w:hAnsi="Times New Roman" w:cs="Times New Roman"/>
          <w:sz w:val="24"/>
          <w:szCs w:val="24"/>
        </w:rPr>
        <w:t>1</w:t>
      </w:r>
      <w:r w:rsidR="00990B06" w:rsidRPr="00D91861">
        <w:rPr>
          <w:rFonts w:ascii="Times New Roman" w:hAnsi="Times New Roman" w:cs="Times New Roman"/>
          <w:sz w:val="24"/>
          <w:szCs w:val="24"/>
        </w:rPr>
        <w:t>7</w:t>
      </w:r>
      <w:r w:rsidR="00A018B7" w:rsidRPr="00D91861">
        <w:rPr>
          <w:rFonts w:ascii="Times New Roman" w:hAnsi="Times New Roman" w:cs="Times New Roman"/>
          <w:sz w:val="24"/>
          <w:szCs w:val="24"/>
        </w:rPr>
        <w:t>,00</w:t>
      </w:r>
      <w:r w:rsidR="00A018B7" w:rsidRPr="006D0049">
        <w:rPr>
          <w:rFonts w:ascii="Times New Roman" w:hAnsi="Times New Roman" w:cs="Times New Roman"/>
          <w:sz w:val="24"/>
          <w:szCs w:val="24"/>
        </w:rPr>
        <w:t>0</w:t>
      </w:r>
      <w:r w:rsidR="003519DB" w:rsidRPr="006D0049">
        <w:rPr>
          <w:rFonts w:ascii="Times New Roman" w:hAnsi="Times New Roman" w:cs="Times New Roman"/>
          <w:sz w:val="24"/>
          <w:szCs w:val="24"/>
        </w:rPr>
        <w:t>%</w:t>
      </w:r>
      <w:r w:rsidR="00527D75">
        <w:rPr>
          <w:rFonts w:ascii="Times New Roman" w:hAnsi="Times New Roman" w:cs="Times New Roman"/>
          <w:sz w:val="24"/>
          <w:szCs w:val="24"/>
        </w:rPr>
        <w:t>.</w:t>
      </w:r>
    </w:p>
    <w:p w14:paraId="487A04CF" w14:textId="0AC5A8F0" w:rsidR="00AD56AC"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5)  </w:t>
      </w:r>
      <w:r w:rsidR="00AD56AC" w:rsidRPr="00D91861">
        <w:rPr>
          <w:rFonts w:ascii="Times New Roman" w:hAnsi="Times New Roman" w:cs="Times New Roman"/>
          <w:sz w:val="24"/>
          <w:szCs w:val="24"/>
        </w:rPr>
        <w:t xml:space="preserve">Kombineret </w:t>
      </w:r>
      <w:r w:rsidR="00626194" w:rsidRPr="00D91861">
        <w:rPr>
          <w:rFonts w:ascii="Times New Roman" w:hAnsi="Times New Roman" w:cs="Times New Roman"/>
          <w:sz w:val="24"/>
          <w:szCs w:val="24"/>
        </w:rPr>
        <w:t xml:space="preserve">havgående </w:t>
      </w:r>
      <w:r w:rsidR="00AD56AC" w:rsidRPr="00D91861">
        <w:rPr>
          <w:rFonts w:ascii="Times New Roman" w:hAnsi="Times New Roman" w:cs="Times New Roman"/>
          <w:sz w:val="24"/>
          <w:szCs w:val="24"/>
        </w:rPr>
        <w:t>fiskeri</w:t>
      </w:r>
      <w:r w:rsidR="00500BBB" w:rsidRPr="00D91861">
        <w:rPr>
          <w:rFonts w:ascii="Times New Roman" w:hAnsi="Times New Roman" w:cs="Times New Roman"/>
          <w:sz w:val="24"/>
          <w:szCs w:val="24"/>
        </w:rPr>
        <w:t xml:space="preserve"> </w:t>
      </w:r>
      <w:r w:rsidR="002B72D0" w:rsidRPr="00D91861">
        <w:rPr>
          <w:rFonts w:ascii="Times New Roman" w:hAnsi="Times New Roman" w:cs="Times New Roman"/>
          <w:sz w:val="24"/>
          <w:szCs w:val="24"/>
        </w:rPr>
        <w:t>af bestande, omfattet af</w:t>
      </w:r>
      <w:r w:rsidR="00831E30" w:rsidRPr="00D91861">
        <w:rPr>
          <w:rFonts w:ascii="Times New Roman" w:hAnsi="Times New Roman" w:cs="Times New Roman"/>
          <w:sz w:val="24"/>
          <w:szCs w:val="24"/>
        </w:rPr>
        <w:t xml:space="preserve"> § </w:t>
      </w:r>
      <w:r w:rsidR="002B72D0" w:rsidRPr="00D91861">
        <w:rPr>
          <w:rFonts w:ascii="Times New Roman" w:hAnsi="Times New Roman" w:cs="Times New Roman"/>
          <w:sz w:val="24"/>
          <w:szCs w:val="24"/>
        </w:rPr>
        <w:t>2</w:t>
      </w:r>
      <w:r w:rsidR="00715938" w:rsidRPr="00D91861">
        <w:rPr>
          <w:rFonts w:ascii="Times New Roman" w:hAnsi="Times New Roman" w:cs="Times New Roman"/>
          <w:sz w:val="24"/>
          <w:szCs w:val="24"/>
        </w:rPr>
        <w:t>8</w:t>
      </w:r>
      <w:r w:rsidR="002B72D0" w:rsidRPr="00D91861">
        <w:rPr>
          <w:rFonts w:ascii="Times New Roman" w:hAnsi="Times New Roman" w:cs="Times New Roman"/>
          <w:sz w:val="24"/>
          <w:szCs w:val="24"/>
        </w:rPr>
        <w:t>, stk. 1</w:t>
      </w:r>
      <w:r w:rsidR="00250DE7">
        <w:rPr>
          <w:rFonts w:ascii="Times New Roman" w:hAnsi="Times New Roman" w:cs="Times New Roman"/>
          <w:sz w:val="24"/>
          <w:szCs w:val="24"/>
        </w:rPr>
        <w:t>,</w:t>
      </w:r>
      <w:r w:rsidR="002B72D0" w:rsidRPr="00D91861">
        <w:rPr>
          <w:rFonts w:ascii="Times New Roman" w:hAnsi="Times New Roman" w:cs="Times New Roman"/>
          <w:sz w:val="24"/>
          <w:szCs w:val="24"/>
        </w:rPr>
        <w:t xml:space="preserve"> </w:t>
      </w:r>
      <w:r w:rsidR="00500BBB" w:rsidRPr="00D91861">
        <w:rPr>
          <w:rFonts w:ascii="Times New Roman" w:hAnsi="Times New Roman" w:cs="Times New Roman"/>
          <w:sz w:val="24"/>
          <w:szCs w:val="24"/>
        </w:rPr>
        <w:t>ved Vestgrønland</w:t>
      </w:r>
      <w:r w:rsidR="00AD56AC" w:rsidRPr="00D91861">
        <w:rPr>
          <w:rFonts w:ascii="Times New Roman" w:hAnsi="Times New Roman" w:cs="Times New Roman"/>
          <w:sz w:val="24"/>
          <w:szCs w:val="24"/>
        </w:rPr>
        <w:t xml:space="preserve">: </w:t>
      </w:r>
      <w:r w:rsidR="002B72D0" w:rsidRPr="00D91861">
        <w:rPr>
          <w:rFonts w:ascii="Times New Roman" w:hAnsi="Times New Roman" w:cs="Times New Roman"/>
          <w:sz w:val="24"/>
          <w:szCs w:val="24"/>
        </w:rPr>
        <w:t>20</w:t>
      </w:r>
      <w:r w:rsidR="00A018B7" w:rsidRPr="00D91861">
        <w:rPr>
          <w:rFonts w:ascii="Times New Roman" w:hAnsi="Times New Roman" w:cs="Times New Roman"/>
          <w:sz w:val="24"/>
          <w:szCs w:val="24"/>
        </w:rPr>
        <w:t>,00</w:t>
      </w:r>
      <w:r w:rsidR="00A018B7" w:rsidRPr="006D0049">
        <w:rPr>
          <w:rFonts w:ascii="Times New Roman" w:hAnsi="Times New Roman" w:cs="Times New Roman"/>
          <w:sz w:val="24"/>
          <w:szCs w:val="24"/>
        </w:rPr>
        <w:t>0</w:t>
      </w:r>
      <w:r w:rsidR="00AD56AC" w:rsidRPr="006D0049">
        <w:rPr>
          <w:rFonts w:ascii="Times New Roman" w:hAnsi="Times New Roman" w:cs="Times New Roman"/>
          <w:sz w:val="24"/>
          <w:szCs w:val="24"/>
        </w:rPr>
        <w:t>%</w:t>
      </w:r>
      <w:r w:rsidR="00527D75">
        <w:rPr>
          <w:rFonts w:ascii="Times New Roman" w:hAnsi="Times New Roman" w:cs="Times New Roman"/>
          <w:sz w:val="24"/>
          <w:szCs w:val="24"/>
        </w:rPr>
        <w:t>.</w:t>
      </w:r>
    </w:p>
    <w:p w14:paraId="68AB9ACD" w14:textId="4009A782" w:rsidR="00D61EBC"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Pr="00EC333E">
        <w:rPr>
          <w:rFonts w:ascii="Times New Roman" w:hAnsi="Times New Roman" w:cs="Times New Roman"/>
          <w:sz w:val="24"/>
          <w:szCs w:val="24"/>
        </w:rPr>
        <w:t xml:space="preserve">  </w:t>
      </w:r>
      <w:r w:rsidR="00D61EBC" w:rsidRPr="00EC333E">
        <w:rPr>
          <w:rFonts w:ascii="Times New Roman" w:hAnsi="Times New Roman" w:cs="Times New Roman"/>
          <w:sz w:val="24"/>
          <w:szCs w:val="24"/>
        </w:rPr>
        <w:t>Ingen enkeltpersoner, inklusive deres nærtstående må, hverken direkte eller indirekte, besidde en kvoteandel, der overstiger de i n</w:t>
      </w:r>
      <w:r w:rsidR="00C7017C">
        <w:rPr>
          <w:rFonts w:ascii="Times New Roman" w:hAnsi="Times New Roman" w:cs="Times New Roman"/>
          <w:sz w:val="24"/>
          <w:szCs w:val="24"/>
        </w:rPr>
        <w:t>r. 1-</w:t>
      </w:r>
      <w:r w:rsidR="00FD5A3A">
        <w:rPr>
          <w:rFonts w:ascii="Times New Roman" w:hAnsi="Times New Roman" w:cs="Times New Roman"/>
          <w:sz w:val="24"/>
          <w:szCs w:val="24"/>
        </w:rPr>
        <w:t>3</w:t>
      </w:r>
      <w:r w:rsidR="00C7017C">
        <w:rPr>
          <w:rFonts w:ascii="Times New Roman" w:hAnsi="Times New Roman" w:cs="Times New Roman"/>
          <w:sz w:val="24"/>
          <w:szCs w:val="24"/>
        </w:rPr>
        <w:t xml:space="preserve"> </w:t>
      </w:r>
      <w:r w:rsidR="00492A8F" w:rsidRPr="00EC333E">
        <w:rPr>
          <w:rFonts w:ascii="Times New Roman" w:hAnsi="Times New Roman" w:cs="Times New Roman"/>
          <w:sz w:val="24"/>
          <w:szCs w:val="24"/>
        </w:rPr>
        <w:t>angivne andele af den grønlandske TAC</w:t>
      </w:r>
      <w:r w:rsidR="00D61EBC" w:rsidRPr="00EC333E">
        <w:rPr>
          <w:rFonts w:ascii="Times New Roman" w:hAnsi="Times New Roman" w:cs="Times New Roman"/>
          <w:sz w:val="24"/>
          <w:szCs w:val="24"/>
        </w:rPr>
        <w:t>. Besiddelse ligestilles i denne sammenhæng med tilsvarende indflydelse gennem stemmerettigheder eller lignende.</w:t>
      </w:r>
      <w:r w:rsidR="008610EB">
        <w:rPr>
          <w:rFonts w:ascii="Times New Roman" w:hAnsi="Times New Roman" w:cs="Times New Roman"/>
          <w:sz w:val="24"/>
          <w:szCs w:val="24"/>
        </w:rPr>
        <w:t xml:space="preserve"> Besiddelse af kvoteandel via medlemskab af en pensionskasse indgår ikke i opgørelsen over personens samlede besiddelse af kvoteandele.</w:t>
      </w:r>
    </w:p>
    <w:p w14:paraId="50CEE4EA" w14:textId="311C1B3A" w:rsidR="00271CCB"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271CCB" w:rsidRPr="00D91861">
        <w:rPr>
          <w:rFonts w:ascii="Times New Roman" w:hAnsi="Times New Roman" w:cs="Times New Roman"/>
          <w:sz w:val="24"/>
          <w:szCs w:val="24"/>
        </w:rPr>
        <w:t>Rejefiskeri ved Vestgrønland: 1</w:t>
      </w:r>
      <w:r w:rsidR="008610EB">
        <w:rPr>
          <w:rFonts w:ascii="Times New Roman" w:hAnsi="Times New Roman" w:cs="Times New Roman"/>
          <w:sz w:val="24"/>
          <w:szCs w:val="24"/>
        </w:rPr>
        <w:t>2,500</w:t>
      </w:r>
      <w:r w:rsidR="00271CCB" w:rsidRPr="006D0049">
        <w:rPr>
          <w:rFonts w:ascii="Times New Roman" w:hAnsi="Times New Roman" w:cs="Times New Roman"/>
          <w:sz w:val="24"/>
          <w:szCs w:val="24"/>
        </w:rPr>
        <w:t>%</w:t>
      </w:r>
      <w:r w:rsidR="00527D75">
        <w:rPr>
          <w:rFonts w:ascii="Times New Roman" w:hAnsi="Times New Roman" w:cs="Times New Roman"/>
          <w:sz w:val="24"/>
          <w:szCs w:val="24"/>
        </w:rPr>
        <w:t>.</w:t>
      </w:r>
    </w:p>
    <w:p w14:paraId="43215E3A" w14:textId="1398F94B" w:rsidR="00271CCB"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271CCB" w:rsidRPr="00D91861">
        <w:rPr>
          <w:rFonts w:ascii="Times New Roman" w:hAnsi="Times New Roman" w:cs="Times New Roman"/>
          <w:sz w:val="24"/>
          <w:szCs w:val="24"/>
        </w:rPr>
        <w:t>Kystnært hellefiskefiskeri ved Vestgrønland: 2,5</w:t>
      </w:r>
      <w:r w:rsidR="00A018B7" w:rsidRPr="00D91861">
        <w:rPr>
          <w:rFonts w:ascii="Times New Roman" w:hAnsi="Times New Roman" w:cs="Times New Roman"/>
          <w:sz w:val="24"/>
          <w:szCs w:val="24"/>
        </w:rPr>
        <w:t>0</w:t>
      </w:r>
      <w:r w:rsidR="00A018B7" w:rsidRPr="006D0049">
        <w:rPr>
          <w:rFonts w:ascii="Times New Roman" w:hAnsi="Times New Roman" w:cs="Times New Roman"/>
          <w:sz w:val="24"/>
          <w:szCs w:val="24"/>
        </w:rPr>
        <w:t>0</w:t>
      </w:r>
      <w:r w:rsidR="00271CCB" w:rsidRPr="006D0049">
        <w:rPr>
          <w:rFonts w:ascii="Times New Roman" w:hAnsi="Times New Roman" w:cs="Times New Roman"/>
          <w:sz w:val="24"/>
          <w:szCs w:val="24"/>
        </w:rPr>
        <w:t>%</w:t>
      </w:r>
      <w:r w:rsidR="00527D75">
        <w:rPr>
          <w:rFonts w:ascii="Times New Roman" w:hAnsi="Times New Roman" w:cs="Times New Roman"/>
          <w:sz w:val="24"/>
          <w:szCs w:val="24"/>
        </w:rPr>
        <w:t>.</w:t>
      </w:r>
    </w:p>
    <w:p w14:paraId="7228A584" w14:textId="58CA16AD" w:rsidR="00271CCB"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271CCB" w:rsidRPr="00D91861">
        <w:rPr>
          <w:rFonts w:ascii="Times New Roman" w:hAnsi="Times New Roman" w:cs="Times New Roman"/>
          <w:sz w:val="24"/>
          <w:szCs w:val="24"/>
        </w:rPr>
        <w:t>Krabbefiskeri ved Vestgrønland: 1</w:t>
      </w:r>
      <w:r w:rsidR="008610EB">
        <w:rPr>
          <w:rFonts w:ascii="Times New Roman" w:hAnsi="Times New Roman" w:cs="Times New Roman"/>
          <w:sz w:val="24"/>
          <w:szCs w:val="24"/>
        </w:rPr>
        <w:t>2,500</w:t>
      </w:r>
      <w:r w:rsidR="00271CCB" w:rsidRPr="006D0049">
        <w:rPr>
          <w:rFonts w:ascii="Times New Roman" w:hAnsi="Times New Roman" w:cs="Times New Roman"/>
          <w:sz w:val="24"/>
          <w:szCs w:val="24"/>
        </w:rPr>
        <w:t>%</w:t>
      </w:r>
      <w:r w:rsidR="00527D75">
        <w:rPr>
          <w:rFonts w:ascii="Times New Roman" w:hAnsi="Times New Roman" w:cs="Times New Roman"/>
          <w:sz w:val="24"/>
          <w:szCs w:val="24"/>
        </w:rPr>
        <w:t>.</w:t>
      </w:r>
    </w:p>
    <w:p w14:paraId="14DDBC9D" w14:textId="513CFDE7" w:rsidR="00176191" w:rsidRPr="00EC333E" w:rsidRDefault="00B544D4" w:rsidP="00EC333E">
      <w:pPr>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w:t>
      </w:r>
      <w:r w:rsidR="0072010B" w:rsidRPr="00EC333E">
        <w:rPr>
          <w:rFonts w:ascii="Times New Roman" w:hAnsi="Times New Roman" w:cs="Times New Roman"/>
          <w:i/>
          <w:iCs/>
          <w:sz w:val="24"/>
          <w:szCs w:val="24"/>
        </w:rPr>
        <w:t xml:space="preserve">Stk. 3.  </w:t>
      </w:r>
      <w:r w:rsidR="0072010B" w:rsidRPr="00EC333E">
        <w:rPr>
          <w:rFonts w:ascii="Times New Roman" w:hAnsi="Times New Roman" w:cs="Times New Roman"/>
          <w:sz w:val="24"/>
          <w:szCs w:val="24"/>
        </w:rPr>
        <w:t>Offentligt ejede selskaber må, hverken direkte eller indirekte, besidde en kvoteandel, der overstiger</w:t>
      </w:r>
      <w:r w:rsidR="002C0A62" w:rsidRPr="00EC333E">
        <w:rPr>
          <w:rFonts w:ascii="Times New Roman" w:hAnsi="Times New Roman" w:cs="Times New Roman"/>
          <w:sz w:val="24"/>
          <w:szCs w:val="24"/>
        </w:rPr>
        <w:t xml:space="preserve"> de i n</w:t>
      </w:r>
      <w:r w:rsidR="00261496">
        <w:rPr>
          <w:rFonts w:ascii="Times New Roman" w:hAnsi="Times New Roman" w:cs="Times New Roman"/>
          <w:sz w:val="24"/>
          <w:szCs w:val="24"/>
        </w:rPr>
        <w:t xml:space="preserve">r. 1-5 </w:t>
      </w:r>
      <w:r w:rsidR="00492A8F" w:rsidRPr="00EC333E">
        <w:rPr>
          <w:rFonts w:ascii="Times New Roman" w:hAnsi="Times New Roman" w:cs="Times New Roman"/>
          <w:sz w:val="24"/>
          <w:szCs w:val="24"/>
        </w:rPr>
        <w:t>angivne andele af den grønlandske TAC</w:t>
      </w:r>
      <w:r w:rsidR="002C0A62" w:rsidRPr="00EC333E">
        <w:rPr>
          <w:rFonts w:ascii="Times New Roman" w:hAnsi="Times New Roman" w:cs="Times New Roman"/>
          <w:sz w:val="24"/>
          <w:szCs w:val="24"/>
        </w:rPr>
        <w:t>. Besiddelse ligestilles i denne sammenhæng med tilsvarende indflydelse gennem stemmerettigheder eller lignende.</w:t>
      </w:r>
    </w:p>
    <w:p w14:paraId="0C943660" w14:textId="70C68EA0" w:rsidR="0072010B" w:rsidRPr="00EC333E" w:rsidRDefault="0017619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Rejefiskeri ved Vestgrønland: 3</w:t>
      </w:r>
      <w:r w:rsidR="002C0A62" w:rsidRPr="00EC333E">
        <w:rPr>
          <w:rFonts w:ascii="Times New Roman" w:hAnsi="Times New Roman" w:cs="Times New Roman"/>
          <w:sz w:val="24"/>
          <w:szCs w:val="24"/>
        </w:rPr>
        <w:t>3</w:t>
      </w:r>
      <w:r w:rsidR="0061157D" w:rsidRPr="00EC333E">
        <w:rPr>
          <w:rFonts w:ascii="Times New Roman" w:hAnsi="Times New Roman" w:cs="Times New Roman"/>
          <w:sz w:val="24"/>
          <w:szCs w:val="24"/>
        </w:rPr>
        <w:t>,333</w:t>
      </w:r>
      <w:r w:rsidR="0072010B" w:rsidRPr="00EC333E">
        <w:rPr>
          <w:rFonts w:ascii="Times New Roman" w:hAnsi="Times New Roman" w:cs="Times New Roman"/>
          <w:sz w:val="24"/>
          <w:szCs w:val="24"/>
        </w:rPr>
        <w:t>%</w:t>
      </w:r>
      <w:r w:rsidR="00527D75">
        <w:rPr>
          <w:rFonts w:ascii="Times New Roman" w:hAnsi="Times New Roman" w:cs="Times New Roman"/>
          <w:sz w:val="24"/>
          <w:szCs w:val="24"/>
        </w:rPr>
        <w:t>.</w:t>
      </w:r>
    </w:p>
    <w:p w14:paraId="33B32845" w14:textId="1D3B0EA6" w:rsidR="00176191" w:rsidRPr="00EC333E" w:rsidRDefault="0017619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2)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 xml:space="preserve">Rejefiskeri ved Østgrønland: </w:t>
      </w:r>
      <w:r w:rsidR="00492A8F" w:rsidRPr="00EC333E">
        <w:rPr>
          <w:rFonts w:ascii="Times New Roman" w:hAnsi="Times New Roman" w:cs="Times New Roman"/>
          <w:sz w:val="24"/>
          <w:szCs w:val="24"/>
        </w:rPr>
        <w:t>33</w:t>
      </w:r>
      <w:r w:rsidR="00996FFF" w:rsidRPr="00EC333E">
        <w:rPr>
          <w:rFonts w:ascii="Times New Roman" w:hAnsi="Times New Roman" w:cs="Times New Roman"/>
          <w:sz w:val="24"/>
          <w:szCs w:val="24"/>
        </w:rPr>
        <w:t>,333</w:t>
      </w:r>
      <w:r w:rsidR="00492A8F" w:rsidRPr="00EC333E">
        <w:rPr>
          <w:rFonts w:ascii="Times New Roman" w:hAnsi="Times New Roman" w:cs="Times New Roman"/>
          <w:sz w:val="24"/>
          <w:szCs w:val="24"/>
        </w:rPr>
        <w:t>%</w:t>
      </w:r>
      <w:r w:rsidR="00527D75">
        <w:rPr>
          <w:rFonts w:ascii="Times New Roman" w:hAnsi="Times New Roman" w:cs="Times New Roman"/>
          <w:sz w:val="24"/>
          <w:szCs w:val="24"/>
        </w:rPr>
        <w:t>.</w:t>
      </w:r>
    </w:p>
    <w:p w14:paraId="423B1C02" w14:textId="06016FC9" w:rsidR="00176191" w:rsidRPr="00EC333E" w:rsidRDefault="0017619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3)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 xml:space="preserve">Kystnært hellefiskefiskeri ved Vestgrønland: </w:t>
      </w:r>
      <w:r w:rsidR="00703FAD" w:rsidRPr="00EC333E">
        <w:rPr>
          <w:rFonts w:ascii="Times New Roman" w:hAnsi="Times New Roman" w:cs="Times New Roman"/>
          <w:sz w:val="24"/>
          <w:szCs w:val="24"/>
        </w:rPr>
        <w:t>2,5</w:t>
      </w:r>
      <w:r w:rsidR="00A018B7" w:rsidRPr="00EC333E">
        <w:rPr>
          <w:rFonts w:ascii="Times New Roman" w:hAnsi="Times New Roman" w:cs="Times New Roman"/>
          <w:sz w:val="24"/>
          <w:szCs w:val="24"/>
        </w:rPr>
        <w:t>00</w:t>
      </w:r>
      <w:r w:rsidR="00703FAD" w:rsidRPr="00EC333E">
        <w:rPr>
          <w:rFonts w:ascii="Times New Roman" w:hAnsi="Times New Roman" w:cs="Times New Roman"/>
          <w:sz w:val="24"/>
          <w:szCs w:val="24"/>
        </w:rPr>
        <w:t>%</w:t>
      </w:r>
      <w:r w:rsidR="00527D75">
        <w:rPr>
          <w:rFonts w:ascii="Times New Roman" w:hAnsi="Times New Roman" w:cs="Times New Roman"/>
          <w:sz w:val="24"/>
          <w:szCs w:val="24"/>
        </w:rPr>
        <w:t>.</w:t>
      </w:r>
    </w:p>
    <w:p w14:paraId="20F9E2F1" w14:textId="7DA703C1" w:rsidR="00176191" w:rsidRPr="00EC333E" w:rsidRDefault="0017619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4)</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 xml:space="preserve"> Krabbefiskeri ved Vestgrønland: </w:t>
      </w:r>
      <w:r w:rsidR="00703FAD" w:rsidRPr="00EC333E">
        <w:rPr>
          <w:rFonts w:ascii="Times New Roman" w:hAnsi="Times New Roman" w:cs="Times New Roman"/>
          <w:sz w:val="24"/>
          <w:szCs w:val="24"/>
        </w:rPr>
        <w:t>17</w:t>
      </w:r>
      <w:r w:rsidR="00A018B7" w:rsidRPr="00EC333E">
        <w:rPr>
          <w:rFonts w:ascii="Times New Roman" w:hAnsi="Times New Roman" w:cs="Times New Roman"/>
          <w:sz w:val="24"/>
          <w:szCs w:val="24"/>
        </w:rPr>
        <w:t>,000</w:t>
      </w:r>
      <w:r w:rsidR="00703FAD" w:rsidRPr="00EC333E">
        <w:rPr>
          <w:rFonts w:ascii="Times New Roman" w:hAnsi="Times New Roman" w:cs="Times New Roman"/>
          <w:sz w:val="24"/>
          <w:szCs w:val="24"/>
        </w:rPr>
        <w:t>%</w:t>
      </w:r>
      <w:r w:rsidR="00527D75">
        <w:rPr>
          <w:rFonts w:ascii="Times New Roman" w:hAnsi="Times New Roman" w:cs="Times New Roman"/>
          <w:sz w:val="24"/>
          <w:szCs w:val="24"/>
        </w:rPr>
        <w:t>.</w:t>
      </w:r>
    </w:p>
    <w:p w14:paraId="7844BB73" w14:textId="7E89774F" w:rsidR="00176191" w:rsidRPr="00EC333E" w:rsidRDefault="0017619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5)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 xml:space="preserve">Kombineret havgående fiskeri af bestande ved Vestgrønland, omfattet af § 28, stk. 1: </w:t>
      </w:r>
      <w:r w:rsidR="00A77BF6" w:rsidRPr="00EC333E">
        <w:rPr>
          <w:rFonts w:ascii="Times New Roman" w:hAnsi="Times New Roman" w:cs="Times New Roman"/>
          <w:sz w:val="24"/>
          <w:szCs w:val="24"/>
        </w:rPr>
        <w:t>40,000%</w:t>
      </w:r>
      <w:r w:rsidR="00527D75">
        <w:rPr>
          <w:rFonts w:ascii="Times New Roman" w:hAnsi="Times New Roman" w:cs="Times New Roman"/>
          <w:sz w:val="24"/>
          <w:szCs w:val="24"/>
        </w:rPr>
        <w:t>.</w:t>
      </w:r>
    </w:p>
    <w:p w14:paraId="38201BA0" w14:textId="0299585C" w:rsidR="0028483B" w:rsidRPr="00EC333E" w:rsidRDefault="00271CCB" w:rsidP="00EC333E">
      <w:pPr>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Stk. </w:t>
      </w:r>
      <w:r w:rsidR="00176191" w:rsidRPr="00EC333E">
        <w:rPr>
          <w:rFonts w:ascii="Times New Roman" w:hAnsi="Times New Roman" w:cs="Times New Roman"/>
          <w:i/>
          <w:iCs/>
          <w:sz w:val="24"/>
          <w:szCs w:val="24"/>
        </w:rPr>
        <w:t>4</w:t>
      </w:r>
      <w:r w:rsidRPr="00EC333E">
        <w:rPr>
          <w:rFonts w:ascii="Times New Roman" w:hAnsi="Times New Roman" w:cs="Times New Roman"/>
          <w:i/>
          <w:iCs/>
          <w:sz w:val="24"/>
          <w:szCs w:val="24"/>
        </w:rPr>
        <w:t xml:space="preserve">.  </w:t>
      </w:r>
      <w:r w:rsidR="0028483B" w:rsidRPr="00EC333E">
        <w:rPr>
          <w:rFonts w:ascii="Times New Roman" w:hAnsi="Times New Roman" w:cs="Times New Roman"/>
          <w:sz w:val="24"/>
          <w:szCs w:val="24"/>
        </w:rPr>
        <w:t>Aktører skal til enhver tid kunne dokumentere, at betingelserne i stk. 1</w:t>
      </w:r>
      <w:r w:rsidR="0022436B">
        <w:rPr>
          <w:rFonts w:ascii="Times New Roman" w:hAnsi="Times New Roman" w:cs="Times New Roman"/>
          <w:sz w:val="24"/>
          <w:szCs w:val="24"/>
        </w:rPr>
        <w:t>-</w:t>
      </w:r>
      <w:r w:rsidRPr="00EC333E">
        <w:rPr>
          <w:rFonts w:ascii="Times New Roman" w:hAnsi="Times New Roman" w:cs="Times New Roman"/>
          <w:sz w:val="24"/>
          <w:szCs w:val="24"/>
        </w:rPr>
        <w:t>2</w:t>
      </w:r>
      <w:r w:rsidR="0028483B" w:rsidRPr="00EC333E">
        <w:rPr>
          <w:rFonts w:ascii="Times New Roman" w:hAnsi="Times New Roman" w:cs="Times New Roman"/>
          <w:sz w:val="24"/>
          <w:szCs w:val="24"/>
        </w:rPr>
        <w:t xml:space="preserve"> er opfyldt.</w:t>
      </w:r>
    </w:p>
    <w:p w14:paraId="7E07027C" w14:textId="15E911DB" w:rsidR="00B03167" w:rsidRPr="00EC333E" w:rsidRDefault="00B03167"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w:t>
      </w:r>
      <w:r w:rsidR="00176191" w:rsidRPr="00EC333E">
        <w:rPr>
          <w:rFonts w:ascii="Times New Roman" w:hAnsi="Times New Roman" w:cs="Times New Roman"/>
          <w:i/>
          <w:iCs/>
          <w:sz w:val="24"/>
          <w:szCs w:val="24"/>
        </w:rPr>
        <w:t>5</w:t>
      </w:r>
      <w:r w:rsidRPr="00EC333E">
        <w:rPr>
          <w:rFonts w:ascii="Times New Roman" w:hAnsi="Times New Roman" w:cs="Times New Roman"/>
          <w:i/>
          <w:iCs/>
          <w:sz w:val="24"/>
          <w:szCs w:val="24"/>
        </w:rPr>
        <w:t>.</w:t>
      </w:r>
      <w:r w:rsidRPr="00EC333E">
        <w:rPr>
          <w:rFonts w:ascii="Times New Roman" w:hAnsi="Times New Roman" w:cs="Times New Roman"/>
          <w:sz w:val="24"/>
          <w:szCs w:val="24"/>
        </w:rPr>
        <w:t xml:space="preserve"> </w:t>
      </w:r>
      <w:r w:rsidR="00210DF3">
        <w:rPr>
          <w:rFonts w:ascii="Times New Roman" w:hAnsi="Times New Roman" w:cs="Times New Roman"/>
          <w:sz w:val="24"/>
          <w:szCs w:val="24"/>
        </w:rPr>
        <w:t xml:space="preserve"> </w:t>
      </w:r>
      <w:r w:rsidRPr="00EC333E">
        <w:rPr>
          <w:rFonts w:ascii="Times New Roman" w:hAnsi="Times New Roman" w:cs="Times New Roman"/>
          <w:sz w:val="24"/>
          <w:szCs w:val="24"/>
        </w:rPr>
        <w:t>Den samlede årskvote for modtageren må ikke overstige den mængde, som</w:t>
      </w:r>
      <w:r w:rsidR="00822100" w:rsidRPr="00EC333E">
        <w:rPr>
          <w:rFonts w:ascii="Times New Roman" w:hAnsi="Times New Roman" w:cs="Times New Roman"/>
          <w:sz w:val="24"/>
          <w:szCs w:val="24"/>
        </w:rPr>
        <w:t xml:space="preserve"> svarer til kvoteloftet for det pågældende fiskeri.</w:t>
      </w:r>
    </w:p>
    <w:p w14:paraId="147AA137" w14:textId="3613C99E" w:rsidR="005D37A2"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w:t>
      </w:r>
      <w:r w:rsidR="00176191" w:rsidRPr="00EC333E">
        <w:rPr>
          <w:rFonts w:ascii="Times New Roman" w:hAnsi="Times New Roman" w:cs="Times New Roman"/>
          <w:i/>
          <w:iCs/>
          <w:sz w:val="24"/>
          <w:szCs w:val="24"/>
        </w:rPr>
        <w:t>6</w:t>
      </w:r>
      <w:r w:rsidRPr="00EC333E">
        <w:rPr>
          <w:rFonts w:ascii="Times New Roman" w:hAnsi="Times New Roman" w:cs="Times New Roman"/>
          <w:i/>
          <w:iCs/>
          <w:sz w:val="24"/>
          <w:szCs w:val="24"/>
        </w:rPr>
        <w:t>.</w:t>
      </w:r>
      <w:r w:rsidRPr="00EC333E">
        <w:rPr>
          <w:rFonts w:ascii="Times New Roman" w:hAnsi="Times New Roman" w:cs="Times New Roman"/>
          <w:sz w:val="24"/>
          <w:szCs w:val="24"/>
        </w:rPr>
        <w:t xml:space="preserve"> </w:t>
      </w:r>
      <w:r w:rsidR="005D37A2" w:rsidRPr="00EC333E">
        <w:rPr>
          <w:rFonts w:ascii="Times New Roman" w:hAnsi="Times New Roman" w:cs="Times New Roman"/>
          <w:sz w:val="24"/>
          <w:szCs w:val="24"/>
        </w:rPr>
        <w:t xml:space="preserve"> For bestande, som efter </w:t>
      </w:r>
      <w:r w:rsidR="00210DF3">
        <w:rPr>
          <w:rFonts w:ascii="Times New Roman" w:hAnsi="Times New Roman" w:cs="Times New Roman"/>
          <w:sz w:val="24"/>
          <w:szCs w:val="24"/>
        </w:rPr>
        <w:t>inatsisartutlov</w:t>
      </w:r>
      <w:r w:rsidR="005D37A2" w:rsidRPr="00EC333E">
        <w:rPr>
          <w:rFonts w:ascii="Times New Roman" w:hAnsi="Times New Roman" w:cs="Times New Roman"/>
          <w:sz w:val="24"/>
          <w:szCs w:val="24"/>
        </w:rPr>
        <w:t>ens ikrafttræden omfattes af reglerne om individuelle og omsættelige kvoter, fastsættes maksimum for størrelsen af kvoteandel, som en aktør kan eje.</w:t>
      </w:r>
    </w:p>
    <w:p w14:paraId="4DB3017D" w14:textId="77777777" w:rsidR="005D37A2" w:rsidRPr="00EC333E" w:rsidRDefault="005D37A2" w:rsidP="00EC333E">
      <w:pPr>
        <w:spacing w:after="0" w:line="288" w:lineRule="auto"/>
        <w:rPr>
          <w:rFonts w:ascii="Times New Roman" w:hAnsi="Times New Roman" w:cs="Times New Roman"/>
          <w:sz w:val="24"/>
          <w:szCs w:val="24"/>
        </w:rPr>
      </w:pPr>
    </w:p>
    <w:p w14:paraId="4FCAF814" w14:textId="165930B9" w:rsidR="00272633" w:rsidRPr="00EC333E" w:rsidRDefault="00272633" w:rsidP="00EC333E">
      <w:pPr>
        <w:spacing w:after="0" w:line="288" w:lineRule="auto"/>
        <w:jc w:val="center"/>
        <w:rPr>
          <w:rFonts w:ascii="Times New Roman" w:hAnsi="Times New Roman" w:cs="Times New Roman"/>
          <w:i/>
          <w:iCs/>
          <w:sz w:val="24"/>
          <w:szCs w:val="24"/>
        </w:rPr>
      </w:pPr>
      <w:bookmarkStart w:id="7" w:name="_Hlk123824327"/>
      <w:r w:rsidRPr="00EC333E">
        <w:rPr>
          <w:rFonts w:ascii="Times New Roman" w:hAnsi="Times New Roman" w:cs="Times New Roman"/>
          <w:i/>
          <w:iCs/>
          <w:sz w:val="24"/>
          <w:szCs w:val="24"/>
        </w:rPr>
        <w:t>Varighed a</w:t>
      </w:r>
      <w:r w:rsidR="005A3AFD" w:rsidRPr="00EC333E">
        <w:rPr>
          <w:rFonts w:ascii="Times New Roman" w:hAnsi="Times New Roman" w:cs="Times New Roman"/>
          <w:i/>
          <w:iCs/>
          <w:sz w:val="24"/>
          <w:szCs w:val="24"/>
        </w:rPr>
        <w:t>f</w:t>
      </w:r>
      <w:r w:rsidRPr="00EC333E">
        <w:rPr>
          <w:rFonts w:ascii="Times New Roman" w:hAnsi="Times New Roman" w:cs="Times New Roman"/>
          <w:i/>
          <w:iCs/>
          <w:sz w:val="24"/>
          <w:szCs w:val="24"/>
        </w:rPr>
        <w:t xml:space="preserve"> kvoteandel</w:t>
      </w:r>
    </w:p>
    <w:bookmarkEnd w:id="7"/>
    <w:p w14:paraId="5665311D" w14:textId="77777777" w:rsidR="006D0038" w:rsidRPr="00D91861" w:rsidRDefault="006D0038" w:rsidP="00D91861">
      <w:pPr>
        <w:spacing w:after="0" w:line="288" w:lineRule="auto"/>
        <w:rPr>
          <w:rFonts w:ascii="Times New Roman" w:hAnsi="Times New Roman" w:cs="Times New Roman"/>
          <w:sz w:val="24"/>
          <w:szCs w:val="24"/>
        </w:rPr>
      </w:pPr>
    </w:p>
    <w:p w14:paraId="3DB6EB16" w14:textId="40774956" w:rsidR="00867810"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3</w:t>
      </w:r>
      <w:r w:rsidR="00E335F9" w:rsidRPr="00EC333E">
        <w:rPr>
          <w:rFonts w:ascii="Times New Roman" w:hAnsi="Times New Roman" w:cs="Times New Roman"/>
          <w:b/>
          <w:sz w:val="24"/>
          <w:szCs w:val="24"/>
        </w:rPr>
        <w:t>3</w:t>
      </w:r>
      <w:r w:rsidRPr="0021147F">
        <w:rPr>
          <w:rFonts w:ascii="Times New Roman" w:hAnsi="Times New Roman" w:cs="Times New Roman"/>
          <w:b/>
          <w:sz w:val="24"/>
          <w:szCs w:val="24"/>
        </w:rPr>
        <w:t>.</w:t>
      </w:r>
      <w:r w:rsidRPr="00EC333E">
        <w:rPr>
          <w:rFonts w:ascii="Times New Roman" w:hAnsi="Times New Roman" w:cs="Times New Roman"/>
          <w:sz w:val="24"/>
          <w:szCs w:val="24"/>
        </w:rPr>
        <w:t xml:space="preserve">  </w:t>
      </w:r>
      <w:r w:rsidR="00136D20" w:rsidRPr="00EC333E">
        <w:rPr>
          <w:rFonts w:ascii="Times New Roman" w:hAnsi="Times New Roman" w:cs="Times New Roman"/>
          <w:sz w:val="24"/>
          <w:szCs w:val="24"/>
        </w:rPr>
        <w:t xml:space="preserve">Licens </w:t>
      </w:r>
      <w:r w:rsidR="00867810" w:rsidRPr="00EC333E">
        <w:rPr>
          <w:rFonts w:ascii="Times New Roman" w:hAnsi="Times New Roman" w:cs="Times New Roman"/>
          <w:sz w:val="24"/>
          <w:szCs w:val="24"/>
        </w:rPr>
        <w:t>meddeles årligt</w:t>
      </w:r>
      <w:r w:rsidR="005A3AFD" w:rsidRPr="00EC333E">
        <w:rPr>
          <w:rFonts w:ascii="Times New Roman" w:hAnsi="Times New Roman" w:cs="Times New Roman"/>
          <w:sz w:val="24"/>
          <w:szCs w:val="24"/>
        </w:rPr>
        <w:t>, jf. § 2</w:t>
      </w:r>
      <w:r w:rsidR="006F45D1" w:rsidRPr="00EC333E">
        <w:rPr>
          <w:rFonts w:ascii="Times New Roman" w:hAnsi="Times New Roman" w:cs="Times New Roman"/>
          <w:sz w:val="24"/>
          <w:szCs w:val="24"/>
        </w:rPr>
        <w:t>2</w:t>
      </w:r>
      <w:r w:rsidR="007B1888" w:rsidRPr="00EC333E">
        <w:rPr>
          <w:rFonts w:ascii="Times New Roman" w:hAnsi="Times New Roman" w:cs="Times New Roman"/>
          <w:sz w:val="24"/>
          <w:szCs w:val="24"/>
        </w:rPr>
        <w:t>, som minimum</w:t>
      </w:r>
      <w:r w:rsidR="00867810" w:rsidRPr="00EC333E">
        <w:rPr>
          <w:rFonts w:ascii="Times New Roman" w:hAnsi="Times New Roman" w:cs="Times New Roman"/>
          <w:sz w:val="24"/>
          <w:szCs w:val="24"/>
        </w:rPr>
        <w:t xml:space="preserve"> for en</w:t>
      </w:r>
      <w:r w:rsidR="00AA7DDB" w:rsidRPr="00EC333E">
        <w:rPr>
          <w:rFonts w:ascii="Times New Roman" w:hAnsi="Times New Roman" w:cs="Times New Roman"/>
          <w:sz w:val="24"/>
          <w:szCs w:val="24"/>
        </w:rPr>
        <w:t xml:space="preserve"> </w:t>
      </w:r>
      <w:r w:rsidR="00136D20" w:rsidRPr="00EC333E">
        <w:rPr>
          <w:rFonts w:ascii="Times New Roman" w:hAnsi="Times New Roman" w:cs="Times New Roman"/>
          <w:sz w:val="24"/>
          <w:szCs w:val="24"/>
        </w:rPr>
        <w:t>kvoteandelsperiode</w:t>
      </w:r>
      <w:r w:rsidR="00A004F6" w:rsidRPr="00EC333E">
        <w:rPr>
          <w:rFonts w:ascii="Times New Roman" w:hAnsi="Times New Roman" w:cs="Times New Roman"/>
          <w:sz w:val="24"/>
          <w:szCs w:val="24"/>
        </w:rPr>
        <w:t xml:space="preserve"> </w:t>
      </w:r>
      <w:r w:rsidR="003420E7" w:rsidRPr="00EC333E">
        <w:rPr>
          <w:rFonts w:ascii="Times New Roman" w:hAnsi="Times New Roman" w:cs="Times New Roman"/>
          <w:sz w:val="24"/>
          <w:szCs w:val="24"/>
        </w:rPr>
        <w:t>som følger:</w:t>
      </w:r>
    </w:p>
    <w:p w14:paraId="1F753849" w14:textId="00B4A35B" w:rsidR="00867810"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867810" w:rsidRPr="00D91861">
        <w:rPr>
          <w:rFonts w:ascii="Times New Roman" w:hAnsi="Times New Roman" w:cs="Times New Roman"/>
          <w:sz w:val="24"/>
          <w:szCs w:val="24"/>
        </w:rPr>
        <w:t>Rejefiskeri ved Vestgrønland:</w:t>
      </w:r>
      <w:r w:rsidR="006238EC" w:rsidRPr="00D91861">
        <w:rPr>
          <w:rFonts w:ascii="Times New Roman" w:hAnsi="Times New Roman" w:cs="Times New Roman"/>
          <w:sz w:val="24"/>
          <w:szCs w:val="24"/>
        </w:rPr>
        <w:t xml:space="preserve"> </w:t>
      </w:r>
      <w:r w:rsidR="00867810" w:rsidRPr="00D91861">
        <w:rPr>
          <w:rFonts w:ascii="Times New Roman" w:hAnsi="Times New Roman" w:cs="Times New Roman"/>
          <w:sz w:val="24"/>
          <w:szCs w:val="24"/>
        </w:rPr>
        <w:t>10 år.</w:t>
      </w:r>
    </w:p>
    <w:p w14:paraId="6EFD1E03" w14:textId="310A0432" w:rsidR="00867810"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867810" w:rsidRPr="00D91861">
        <w:rPr>
          <w:rFonts w:ascii="Times New Roman" w:hAnsi="Times New Roman" w:cs="Times New Roman"/>
          <w:sz w:val="24"/>
          <w:szCs w:val="24"/>
        </w:rPr>
        <w:t xml:space="preserve">Rejefiskeri ved Østgrønland: </w:t>
      </w:r>
      <w:r w:rsidR="006238EC" w:rsidRPr="00D91861">
        <w:rPr>
          <w:rFonts w:ascii="Times New Roman" w:hAnsi="Times New Roman" w:cs="Times New Roman"/>
          <w:sz w:val="24"/>
          <w:szCs w:val="24"/>
        </w:rPr>
        <w:t>1</w:t>
      </w:r>
      <w:r w:rsidR="00867810" w:rsidRPr="00D91861">
        <w:rPr>
          <w:rFonts w:ascii="Times New Roman" w:hAnsi="Times New Roman" w:cs="Times New Roman"/>
          <w:sz w:val="24"/>
          <w:szCs w:val="24"/>
        </w:rPr>
        <w:t>0 år.</w:t>
      </w:r>
    </w:p>
    <w:p w14:paraId="7F753C97" w14:textId="443A8565" w:rsidR="00867810"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867810" w:rsidRPr="00D91861">
        <w:rPr>
          <w:rFonts w:ascii="Times New Roman" w:hAnsi="Times New Roman" w:cs="Times New Roman"/>
          <w:sz w:val="24"/>
          <w:szCs w:val="24"/>
        </w:rPr>
        <w:t>Havgående hellefiskeri ved Vestgrønland: 10 år.</w:t>
      </w:r>
    </w:p>
    <w:p w14:paraId="4FA27573" w14:textId="2199E88A" w:rsidR="00867810"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4)  </w:t>
      </w:r>
      <w:r w:rsidR="00867810" w:rsidRPr="00D91861">
        <w:rPr>
          <w:rFonts w:ascii="Times New Roman" w:hAnsi="Times New Roman" w:cs="Times New Roman"/>
          <w:sz w:val="24"/>
          <w:szCs w:val="24"/>
        </w:rPr>
        <w:t xml:space="preserve">Kystnært hellefiskefiskeri ved Vestgrønland: </w:t>
      </w:r>
      <w:r w:rsidR="00E621A8" w:rsidRPr="00D91861">
        <w:rPr>
          <w:rFonts w:ascii="Times New Roman" w:hAnsi="Times New Roman" w:cs="Times New Roman"/>
          <w:sz w:val="24"/>
          <w:szCs w:val="24"/>
        </w:rPr>
        <w:t>10</w:t>
      </w:r>
      <w:r w:rsidR="00867810" w:rsidRPr="00D91861">
        <w:rPr>
          <w:rFonts w:ascii="Times New Roman" w:hAnsi="Times New Roman" w:cs="Times New Roman"/>
          <w:sz w:val="24"/>
          <w:szCs w:val="24"/>
        </w:rPr>
        <w:t xml:space="preserve"> år</w:t>
      </w:r>
      <w:r w:rsidR="000871A8" w:rsidRPr="00D91861">
        <w:rPr>
          <w:rFonts w:ascii="Times New Roman" w:hAnsi="Times New Roman" w:cs="Times New Roman"/>
          <w:sz w:val="24"/>
          <w:szCs w:val="24"/>
        </w:rPr>
        <w:t>.</w:t>
      </w:r>
    </w:p>
    <w:p w14:paraId="6B69447C" w14:textId="10531CC7" w:rsidR="003420E7" w:rsidRPr="00D91861" w:rsidRDefault="00210DF3"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5)  </w:t>
      </w:r>
      <w:r w:rsidR="00867810" w:rsidRPr="00D91861">
        <w:rPr>
          <w:rFonts w:ascii="Times New Roman" w:hAnsi="Times New Roman" w:cs="Times New Roman"/>
          <w:sz w:val="24"/>
          <w:szCs w:val="24"/>
        </w:rPr>
        <w:t xml:space="preserve">Krabbefiskeri ved Vestgrønland: </w:t>
      </w:r>
      <w:r w:rsidR="008610EB">
        <w:rPr>
          <w:rFonts w:ascii="Times New Roman" w:hAnsi="Times New Roman" w:cs="Times New Roman"/>
          <w:sz w:val="24"/>
          <w:szCs w:val="24"/>
        </w:rPr>
        <w:t>10</w:t>
      </w:r>
      <w:r w:rsidR="00867810" w:rsidRPr="00D91861">
        <w:rPr>
          <w:rFonts w:ascii="Times New Roman" w:hAnsi="Times New Roman" w:cs="Times New Roman"/>
          <w:sz w:val="24"/>
          <w:szCs w:val="24"/>
        </w:rPr>
        <w:t xml:space="preserve"> år</w:t>
      </w:r>
      <w:r w:rsidR="00AA42CB">
        <w:rPr>
          <w:rFonts w:ascii="Times New Roman" w:hAnsi="Times New Roman" w:cs="Times New Roman"/>
          <w:sz w:val="24"/>
          <w:szCs w:val="24"/>
        </w:rPr>
        <w:t>.</w:t>
      </w:r>
    </w:p>
    <w:p w14:paraId="68B025DA" w14:textId="494BA5BE" w:rsidR="005D37A2" w:rsidRPr="00EC333E" w:rsidRDefault="00A004F6"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w:t>
      </w:r>
      <w:r w:rsidR="00083194" w:rsidRPr="00EC333E">
        <w:rPr>
          <w:rFonts w:ascii="Times New Roman" w:hAnsi="Times New Roman" w:cs="Times New Roman"/>
          <w:i/>
          <w:iCs/>
          <w:sz w:val="24"/>
          <w:szCs w:val="24"/>
        </w:rPr>
        <w:t>2</w:t>
      </w:r>
      <w:r w:rsidRPr="00EC333E">
        <w:rPr>
          <w:rFonts w:ascii="Times New Roman" w:hAnsi="Times New Roman" w:cs="Times New Roman"/>
          <w:i/>
          <w:iCs/>
          <w:sz w:val="24"/>
          <w:szCs w:val="24"/>
        </w:rPr>
        <w:t>.</w:t>
      </w:r>
      <w:r w:rsidRPr="00EC333E">
        <w:rPr>
          <w:rFonts w:ascii="Times New Roman" w:hAnsi="Times New Roman" w:cs="Times New Roman"/>
          <w:sz w:val="24"/>
          <w:szCs w:val="24"/>
        </w:rPr>
        <w:t xml:space="preserve">  </w:t>
      </w:r>
      <w:r w:rsidR="00984B64" w:rsidRPr="00EC333E">
        <w:rPr>
          <w:rFonts w:ascii="Times New Roman" w:hAnsi="Times New Roman" w:cs="Times New Roman"/>
          <w:sz w:val="24"/>
          <w:szCs w:val="24"/>
        </w:rPr>
        <w:t xml:space="preserve">For bestande, som </w:t>
      </w:r>
      <w:r w:rsidR="000146E9" w:rsidRPr="00EC333E">
        <w:rPr>
          <w:rFonts w:ascii="Times New Roman" w:hAnsi="Times New Roman" w:cs="Times New Roman"/>
          <w:sz w:val="24"/>
          <w:szCs w:val="24"/>
        </w:rPr>
        <w:t>senere bliver</w:t>
      </w:r>
      <w:r w:rsidR="00984B64" w:rsidRPr="00EC333E">
        <w:rPr>
          <w:rFonts w:ascii="Times New Roman" w:hAnsi="Times New Roman" w:cs="Times New Roman"/>
          <w:sz w:val="24"/>
          <w:szCs w:val="24"/>
        </w:rPr>
        <w:t xml:space="preserve"> omfatte</w:t>
      </w:r>
      <w:r w:rsidR="000146E9" w:rsidRPr="00EC333E">
        <w:rPr>
          <w:rFonts w:ascii="Times New Roman" w:hAnsi="Times New Roman" w:cs="Times New Roman"/>
          <w:sz w:val="24"/>
          <w:szCs w:val="24"/>
        </w:rPr>
        <w:t>t</w:t>
      </w:r>
      <w:r w:rsidR="00984B64" w:rsidRPr="00EC333E">
        <w:rPr>
          <w:rFonts w:ascii="Times New Roman" w:hAnsi="Times New Roman" w:cs="Times New Roman"/>
          <w:sz w:val="24"/>
          <w:szCs w:val="24"/>
        </w:rPr>
        <w:t xml:space="preserve"> af reglerne om individuelle og omsættelige kvoter, fastsætte</w:t>
      </w:r>
      <w:r w:rsidR="00E76145" w:rsidRPr="00EC333E">
        <w:rPr>
          <w:rFonts w:ascii="Times New Roman" w:hAnsi="Times New Roman" w:cs="Times New Roman"/>
          <w:sz w:val="24"/>
          <w:szCs w:val="24"/>
        </w:rPr>
        <w:t>r</w:t>
      </w:r>
      <w:r w:rsidR="00984B64" w:rsidRPr="00EC333E">
        <w:rPr>
          <w:rFonts w:ascii="Times New Roman" w:hAnsi="Times New Roman" w:cs="Times New Roman"/>
          <w:sz w:val="24"/>
          <w:szCs w:val="24"/>
        </w:rPr>
        <w:t xml:space="preserve"> </w:t>
      </w:r>
      <w:r w:rsidR="00E76145" w:rsidRPr="00EC333E">
        <w:rPr>
          <w:rFonts w:ascii="Times New Roman" w:hAnsi="Times New Roman" w:cs="Times New Roman"/>
          <w:sz w:val="24"/>
          <w:szCs w:val="24"/>
        </w:rPr>
        <w:t xml:space="preserve">Naalakkersuisut </w:t>
      </w:r>
      <w:r w:rsidR="00984B64" w:rsidRPr="00EC333E">
        <w:rPr>
          <w:rFonts w:ascii="Times New Roman" w:hAnsi="Times New Roman" w:cs="Times New Roman"/>
          <w:sz w:val="24"/>
          <w:szCs w:val="24"/>
        </w:rPr>
        <w:t>varighed</w:t>
      </w:r>
      <w:r w:rsidR="00E76145" w:rsidRPr="00EC333E">
        <w:rPr>
          <w:rFonts w:ascii="Times New Roman" w:hAnsi="Times New Roman" w:cs="Times New Roman"/>
          <w:sz w:val="24"/>
          <w:szCs w:val="24"/>
        </w:rPr>
        <w:t>en</w:t>
      </w:r>
      <w:r w:rsidR="00984B64" w:rsidRPr="00EC333E">
        <w:rPr>
          <w:rFonts w:ascii="Times New Roman" w:hAnsi="Times New Roman" w:cs="Times New Roman"/>
          <w:sz w:val="24"/>
          <w:szCs w:val="24"/>
        </w:rPr>
        <w:t xml:space="preserve"> af den periode, for hvilken kvoteandelen tildeles.</w:t>
      </w:r>
    </w:p>
    <w:p w14:paraId="1DA920A3" w14:textId="0FCA8D78" w:rsidR="0028483B" w:rsidRPr="00EC333E" w:rsidRDefault="0028483B" w:rsidP="00EC333E">
      <w:pPr>
        <w:keepNext/>
        <w:keepLines/>
        <w:tabs>
          <w:tab w:val="center" w:pos="4536"/>
        </w:tabs>
        <w:spacing w:after="0" w:line="288" w:lineRule="auto"/>
        <w:rPr>
          <w:rFonts w:ascii="Times New Roman" w:hAnsi="Times New Roman" w:cs="Times New Roman"/>
          <w:sz w:val="24"/>
          <w:szCs w:val="24"/>
        </w:rPr>
      </w:pPr>
    </w:p>
    <w:p w14:paraId="7C55BD9D" w14:textId="6A8AD345" w:rsidR="0028483B" w:rsidRPr="00EC333E" w:rsidRDefault="005C23A1" w:rsidP="00EC333E">
      <w:pPr>
        <w:pStyle w:val="Overskrift4"/>
        <w:keepLines w:val="0"/>
        <w:spacing w:before="0" w:line="288" w:lineRule="auto"/>
        <w:ind w:left="360"/>
        <w:jc w:val="center"/>
        <w:rPr>
          <w:rFonts w:ascii="Times New Roman" w:hAnsi="Times New Roman" w:cs="Times New Roman"/>
          <w:b w:val="0"/>
          <w:bCs w:val="0"/>
          <w:iCs w:val="0"/>
          <w:color w:val="auto"/>
          <w:sz w:val="24"/>
        </w:rPr>
      </w:pPr>
      <w:bookmarkStart w:id="8" w:name="_Hlk123825984"/>
      <w:r w:rsidRPr="00EC333E">
        <w:rPr>
          <w:rFonts w:ascii="Times New Roman" w:hAnsi="Times New Roman" w:cs="Times New Roman"/>
          <w:b w:val="0"/>
          <w:bCs w:val="0"/>
          <w:iCs w:val="0"/>
          <w:color w:val="auto"/>
          <w:sz w:val="24"/>
        </w:rPr>
        <w:t>Opsigelse</w:t>
      </w:r>
      <w:r w:rsidR="0028483B" w:rsidRPr="00EC333E">
        <w:rPr>
          <w:rFonts w:ascii="Times New Roman" w:hAnsi="Times New Roman" w:cs="Times New Roman"/>
          <w:b w:val="0"/>
          <w:bCs w:val="0"/>
          <w:iCs w:val="0"/>
          <w:color w:val="auto"/>
          <w:sz w:val="24"/>
        </w:rPr>
        <w:t xml:space="preserve"> af individuel</w:t>
      </w:r>
      <w:r w:rsidR="002913B4" w:rsidRPr="00EC333E">
        <w:rPr>
          <w:rFonts w:ascii="Times New Roman" w:hAnsi="Times New Roman" w:cs="Times New Roman"/>
          <w:b w:val="0"/>
          <w:bCs w:val="0"/>
          <w:iCs w:val="0"/>
          <w:color w:val="auto"/>
          <w:sz w:val="24"/>
        </w:rPr>
        <w:t>t</w:t>
      </w:r>
      <w:r w:rsidR="0028483B" w:rsidRPr="00EC333E">
        <w:rPr>
          <w:rFonts w:ascii="Times New Roman" w:hAnsi="Times New Roman" w:cs="Times New Roman"/>
          <w:b w:val="0"/>
          <w:bCs w:val="0"/>
          <w:iCs w:val="0"/>
          <w:color w:val="auto"/>
          <w:sz w:val="24"/>
        </w:rPr>
        <w:t xml:space="preserve"> omsættelige kvoter</w:t>
      </w:r>
    </w:p>
    <w:bookmarkEnd w:id="8"/>
    <w:p w14:paraId="00583D47" w14:textId="122C46AB" w:rsidR="0028483B" w:rsidRPr="00EC333E" w:rsidRDefault="0028483B" w:rsidP="00EC333E">
      <w:pPr>
        <w:spacing w:after="0" w:line="288" w:lineRule="auto"/>
        <w:rPr>
          <w:rFonts w:ascii="Times New Roman" w:hAnsi="Times New Roman" w:cs="Times New Roman"/>
          <w:sz w:val="24"/>
          <w:szCs w:val="24"/>
        </w:rPr>
      </w:pPr>
    </w:p>
    <w:p w14:paraId="0872B0E3" w14:textId="43B6812F" w:rsidR="005C23A1" w:rsidRPr="00EC333E" w:rsidRDefault="005C23A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xml:space="preserve">§ </w:t>
      </w:r>
      <w:r w:rsidR="00902A0E" w:rsidRPr="00EC333E">
        <w:rPr>
          <w:rFonts w:ascii="Times New Roman" w:hAnsi="Times New Roman" w:cs="Times New Roman"/>
          <w:b/>
          <w:sz w:val="24"/>
          <w:szCs w:val="24"/>
        </w:rPr>
        <w:t>3</w:t>
      </w:r>
      <w:r w:rsidR="00E335F9" w:rsidRPr="00EC333E">
        <w:rPr>
          <w:rFonts w:ascii="Times New Roman" w:hAnsi="Times New Roman" w:cs="Times New Roman"/>
          <w:b/>
          <w:sz w:val="24"/>
          <w:szCs w:val="24"/>
        </w:rPr>
        <w:t>4</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Med et varsel, som svarer til kvoteandelsperioden, kan Naalakkersuisut opsige en kvoteandel. Opsigelsen kan p</w:t>
      </w:r>
      <w:r w:rsidR="00C46CD1" w:rsidRPr="00EC333E">
        <w:rPr>
          <w:rFonts w:ascii="Times New Roman" w:hAnsi="Times New Roman" w:cs="Times New Roman"/>
          <w:sz w:val="24"/>
          <w:szCs w:val="24"/>
        </w:rPr>
        <w:t>e</w:t>
      </w:r>
      <w:r w:rsidRPr="00EC333E">
        <w:rPr>
          <w:rFonts w:ascii="Times New Roman" w:hAnsi="Times New Roman" w:cs="Times New Roman"/>
          <w:sz w:val="24"/>
          <w:szCs w:val="24"/>
        </w:rPr>
        <w:t xml:space="preserve">r år højest omfatte </w:t>
      </w:r>
      <w:r w:rsidR="00645FE5" w:rsidRPr="00EC333E">
        <w:rPr>
          <w:rFonts w:ascii="Times New Roman" w:hAnsi="Times New Roman" w:cs="Times New Roman"/>
          <w:sz w:val="24"/>
          <w:szCs w:val="24"/>
        </w:rPr>
        <w:t>20%</w:t>
      </w:r>
      <w:r w:rsidRPr="00EC333E">
        <w:rPr>
          <w:rFonts w:ascii="Times New Roman" w:hAnsi="Times New Roman" w:cs="Times New Roman"/>
          <w:sz w:val="24"/>
          <w:szCs w:val="24"/>
        </w:rPr>
        <w:t xml:space="preserve"> af </w:t>
      </w:r>
      <w:r w:rsidR="007C1852" w:rsidRPr="00EC333E">
        <w:rPr>
          <w:rFonts w:ascii="Times New Roman" w:hAnsi="Times New Roman" w:cs="Times New Roman"/>
          <w:sz w:val="24"/>
          <w:szCs w:val="24"/>
        </w:rPr>
        <w:t xml:space="preserve">den initiale </w:t>
      </w:r>
      <w:r w:rsidRPr="00EC333E">
        <w:rPr>
          <w:rFonts w:ascii="Times New Roman" w:hAnsi="Times New Roman" w:cs="Times New Roman"/>
          <w:sz w:val="24"/>
          <w:szCs w:val="24"/>
        </w:rPr>
        <w:t>kvoteandel.</w:t>
      </w:r>
    </w:p>
    <w:p w14:paraId="07E30D0D" w14:textId="2C6B1DA3" w:rsidR="006659B2" w:rsidRPr="00EC333E" w:rsidRDefault="005C23A1"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Pr="00EC333E">
        <w:rPr>
          <w:rFonts w:ascii="Times New Roman" w:hAnsi="Times New Roman" w:cs="Times New Roman"/>
          <w:sz w:val="24"/>
          <w:szCs w:val="24"/>
        </w:rPr>
        <w:t xml:space="preserve">  Kvoteandele, der er opsagt efter stk. 1, tilfalder Naalakkersuisut med henblik på</w:t>
      </w:r>
      <w:r w:rsidR="000C43A0" w:rsidRPr="00EC333E">
        <w:rPr>
          <w:rFonts w:ascii="Times New Roman" w:hAnsi="Times New Roman" w:cs="Times New Roman"/>
          <w:sz w:val="24"/>
          <w:szCs w:val="24"/>
        </w:rPr>
        <w:t xml:space="preserve"> </w:t>
      </w:r>
      <w:r w:rsidR="000F706F" w:rsidRPr="00EC333E">
        <w:rPr>
          <w:rFonts w:ascii="Times New Roman" w:hAnsi="Times New Roman" w:cs="Times New Roman"/>
          <w:sz w:val="24"/>
          <w:szCs w:val="24"/>
        </w:rPr>
        <w:t>gen</w:t>
      </w:r>
      <w:r w:rsidRPr="00EC333E">
        <w:rPr>
          <w:rFonts w:ascii="Times New Roman" w:hAnsi="Times New Roman" w:cs="Times New Roman"/>
          <w:sz w:val="24"/>
          <w:szCs w:val="24"/>
        </w:rPr>
        <w:t>fordeling af kvoter, jf. § 3</w:t>
      </w:r>
      <w:r w:rsidR="00EB623F" w:rsidRPr="00EC333E">
        <w:rPr>
          <w:rFonts w:ascii="Times New Roman" w:hAnsi="Times New Roman" w:cs="Times New Roman"/>
          <w:sz w:val="24"/>
          <w:szCs w:val="24"/>
        </w:rPr>
        <w:t>1</w:t>
      </w:r>
      <w:r w:rsidRPr="00EC333E">
        <w:rPr>
          <w:rFonts w:ascii="Times New Roman" w:hAnsi="Times New Roman" w:cs="Times New Roman"/>
          <w:sz w:val="24"/>
          <w:szCs w:val="24"/>
        </w:rPr>
        <w:t>.</w:t>
      </w:r>
    </w:p>
    <w:p w14:paraId="05F410DF" w14:textId="7F37F4EE" w:rsidR="00436F3F" w:rsidRPr="00EC333E" w:rsidRDefault="00436F3F" w:rsidP="00EC333E">
      <w:pPr>
        <w:spacing w:after="0" w:line="288" w:lineRule="auto"/>
        <w:rPr>
          <w:rFonts w:ascii="Times New Roman" w:hAnsi="Times New Roman" w:cs="Times New Roman"/>
          <w:sz w:val="24"/>
          <w:szCs w:val="24"/>
        </w:rPr>
      </w:pPr>
    </w:p>
    <w:p w14:paraId="7C51E9F7" w14:textId="0D4257DF" w:rsidR="004D24E6" w:rsidRPr="00EC333E" w:rsidRDefault="004D24E6" w:rsidP="00EC333E">
      <w:pPr>
        <w:tabs>
          <w:tab w:val="left" w:pos="0"/>
          <w:tab w:val="left" w:pos="396"/>
          <w:tab w:val="left" w:pos="691"/>
          <w:tab w:val="left" w:pos="998"/>
        </w:tabs>
        <w:spacing w:after="0" w:line="288" w:lineRule="auto"/>
        <w:ind w:right="-81"/>
        <w:jc w:val="center"/>
        <w:rPr>
          <w:rFonts w:ascii="Times New Roman" w:hAnsi="Times New Roman" w:cs="Times New Roman"/>
          <w:i/>
          <w:iCs/>
          <w:sz w:val="24"/>
          <w:szCs w:val="24"/>
        </w:rPr>
      </w:pPr>
      <w:bookmarkStart w:id="9" w:name="_Hlk123889342"/>
      <w:r w:rsidRPr="00EC333E">
        <w:rPr>
          <w:rFonts w:ascii="Times New Roman" w:hAnsi="Times New Roman" w:cs="Times New Roman"/>
          <w:i/>
          <w:iCs/>
          <w:sz w:val="24"/>
          <w:szCs w:val="24"/>
        </w:rPr>
        <w:t>Udnyttelse af kvote ved individuelle og omsættelige kvoter</w:t>
      </w:r>
    </w:p>
    <w:bookmarkEnd w:id="9"/>
    <w:p w14:paraId="6D899DD7" w14:textId="77777777" w:rsidR="004D24E6" w:rsidRPr="00EC333E" w:rsidRDefault="004D24E6" w:rsidP="00EC333E">
      <w:pPr>
        <w:tabs>
          <w:tab w:val="left" w:pos="0"/>
          <w:tab w:val="left" w:pos="396"/>
          <w:tab w:val="left" w:pos="691"/>
          <w:tab w:val="left" w:pos="998"/>
        </w:tabs>
        <w:spacing w:after="0" w:line="288" w:lineRule="auto"/>
        <w:ind w:right="-81"/>
        <w:rPr>
          <w:rFonts w:ascii="Times New Roman" w:hAnsi="Times New Roman" w:cs="Times New Roman"/>
          <w:b/>
          <w:bCs/>
          <w:sz w:val="24"/>
          <w:szCs w:val="24"/>
        </w:rPr>
      </w:pPr>
    </w:p>
    <w:p w14:paraId="53793DB6" w14:textId="7B3FC8C8" w:rsidR="004D24E6" w:rsidRPr="00EC333E" w:rsidRDefault="004D24E6"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b/>
          <w:bCs/>
          <w:sz w:val="24"/>
          <w:szCs w:val="24"/>
        </w:rPr>
        <w:t xml:space="preserve">  § </w:t>
      </w:r>
      <w:r w:rsidR="00AA0049" w:rsidRPr="00EC333E">
        <w:rPr>
          <w:rFonts w:ascii="Times New Roman" w:hAnsi="Times New Roman" w:cs="Times New Roman"/>
          <w:b/>
          <w:bCs/>
          <w:sz w:val="24"/>
          <w:szCs w:val="24"/>
        </w:rPr>
        <w:t>3</w:t>
      </w:r>
      <w:r w:rsidR="00E335F9" w:rsidRPr="00EC333E">
        <w:rPr>
          <w:rFonts w:ascii="Times New Roman" w:hAnsi="Times New Roman" w:cs="Times New Roman"/>
          <w:b/>
          <w:bCs/>
          <w:sz w:val="24"/>
          <w:szCs w:val="24"/>
        </w:rPr>
        <w:t>5</w:t>
      </w:r>
      <w:r w:rsidRPr="00EC333E">
        <w:rPr>
          <w:rFonts w:ascii="Times New Roman" w:hAnsi="Times New Roman" w:cs="Times New Roman"/>
          <w:b/>
          <w:bCs/>
          <w:sz w:val="24"/>
          <w:szCs w:val="24"/>
        </w:rPr>
        <w:t xml:space="preserve">.  </w:t>
      </w:r>
      <w:r w:rsidRPr="00EC333E">
        <w:rPr>
          <w:rFonts w:ascii="Times New Roman" w:hAnsi="Times New Roman" w:cs="Times New Roman"/>
          <w:sz w:val="24"/>
          <w:szCs w:val="24"/>
        </w:rPr>
        <w:t>En indehaver af kvoteandel er forpligtet til at fiske mindst 85% af årskvoten</w:t>
      </w:r>
      <w:r w:rsidR="00A31FFD" w:rsidRPr="00EC333E">
        <w:rPr>
          <w:rFonts w:ascii="Times New Roman" w:hAnsi="Times New Roman" w:cs="Times New Roman"/>
          <w:sz w:val="24"/>
          <w:szCs w:val="24"/>
        </w:rPr>
        <w:t xml:space="preserve">, jf. dog § </w:t>
      </w:r>
      <w:r w:rsidR="00367983" w:rsidRPr="00EC333E">
        <w:rPr>
          <w:rFonts w:ascii="Times New Roman" w:hAnsi="Times New Roman" w:cs="Times New Roman"/>
          <w:sz w:val="24"/>
          <w:szCs w:val="24"/>
        </w:rPr>
        <w:t>3</w:t>
      </w:r>
      <w:r w:rsidR="00EB623F" w:rsidRPr="00EC333E">
        <w:rPr>
          <w:rFonts w:ascii="Times New Roman" w:hAnsi="Times New Roman" w:cs="Times New Roman"/>
          <w:sz w:val="24"/>
          <w:szCs w:val="24"/>
        </w:rPr>
        <w:t>9</w:t>
      </w:r>
      <w:r w:rsidR="00A31FFD" w:rsidRPr="00EC333E">
        <w:rPr>
          <w:rFonts w:ascii="Times New Roman" w:hAnsi="Times New Roman" w:cs="Times New Roman"/>
          <w:sz w:val="24"/>
          <w:szCs w:val="24"/>
        </w:rPr>
        <w:t>, stk. 4</w:t>
      </w:r>
      <w:r w:rsidRPr="00EC333E">
        <w:rPr>
          <w:rFonts w:ascii="Times New Roman" w:hAnsi="Times New Roman" w:cs="Times New Roman"/>
          <w:sz w:val="24"/>
          <w:szCs w:val="24"/>
        </w:rPr>
        <w:t>.</w:t>
      </w:r>
    </w:p>
    <w:p w14:paraId="7BED3FC7" w14:textId="77777777" w:rsidR="004D24E6" w:rsidRPr="00EC333E" w:rsidRDefault="004D24E6" w:rsidP="00EC333E">
      <w:pPr>
        <w:spacing w:after="0" w:line="288" w:lineRule="auto"/>
        <w:rPr>
          <w:rFonts w:ascii="Times New Roman" w:hAnsi="Times New Roman" w:cs="Times New Roman"/>
          <w:sz w:val="24"/>
          <w:szCs w:val="24"/>
        </w:rPr>
      </w:pPr>
    </w:p>
    <w:p w14:paraId="0801D05B" w14:textId="309A837B" w:rsidR="0028483B"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w:t>
      </w:r>
      <w:r w:rsidRPr="00EC333E">
        <w:rPr>
          <w:rFonts w:ascii="Times New Roman" w:hAnsi="Times New Roman" w:cs="Times New Roman"/>
          <w:b/>
          <w:sz w:val="24"/>
          <w:szCs w:val="24"/>
        </w:rPr>
        <w:t xml:space="preserve">§ </w:t>
      </w:r>
      <w:r w:rsidR="004D413D" w:rsidRPr="00EC333E">
        <w:rPr>
          <w:rFonts w:ascii="Times New Roman" w:hAnsi="Times New Roman" w:cs="Times New Roman"/>
          <w:b/>
          <w:sz w:val="24"/>
          <w:szCs w:val="24"/>
        </w:rPr>
        <w:t>3</w:t>
      </w:r>
      <w:r w:rsidR="00E335F9" w:rsidRPr="00EC333E">
        <w:rPr>
          <w:rFonts w:ascii="Times New Roman" w:hAnsi="Times New Roman" w:cs="Times New Roman"/>
          <w:b/>
          <w:sz w:val="24"/>
          <w:szCs w:val="24"/>
        </w:rPr>
        <w:t>6</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w:t>
      </w:r>
      <w:r w:rsidR="00285F07" w:rsidRPr="00EC333E">
        <w:rPr>
          <w:rFonts w:ascii="Times New Roman" w:hAnsi="Times New Roman" w:cs="Times New Roman"/>
          <w:sz w:val="24"/>
          <w:szCs w:val="24"/>
        </w:rPr>
        <w:t>En k</w:t>
      </w:r>
      <w:r w:rsidRPr="00EC333E">
        <w:rPr>
          <w:rFonts w:ascii="Times New Roman" w:hAnsi="Times New Roman" w:cs="Times New Roman"/>
          <w:sz w:val="24"/>
          <w:szCs w:val="24"/>
        </w:rPr>
        <w:t>voteandel skal senest 18 måneder efter erhvervelse</w:t>
      </w:r>
      <w:r w:rsidR="00C7661D" w:rsidRPr="00EC333E">
        <w:rPr>
          <w:rFonts w:ascii="Times New Roman" w:hAnsi="Times New Roman" w:cs="Times New Roman"/>
          <w:sz w:val="24"/>
          <w:szCs w:val="24"/>
        </w:rPr>
        <w:t>n</w:t>
      </w:r>
      <w:r w:rsidRPr="00EC333E">
        <w:rPr>
          <w:rFonts w:ascii="Times New Roman" w:hAnsi="Times New Roman" w:cs="Times New Roman"/>
          <w:sz w:val="24"/>
          <w:szCs w:val="24"/>
        </w:rPr>
        <w:t xml:space="preserve"> eller frigørelse</w:t>
      </w:r>
      <w:r w:rsidR="00C7661D" w:rsidRPr="00EC333E">
        <w:rPr>
          <w:rFonts w:ascii="Times New Roman" w:hAnsi="Times New Roman" w:cs="Times New Roman"/>
          <w:sz w:val="24"/>
          <w:szCs w:val="24"/>
        </w:rPr>
        <w:t>n</w:t>
      </w:r>
      <w:r w:rsidRPr="00EC333E">
        <w:rPr>
          <w:rFonts w:ascii="Times New Roman" w:hAnsi="Times New Roman" w:cs="Times New Roman"/>
          <w:sz w:val="24"/>
          <w:szCs w:val="24"/>
        </w:rPr>
        <w:t xml:space="preserve"> fra en licens på ny være knyttet til e</w:t>
      </w:r>
      <w:r w:rsidR="00AE2669" w:rsidRPr="00EC333E">
        <w:rPr>
          <w:rFonts w:ascii="Times New Roman" w:hAnsi="Times New Roman" w:cs="Times New Roman"/>
          <w:sz w:val="24"/>
          <w:szCs w:val="24"/>
        </w:rPr>
        <w:t>t</w:t>
      </w:r>
      <w:r w:rsidRPr="00EC333E">
        <w:rPr>
          <w:rFonts w:ascii="Times New Roman" w:hAnsi="Times New Roman" w:cs="Times New Roman"/>
          <w:sz w:val="24"/>
          <w:szCs w:val="24"/>
        </w:rPr>
        <w:t xml:space="preserve"> eller flere </w:t>
      </w:r>
      <w:r w:rsidR="00AE2669" w:rsidRPr="00EC333E">
        <w:rPr>
          <w:rFonts w:ascii="Times New Roman" w:hAnsi="Times New Roman" w:cs="Times New Roman"/>
          <w:sz w:val="24"/>
          <w:szCs w:val="24"/>
        </w:rPr>
        <w:t xml:space="preserve">fartøjer </w:t>
      </w:r>
      <w:r w:rsidR="00C7661D" w:rsidRPr="00EC333E">
        <w:rPr>
          <w:rFonts w:ascii="Times New Roman" w:hAnsi="Times New Roman" w:cs="Times New Roman"/>
          <w:sz w:val="24"/>
          <w:szCs w:val="24"/>
        </w:rPr>
        <w:t xml:space="preserve">ved </w:t>
      </w:r>
      <w:r w:rsidRPr="00EC333E">
        <w:rPr>
          <w:rFonts w:ascii="Times New Roman" w:hAnsi="Times New Roman" w:cs="Times New Roman"/>
          <w:sz w:val="24"/>
          <w:szCs w:val="24"/>
        </w:rPr>
        <w:t xml:space="preserve">udstedelse af licens til </w:t>
      </w:r>
      <w:r w:rsidR="00285F07" w:rsidRPr="00EC333E">
        <w:rPr>
          <w:rFonts w:ascii="Times New Roman" w:hAnsi="Times New Roman" w:cs="Times New Roman"/>
          <w:sz w:val="24"/>
          <w:szCs w:val="24"/>
        </w:rPr>
        <w:t>indehaveren af kvoteandelen</w:t>
      </w:r>
      <w:r w:rsidR="00AE2669" w:rsidRPr="00EC333E">
        <w:rPr>
          <w:rFonts w:ascii="Times New Roman" w:hAnsi="Times New Roman" w:cs="Times New Roman"/>
          <w:sz w:val="24"/>
          <w:szCs w:val="24"/>
        </w:rPr>
        <w:t xml:space="preserve"> og fartøjet</w:t>
      </w:r>
      <w:r w:rsidRPr="00EC333E">
        <w:rPr>
          <w:rFonts w:ascii="Times New Roman" w:hAnsi="Times New Roman" w:cs="Times New Roman"/>
          <w:sz w:val="24"/>
          <w:szCs w:val="24"/>
        </w:rPr>
        <w:t xml:space="preserve">.   </w:t>
      </w:r>
    </w:p>
    <w:p w14:paraId="5CED670F" w14:textId="29CE5CAD" w:rsidR="00D10158"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00D10158" w:rsidRPr="00EC333E">
        <w:rPr>
          <w:rFonts w:ascii="Times New Roman" w:hAnsi="Times New Roman" w:cs="Times New Roman"/>
          <w:i/>
          <w:sz w:val="24"/>
          <w:szCs w:val="24"/>
        </w:rPr>
        <w:t>Stk. 2</w:t>
      </w:r>
      <w:r w:rsidR="00D10158" w:rsidRPr="00EC333E">
        <w:rPr>
          <w:rFonts w:ascii="Times New Roman" w:hAnsi="Times New Roman" w:cs="Times New Roman"/>
          <w:sz w:val="24"/>
          <w:szCs w:val="24"/>
        </w:rPr>
        <w:t xml:space="preserve">.  </w:t>
      </w:r>
      <w:r w:rsidR="002503AD" w:rsidRPr="00EC333E">
        <w:rPr>
          <w:rFonts w:ascii="Times New Roman" w:hAnsi="Times New Roman" w:cs="Times New Roman"/>
          <w:sz w:val="24"/>
          <w:szCs w:val="24"/>
        </w:rPr>
        <w:t>I</w:t>
      </w:r>
      <w:r w:rsidR="00D10158" w:rsidRPr="00EC333E">
        <w:rPr>
          <w:rFonts w:ascii="Times New Roman" w:hAnsi="Times New Roman" w:cs="Times New Roman"/>
          <w:sz w:val="24"/>
          <w:szCs w:val="24"/>
        </w:rPr>
        <w:t>ndehave</w:t>
      </w:r>
      <w:r w:rsidR="002503AD" w:rsidRPr="00EC333E">
        <w:rPr>
          <w:rFonts w:ascii="Times New Roman" w:hAnsi="Times New Roman" w:cs="Times New Roman"/>
          <w:sz w:val="24"/>
          <w:szCs w:val="24"/>
        </w:rPr>
        <w:t>ren</w:t>
      </w:r>
      <w:r w:rsidR="002C18B7">
        <w:rPr>
          <w:rFonts w:ascii="Times New Roman" w:hAnsi="Times New Roman" w:cs="Times New Roman"/>
          <w:sz w:val="24"/>
          <w:szCs w:val="24"/>
        </w:rPr>
        <w:t xml:space="preserve"> </w:t>
      </w:r>
      <w:r w:rsidR="00D10158" w:rsidRPr="00EC333E">
        <w:rPr>
          <w:rFonts w:ascii="Times New Roman" w:hAnsi="Times New Roman" w:cs="Times New Roman"/>
          <w:sz w:val="24"/>
          <w:szCs w:val="24"/>
        </w:rPr>
        <w:t xml:space="preserve">kan sælge hele eller dele af </w:t>
      </w:r>
      <w:r w:rsidR="002503AD" w:rsidRPr="00EC333E">
        <w:rPr>
          <w:rFonts w:ascii="Times New Roman" w:hAnsi="Times New Roman" w:cs="Times New Roman"/>
          <w:sz w:val="24"/>
          <w:szCs w:val="24"/>
        </w:rPr>
        <w:t xml:space="preserve">årskvoten </w:t>
      </w:r>
      <w:r w:rsidR="00D10158" w:rsidRPr="00EC333E">
        <w:rPr>
          <w:rFonts w:ascii="Times New Roman" w:hAnsi="Times New Roman" w:cs="Times New Roman"/>
          <w:sz w:val="24"/>
          <w:szCs w:val="24"/>
        </w:rPr>
        <w:t xml:space="preserve">i perioden, indtil der er knyttet et fartøj til </w:t>
      </w:r>
      <w:r w:rsidR="00893939" w:rsidRPr="00EC333E">
        <w:rPr>
          <w:rFonts w:ascii="Times New Roman" w:hAnsi="Times New Roman" w:cs="Times New Roman"/>
          <w:sz w:val="24"/>
          <w:szCs w:val="24"/>
        </w:rPr>
        <w:t>licensen</w:t>
      </w:r>
      <w:r w:rsidR="00D10158" w:rsidRPr="00EC333E">
        <w:rPr>
          <w:rFonts w:ascii="Times New Roman" w:hAnsi="Times New Roman" w:cs="Times New Roman"/>
          <w:sz w:val="24"/>
          <w:szCs w:val="24"/>
        </w:rPr>
        <w:t>.</w:t>
      </w:r>
    </w:p>
    <w:p w14:paraId="43B796B1" w14:textId="11E9089D" w:rsidR="00F44627" w:rsidRPr="00EC333E" w:rsidRDefault="00822100" w:rsidP="00EC333E">
      <w:pPr>
        <w:spacing w:after="0" w:line="288" w:lineRule="auto"/>
        <w:rPr>
          <w:rFonts w:ascii="Times New Roman" w:hAnsi="Times New Roman" w:cs="Times New Roman"/>
          <w:sz w:val="24"/>
          <w:szCs w:val="24"/>
        </w:rPr>
      </w:pPr>
      <w:r w:rsidRPr="00EC333E">
        <w:rPr>
          <w:rFonts w:ascii="Times New Roman" w:hAnsi="Times New Roman" w:cs="Times New Roman"/>
          <w:i/>
          <w:sz w:val="24"/>
          <w:szCs w:val="24"/>
        </w:rPr>
        <w:t xml:space="preserve">  </w:t>
      </w:r>
      <w:r w:rsidR="0028483B" w:rsidRPr="00EC333E">
        <w:rPr>
          <w:rFonts w:ascii="Times New Roman" w:hAnsi="Times New Roman" w:cs="Times New Roman"/>
          <w:i/>
          <w:sz w:val="24"/>
          <w:szCs w:val="24"/>
        </w:rPr>
        <w:t xml:space="preserve">Stk. </w:t>
      </w:r>
      <w:r w:rsidR="00D10158" w:rsidRPr="00EC333E">
        <w:rPr>
          <w:rFonts w:ascii="Times New Roman" w:hAnsi="Times New Roman" w:cs="Times New Roman"/>
          <w:i/>
          <w:sz w:val="24"/>
          <w:szCs w:val="24"/>
        </w:rPr>
        <w:t>3</w:t>
      </w:r>
      <w:r w:rsidR="0028483B" w:rsidRPr="00EC333E">
        <w:rPr>
          <w:rFonts w:ascii="Times New Roman" w:hAnsi="Times New Roman" w:cs="Times New Roman"/>
          <w:i/>
          <w:sz w:val="24"/>
          <w:szCs w:val="24"/>
        </w:rPr>
        <w:t>.</w:t>
      </w:r>
      <w:r w:rsidR="0028483B" w:rsidRP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C964DE" w:rsidRPr="00EC333E">
        <w:rPr>
          <w:rFonts w:ascii="Times New Roman" w:hAnsi="Times New Roman" w:cs="Times New Roman"/>
          <w:sz w:val="24"/>
          <w:szCs w:val="24"/>
        </w:rPr>
        <w:t xml:space="preserve"> </w:t>
      </w:r>
      <w:r w:rsidR="0028483B" w:rsidRPr="00EC333E">
        <w:rPr>
          <w:rFonts w:ascii="Times New Roman" w:hAnsi="Times New Roman" w:cs="Times New Roman"/>
          <w:sz w:val="24"/>
          <w:szCs w:val="24"/>
        </w:rPr>
        <w:t>kan i særlige situationer som ved et fartøjs forlis eller force majeure meddele en tidsbestemt dispensation fra stk. 1.</w:t>
      </w:r>
      <w:r w:rsidR="00F44627" w:rsidRPr="00EC333E">
        <w:rPr>
          <w:rFonts w:ascii="Times New Roman" w:hAnsi="Times New Roman" w:cs="Times New Roman"/>
          <w:sz w:val="24"/>
          <w:szCs w:val="24"/>
        </w:rPr>
        <w:t xml:space="preserve"> </w:t>
      </w:r>
      <w:r w:rsidR="00F44627" w:rsidRPr="00EC333E">
        <w:rPr>
          <w:rFonts w:ascii="Times New Roman" w:hAnsi="Times New Roman" w:cs="Times New Roman"/>
          <w:i/>
          <w:iCs/>
          <w:sz w:val="24"/>
          <w:szCs w:val="24"/>
        </w:rPr>
        <w:t xml:space="preserve"> </w:t>
      </w:r>
    </w:p>
    <w:p w14:paraId="29D52593" w14:textId="77777777" w:rsidR="0028483B" w:rsidRPr="00EC333E" w:rsidRDefault="0028483B" w:rsidP="00EC333E">
      <w:pPr>
        <w:spacing w:after="0" w:line="288" w:lineRule="auto"/>
        <w:rPr>
          <w:rFonts w:ascii="Times New Roman" w:hAnsi="Times New Roman" w:cs="Times New Roman"/>
          <w:b/>
          <w:sz w:val="24"/>
          <w:szCs w:val="24"/>
        </w:rPr>
      </w:pPr>
      <w:r w:rsidRPr="00EC333E">
        <w:rPr>
          <w:rFonts w:ascii="Times New Roman" w:hAnsi="Times New Roman" w:cs="Times New Roman"/>
          <w:b/>
          <w:sz w:val="24"/>
          <w:szCs w:val="24"/>
        </w:rPr>
        <w:t xml:space="preserve">  </w:t>
      </w:r>
    </w:p>
    <w:p w14:paraId="710F52EA" w14:textId="5A39CCE0" w:rsidR="0028483B" w:rsidRPr="00EC333E" w:rsidRDefault="0028483B" w:rsidP="00EC333E">
      <w:pPr>
        <w:spacing w:after="0" w:line="288" w:lineRule="auto"/>
        <w:rPr>
          <w:rFonts w:ascii="Times New Roman" w:hAnsi="Times New Roman" w:cs="Times New Roman"/>
          <w:iCs/>
          <w:sz w:val="24"/>
          <w:szCs w:val="24"/>
        </w:rPr>
      </w:pPr>
      <w:r w:rsidRPr="00EC333E">
        <w:rPr>
          <w:rFonts w:ascii="Times New Roman" w:hAnsi="Times New Roman" w:cs="Times New Roman"/>
          <w:b/>
          <w:sz w:val="24"/>
          <w:szCs w:val="24"/>
        </w:rPr>
        <w:t xml:space="preserve">  § </w:t>
      </w:r>
      <w:r w:rsidR="00B07F2C" w:rsidRPr="00EC333E">
        <w:rPr>
          <w:rFonts w:ascii="Times New Roman" w:hAnsi="Times New Roman" w:cs="Times New Roman"/>
          <w:b/>
          <w:sz w:val="24"/>
          <w:szCs w:val="24"/>
        </w:rPr>
        <w:t>3</w:t>
      </w:r>
      <w:r w:rsidR="00E335F9" w:rsidRPr="00EC333E">
        <w:rPr>
          <w:rFonts w:ascii="Times New Roman" w:hAnsi="Times New Roman" w:cs="Times New Roman"/>
          <w:b/>
          <w:sz w:val="24"/>
          <w:szCs w:val="24"/>
        </w:rPr>
        <w:t>7</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w:t>
      </w:r>
      <w:r w:rsidR="00841102" w:rsidRPr="00EC333E">
        <w:rPr>
          <w:rFonts w:ascii="Times New Roman" w:hAnsi="Times New Roman" w:cs="Times New Roman"/>
          <w:sz w:val="24"/>
          <w:szCs w:val="24"/>
        </w:rPr>
        <w:t>For n</w:t>
      </w:r>
      <w:r w:rsidRPr="00EC333E">
        <w:rPr>
          <w:rFonts w:ascii="Times New Roman" w:hAnsi="Times New Roman" w:cs="Times New Roman"/>
          <w:sz w:val="24"/>
          <w:szCs w:val="24"/>
        </w:rPr>
        <w:t>ye aktører</w:t>
      </w:r>
      <w:r w:rsidR="00841102" w:rsidRPr="00EC333E">
        <w:rPr>
          <w:rFonts w:ascii="Times New Roman" w:hAnsi="Times New Roman" w:cs="Times New Roman"/>
          <w:sz w:val="24"/>
          <w:szCs w:val="24"/>
        </w:rPr>
        <w:t xml:space="preserve"> gælder</w:t>
      </w:r>
      <w:r w:rsidR="00FC1EFF" w:rsidRPr="00EC333E">
        <w:rPr>
          <w:rFonts w:ascii="Times New Roman" w:hAnsi="Times New Roman" w:cs="Times New Roman"/>
          <w:sz w:val="24"/>
          <w:szCs w:val="24"/>
        </w:rPr>
        <w:t>,</w:t>
      </w:r>
      <w:r w:rsidRPr="00EC333E">
        <w:rPr>
          <w:rFonts w:ascii="Times New Roman" w:hAnsi="Times New Roman" w:cs="Times New Roman"/>
          <w:sz w:val="24"/>
          <w:szCs w:val="24"/>
        </w:rPr>
        <w:t xml:space="preserve"> </w:t>
      </w:r>
      <w:r w:rsidR="00841102" w:rsidRPr="00EC333E">
        <w:rPr>
          <w:rFonts w:ascii="Times New Roman" w:hAnsi="Times New Roman" w:cs="Times New Roman"/>
          <w:sz w:val="24"/>
          <w:szCs w:val="24"/>
        </w:rPr>
        <w:t xml:space="preserve">at den i § </w:t>
      </w:r>
      <w:r w:rsidR="008333BC" w:rsidRPr="00EC333E">
        <w:rPr>
          <w:rFonts w:ascii="Times New Roman" w:hAnsi="Times New Roman" w:cs="Times New Roman"/>
          <w:sz w:val="24"/>
          <w:szCs w:val="24"/>
        </w:rPr>
        <w:t>3</w:t>
      </w:r>
      <w:r w:rsidR="00EB623F" w:rsidRPr="00EC333E">
        <w:rPr>
          <w:rFonts w:ascii="Times New Roman" w:hAnsi="Times New Roman" w:cs="Times New Roman"/>
          <w:sz w:val="24"/>
          <w:szCs w:val="24"/>
        </w:rPr>
        <w:t>6</w:t>
      </w:r>
      <w:r w:rsidR="00841102" w:rsidRPr="00EC333E">
        <w:rPr>
          <w:rFonts w:ascii="Times New Roman" w:hAnsi="Times New Roman" w:cs="Times New Roman"/>
          <w:sz w:val="24"/>
          <w:szCs w:val="24"/>
        </w:rPr>
        <w:t>, stk. 1</w:t>
      </w:r>
      <w:r w:rsidR="00250DE7">
        <w:rPr>
          <w:rFonts w:ascii="Times New Roman" w:hAnsi="Times New Roman" w:cs="Times New Roman"/>
          <w:sz w:val="24"/>
          <w:szCs w:val="24"/>
        </w:rPr>
        <w:t>,</w:t>
      </w:r>
      <w:r w:rsidR="00841102" w:rsidRPr="00EC333E">
        <w:rPr>
          <w:rFonts w:ascii="Times New Roman" w:hAnsi="Times New Roman" w:cs="Times New Roman"/>
          <w:sz w:val="24"/>
          <w:szCs w:val="24"/>
        </w:rPr>
        <w:t xml:space="preserve"> nævnte frist udgør </w:t>
      </w:r>
      <w:r w:rsidR="008610EB">
        <w:rPr>
          <w:rFonts w:ascii="Times New Roman" w:hAnsi="Times New Roman" w:cs="Times New Roman"/>
          <w:sz w:val="24"/>
          <w:szCs w:val="24"/>
        </w:rPr>
        <w:t>24</w:t>
      </w:r>
      <w:r w:rsidR="00841102" w:rsidRPr="00EC333E">
        <w:rPr>
          <w:rFonts w:ascii="Times New Roman" w:hAnsi="Times New Roman" w:cs="Times New Roman"/>
          <w:sz w:val="24"/>
          <w:szCs w:val="24"/>
        </w:rPr>
        <w:t xml:space="preserve"> måneder</w:t>
      </w:r>
      <w:r w:rsidRPr="00EC333E">
        <w:rPr>
          <w:rFonts w:ascii="Times New Roman" w:hAnsi="Times New Roman" w:cs="Times New Roman"/>
          <w:iCs/>
          <w:sz w:val="24"/>
          <w:szCs w:val="24"/>
        </w:rPr>
        <w:t>, såfremt aktørerne ikke:</w:t>
      </w:r>
    </w:p>
    <w:p w14:paraId="73ECC507" w14:textId="77777777" w:rsidR="0028483B"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tidligere har haft direkte eller indirekte ejerskab af kvoteandele, </w:t>
      </w:r>
    </w:p>
    <w:p w14:paraId="5D4F9EA5" w14:textId="0D0585EE" w:rsidR="0028483B"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2)  tidligere har haft bestemmende indflydelse på en kvoteandel,</w:t>
      </w:r>
      <w:r w:rsidR="00250DE7">
        <w:rPr>
          <w:rFonts w:ascii="Times New Roman" w:hAnsi="Times New Roman" w:cs="Times New Roman"/>
          <w:sz w:val="24"/>
          <w:szCs w:val="24"/>
        </w:rPr>
        <w:t xml:space="preserve"> eller</w:t>
      </w:r>
    </w:p>
    <w:p w14:paraId="789E4165" w14:textId="48028DAC" w:rsidR="0028483B" w:rsidRPr="00EC333E" w:rsidRDefault="0028483B"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3)  i perioden erhverver en kvoteandel, der overstiger </w:t>
      </w:r>
      <w:r w:rsidR="001F00FE" w:rsidRPr="00EC333E">
        <w:rPr>
          <w:rFonts w:ascii="Times New Roman" w:hAnsi="Times New Roman" w:cs="Times New Roman"/>
          <w:sz w:val="24"/>
          <w:szCs w:val="24"/>
        </w:rPr>
        <w:t xml:space="preserve">1/4 </w:t>
      </w:r>
      <w:r w:rsidR="00DB7C85" w:rsidRPr="00EC333E">
        <w:rPr>
          <w:rFonts w:ascii="Times New Roman" w:hAnsi="Times New Roman" w:cs="Times New Roman"/>
          <w:sz w:val="24"/>
          <w:szCs w:val="24"/>
        </w:rPr>
        <w:t xml:space="preserve">af </w:t>
      </w:r>
      <w:r w:rsidR="00861849" w:rsidRPr="00EC333E">
        <w:rPr>
          <w:rFonts w:ascii="Times New Roman" w:hAnsi="Times New Roman" w:cs="Times New Roman"/>
          <w:sz w:val="24"/>
          <w:szCs w:val="24"/>
        </w:rPr>
        <w:t>den</w:t>
      </w:r>
      <w:r w:rsidR="001F00FE" w:rsidRPr="00EC333E">
        <w:rPr>
          <w:rFonts w:ascii="Times New Roman" w:hAnsi="Times New Roman" w:cs="Times New Roman"/>
          <w:sz w:val="24"/>
          <w:szCs w:val="24"/>
        </w:rPr>
        <w:t xml:space="preserve"> maksimale kvoteandel, jf. § 3</w:t>
      </w:r>
      <w:r w:rsidR="00EB623F" w:rsidRPr="00EC333E">
        <w:rPr>
          <w:rFonts w:ascii="Times New Roman" w:hAnsi="Times New Roman" w:cs="Times New Roman"/>
          <w:sz w:val="24"/>
          <w:szCs w:val="24"/>
        </w:rPr>
        <w:t>2</w:t>
      </w:r>
      <w:r w:rsidR="001F00FE" w:rsidRPr="00EC333E">
        <w:rPr>
          <w:rFonts w:ascii="Times New Roman" w:hAnsi="Times New Roman" w:cs="Times New Roman"/>
          <w:sz w:val="24"/>
          <w:szCs w:val="24"/>
        </w:rPr>
        <w:t>.</w:t>
      </w:r>
      <w:r w:rsidR="001F00FE" w:rsidRPr="00EC333E" w:rsidDel="001F00FE">
        <w:rPr>
          <w:rFonts w:ascii="Times New Roman" w:hAnsi="Times New Roman" w:cs="Times New Roman"/>
          <w:sz w:val="24"/>
          <w:szCs w:val="24"/>
        </w:rPr>
        <w:t xml:space="preserve"> </w:t>
      </w:r>
    </w:p>
    <w:p w14:paraId="5E6ED70A" w14:textId="49B8FA56" w:rsidR="00907D94" w:rsidRPr="00EC333E" w:rsidRDefault="0028483B" w:rsidP="00EC333E">
      <w:pPr>
        <w:spacing w:after="0" w:line="288" w:lineRule="auto"/>
        <w:rPr>
          <w:rFonts w:ascii="Times New Roman" w:hAnsi="Times New Roman" w:cs="Times New Roman"/>
          <w:b/>
          <w:bCs/>
          <w:sz w:val="24"/>
          <w:szCs w:val="24"/>
        </w:rPr>
      </w:pPr>
      <w:r w:rsidRPr="00EC333E">
        <w:rPr>
          <w:rFonts w:ascii="Times New Roman" w:hAnsi="Times New Roman" w:cs="Times New Roman"/>
          <w:sz w:val="24"/>
          <w:szCs w:val="24"/>
        </w:rPr>
        <w:t xml:space="preserve">  </w:t>
      </w:r>
    </w:p>
    <w:p w14:paraId="1B67F38A" w14:textId="53810807" w:rsidR="001F00FE" w:rsidRPr="00EC333E" w:rsidRDefault="007701F0"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b/>
          <w:bCs/>
          <w:sz w:val="24"/>
          <w:szCs w:val="24"/>
        </w:rPr>
        <w:t xml:space="preserve">  </w:t>
      </w:r>
      <w:r w:rsidR="00272633" w:rsidRPr="00EC333E">
        <w:rPr>
          <w:rFonts w:ascii="Times New Roman" w:hAnsi="Times New Roman" w:cs="Times New Roman"/>
          <w:b/>
          <w:bCs/>
          <w:sz w:val="24"/>
          <w:szCs w:val="24"/>
        </w:rPr>
        <w:t xml:space="preserve">§ </w:t>
      </w:r>
      <w:r w:rsidR="00F92086" w:rsidRPr="00EC333E">
        <w:rPr>
          <w:rFonts w:ascii="Times New Roman" w:hAnsi="Times New Roman" w:cs="Times New Roman"/>
          <w:b/>
          <w:bCs/>
          <w:sz w:val="24"/>
          <w:szCs w:val="24"/>
        </w:rPr>
        <w:t>3</w:t>
      </w:r>
      <w:r w:rsidR="00E335F9" w:rsidRPr="00EC333E">
        <w:rPr>
          <w:rFonts w:ascii="Times New Roman" w:hAnsi="Times New Roman" w:cs="Times New Roman"/>
          <w:b/>
          <w:bCs/>
          <w:sz w:val="24"/>
          <w:szCs w:val="24"/>
        </w:rPr>
        <w:t>8</w:t>
      </w:r>
      <w:r w:rsidR="00272633" w:rsidRPr="00EC333E">
        <w:rPr>
          <w:rFonts w:ascii="Times New Roman" w:hAnsi="Times New Roman" w:cs="Times New Roman"/>
          <w:b/>
          <w:bCs/>
          <w:sz w:val="24"/>
          <w:szCs w:val="24"/>
        </w:rPr>
        <w:t>.</w:t>
      </w:r>
      <w:r w:rsidR="00272633" w:rsidRPr="00EC333E">
        <w:rPr>
          <w:rFonts w:ascii="Times New Roman" w:hAnsi="Times New Roman" w:cs="Times New Roman"/>
          <w:sz w:val="24"/>
          <w:szCs w:val="24"/>
        </w:rPr>
        <w:t xml:space="preserve">  En aktør kan i et kvoteår overføre op til 15% af årskvoten fra eller til det følgende kvoteår</w:t>
      </w:r>
      <w:r w:rsidR="00AD6C58" w:rsidRPr="00EC333E">
        <w:rPr>
          <w:rFonts w:ascii="Times New Roman" w:hAnsi="Times New Roman" w:cs="Times New Roman"/>
          <w:sz w:val="24"/>
          <w:szCs w:val="24"/>
        </w:rPr>
        <w:t xml:space="preserve"> (kvotefleks)</w:t>
      </w:r>
      <w:r w:rsidR="00272633" w:rsidRPr="00EC333E">
        <w:rPr>
          <w:rFonts w:ascii="Times New Roman" w:hAnsi="Times New Roman" w:cs="Times New Roman"/>
          <w:sz w:val="24"/>
          <w:szCs w:val="24"/>
        </w:rPr>
        <w:t>.</w:t>
      </w:r>
      <w:r w:rsidR="00BF3113" w:rsidRPr="00EC333E">
        <w:rPr>
          <w:rFonts w:ascii="Times New Roman" w:hAnsi="Times New Roman" w:cs="Times New Roman"/>
          <w:sz w:val="24"/>
          <w:szCs w:val="24"/>
        </w:rPr>
        <w:t xml:space="preserve">  </w:t>
      </w:r>
    </w:p>
    <w:p w14:paraId="27513090" w14:textId="736F845F" w:rsidR="00BF3113" w:rsidRPr="00EC333E" w:rsidRDefault="001F00FE" w:rsidP="00EC333E">
      <w:pPr>
        <w:tabs>
          <w:tab w:val="left" w:pos="0"/>
          <w:tab w:val="left" w:pos="396"/>
          <w:tab w:val="left" w:pos="691"/>
          <w:tab w:val="left" w:pos="998"/>
        </w:tabs>
        <w:spacing w:after="0" w:line="288" w:lineRule="auto"/>
        <w:ind w:right="-81"/>
        <w:rPr>
          <w:rFonts w:ascii="Times New Roman" w:hAnsi="Times New Roman" w:cs="Times New Roman"/>
          <w:i/>
          <w:iCs/>
          <w:sz w:val="24"/>
          <w:szCs w:val="24"/>
        </w:rPr>
      </w:pPr>
      <w:r w:rsidRPr="00EC333E">
        <w:rPr>
          <w:rFonts w:ascii="Times New Roman" w:hAnsi="Times New Roman" w:cs="Times New Roman"/>
          <w:sz w:val="24"/>
          <w:szCs w:val="24"/>
        </w:rPr>
        <w:t xml:space="preserve">  </w:t>
      </w:r>
      <w:r w:rsidR="00BF3113" w:rsidRPr="00EC333E">
        <w:rPr>
          <w:rFonts w:ascii="Times New Roman" w:hAnsi="Times New Roman" w:cs="Times New Roman"/>
          <w:i/>
          <w:iCs/>
          <w:sz w:val="24"/>
          <w:szCs w:val="24"/>
        </w:rPr>
        <w:t>Stk. 2.</w:t>
      </w:r>
      <w:r w:rsidR="00BF3113" w:rsidRPr="00EC333E">
        <w:rPr>
          <w:rFonts w:ascii="Times New Roman" w:hAnsi="Times New Roman" w:cs="Times New Roman"/>
          <w:sz w:val="24"/>
          <w:szCs w:val="24"/>
        </w:rPr>
        <w:t xml:space="preserve">  Naalakkersuisut </w:t>
      </w:r>
      <w:r w:rsidR="00BB7FC9" w:rsidRPr="00EC333E">
        <w:rPr>
          <w:rFonts w:ascii="Times New Roman" w:hAnsi="Times New Roman" w:cs="Times New Roman"/>
          <w:sz w:val="24"/>
          <w:szCs w:val="24"/>
        </w:rPr>
        <w:t xml:space="preserve">kan fastsætte vilkår for kvotefleks, herunder perioden indenfor hvilken fiskeriet på den </w:t>
      </w:r>
      <w:r w:rsidR="0031619F" w:rsidRPr="00EC333E">
        <w:rPr>
          <w:rFonts w:ascii="Times New Roman" w:hAnsi="Times New Roman" w:cs="Times New Roman"/>
          <w:sz w:val="24"/>
          <w:szCs w:val="24"/>
        </w:rPr>
        <w:t xml:space="preserve">i henhold til stk. 1 </w:t>
      </w:r>
      <w:r w:rsidR="00BB7FC9" w:rsidRPr="00EC333E">
        <w:rPr>
          <w:rFonts w:ascii="Times New Roman" w:hAnsi="Times New Roman" w:cs="Times New Roman"/>
          <w:sz w:val="24"/>
          <w:szCs w:val="24"/>
        </w:rPr>
        <w:t>overførte mængde skal ske.</w:t>
      </w:r>
    </w:p>
    <w:p w14:paraId="1F8391C6" w14:textId="77777777" w:rsidR="0063480B" w:rsidRPr="00EC333E" w:rsidRDefault="0063480B" w:rsidP="00EC333E">
      <w:pPr>
        <w:tabs>
          <w:tab w:val="left" w:pos="0"/>
          <w:tab w:val="left" w:pos="396"/>
          <w:tab w:val="left" w:pos="691"/>
          <w:tab w:val="left" w:pos="998"/>
        </w:tabs>
        <w:spacing w:after="0" w:line="288" w:lineRule="auto"/>
        <w:ind w:right="-81"/>
        <w:rPr>
          <w:rFonts w:ascii="Times New Roman" w:hAnsi="Times New Roman" w:cs="Times New Roman"/>
          <w:i/>
          <w:iCs/>
          <w:sz w:val="24"/>
          <w:szCs w:val="24"/>
        </w:rPr>
      </w:pPr>
    </w:p>
    <w:p w14:paraId="107F9401" w14:textId="1C018E04" w:rsidR="0003628D" w:rsidRPr="00EC333E" w:rsidRDefault="0003628D"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00F92086" w:rsidRPr="00EC333E">
        <w:rPr>
          <w:rFonts w:ascii="Times New Roman" w:hAnsi="Times New Roman" w:cs="Times New Roman"/>
          <w:b/>
          <w:bCs/>
          <w:sz w:val="24"/>
          <w:szCs w:val="24"/>
        </w:rPr>
        <w:t>3</w:t>
      </w:r>
      <w:r w:rsidR="00E335F9" w:rsidRPr="00EC333E">
        <w:rPr>
          <w:rFonts w:ascii="Times New Roman" w:hAnsi="Times New Roman" w:cs="Times New Roman"/>
          <w:b/>
          <w:bCs/>
          <w:sz w:val="24"/>
          <w:szCs w:val="24"/>
        </w:rPr>
        <w:t>9</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En aktør kan overføre op til 8% af årskvoten til anden aktør</w:t>
      </w:r>
      <w:r w:rsidR="0031619F" w:rsidRPr="00EC333E">
        <w:rPr>
          <w:rFonts w:ascii="Times New Roman" w:hAnsi="Times New Roman" w:cs="Times New Roman"/>
          <w:sz w:val="24"/>
          <w:szCs w:val="24"/>
        </w:rPr>
        <w:t xml:space="preserve"> (årskvotesalg).</w:t>
      </w:r>
    </w:p>
    <w:p w14:paraId="095DADCD" w14:textId="5FF551F9" w:rsidR="0003628D" w:rsidRPr="00EC333E" w:rsidRDefault="0003628D"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Pr="00EC333E">
        <w:rPr>
          <w:rFonts w:ascii="Times New Roman" w:hAnsi="Times New Roman" w:cs="Times New Roman"/>
          <w:sz w:val="24"/>
          <w:szCs w:val="24"/>
        </w:rPr>
        <w:t xml:space="preserve">  Overført årskvote, jf. stk. 1</w:t>
      </w:r>
      <w:r w:rsidR="00A108AD" w:rsidRPr="00EC333E">
        <w:rPr>
          <w:rFonts w:ascii="Times New Roman" w:hAnsi="Times New Roman" w:cs="Times New Roman"/>
          <w:sz w:val="24"/>
          <w:szCs w:val="24"/>
        </w:rPr>
        <w:t xml:space="preserve"> </w:t>
      </w:r>
      <w:r w:rsidR="001276D4" w:rsidRPr="00EC333E">
        <w:rPr>
          <w:rFonts w:ascii="Times New Roman" w:hAnsi="Times New Roman" w:cs="Times New Roman"/>
          <w:sz w:val="24"/>
          <w:szCs w:val="24"/>
        </w:rPr>
        <w:t>og 4</w:t>
      </w:r>
      <w:r w:rsidRPr="00EC333E">
        <w:rPr>
          <w:rFonts w:ascii="Times New Roman" w:hAnsi="Times New Roman" w:cs="Times New Roman"/>
          <w:sz w:val="24"/>
          <w:szCs w:val="24"/>
        </w:rPr>
        <w:t xml:space="preserve">, modregnes i den i henhold til § </w:t>
      </w:r>
      <w:r w:rsidR="00605453" w:rsidRPr="00EC333E">
        <w:rPr>
          <w:rFonts w:ascii="Times New Roman" w:hAnsi="Times New Roman" w:cs="Times New Roman"/>
          <w:sz w:val="24"/>
          <w:szCs w:val="24"/>
        </w:rPr>
        <w:t>2</w:t>
      </w:r>
      <w:r w:rsidR="00715938" w:rsidRPr="00EC333E">
        <w:rPr>
          <w:rFonts w:ascii="Times New Roman" w:hAnsi="Times New Roman" w:cs="Times New Roman"/>
          <w:sz w:val="24"/>
          <w:szCs w:val="24"/>
        </w:rPr>
        <w:t>5</w:t>
      </w:r>
      <w:r w:rsidRPr="00EC333E">
        <w:rPr>
          <w:rFonts w:ascii="Times New Roman" w:hAnsi="Times New Roman" w:cs="Times New Roman"/>
          <w:sz w:val="24"/>
          <w:szCs w:val="24"/>
        </w:rPr>
        <w:t xml:space="preserve"> meddelte årskvote</w:t>
      </w:r>
      <w:r w:rsidR="004A3A39">
        <w:rPr>
          <w:rFonts w:ascii="Times New Roman" w:hAnsi="Times New Roman" w:cs="Times New Roman"/>
          <w:sz w:val="24"/>
          <w:szCs w:val="24"/>
        </w:rPr>
        <w:t>, jf. dog stk. 4.</w:t>
      </w:r>
    </w:p>
    <w:p w14:paraId="50DE59AA" w14:textId="5A83669A" w:rsidR="0003628D" w:rsidRPr="00EC333E" w:rsidRDefault="0003628D"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3.  </w:t>
      </w:r>
      <w:r w:rsidRPr="00EC333E">
        <w:rPr>
          <w:rFonts w:ascii="Times New Roman" w:hAnsi="Times New Roman" w:cs="Times New Roman"/>
          <w:sz w:val="24"/>
          <w:szCs w:val="24"/>
        </w:rPr>
        <w:t>I tilfælde af overfør</w:t>
      </w:r>
      <w:r w:rsidR="00195D08" w:rsidRPr="00EC333E">
        <w:rPr>
          <w:rFonts w:ascii="Times New Roman" w:hAnsi="Times New Roman" w:cs="Times New Roman"/>
          <w:sz w:val="24"/>
          <w:szCs w:val="24"/>
        </w:rPr>
        <w:t>sel</w:t>
      </w:r>
      <w:r w:rsidRPr="00EC333E">
        <w:rPr>
          <w:rFonts w:ascii="Times New Roman" w:hAnsi="Times New Roman" w:cs="Times New Roman"/>
          <w:sz w:val="24"/>
          <w:szCs w:val="24"/>
        </w:rPr>
        <w:t xml:space="preserve"> af årskvote, reduceres adgangen til kvotefle</w:t>
      </w:r>
      <w:r w:rsidR="00DC6342" w:rsidRPr="00EC333E">
        <w:rPr>
          <w:rFonts w:ascii="Times New Roman" w:hAnsi="Times New Roman" w:cs="Times New Roman"/>
          <w:sz w:val="24"/>
          <w:szCs w:val="24"/>
        </w:rPr>
        <w:t>ks</w:t>
      </w:r>
      <w:r w:rsidRPr="00EC333E">
        <w:rPr>
          <w:rFonts w:ascii="Times New Roman" w:hAnsi="Times New Roman" w:cs="Times New Roman"/>
          <w:sz w:val="24"/>
          <w:szCs w:val="24"/>
        </w:rPr>
        <w:t xml:space="preserve"> med den overførte del af årskvoten.</w:t>
      </w:r>
    </w:p>
    <w:p w14:paraId="69E1573B" w14:textId="1ACBFCD0" w:rsidR="0003628D" w:rsidRPr="00EC333E" w:rsidRDefault="0003628D"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4.</w:t>
      </w:r>
      <w:r w:rsidRP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C964DE" w:rsidRPr="00EC333E">
        <w:rPr>
          <w:rFonts w:ascii="Times New Roman" w:hAnsi="Times New Roman" w:cs="Times New Roman"/>
          <w:sz w:val="24"/>
          <w:szCs w:val="24"/>
        </w:rPr>
        <w:t xml:space="preserve"> </w:t>
      </w:r>
      <w:r w:rsidRPr="00EC333E">
        <w:rPr>
          <w:rFonts w:ascii="Times New Roman" w:hAnsi="Times New Roman" w:cs="Times New Roman"/>
          <w:sz w:val="24"/>
          <w:szCs w:val="24"/>
        </w:rPr>
        <w:t>meddeler tilladelse til overdragelse af årskvote ud over 8%, såfremt aktøren kan dokumentere, at det af tekniske, økonomiske</w:t>
      </w:r>
      <w:r w:rsidR="0031619F" w:rsidRPr="00EC333E">
        <w:rPr>
          <w:rFonts w:ascii="Times New Roman" w:hAnsi="Times New Roman" w:cs="Times New Roman"/>
          <w:sz w:val="24"/>
          <w:szCs w:val="24"/>
        </w:rPr>
        <w:t>,</w:t>
      </w:r>
      <w:r w:rsidRPr="00EC333E">
        <w:rPr>
          <w:rFonts w:ascii="Times New Roman" w:hAnsi="Times New Roman" w:cs="Times New Roman"/>
          <w:sz w:val="24"/>
          <w:szCs w:val="24"/>
        </w:rPr>
        <w:t xml:space="preserve"> markedsmæssige eller andre særlige årsager ikke er muligt at opfiske minimum 85% af årskvote det pågældende år.</w:t>
      </w:r>
    </w:p>
    <w:p w14:paraId="04DC5066" w14:textId="545D9525" w:rsidR="0003628D" w:rsidRPr="00EC333E" w:rsidRDefault="0003628D"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5.</w:t>
      </w:r>
      <w:r w:rsidRPr="00EC333E">
        <w:rPr>
          <w:rFonts w:ascii="Times New Roman" w:hAnsi="Times New Roman" w:cs="Times New Roman"/>
          <w:sz w:val="24"/>
          <w:szCs w:val="24"/>
        </w:rPr>
        <w:t xml:space="preserve"> </w:t>
      </w:r>
      <w:r w:rsidR="00EC333E">
        <w:rPr>
          <w:rFonts w:ascii="Times New Roman" w:hAnsi="Times New Roman" w:cs="Times New Roman"/>
          <w:sz w:val="24"/>
          <w:szCs w:val="24"/>
        </w:rPr>
        <w:t xml:space="preserve"> </w:t>
      </w:r>
      <w:r w:rsidRPr="00EC333E">
        <w:rPr>
          <w:rFonts w:ascii="Times New Roman" w:hAnsi="Times New Roman" w:cs="Times New Roman"/>
          <w:sz w:val="24"/>
          <w:szCs w:val="24"/>
        </w:rPr>
        <w:t>Overdragelse af årskvote må under ingen omstændigheder antage karakter af udlejning af kvoteandele.</w:t>
      </w:r>
    </w:p>
    <w:p w14:paraId="42086CD5" w14:textId="77777777" w:rsidR="0094494D" w:rsidRPr="00EC333E" w:rsidRDefault="0094494D"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p w14:paraId="74B81A98" w14:textId="50BAF47A" w:rsidR="005D2112" w:rsidRPr="00EC333E" w:rsidRDefault="009C4A8F" w:rsidP="00EC333E">
      <w:pPr>
        <w:tabs>
          <w:tab w:val="left" w:pos="0"/>
          <w:tab w:val="left" w:pos="396"/>
          <w:tab w:val="left" w:pos="691"/>
          <w:tab w:val="left" w:pos="998"/>
        </w:tabs>
        <w:spacing w:after="0" w:line="288" w:lineRule="auto"/>
        <w:ind w:right="-81"/>
        <w:jc w:val="center"/>
        <w:rPr>
          <w:rFonts w:ascii="Times New Roman" w:hAnsi="Times New Roman" w:cs="Times New Roman"/>
          <w:i/>
          <w:iCs/>
          <w:sz w:val="24"/>
          <w:szCs w:val="24"/>
        </w:rPr>
      </w:pPr>
      <w:bookmarkStart w:id="10" w:name="_Hlk124236002"/>
      <w:r w:rsidRPr="00EC333E">
        <w:rPr>
          <w:rFonts w:ascii="Times New Roman" w:hAnsi="Times New Roman" w:cs="Times New Roman"/>
          <w:i/>
          <w:iCs/>
          <w:sz w:val="24"/>
          <w:szCs w:val="24"/>
        </w:rPr>
        <w:t xml:space="preserve">Tvangsmæssig overdragelse </w:t>
      </w:r>
      <w:r w:rsidR="0094494D" w:rsidRPr="00EC333E">
        <w:rPr>
          <w:rFonts w:ascii="Times New Roman" w:hAnsi="Times New Roman" w:cs="Times New Roman"/>
          <w:i/>
          <w:iCs/>
          <w:sz w:val="24"/>
          <w:szCs w:val="24"/>
        </w:rPr>
        <w:t>af kvote</w:t>
      </w:r>
      <w:r w:rsidRPr="00EC333E">
        <w:rPr>
          <w:rFonts w:ascii="Times New Roman" w:hAnsi="Times New Roman" w:cs="Times New Roman"/>
          <w:i/>
          <w:iCs/>
          <w:sz w:val="24"/>
          <w:szCs w:val="24"/>
        </w:rPr>
        <w:t>r</w:t>
      </w:r>
      <w:bookmarkEnd w:id="10"/>
    </w:p>
    <w:p w14:paraId="02EEFC16" w14:textId="77777777" w:rsidR="0094494D" w:rsidRPr="00EC333E" w:rsidRDefault="0094494D" w:rsidP="00EC333E">
      <w:pPr>
        <w:spacing w:after="0" w:line="288" w:lineRule="auto"/>
        <w:rPr>
          <w:rFonts w:ascii="Times New Roman" w:hAnsi="Times New Roman" w:cs="Times New Roman"/>
          <w:i/>
          <w:sz w:val="24"/>
          <w:szCs w:val="24"/>
        </w:rPr>
      </w:pPr>
    </w:p>
    <w:p w14:paraId="4BD5A793" w14:textId="1155CE3E" w:rsidR="006A324C" w:rsidRPr="00EC333E" w:rsidRDefault="007701F0"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00E335F9" w:rsidRPr="00EC333E">
        <w:rPr>
          <w:rFonts w:ascii="Times New Roman" w:hAnsi="Times New Roman" w:cs="Times New Roman"/>
          <w:b/>
          <w:bCs/>
          <w:sz w:val="24"/>
          <w:szCs w:val="24"/>
        </w:rPr>
        <w:t>40</w:t>
      </w:r>
      <w:r w:rsidR="005178D3" w:rsidRPr="00EC333E">
        <w:rPr>
          <w:rFonts w:ascii="Times New Roman" w:hAnsi="Times New Roman" w:cs="Times New Roman"/>
          <w:b/>
          <w:bCs/>
          <w:sz w:val="24"/>
          <w:szCs w:val="24"/>
        </w:rPr>
        <w:t>.</w:t>
      </w:r>
      <w:r w:rsidR="005178D3" w:rsidRPr="00EC333E">
        <w:rPr>
          <w:rFonts w:ascii="Times New Roman" w:hAnsi="Times New Roman" w:cs="Times New Roman"/>
          <w:sz w:val="24"/>
          <w:szCs w:val="24"/>
        </w:rPr>
        <w:t xml:space="preserve">  En indehaver af en kvoteandel er forpligtet til at sætte </w:t>
      </w:r>
      <w:r w:rsidR="00CE2284">
        <w:rPr>
          <w:rFonts w:ascii="Times New Roman" w:hAnsi="Times New Roman" w:cs="Times New Roman"/>
          <w:sz w:val="24"/>
          <w:szCs w:val="24"/>
        </w:rPr>
        <w:t xml:space="preserve">den uopfiskede del af </w:t>
      </w:r>
      <w:r w:rsidR="005178D3" w:rsidRPr="00EC333E">
        <w:rPr>
          <w:rFonts w:ascii="Times New Roman" w:hAnsi="Times New Roman" w:cs="Times New Roman"/>
          <w:sz w:val="24"/>
          <w:szCs w:val="24"/>
        </w:rPr>
        <w:t>kvoteandelen til salg, såfremt</w:t>
      </w:r>
      <w:r w:rsidR="00250DE7">
        <w:rPr>
          <w:rFonts w:ascii="Times New Roman" w:hAnsi="Times New Roman" w:cs="Times New Roman"/>
          <w:sz w:val="24"/>
          <w:szCs w:val="24"/>
        </w:rPr>
        <w:t>:</w:t>
      </w:r>
    </w:p>
    <w:p w14:paraId="1EDAAAC0" w14:textId="6BF466AC" w:rsidR="006A324C" w:rsidRPr="006D0049" w:rsidRDefault="00EC333E"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A225F6" w:rsidRPr="00D91861">
        <w:rPr>
          <w:rFonts w:ascii="Times New Roman" w:hAnsi="Times New Roman" w:cs="Times New Roman"/>
          <w:sz w:val="24"/>
          <w:szCs w:val="24"/>
        </w:rPr>
        <w:t xml:space="preserve">det i en periode på 3 år </w:t>
      </w:r>
      <w:r w:rsidR="000A4DCC">
        <w:rPr>
          <w:rFonts w:ascii="Times New Roman" w:hAnsi="Times New Roman" w:cs="Times New Roman"/>
          <w:sz w:val="24"/>
          <w:szCs w:val="24"/>
        </w:rPr>
        <w:t>i træk</w:t>
      </w:r>
      <w:r w:rsidR="00FF5C56" w:rsidRPr="00D91861">
        <w:rPr>
          <w:rFonts w:ascii="Times New Roman" w:hAnsi="Times New Roman" w:cs="Times New Roman"/>
          <w:sz w:val="24"/>
          <w:szCs w:val="24"/>
        </w:rPr>
        <w:t xml:space="preserve"> </w:t>
      </w:r>
      <w:r w:rsidR="005178D3" w:rsidRPr="00D91861">
        <w:rPr>
          <w:rFonts w:ascii="Times New Roman" w:hAnsi="Times New Roman" w:cs="Times New Roman"/>
          <w:sz w:val="24"/>
          <w:szCs w:val="24"/>
        </w:rPr>
        <w:t xml:space="preserve">ikke </w:t>
      </w:r>
      <w:r w:rsidR="00A225F6" w:rsidRPr="00D91861">
        <w:rPr>
          <w:rFonts w:ascii="Times New Roman" w:hAnsi="Times New Roman" w:cs="Times New Roman"/>
          <w:sz w:val="24"/>
          <w:szCs w:val="24"/>
        </w:rPr>
        <w:t xml:space="preserve">har været </w:t>
      </w:r>
      <w:r w:rsidR="005178D3" w:rsidRPr="00D91861">
        <w:rPr>
          <w:rFonts w:ascii="Times New Roman" w:hAnsi="Times New Roman" w:cs="Times New Roman"/>
          <w:sz w:val="24"/>
          <w:szCs w:val="24"/>
        </w:rPr>
        <w:t xml:space="preserve">muligt at opfylde </w:t>
      </w:r>
      <w:r w:rsidR="00EB334A" w:rsidRPr="00D91861">
        <w:rPr>
          <w:rFonts w:ascii="Times New Roman" w:hAnsi="Times New Roman" w:cs="Times New Roman"/>
          <w:sz w:val="24"/>
          <w:szCs w:val="24"/>
        </w:rPr>
        <w:t>§ 3</w:t>
      </w:r>
      <w:r w:rsidR="00EB623F" w:rsidRPr="00D91861">
        <w:rPr>
          <w:rFonts w:ascii="Times New Roman" w:hAnsi="Times New Roman" w:cs="Times New Roman"/>
          <w:sz w:val="24"/>
          <w:szCs w:val="24"/>
        </w:rPr>
        <w:t>5</w:t>
      </w:r>
      <w:r w:rsidR="00250DE7">
        <w:rPr>
          <w:rFonts w:ascii="Times New Roman" w:hAnsi="Times New Roman" w:cs="Times New Roman"/>
          <w:sz w:val="24"/>
          <w:szCs w:val="24"/>
        </w:rPr>
        <w:t>,</w:t>
      </w:r>
    </w:p>
    <w:p w14:paraId="4422DBF2" w14:textId="4DD8D671" w:rsidR="006A324C" w:rsidRPr="00D91861" w:rsidRDefault="00EC333E"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FF5C56" w:rsidRPr="00D91861">
        <w:rPr>
          <w:rFonts w:ascii="Times New Roman" w:hAnsi="Times New Roman" w:cs="Times New Roman"/>
          <w:sz w:val="24"/>
          <w:szCs w:val="24"/>
        </w:rPr>
        <w:t>det ikke har været muligt at opfylde</w:t>
      </w:r>
      <w:r w:rsidR="00EB334A" w:rsidRPr="00D91861">
        <w:rPr>
          <w:rFonts w:ascii="Times New Roman" w:hAnsi="Times New Roman" w:cs="Times New Roman"/>
          <w:sz w:val="24"/>
          <w:szCs w:val="24"/>
        </w:rPr>
        <w:t xml:space="preserve"> </w:t>
      </w:r>
      <w:r w:rsidR="007701F0" w:rsidRPr="00D91861">
        <w:rPr>
          <w:rFonts w:ascii="Times New Roman" w:hAnsi="Times New Roman" w:cs="Times New Roman"/>
          <w:sz w:val="24"/>
          <w:szCs w:val="24"/>
        </w:rPr>
        <w:t xml:space="preserve">§ </w:t>
      </w:r>
      <w:r w:rsidR="008333BC" w:rsidRPr="00D91861">
        <w:rPr>
          <w:rFonts w:ascii="Times New Roman" w:hAnsi="Times New Roman" w:cs="Times New Roman"/>
          <w:sz w:val="24"/>
          <w:szCs w:val="24"/>
        </w:rPr>
        <w:t>3</w:t>
      </w:r>
      <w:r w:rsidR="00EB623F" w:rsidRPr="00D91861">
        <w:rPr>
          <w:rFonts w:ascii="Times New Roman" w:hAnsi="Times New Roman" w:cs="Times New Roman"/>
          <w:sz w:val="24"/>
          <w:szCs w:val="24"/>
        </w:rPr>
        <w:t>6</w:t>
      </w:r>
      <w:r w:rsidR="0094494D" w:rsidRPr="00D91861">
        <w:rPr>
          <w:rFonts w:ascii="Times New Roman" w:hAnsi="Times New Roman" w:cs="Times New Roman"/>
          <w:sz w:val="24"/>
          <w:szCs w:val="24"/>
        </w:rPr>
        <w:t xml:space="preserve">, </w:t>
      </w:r>
      <w:r w:rsidR="005178D3" w:rsidRPr="00D91861">
        <w:rPr>
          <w:rFonts w:ascii="Times New Roman" w:hAnsi="Times New Roman" w:cs="Times New Roman"/>
          <w:sz w:val="24"/>
          <w:szCs w:val="24"/>
        </w:rPr>
        <w:t>stk. 1</w:t>
      </w:r>
      <w:r w:rsidR="00344003">
        <w:rPr>
          <w:rFonts w:ascii="Times New Roman" w:hAnsi="Times New Roman" w:cs="Times New Roman"/>
          <w:sz w:val="24"/>
          <w:szCs w:val="24"/>
        </w:rPr>
        <w:t>,</w:t>
      </w:r>
      <w:r w:rsidR="00EB334A" w:rsidRPr="00D91861">
        <w:rPr>
          <w:rFonts w:ascii="Times New Roman" w:hAnsi="Times New Roman" w:cs="Times New Roman"/>
          <w:sz w:val="24"/>
          <w:szCs w:val="24"/>
        </w:rPr>
        <w:t xml:space="preserve"> </w:t>
      </w:r>
      <w:r w:rsidR="00FF5C56" w:rsidRPr="00D91861">
        <w:rPr>
          <w:rFonts w:ascii="Times New Roman" w:hAnsi="Times New Roman" w:cs="Times New Roman"/>
          <w:sz w:val="24"/>
          <w:szCs w:val="24"/>
        </w:rPr>
        <w:t>eller</w:t>
      </w:r>
    </w:p>
    <w:p w14:paraId="310A63B1" w14:textId="74E7298B" w:rsidR="005178D3" w:rsidRPr="00D91861" w:rsidRDefault="00EC333E"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6A324C" w:rsidRPr="00D91861">
        <w:rPr>
          <w:rFonts w:ascii="Times New Roman" w:hAnsi="Times New Roman" w:cs="Times New Roman"/>
          <w:sz w:val="24"/>
          <w:szCs w:val="24"/>
        </w:rPr>
        <w:t xml:space="preserve">det ikke har været muligt at opfylde </w:t>
      </w:r>
      <w:r w:rsidR="005906C4" w:rsidRPr="00D91861">
        <w:rPr>
          <w:rFonts w:ascii="Times New Roman" w:hAnsi="Times New Roman" w:cs="Times New Roman"/>
          <w:sz w:val="24"/>
          <w:szCs w:val="24"/>
        </w:rPr>
        <w:t xml:space="preserve">§ </w:t>
      </w:r>
      <w:r w:rsidR="008D3FB3" w:rsidRPr="00D91861">
        <w:rPr>
          <w:rFonts w:ascii="Times New Roman" w:hAnsi="Times New Roman" w:cs="Times New Roman"/>
          <w:sz w:val="24"/>
          <w:szCs w:val="24"/>
        </w:rPr>
        <w:t>3</w:t>
      </w:r>
      <w:r w:rsidR="00EB623F" w:rsidRPr="00D91861">
        <w:rPr>
          <w:rFonts w:ascii="Times New Roman" w:hAnsi="Times New Roman" w:cs="Times New Roman"/>
          <w:sz w:val="24"/>
          <w:szCs w:val="24"/>
        </w:rPr>
        <w:t>7</w:t>
      </w:r>
      <w:r w:rsidR="005906C4" w:rsidRPr="00D91861">
        <w:rPr>
          <w:rFonts w:ascii="Times New Roman" w:hAnsi="Times New Roman" w:cs="Times New Roman"/>
          <w:sz w:val="24"/>
          <w:szCs w:val="24"/>
        </w:rPr>
        <w:t>, stk. 1</w:t>
      </w:r>
      <w:r w:rsidR="005178D3" w:rsidRPr="00D91861">
        <w:rPr>
          <w:rFonts w:ascii="Times New Roman" w:hAnsi="Times New Roman" w:cs="Times New Roman"/>
          <w:sz w:val="24"/>
          <w:szCs w:val="24"/>
        </w:rPr>
        <w:t xml:space="preserve">. </w:t>
      </w:r>
    </w:p>
    <w:p w14:paraId="3BABCCE9" w14:textId="45E1F542" w:rsidR="00FF5C56" w:rsidRPr="00EC333E" w:rsidRDefault="00FF5C56"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006A324C" w:rsidRPr="00EC333E">
        <w:rPr>
          <w:rFonts w:ascii="Times New Roman" w:hAnsi="Times New Roman" w:cs="Times New Roman"/>
          <w:sz w:val="24"/>
          <w:szCs w:val="24"/>
        </w:rPr>
        <w:t>Frasalg, jf. stk. 1, nr. 1, skal være sket inden udløbet af de 3 år. Frasalg, jf. stk. 1, nr. 2 og 3, skal være sket inden udløbet af den i § 36, henholdsvis § 37 angivne periode.</w:t>
      </w:r>
    </w:p>
    <w:p w14:paraId="3AD84CBE" w14:textId="387A08A0" w:rsidR="00D562D8" w:rsidRPr="00EC333E" w:rsidRDefault="005178D3"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i/>
          <w:iCs/>
          <w:sz w:val="24"/>
          <w:szCs w:val="24"/>
        </w:rPr>
        <w:t xml:space="preserve">  Stk. </w:t>
      </w:r>
      <w:r w:rsidR="006A324C" w:rsidRPr="00EC333E">
        <w:rPr>
          <w:rFonts w:ascii="Times New Roman" w:hAnsi="Times New Roman" w:cs="Times New Roman"/>
          <w:i/>
          <w:iCs/>
          <w:sz w:val="24"/>
          <w:szCs w:val="24"/>
        </w:rPr>
        <w:t>3</w:t>
      </w:r>
      <w:r w:rsidRPr="00EC333E">
        <w:rPr>
          <w:rFonts w:ascii="Times New Roman" w:hAnsi="Times New Roman" w:cs="Times New Roman"/>
          <w:i/>
          <w:iCs/>
          <w:sz w:val="24"/>
          <w:szCs w:val="24"/>
        </w:rPr>
        <w:t>.</w:t>
      </w:r>
      <w:r w:rsidRPr="00EC333E">
        <w:rPr>
          <w:rFonts w:ascii="Times New Roman" w:hAnsi="Times New Roman" w:cs="Times New Roman"/>
          <w:sz w:val="24"/>
          <w:szCs w:val="24"/>
        </w:rPr>
        <w:t xml:space="preserve">  Hvis indehaveren af en kvoteandel ikke opfylder forpligtelsen i henhold til stk. </w:t>
      </w:r>
      <w:r w:rsidR="005906C4" w:rsidRPr="00EC333E">
        <w:rPr>
          <w:rFonts w:ascii="Times New Roman" w:hAnsi="Times New Roman" w:cs="Times New Roman"/>
          <w:sz w:val="24"/>
          <w:szCs w:val="24"/>
        </w:rPr>
        <w:t>1</w:t>
      </w:r>
      <w:r w:rsidR="007022D7" w:rsidRPr="00EC333E">
        <w:rPr>
          <w:rFonts w:ascii="Times New Roman" w:hAnsi="Times New Roman" w:cs="Times New Roman"/>
          <w:sz w:val="24"/>
          <w:szCs w:val="24"/>
        </w:rPr>
        <w:t xml:space="preserve">, </w:t>
      </w:r>
      <w:r w:rsidR="008D3FB3" w:rsidRPr="00EC333E">
        <w:rPr>
          <w:rFonts w:ascii="Times New Roman" w:hAnsi="Times New Roman" w:cs="Times New Roman"/>
          <w:sz w:val="24"/>
          <w:szCs w:val="24"/>
        </w:rPr>
        <w:t xml:space="preserve">forestår </w:t>
      </w:r>
      <w:r w:rsidR="00F14588" w:rsidRPr="00EC333E">
        <w:rPr>
          <w:rFonts w:ascii="Times New Roman" w:hAnsi="Times New Roman" w:cs="Times New Roman"/>
          <w:sz w:val="24"/>
          <w:szCs w:val="24"/>
        </w:rPr>
        <w:t>Naalakkersuisut</w:t>
      </w:r>
      <w:r w:rsidR="008D3FB3" w:rsidRPr="00EC333E">
        <w:rPr>
          <w:rFonts w:ascii="Times New Roman" w:hAnsi="Times New Roman" w:cs="Times New Roman"/>
          <w:sz w:val="24"/>
          <w:szCs w:val="24"/>
        </w:rPr>
        <w:t xml:space="preserve"> </w:t>
      </w:r>
      <w:r w:rsidR="00EB334A" w:rsidRPr="00EC333E">
        <w:rPr>
          <w:rFonts w:ascii="Times New Roman" w:hAnsi="Times New Roman" w:cs="Times New Roman"/>
          <w:sz w:val="24"/>
          <w:szCs w:val="24"/>
        </w:rPr>
        <w:t>på vegne af indehaveren salget af kvoteandelen efter reglerne i § 3</w:t>
      </w:r>
      <w:r w:rsidR="00EB623F" w:rsidRPr="00EC333E">
        <w:rPr>
          <w:rFonts w:ascii="Times New Roman" w:hAnsi="Times New Roman" w:cs="Times New Roman"/>
          <w:sz w:val="24"/>
          <w:szCs w:val="24"/>
        </w:rPr>
        <w:t>1</w:t>
      </w:r>
      <w:r w:rsidRPr="00EC333E">
        <w:rPr>
          <w:rFonts w:ascii="Times New Roman" w:hAnsi="Times New Roman" w:cs="Times New Roman"/>
          <w:sz w:val="24"/>
          <w:szCs w:val="24"/>
        </w:rPr>
        <w:t>.</w:t>
      </w:r>
      <w:r w:rsidR="000E3C24" w:rsidRPr="00EC333E">
        <w:rPr>
          <w:rFonts w:ascii="Times New Roman" w:hAnsi="Times New Roman" w:cs="Times New Roman"/>
          <w:sz w:val="24"/>
          <w:szCs w:val="24"/>
        </w:rPr>
        <w:t xml:space="preserve">  </w:t>
      </w:r>
    </w:p>
    <w:p w14:paraId="6DF85D40" w14:textId="4A00FB88" w:rsidR="00EE1A7F" w:rsidRPr="00EC333E" w:rsidRDefault="00EE1A7F"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w:t>
      </w:r>
      <w:r w:rsidR="006A324C" w:rsidRPr="00EC333E">
        <w:rPr>
          <w:rFonts w:ascii="Times New Roman" w:hAnsi="Times New Roman" w:cs="Times New Roman"/>
          <w:i/>
          <w:iCs/>
          <w:sz w:val="24"/>
          <w:szCs w:val="24"/>
        </w:rPr>
        <w:t>4</w:t>
      </w:r>
      <w:r w:rsidRPr="00EC333E">
        <w:rPr>
          <w:rFonts w:ascii="Times New Roman" w:hAnsi="Times New Roman" w:cs="Times New Roman"/>
          <w:i/>
          <w:iCs/>
          <w:sz w:val="24"/>
          <w:szCs w:val="24"/>
        </w:rPr>
        <w:t xml:space="preserve">. </w:t>
      </w:r>
      <w:r w:rsidR="00EC333E">
        <w:rPr>
          <w:rFonts w:ascii="Times New Roman" w:hAnsi="Times New Roman" w:cs="Times New Roman"/>
          <w:i/>
          <w:iCs/>
          <w:sz w:val="24"/>
          <w:szCs w:val="24"/>
        </w:rPr>
        <w:t xml:space="preserve"> </w:t>
      </w:r>
      <w:r w:rsidRPr="00EC333E">
        <w:rPr>
          <w:rFonts w:ascii="Times New Roman" w:hAnsi="Times New Roman" w:cs="Times New Roman"/>
          <w:sz w:val="24"/>
          <w:szCs w:val="24"/>
        </w:rPr>
        <w:t xml:space="preserve">Naalakkersuisut kan fastsætte nærmere regler </w:t>
      </w:r>
      <w:r w:rsidR="000A4DCC">
        <w:rPr>
          <w:rFonts w:ascii="Times New Roman" w:hAnsi="Times New Roman" w:cs="Times New Roman"/>
          <w:sz w:val="24"/>
          <w:szCs w:val="24"/>
        </w:rPr>
        <w:t>om frasalg, jf. stk. 1-3</w:t>
      </w:r>
      <w:r w:rsidRPr="00EC333E">
        <w:rPr>
          <w:rFonts w:ascii="Times New Roman" w:hAnsi="Times New Roman" w:cs="Times New Roman"/>
          <w:sz w:val="24"/>
          <w:szCs w:val="24"/>
        </w:rPr>
        <w:t>.</w:t>
      </w:r>
    </w:p>
    <w:p w14:paraId="13B60CDC" w14:textId="77777777" w:rsidR="00D562D8" w:rsidRPr="00EC333E" w:rsidRDefault="00D562D8"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p w14:paraId="238F9876" w14:textId="542A28E7" w:rsidR="000E3C24" w:rsidRPr="00EC333E" w:rsidRDefault="00EC333E"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Pr>
          <w:rFonts w:ascii="Times New Roman" w:hAnsi="Times New Roman" w:cs="Times New Roman"/>
          <w:b/>
          <w:bCs/>
          <w:sz w:val="24"/>
          <w:szCs w:val="24"/>
        </w:rPr>
        <w:t xml:space="preserve">  </w:t>
      </w:r>
      <w:r w:rsidR="000E3C24" w:rsidRPr="00EC333E">
        <w:rPr>
          <w:rFonts w:ascii="Times New Roman" w:hAnsi="Times New Roman" w:cs="Times New Roman"/>
          <w:b/>
          <w:bCs/>
          <w:sz w:val="24"/>
          <w:szCs w:val="24"/>
        </w:rPr>
        <w:t>§ 4</w:t>
      </w:r>
      <w:r w:rsidR="00E335F9" w:rsidRPr="00EC333E">
        <w:rPr>
          <w:rFonts w:ascii="Times New Roman" w:hAnsi="Times New Roman" w:cs="Times New Roman"/>
          <w:b/>
          <w:bCs/>
          <w:sz w:val="24"/>
          <w:szCs w:val="24"/>
        </w:rPr>
        <w:t>1</w:t>
      </w:r>
      <w:r w:rsidR="000E3C24" w:rsidRPr="00EC333E">
        <w:rPr>
          <w:rFonts w:ascii="Times New Roman" w:hAnsi="Times New Roman" w:cs="Times New Roman"/>
          <w:b/>
          <w:bCs/>
          <w:sz w:val="24"/>
          <w:szCs w:val="24"/>
        </w:rPr>
        <w:t xml:space="preserve">.  </w:t>
      </w:r>
      <w:r w:rsidR="00AC0F3D" w:rsidRPr="00EC333E">
        <w:rPr>
          <w:rFonts w:ascii="Times New Roman" w:hAnsi="Times New Roman" w:cs="Times New Roman"/>
          <w:sz w:val="24"/>
          <w:szCs w:val="24"/>
        </w:rPr>
        <w:t xml:space="preserve">En indehaver af en kvoteandel er forpligtet til at sætte kvoteandelen </w:t>
      </w:r>
      <w:r w:rsidR="00262D8B" w:rsidRPr="00EC333E">
        <w:rPr>
          <w:rFonts w:ascii="Times New Roman" w:hAnsi="Times New Roman" w:cs="Times New Roman"/>
          <w:sz w:val="24"/>
          <w:szCs w:val="24"/>
        </w:rPr>
        <w:t xml:space="preserve">samt resterende årskvote </w:t>
      </w:r>
      <w:r w:rsidR="00AC0F3D" w:rsidRPr="00EC333E">
        <w:rPr>
          <w:rFonts w:ascii="Times New Roman" w:hAnsi="Times New Roman" w:cs="Times New Roman"/>
          <w:sz w:val="24"/>
          <w:szCs w:val="24"/>
        </w:rPr>
        <w:t xml:space="preserve">til salg, såfremt licensen er inddraget, jf. </w:t>
      </w:r>
      <w:r w:rsidR="00EB623F" w:rsidRPr="00EC333E">
        <w:rPr>
          <w:rFonts w:ascii="Times New Roman" w:hAnsi="Times New Roman" w:cs="Times New Roman"/>
          <w:sz w:val="24"/>
          <w:szCs w:val="24"/>
        </w:rPr>
        <w:t xml:space="preserve">§ </w:t>
      </w:r>
      <w:r w:rsidR="00AC0F3D" w:rsidRPr="00EC333E">
        <w:rPr>
          <w:rFonts w:ascii="Times New Roman" w:hAnsi="Times New Roman" w:cs="Times New Roman"/>
          <w:sz w:val="24"/>
          <w:szCs w:val="24"/>
        </w:rPr>
        <w:t>2</w:t>
      </w:r>
      <w:r w:rsidR="00EB623F" w:rsidRPr="00EC333E">
        <w:rPr>
          <w:rFonts w:ascii="Times New Roman" w:hAnsi="Times New Roman" w:cs="Times New Roman"/>
          <w:sz w:val="24"/>
          <w:szCs w:val="24"/>
        </w:rPr>
        <w:t>6</w:t>
      </w:r>
      <w:r w:rsidR="00AC0F3D" w:rsidRPr="00EC333E">
        <w:rPr>
          <w:rFonts w:ascii="Times New Roman" w:hAnsi="Times New Roman" w:cs="Times New Roman"/>
          <w:sz w:val="24"/>
          <w:szCs w:val="24"/>
        </w:rPr>
        <w:t>, stk. 1.</w:t>
      </w:r>
      <w:r w:rsidR="00EB334A" w:rsidRPr="00EC333E">
        <w:rPr>
          <w:rFonts w:ascii="Times New Roman" w:hAnsi="Times New Roman" w:cs="Times New Roman"/>
          <w:sz w:val="24"/>
          <w:szCs w:val="24"/>
        </w:rPr>
        <w:t xml:space="preserve"> Frasalg skal være sket indenfor seks måneder fra inddragelsen.</w:t>
      </w:r>
    </w:p>
    <w:p w14:paraId="19371465" w14:textId="23061790" w:rsidR="000E3C24" w:rsidRPr="00EC333E" w:rsidRDefault="00EB334A"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Pr="00EC333E">
        <w:rPr>
          <w:rFonts w:ascii="Times New Roman" w:hAnsi="Times New Roman" w:cs="Times New Roman"/>
          <w:sz w:val="24"/>
          <w:szCs w:val="24"/>
        </w:rPr>
        <w:t xml:space="preserve">  Hvis indehaveren af en kvoteandel ikke opfylder forpligtelsen i henhold til stk. 1, forestår </w:t>
      </w:r>
      <w:r w:rsidR="00F14588" w:rsidRPr="00EC333E">
        <w:rPr>
          <w:rFonts w:ascii="Times New Roman" w:hAnsi="Times New Roman" w:cs="Times New Roman"/>
          <w:sz w:val="24"/>
          <w:szCs w:val="24"/>
        </w:rPr>
        <w:t>Naalakkersuisut</w:t>
      </w:r>
      <w:r w:rsidR="00C964DE" w:rsidRPr="00EC333E">
        <w:rPr>
          <w:rFonts w:ascii="Times New Roman" w:hAnsi="Times New Roman" w:cs="Times New Roman"/>
          <w:sz w:val="24"/>
          <w:szCs w:val="24"/>
        </w:rPr>
        <w:t xml:space="preserve"> </w:t>
      </w:r>
      <w:r w:rsidRPr="00EC333E">
        <w:rPr>
          <w:rFonts w:ascii="Times New Roman" w:hAnsi="Times New Roman" w:cs="Times New Roman"/>
          <w:sz w:val="24"/>
          <w:szCs w:val="24"/>
        </w:rPr>
        <w:t>på vegne af indehaveren salget af kvoteandelen efter reglerne i § 3</w:t>
      </w:r>
      <w:r w:rsidR="008A39CB">
        <w:rPr>
          <w:rFonts w:ascii="Times New Roman" w:hAnsi="Times New Roman" w:cs="Times New Roman"/>
          <w:sz w:val="24"/>
          <w:szCs w:val="24"/>
        </w:rPr>
        <w:t>1</w:t>
      </w:r>
      <w:r w:rsidRPr="00EC333E">
        <w:rPr>
          <w:rFonts w:ascii="Times New Roman" w:hAnsi="Times New Roman" w:cs="Times New Roman"/>
          <w:sz w:val="24"/>
          <w:szCs w:val="24"/>
        </w:rPr>
        <w:t>.</w:t>
      </w:r>
    </w:p>
    <w:p w14:paraId="0696A142" w14:textId="55D37489" w:rsidR="00EE1A7F" w:rsidRPr="00EC333E" w:rsidRDefault="00EE1A7F"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3. </w:t>
      </w:r>
      <w:r w:rsidR="00EC333E">
        <w:rPr>
          <w:rFonts w:ascii="Times New Roman" w:hAnsi="Times New Roman" w:cs="Times New Roman"/>
          <w:i/>
          <w:iCs/>
          <w:sz w:val="24"/>
          <w:szCs w:val="24"/>
        </w:rPr>
        <w:t xml:space="preserve"> </w:t>
      </w:r>
      <w:r w:rsidRPr="00EC333E">
        <w:rPr>
          <w:rFonts w:ascii="Times New Roman" w:hAnsi="Times New Roman" w:cs="Times New Roman"/>
          <w:sz w:val="24"/>
          <w:szCs w:val="24"/>
        </w:rPr>
        <w:t xml:space="preserve">Naalakkersuisut kan fastsætte nærmere regler </w:t>
      </w:r>
      <w:r w:rsidR="000A4DCC">
        <w:rPr>
          <w:rFonts w:ascii="Times New Roman" w:hAnsi="Times New Roman" w:cs="Times New Roman"/>
          <w:sz w:val="24"/>
          <w:szCs w:val="24"/>
        </w:rPr>
        <w:t>om frasalg, jf. stk. 1 og 2</w:t>
      </w:r>
      <w:r w:rsidRPr="00EC333E">
        <w:rPr>
          <w:rFonts w:ascii="Times New Roman" w:hAnsi="Times New Roman" w:cs="Times New Roman"/>
          <w:sz w:val="24"/>
          <w:szCs w:val="24"/>
        </w:rPr>
        <w:t>.</w:t>
      </w:r>
    </w:p>
    <w:p w14:paraId="4482BCF8" w14:textId="5BB50FBB" w:rsidR="00EE1A7F" w:rsidRPr="00EC333E" w:rsidRDefault="00EE1A7F" w:rsidP="00EC333E">
      <w:pPr>
        <w:tabs>
          <w:tab w:val="left" w:pos="0"/>
          <w:tab w:val="left" w:pos="396"/>
          <w:tab w:val="left" w:pos="691"/>
          <w:tab w:val="left" w:pos="998"/>
        </w:tabs>
        <w:spacing w:after="0" w:line="288" w:lineRule="auto"/>
        <w:ind w:right="-81"/>
        <w:rPr>
          <w:rFonts w:ascii="Times New Roman" w:hAnsi="Times New Roman" w:cs="Times New Roman"/>
          <w:i/>
          <w:iCs/>
          <w:sz w:val="24"/>
          <w:szCs w:val="24"/>
        </w:rPr>
      </w:pPr>
    </w:p>
    <w:p w14:paraId="7A2A037C" w14:textId="77777777" w:rsidR="00BD4002" w:rsidRPr="00EC333E" w:rsidRDefault="00BD4002" w:rsidP="00EC333E">
      <w:pPr>
        <w:pStyle w:val="Ingenafstand"/>
        <w:spacing w:line="288" w:lineRule="auto"/>
        <w:jc w:val="center"/>
        <w:rPr>
          <w:rFonts w:ascii="Times New Roman" w:hAnsi="Times New Roman" w:cs="Times New Roman"/>
          <w:b/>
          <w:sz w:val="24"/>
          <w:szCs w:val="24"/>
        </w:rPr>
      </w:pPr>
      <w:r w:rsidRPr="00EC333E">
        <w:rPr>
          <w:rFonts w:ascii="Times New Roman" w:hAnsi="Times New Roman" w:cs="Times New Roman"/>
          <w:b/>
          <w:sz w:val="24"/>
          <w:szCs w:val="24"/>
        </w:rPr>
        <w:t>Kapitel 8</w:t>
      </w:r>
    </w:p>
    <w:p w14:paraId="38D4B398" w14:textId="77777777" w:rsidR="00BD4002" w:rsidRPr="00EC333E" w:rsidRDefault="00BD4002"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Besætningen på fartøjer</w:t>
      </w:r>
    </w:p>
    <w:p w14:paraId="52FA9852" w14:textId="77777777" w:rsidR="00BD4002" w:rsidRPr="00D91861" w:rsidRDefault="00BD4002" w:rsidP="00D91861">
      <w:pPr>
        <w:pStyle w:val="Ingenafstand"/>
        <w:spacing w:line="288" w:lineRule="auto"/>
        <w:rPr>
          <w:rFonts w:ascii="Times New Roman" w:hAnsi="Times New Roman" w:cs="Times New Roman"/>
          <w:iCs/>
          <w:sz w:val="24"/>
          <w:szCs w:val="24"/>
        </w:rPr>
      </w:pPr>
    </w:p>
    <w:p w14:paraId="72B27447" w14:textId="1F4B932B" w:rsidR="00BD4002" w:rsidRPr="00EC333E" w:rsidRDefault="00BD4002"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xml:space="preserve">§ </w:t>
      </w:r>
      <w:r w:rsidR="00C25445" w:rsidRPr="00EC333E">
        <w:rPr>
          <w:rFonts w:ascii="Times New Roman" w:hAnsi="Times New Roman" w:cs="Times New Roman"/>
          <w:b/>
          <w:sz w:val="24"/>
          <w:szCs w:val="24"/>
        </w:rPr>
        <w:t>4</w:t>
      </w:r>
      <w:r w:rsidR="00F92086" w:rsidRPr="00EC333E">
        <w:rPr>
          <w:rFonts w:ascii="Times New Roman" w:hAnsi="Times New Roman" w:cs="Times New Roman"/>
          <w:b/>
          <w:sz w:val="24"/>
          <w:szCs w:val="24"/>
        </w:rPr>
        <w:t>2</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Naalakkersuisut kan fastsætte nærmere regler om krav til besætningsmedlemmer og sammensætningen af besætningen.</w:t>
      </w:r>
    </w:p>
    <w:p w14:paraId="2FEF7079" w14:textId="6321FBA3" w:rsidR="00DA4B0B" w:rsidRPr="00EC333E" w:rsidRDefault="00DA4B0B" w:rsidP="00D91861">
      <w:pPr>
        <w:pStyle w:val="Ingenafstand"/>
        <w:spacing w:line="288" w:lineRule="auto"/>
        <w:rPr>
          <w:rFonts w:ascii="Times New Roman" w:hAnsi="Times New Roman" w:cs="Times New Roman"/>
          <w:sz w:val="24"/>
          <w:szCs w:val="24"/>
        </w:rPr>
      </w:pPr>
    </w:p>
    <w:p w14:paraId="35E0B20E" w14:textId="77777777" w:rsidR="00BD4002" w:rsidRPr="00EC333E" w:rsidRDefault="00BD4002" w:rsidP="00EC333E">
      <w:pPr>
        <w:pStyle w:val="Ingenafstand"/>
        <w:spacing w:line="288" w:lineRule="auto"/>
        <w:jc w:val="center"/>
        <w:rPr>
          <w:rFonts w:ascii="Times New Roman" w:hAnsi="Times New Roman" w:cs="Times New Roman"/>
          <w:b/>
          <w:sz w:val="24"/>
          <w:szCs w:val="24"/>
        </w:rPr>
      </w:pPr>
      <w:bookmarkStart w:id="11" w:name="_Hlk124240416"/>
      <w:r w:rsidRPr="00EC333E">
        <w:rPr>
          <w:rFonts w:ascii="Times New Roman" w:hAnsi="Times New Roman" w:cs="Times New Roman"/>
          <w:b/>
          <w:sz w:val="24"/>
          <w:szCs w:val="24"/>
        </w:rPr>
        <w:t>Kapitel 9</w:t>
      </w:r>
    </w:p>
    <w:p w14:paraId="081B8B9F" w14:textId="77777777" w:rsidR="00BD4002" w:rsidRPr="00EC333E" w:rsidRDefault="00BD4002"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Omladning, indhandling og forarbejdning</w:t>
      </w:r>
    </w:p>
    <w:p w14:paraId="01B8FB0F" w14:textId="77777777" w:rsidR="00221EFC" w:rsidRPr="00D91861" w:rsidRDefault="00221EFC" w:rsidP="00D91861">
      <w:pPr>
        <w:pStyle w:val="Ingenafstand"/>
        <w:spacing w:line="288" w:lineRule="auto"/>
        <w:rPr>
          <w:rFonts w:ascii="Times New Roman" w:hAnsi="Times New Roman" w:cs="Times New Roman"/>
          <w:iCs/>
          <w:sz w:val="24"/>
          <w:szCs w:val="24"/>
        </w:rPr>
      </w:pPr>
    </w:p>
    <w:p w14:paraId="23C7FFA5" w14:textId="3D54537A" w:rsidR="00BD4002" w:rsidRPr="00EC333E" w:rsidRDefault="00BD4002"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 xml:space="preserve">Omladning </w:t>
      </w:r>
    </w:p>
    <w:bookmarkEnd w:id="11"/>
    <w:p w14:paraId="4AA72F36" w14:textId="77777777" w:rsidR="00BD4002" w:rsidRPr="00EC333E" w:rsidRDefault="00BD4002" w:rsidP="00EC333E">
      <w:pPr>
        <w:pStyle w:val="Ingenafstand"/>
        <w:spacing w:line="288" w:lineRule="auto"/>
        <w:jc w:val="center"/>
        <w:rPr>
          <w:rFonts w:ascii="Times New Roman" w:hAnsi="Times New Roman" w:cs="Times New Roman"/>
          <w:sz w:val="24"/>
          <w:szCs w:val="24"/>
        </w:rPr>
      </w:pPr>
    </w:p>
    <w:p w14:paraId="0ACB1565" w14:textId="404FF259" w:rsidR="00BD4002" w:rsidRPr="00EC333E" w:rsidRDefault="00BD4002"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xml:space="preserve">§ </w:t>
      </w:r>
      <w:r w:rsidR="00C25445" w:rsidRPr="00EC333E">
        <w:rPr>
          <w:rFonts w:ascii="Times New Roman" w:hAnsi="Times New Roman" w:cs="Times New Roman"/>
          <w:b/>
          <w:sz w:val="24"/>
          <w:szCs w:val="24"/>
        </w:rPr>
        <w:t>4</w:t>
      </w:r>
      <w:r w:rsidR="00F92086" w:rsidRPr="00EC333E">
        <w:rPr>
          <w:rFonts w:ascii="Times New Roman" w:hAnsi="Times New Roman" w:cs="Times New Roman"/>
          <w:b/>
          <w:sz w:val="24"/>
          <w:szCs w:val="24"/>
        </w:rPr>
        <w:t>3</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w:t>
      </w:r>
      <w:r w:rsidR="002D0741" w:rsidRPr="00EC333E">
        <w:rPr>
          <w:rFonts w:ascii="Times New Roman" w:hAnsi="Times New Roman" w:cs="Times New Roman"/>
          <w:iCs/>
          <w:sz w:val="24"/>
          <w:szCs w:val="24"/>
        </w:rPr>
        <w:t xml:space="preserve">Naalakkersuisut </w:t>
      </w:r>
      <w:r w:rsidR="002D0741" w:rsidRPr="00EC333E">
        <w:rPr>
          <w:rFonts w:ascii="Times New Roman" w:hAnsi="Times New Roman" w:cs="Times New Roman"/>
          <w:sz w:val="24"/>
          <w:szCs w:val="24"/>
        </w:rPr>
        <w:t>kan fastsætte regler for landing og omladning i Grønlands fiskeriterritorium samt grønlandske fartøjers landinger og omladninger uden for Grønlands fiskeriterritorium</w:t>
      </w:r>
      <w:r w:rsidR="00146A60" w:rsidRPr="00EC333E">
        <w:rPr>
          <w:rFonts w:ascii="Times New Roman" w:hAnsi="Times New Roman" w:cs="Times New Roman"/>
          <w:sz w:val="24"/>
          <w:szCs w:val="24"/>
        </w:rPr>
        <w:t>.</w:t>
      </w:r>
      <w:r w:rsidR="002D0741" w:rsidRPr="00EC333E">
        <w:rPr>
          <w:rFonts w:ascii="Times New Roman" w:hAnsi="Times New Roman" w:cs="Times New Roman"/>
          <w:sz w:val="24"/>
          <w:szCs w:val="24"/>
        </w:rPr>
        <w:t xml:space="preserve"> </w:t>
      </w:r>
    </w:p>
    <w:p w14:paraId="2C0070F3" w14:textId="1EB0D128" w:rsidR="00BD4002" w:rsidRPr="00EC333E" w:rsidRDefault="00BD4002" w:rsidP="00EC333E">
      <w:pPr>
        <w:pStyle w:val="Ingenafstand"/>
        <w:spacing w:line="288" w:lineRule="auto"/>
        <w:rPr>
          <w:rFonts w:ascii="Times New Roman" w:hAnsi="Times New Roman" w:cs="Times New Roman"/>
          <w:strike/>
          <w:sz w:val="24"/>
          <w:szCs w:val="24"/>
        </w:rPr>
      </w:pPr>
      <w:r w:rsidRPr="00EC333E">
        <w:rPr>
          <w:rFonts w:ascii="Times New Roman" w:hAnsi="Times New Roman" w:cs="Times New Roman"/>
          <w:color w:val="FF0000"/>
          <w:sz w:val="24"/>
          <w:szCs w:val="24"/>
        </w:rPr>
        <w:t xml:space="preserve">  </w:t>
      </w:r>
      <w:r w:rsidRPr="00EC333E">
        <w:rPr>
          <w:rFonts w:ascii="Times New Roman" w:hAnsi="Times New Roman" w:cs="Times New Roman"/>
          <w:i/>
          <w:iCs/>
          <w:sz w:val="24"/>
          <w:szCs w:val="24"/>
        </w:rPr>
        <w:t xml:space="preserve">Stk. 2.  </w:t>
      </w:r>
      <w:r w:rsidR="002D0741" w:rsidRPr="00EC333E">
        <w:rPr>
          <w:rFonts w:ascii="Times New Roman" w:hAnsi="Times New Roman" w:cs="Times New Roman"/>
          <w:sz w:val="24"/>
          <w:szCs w:val="24"/>
        </w:rPr>
        <w:t>Enhver</w:t>
      </w:r>
      <w:r w:rsidR="00146A60" w:rsidRPr="00EC333E">
        <w:rPr>
          <w:rFonts w:ascii="Times New Roman" w:hAnsi="Times New Roman" w:cs="Times New Roman"/>
          <w:sz w:val="24"/>
          <w:szCs w:val="24"/>
        </w:rPr>
        <w:t xml:space="preserve"> landing</w:t>
      </w:r>
      <w:r w:rsidR="00D53D7F" w:rsidRPr="00EC333E">
        <w:rPr>
          <w:rFonts w:ascii="Times New Roman" w:hAnsi="Times New Roman" w:cs="Times New Roman"/>
          <w:sz w:val="24"/>
          <w:szCs w:val="24"/>
        </w:rPr>
        <w:t xml:space="preserve"> </w:t>
      </w:r>
      <w:r w:rsidR="002D0741" w:rsidRPr="00EC333E">
        <w:rPr>
          <w:rFonts w:ascii="Times New Roman" w:hAnsi="Times New Roman" w:cs="Times New Roman"/>
          <w:sz w:val="24"/>
          <w:szCs w:val="24"/>
        </w:rPr>
        <w:t xml:space="preserve">eller omladning med grønlandske eller udenlandske fartøjer må kun finde sted med tilladelse fra </w:t>
      </w:r>
      <w:r w:rsidR="00F14588" w:rsidRPr="00EC333E">
        <w:rPr>
          <w:rFonts w:ascii="Times New Roman" w:hAnsi="Times New Roman" w:cs="Times New Roman"/>
          <w:sz w:val="24"/>
          <w:szCs w:val="24"/>
        </w:rPr>
        <w:t>Naalakkersuisut</w:t>
      </w:r>
      <w:r w:rsidR="002D0741" w:rsidRPr="00EC333E">
        <w:rPr>
          <w:rFonts w:ascii="Times New Roman" w:hAnsi="Times New Roman" w:cs="Times New Roman"/>
          <w:sz w:val="24"/>
          <w:szCs w:val="24"/>
        </w:rPr>
        <w:t>.</w:t>
      </w:r>
    </w:p>
    <w:p w14:paraId="27F9E907" w14:textId="77777777" w:rsidR="00BD4002" w:rsidRPr="00EC333E" w:rsidRDefault="00BD4002"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
          <w:sz w:val="24"/>
          <w:szCs w:val="24"/>
        </w:rPr>
        <w:t xml:space="preserve"> </w:t>
      </w:r>
    </w:p>
    <w:p w14:paraId="396D87B6" w14:textId="3D39099C" w:rsidR="00BD4002" w:rsidRPr="00EC333E" w:rsidRDefault="00BD4002" w:rsidP="00EC333E">
      <w:pPr>
        <w:pStyle w:val="Ingenafstand"/>
        <w:spacing w:line="288" w:lineRule="auto"/>
        <w:rPr>
          <w:rFonts w:ascii="Times New Roman" w:hAnsi="Times New Roman" w:cs="Times New Roman"/>
          <w:i/>
          <w:sz w:val="24"/>
          <w:szCs w:val="24"/>
        </w:rPr>
      </w:pPr>
      <w:r w:rsidRPr="00EC333E">
        <w:rPr>
          <w:rFonts w:ascii="Times New Roman" w:hAnsi="Times New Roman" w:cs="Times New Roman"/>
          <w:sz w:val="24"/>
          <w:szCs w:val="24"/>
        </w:rPr>
        <w:tab/>
      </w:r>
      <w:r w:rsidRPr="00EC333E">
        <w:rPr>
          <w:rFonts w:ascii="Times New Roman" w:hAnsi="Times New Roman" w:cs="Times New Roman"/>
          <w:sz w:val="24"/>
          <w:szCs w:val="24"/>
        </w:rPr>
        <w:tab/>
      </w:r>
      <w:r w:rsidRPr="00EC333E">
        <w:rPr>
          <w:rFonts w:ascii="Times New Roman" w:hAnsi="Times New Roman" w:cs="Times New Roman"/>
          <w:sz w:val="24"/>
          <w:szCs w:val="24"/>
        </w:rPr>
        <w:tab/>
      </w:r>
      <w:r w:rsidRPr="00EC333E">
        <w:rPr>
          <w:rFonts w:ascii="Times New Roman" w:hAnsi="Times New Roman" w:cs="Times New Roman"/>
          <w:i/>
          <w:sz w:val="24"/>
          <w:szCs w:val="24"/>
        </w:rPr>
        <w:t xml:space="preserve">Indhandling </w:t>
      </w:r>
    </w:p>
    <w:p w14:paraId="39FC269C" w14:textId="77777777" w:rsidR="00BD4002" w:rsidRPr="00EC333E" w:rsidRDefault="00BD4002" w:rsidP="00EC333E">
      <w:pPr>
        <w:pStyle w:val="Ingenafstand"/>
        <w:spacing w:line="288" w:lineRule="auto"/>
        <w:rPr>
          <w:rFonts w:ascii="Times New Roman" w:hAnsi="Times New Roman" w:cs="Times New Roman"/>
          <w:sz w:val="24"/>
          <w:szCs w:val="24"/>
        </w:rPr>
      </w:pPr>
    </w:p>
    <w:p w14:paraId="1962122E" w14:textId="039DC7E3" w:rsidR="00BD4002" w:rsidRPr="00EC333E" w:rsidRDefault="00BD4002"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color w:val="FF0000"/>
          <w:sz w:val="24"/>
          <w:szCs w:val="24"/>
        </w:rPr>
        <w:t xml:space="preserve">  </w:t>
      </w:r>
      <w:r w:rsidRPr="00EC333E">
        <w:rPr>
          <w:rFonts w:ascii="Times New Roman" w:hAnsi="Times New Roman" w:cs="Times New Roman"/>
          <w:b/>
          <w:sz w:val="24"/>
          <w:szCs w:val="24"/>
        </w:rPr>
        <w:t xml:space="preserve">§ </w:t>
      </w:r>
      <w:r w:rsidR="00C25445" w:rsidRPr="00EC333E">
        <w:rPr>
          <w:rFonts w:ascii="Times New Roman" w:hAnsi="Times New Roman" w:cs="Times New Roman"/>
          <w:b/>
          <w:sz w:val="24"/>
          <w:szCs w:val="24"/>
        </w:rPr>
        <w:t>4</w:t>
      </w:r>
      <w:r w:rsidR="00F92086" w:rsidRPr="00EC333E">
        <w:rPr>
          <w:rFonts w:ascii="Times New Roman" w:hAnsi="Times New Roman" w:cs="Times New Roman"/>
          <w:b/>
          <w:sz w:val="24"/>
          <w:szCs w:val="24"/>
        </w:rPr>
        <w:t>4</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Nye indhandlingsanlæg og produktionsanlæg </w:t>
      </w:r>
      <w:r w:rsidR="00CE2284">
        <w:rPr>
          <w:rFonts w:ascii="Times New Roman" w:hAnsi="Times New Roman" w:cs="Times New Roman"/>
          <w:sz w:val="24"/>
          <w:szCs w:val="24"/>
        </w:rPr>
        <w:t xml:space="preserve">samt omstilling af anlæg til indhandling eller produktion andre arter </w:t>
      </w:r>
      <w:r w:rsidRPr="00EC333E">
        <w:rPr>
          <w:rFonts w:ascii="Times New Roman" w:hAnsi="Times New Roman" w:cs="Times New Roman"/>
          <w:sz w:val="24"/>
          <w:szCs w:val="24"/>
        </w:rPr>
        <w:t xml:space="preserve">må ikke oprettes uden godkendelse fra </w:t>
      </w:r>
      <w:r w:rsidR="004639FF" w:rsidRPr="00EC333E">
        <w:rPr>
          <w:rFonts w:ascii="Times New Roman" w:hAnsi="Times New Roman" w:cs="Times New Roman"/>
          <w:sz w:val="24"/>
          <w:szCs w:val="24"/>
        </w:rPr>
        <w:t>den pågældende kommune</w:t>
      </w:r>
      <w:r w:rsidRPr="00EC333E">
        <w:rPr>
          <w:rFonts w:ascii="Times New Roman" w:hAnsi="Times New Roman" w:cs="Times New Roman"/>
          <w:sz w:val="24"/>
          <w:szCs w:val="24"/>
        </w:rPr>
        <w:t xml:space="preserve">. </w:t>
      </w:r>
    </w:p>
    <w:p w14:paraId="1E4E4EA1" w14:textId="44A33A12" w:rsidR="00BD4002" w:rsidRPr="00EC333E" w:rsidRDefault="00BD4002"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 xml:space="preserve">Stk. </w:t>
      </w:r>
      <w:r w:rsidR="005033FA" w:rsidRPr="00EC333E">
        <w:rPr>
          <w:rFonts w:ascii="Times New Roman" w:hAnsi="Times New Roman" w:cs="Times New Roman"/>
          <w:i/>
          <w:sz w:val="24"/>
          <w:szCs w:val="24"/>
        </w:rPr>
        <w:t>2</w:t>
      </w:r>
      <w:r w:rsidRPr="00EC333E">
        <w:rPr>
          <w:rFonts w:ascii="Times New Roman" w:hAnsi="Times New Roman" w:cs="Times New Roman"/>
          <w:i/>
          <w:sz w:val="24"/>
          <w:szCs w:val="24"/>
        </w:rPr>
        <w:t>.</w:t>
      </w:r>
      <w:r w:rsidRPr="00EC333E">
        <w:rPr>
          <w:rFonts w:ascii="Times New Roman" w:hAnsi="Times New Roman" w:cs="Times New Roman"/>
          <w:sz w:val="24"/>
          <w:szCs w:val="24"/>
        </w:rPr>
        <w:t xml:space="preserve">  Naalakkersuisut kan fastsætte nærmere regler om oprettelse af nye indhandlingsanlæg og produktionsanlæg, om omstilling af bestående anlæg og </w:t>
      </w:r>
      <w:r w:rsidR="00A63A35" w:rsidRPr="00EC333E">
        <w:rPr>
          <w:rFonts w:ascii="Times New Roman" w:hAnsi="Times New Roman" w:cs="Times New Roman"/>
          <w:sz w:val="24"/>
          <w:szCs w:val="24"/>
        </w:rPr>
        <w:t xml:space="preserve">om </w:t>
      </w:r>
      <w:r w:rsidRPr="00EC333E">
        <w:rPr>
          <w:rFonts w:ascii="Times New Roman" w:hAnsi="Times New Roman" w:cs="Times New Roman"/>
          <w:sz w:val="24"/>
          <w:szCs w:val="24"/>
        </w:rPr>
        <w:t>indsættelse af indhandlingsfartøjer</w:t>
      </w:r>
      <w:r w:rsidR="00F1694B" w:rsidRPr="00EC333E">
        <w:rPr>
          <w:rFonts w:ascii="Times New Roman" w:hAnsi="Times New Roman" w:cs="Times New Roman"/>
          <w:sz w:val="24"/>
          <w:szCs w:val="24"/>
        </w:rPr>
        <w:t xml:space="preserve"> samt tilbagekaldelse af tilladelser tildelt i </w:t>
      </w:r>
      <w:r w:rsidR="00A84FAE" w:rsidRPr="00EC333E">
        <w:rPr>
          <w:rFonts w:ascii="Times New Roman" w:hAnsi="Times New Roman" w:cs="Times New Roman"/>
          <w:sz w:val="24"/>
          <w:szCs w:val="24"/>
        </w:rPr>
        <w:t>medfør af</w:t>
      </w:r>
      <w:r w:rsidR="00F1694B" w:rsidRPr="00EC333E">
        <w:rPr>
          <w:rFonts w:ascii="Times New Roman" w:hAnsi="Times New Roman" w:cs="Times New Roman"/>
          <w:sz w:val="24"/>
          <w:szCs w:val="24"/>
        </w:rPr>
        <w:t xml:space="preserve"> denne bestemmelse</w:t>
      </w:r>
      <w:r w:rsidRPr="00EC333E">
        <w:rPr>
          <w:rFonts w:ascii="Times New Roman" w:hAnsi="Times New Roman" w:cs="Times New Roman"/>
          <w:sz w:val="24"/>
          <w:szCs w:val="24"/>
        </w:rPr>
        <w:t>.</w:t>
      </w:r>
    </w:p>
    <w:p w14:paraId="609C3365" w14:textId="7A613374" w:rsidR="000B46CD" w:rsidRPr="00EC333E" w:rsidRDefault="000B46CD" w:rsidP="00EC333E">
      <w:pPr>
        <w:pStyle w:val="Ingenafstand"/>
        <w:spacing w:line="288" w:lineRule="auto"/>
        <w:rPr>
          <w:rFonts w:ascii="Times New Roman" w:eastAsia="Cambria" w:hAnsi="Times New Roman" w:cs="Times New Roman"/>
          <w:i/>
          <w:iCs/>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 xml:space="preserve">Stk. </w:t>
      </w:r>
      <w:r w:rsidR="005033FA" w:rsidRPr="00EC333E">
        <w:rPr>
          <w:rFonts w:ascii="Times New Roman" w:hAnsi="Times New Roman" w:cs="Times New Roman"/>
          <w:i/>
          <w:sz w:val="24"/>
          <w:szCs w:val="24"/>
        </w:rPr>
        <w:t>3</w:t>
      </w:r>
      <w:r w:rsidRPr="00EC333E">
        <w:rPr>
          <w:rFonts w:ascii="Times New Roman" w:hAnsi="Times New Roman" w:cs="Times New Roman"/>
          <w:sz w:val="24"/>
          <w:szCs w:val="24"/>
        </w:rPr>
        <w:t>.  Naalakkersuisut kan fastsætte</w:t>
      </w:r>
      <w:r w:rsidR="00F1694B" w:rsidRPr="00EC333E">
        <w:rPr>
          <w:rFonts w:ascii="Times New Roman" w:hAnsi="Times New Roman" w:cs="Times New Roman"/>
          <w:sz w:val="24"/>
          <w:szCs w:val="24"/>
        </w:rPr>
        <w:t xml:space="preserve"> nærmere</w:t>
      </w:r>
      <w:r w:rsidRPr="00EC333E">
        <w:rPr>
          <w:rFonts w:ascii="Times New Roman" w:hAnsi="Times New Roman" w:cs="Times New Roman"/>
          <w:sz w:val="24"/>
          <w:szCs w:val="24"/>
        </w:rPr>
        <w:t xml:space="preserve"> regler for ensartede markedsnormer for indhandlingsanlæg.</w:t>
      </w:r>
      <w:r w:rsidRPr="00EC333E">
        <w:rPr>
          <w:rFonts w:ascii="Times New Roman" w:eastAsia="Cambria" w:hAnsi="Times New Roman" w:cs="Times New Roman"/>
          <w:i/>
          <w:iCs/>
          <w:sz w:val="24"/>
          <w:szCs w:val="24"/>
        </w:rPr>
        <w:t xml:space="preserve"> </w:t>
      </w:r>
    </w:p>
    <w:p w14:paraId="3D2B2851" w14:textId="77777777" w:rsidR="00BD4002" w:rsidRPr="00EC333E" w:rsidRDefault="00BD4002" w:rsidP="00EC333E">
      <w:pPr>
        <w:pStyle w:val="Ingenafstand"/>
        <w:spacing w:line="288" w:lineRule="auto"/>
        <w:rPr>
          <w:rFonts w:ascii="Times New Roman" w:eastAsia="Cambria" w:hAnsi="Times New Roman" w:cs="Times New Roman"/>
          <w:sz w:val="24"/>
          <w:szCs w:val="24"/>
        </w:rPr>
      </w:pPr>
      <w:r w:rsidRPr="00EC333E">
        <w:rPr>
          <w:rFonts w:ascii="Times New Roman" w:hAnsi="Times New Roman" w:cs="Times New Roman"/>
          <w:i/>
          <w:sz w:val="24"/>
          <w:szCs w:val="24"/>
        </w:rPr>
        <w:t xml:space="preserve">  </w:t>
      </w:r>
    </w:p>
    <w:p w14:paraId="3BB67D40" w14:textId="63E0C4F6" w:rsidR="00BD4002" w:rsidRPr="00EC333E" w:rsidRDefault="00BD4002" w:rsidP="00EC333E">
      <w:pPr>
        <w:pStyle w:val="Ingenafstand"/>
        <w:spacing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 xml:space="preserve">Forarbejdning </w:t>
      </w:r>
    </w:p>
    <w:p w14:paraId="62EFC136" w14:textId="77777777" w:rsidR="00BD4002" w:rsidRPr="00EC333E" w:rsidRDefault="00BD4002" w:rsidP="00EC333E">
      <w:pPr>
        <w:pStyle w:val="Ingenafstand"/>
        <w:spacing w:line="288" w:lineRule="auto"/>
        <w:jc w:val="center"/>
        <w:rPr>
          <w:rFonts w:ascii="Times New Roman" w:hAnsi="Times New Roman" w:cs="Times New Roman"/>
          <w:sz w:val="24"/>
          <w:szCs w:val="24"/>
        </w:rPr>
      </w:pPr>
    </w:p>
    <w:p w14:paraId="29BF95C0" w14:textId="07C6D51A" w:rsidR="00BD4002" w:rsidRPr="00EC333E" w:rsidRDefault="00BD4002"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eastAsia="Cambria" w:hAnsi="Times New Roman" w:cs="Times New Roman"/>
          <w:b/>
          <w:sz w:val="24"/>
          <w:szCs w:val="24"/>
        </w:rPr>
        <w:t xml:space="preserve">§ </w:t>
      </w:r>
      <w:r w:rsidR="004D413D" w:rsidRPr="00EC333E">
        <w:rPr>
          <w:rFonts w:ascii="Times New Roman" w:eastAsia="Cambria" w:hAnsi="Times New Roman" w:cs="Times New Roman"/>
          <w:b/>
          <w:sz w:val="24"/>
          <w:szCs w:val="24"/>
        </w:rPr>
        <w:t>4</w:t>
      </w:r>
      <w:r w:rsidR="00F92086" w:rsidRPr="00EC333E">
        <w:rPr>
          <w:rFonts w:ascii="Times New Roman" w:eastAsia="Cambria" w:hAnsi="Times New Roman" w:cs="Times New Roman"/>
          <w:b/>
          <w:sz w:val="24"/>
          <w:szCs w:val="24"/>
        </w:rPr>
        <w:t>5</w:t>
      </w:r>
      <w:r w:rsidRPr="00EC333E">
        <w:rPr>
          <w:rFonts w:ascii="Times New Roman" w:eastAsia="Cambria" w:hAnsi="Times New Roman" w:cs="Times New Roman"/>
          <w:b/>
          <w:sz w:val="24"/>
          <w:szCs w:val="24"/>
        </w:rPr>
        <w:t>.</w:t>
      </w:r>
      <w:r w:rsidRPr="00EC333E">
        <w:rPr>
          <w:rFonts w:ascii="Times New Roman" w:eastAsia="Cambria" w:hAnsi="Times New Roman" w:cs="Times New Roman"/>
          <w:sz w:val="24"/>
          <w:szCs w:val="24"/>
        </w:rPr>
        <w:t xml:space="preserve">  Forarbejdning ombord på grønlandske fartøjer må kun finde sted, såfremt </w:t>
      </w:r>
      <w:r w:rsidR="00F14588" w:rsidRPr="00EC333E">
        <w:rPr>
          <w:rFonts w:ascii="Times New Roman" w:hAnsi="Times New Roman" w:cs="Times New Roman"/>
          <w:sz w:val="24"/>
          <w:szCs w:val="24"/>
        </w:rPr>
        <w:t>Naalakkersuisut</w:t>
      </w:r>
      <w:r w:rsidR="004C759C" w:rsidRPr="00EC333E">
        <w:rPr>
          <w:rFonts w:ascii="Times New Roman" w:hAnsi="Times New Roman" w:cs="Times New Roman"/>
          <w:sz w:val="24"/>
          <w:szCs w:val="24"/>
        </w:rPr>
        <w:t xml:space="preserve"> </w:t>
      </w:r>
      <w:r w:rsidRPr="00EC333E">
        <w:rPr>
          <w:rFonts w:ascii="Times New Roman" w:eastAsia="Cambria" w:hAnsi="Times New Roman" w:cs="Times New Roman"/>
          <w:sz w:val="24"/>
          <w:szCs w:val="24"/>
        </w:rPr>
        <w:t>har meddelt tilladelse til dette.</w:t>
      </w:r>
    </w:p>
    <w:p w14:paraId="52EFB0EF" w14:textId="27F7BA9F" w:rsidR="00272633" w:rsidRPr="00EC333E" w:rsidRDefault="00272633"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p w14:paraId="714EB2C6" w14:textId="77777777" w:rsidR="00BF5794" w:rsidRPr="00EC333E" w:rsidRDefault="00BF5794" w:rsidP="00EC333E">
      <w:pPr>
        <w:pStyle w:val="Ingenafstand"/>
        <w:spacing w:line="288" w:lineRule="auto"/>
        <w:jc w:val="center"/>
        <w:rPr>
          <w:rFonts w:ascii="Times New Roman" w:hAnsi="Times New Roman" w:cs="Times New Roman"/>
          <w:bCs/>
          <w:i/>
          <w:iCs/>
          <w:sz w:val="24"/>
          <w:szCs w:val="24"/>
        </w:rPr>
      </w:pPr>
      <w:r w:rsidRPr="00EC333E">
        <w:rPr>
          <w:rFonts w:ascii="Times New Roman" w:hAnsi="Times New Roman" w:cs="Times New Roman"/>
          <w:b/>
          <w:bCs/>
          <w:sz w:val="24"/>
          <w:szCs w:val="24"/>
        </w:rPr>
        <w:t>Kapitel 10</w:t>
      </w:r>
    </w:p>
    <w:p w14:paraId="732D566E" w14:textId="77777777" w:rsidR="00BF5794" w:rsidRPr="00EC333E" w:rsidRDefault="00BF5794" w:rsidP="00EC333E">
      <w:pPr>
        <w:pStyle w:val="Ingenafstand"/>
        <w:spacing w:line="288" w:lineRule="auto"/>
        <w:jc w:val="center"/>
        <w:rPr>
          <w:rFonts w:ascii="Times New Roman" w:hAnsi="Times New Roman" w:cs="Times New Roman"/>
          <w:sz w:val="24"/>
          <w:szCs w:val="24"/>
        </w:rPr>
      </w:pPr>
      <w:r w:rsidRPr="00EC333E">
        <w:rPr>
          <w:rFonts w:ascii="Times New Roman" w:hAnsi="Times New Roman" w:cs="Times New Roman"/>
          <w:bCs/>
          <w:i/>
          <w:iCs/>
          <w:sz w:val="24"/>
          <w:szCs w:val="24"/>
        </w:rPr>
        <w:t>Fredning, tekniske bevaringsforan</w:t>
      </w:r>
      <w:r w:rsidRPr="00EC333E">
        <w:rPr>
          <w:rFonts w:ascii="Times New Roman" w:hAnsi="Times New Roman" w:cs="Times New Roman"/>
          <w:bCs/>
          <w:i/>
          <w:iCs/>
          <w:sz w:val="24"/>
          <w:szCs w:val="24"/>
        </w:rPr>
        <w:softHyphen/>
        <w:t xml:space="preserve">staltninger mv.  </w:t>
      </w:r>
    </w:p>
    <w:p w14:paraId="2D59A795" w14:textId="77777777" w:rsidR="00BF5794" w:rsidRPr="00EC333E" w:rsidRDefault="00BF5794" w:rsidP="00EC333E">
      <w:pPr>
        <w:pStyle w:val="Ingenafstand"/>
        <w:spacing w:line="288" w:lineRule="auto"/>
        <w:rPr>
          <w:rFonts w:ascii="Times New Roman" w:hAnsi="Times New Roman" w:cs="Times New Roman"/>
          <w:sz w:val="24"/>
          <w:szCs w:val="24"/>
        </w:rPr>
      </w:pPr>
    </w:p>
    <w:p w14:paraId="637ECF13" w14:textId="29A002E6" w:rsidR="00BF5794" w:rsidRPr="00EC333E" w:rsidRDefault="00BF579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 </w:t>
      </w:r>
      <w:r w:rsidR="00B07F2C" w:rsidRPr="00EC333E">
        <w:rPr>
          <w:rFonts w:ascii="Times New Roman" w:hAnsi="Times New Roman" w:cs="Times New Roman"/>
          <w:b/>
          <w:bCs/>
          <w:sz w:val="24"/>
          <w:szCs w:val="24"/>
        </w:rPr>
        <w:t>4</w:t>
      </w:r>
      <w:r w:rsidR="00F92086" w:rsidRPr="00EC333E">
        <w:rPr>
          <w:rFonts w:ascii="Times New Roman" w:hAnsi="Times New Roman" w:cs="Times New Roman"/>
          <w:b/>
          <w:bCs/>
          <w:sz w:val="24"/>
          <w:szCs w:val="24"/>
        </w:rPr>
        <w:t>6</w:t>
      </w:r>
      <w:r w:rsidRPr="00EC333E">
        <w:rPr>
          <w:rFonts w:ascii="Times New Roman" w:hAnsi="Times New Roman" w:cs="Times New Roman"/>
          <w:b/>
          <w:bCs/>
          <w:sz w:val="24"/>
          <w:szCs w:val="24"/>
        </w:rPr>
        <w:t xml:space="preserve">. </w:t>
      </w:r>
      <w:r w:rsidRPr="00EC333E">
        <w:rPr>
          <w:rFonts w:ascii="Times New Roman" w:hAnsi="Times New Roman" w:cs="Times New Roman"/>
          <w:bCs/>
          <w:sz w:val="24"/>
          <w:szCs w:val="24"/>
        </w:rPr>
        <w:t xml:space="preserve"> </w:t>
      </w:r>
      <w:r w:rsidRPr="00EC333E">
        <w:rPr>
          <w:rFonts w:ascii="Times New Roman" w:hAnsi="Times New Roman" w:cs="Times New Roman"/>
          <w:iCs/>
          <w:sz w:val="24"/>
          <w:szCs w:val="24"/>
        </w:rPr>
        <w:t>Naalakkersuisut</w:t>
      </w:r>
      <w:r w:rsidRPr="00EC333E">
        <w:rPr>
          <w:rFonts w:ascii="Times New Roman" w:hAnsi="Times New Roman" w:cs="Times New Roman"/>
          <w:sz w:val="24"/>
          <w:szCs w:val="24"/>
        </w:rPr>
        <w:t xml:space="preserve"> kan fastsætte nærmere regler om beskyttelse af ressour</w:t>
      </w:r>
      <w:r w:rsidRPr="00EC333E">
        <w:rPr>
          <w:rFonts w:ascii="Times New Roman" w:hAnsi="Times New Roman" w:cs="Times New Roman"/>
          <w:sz w:val="24"/>
          <w:szCs w:val="24"/>
        </w:rPr>
        <w:softHyphen/>
        <w:t>cerne, herunder:</w:t>
      </w:r>
    </w:p>
    <w:p w14:paraId="12DB04D7" w14:textId="3E16B85E" w:rsidR="00BF5794" w:rsidRPr="00EC333E" w:rsidRDefault="00BF579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fredningsperioder og </w:t>
      </w:r>
      <w:r w:rsidR="00F61371" w:rsidRPr="00EC333E">
        <w:rPr>
          <w:rFonts w:ascii="Times New Roman" w:hAnsi="Times New Roman" w:cs="Times New Roman"/>
          <w:sz w:val="24"/>
          <w:szCs w:val="24"/>
        </w:rPr>
        <w:t xml:space="preserve">hel eller delvis </w:t>
      </w:r>
      <w:r w:rsidRPr="00EC333E">
        <w:rPr>
          <w:rFonts w:ascii="Times New Roman" w:hAnsi="Times New Roman" w:cs="Times New Roman"/>
          <w:sz w:val="24"/>
          <w:szCs w:val="24"/>
        </w:rPr>
        <w:t>friholdelse af områder for fiskeri,</w:t>
      </w:r>
    </w:p>
    <w:p w14:paraId="77556606" w14:textId="77777777" w:rsidR="00BF5794" w:rsidRPr="00EC333E" w:rsidRDefault="00BF579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  indretning og brug af fartøjer, fangstredskaber og tilbehør,</w:t>
      </w:r>
    </w:p>
    <w:p w14:paraId="2237DDAE" w14:textId="77777777" w:rsidR="00BF5794" w:rsidRPr="00EC333E" w:rsidRDefault="00BF579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3)  ordensregler for fiskeriet,</w:t>
      </w:r>
    </w:p>
    <w:p w14:paraId="54402C75" w14:textId="57F475ED" w:rsidR="00BF5794" w:rsidRPr="00EC333E" w:rsidRDefault="00BF579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4)  mindstestørrelser for forskellige arter</w:t>
      </w:r>
      <w:r w:rsidR="00CD5A92" w:rsidRPr="00EC333E">
        <w:rPr>
          <w:rFonts w:ascii="Times New Roman" w:hAnsi="Times New Roman" w:cs="Times New Roman"/>
          <w:sz w:val="24"/>
          <w:szCs w:val="24"/>
        </w:rPr>
        <w:t xml:space="preserve"> eller bestande</w:t>
      </w:r>
      <w:r w:rsidRPr="00EC333E">
        <w:rPr>
          <w:rFonts w:ascii="Times New Roman" w:hAnsi="Times New Roman" w:cs="Times New Roman"/>
          <w:sz w:val="24"/>
          <w:szCs w:val="24"/>
        </w:rPr>
        <w:t xml:space="preserve">, </w:t>
      </w:r>
    </w:p>
    <w:p w14:paraId="3CF672F3" w14:textId="77777777" w:rsidR="00BF5794" w:rsidRPr="00EC333E" w:rsidRDefault="00BF579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5)  maskestørrelser og måling heraf, samt</w:t>
      </w:r>
    </w:p>
    <w:p w14:paraId="55A4A413" w14:textId="77777777" w:rsidR="00BF5794" w:rsidRPr="00EC333E" w:rsidRDefault="00BF579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6)  maksimale bifangster af bestemte arter i fiskeri efter andre arter.</w:t>
      </w:r>
    </w:p>
    <w:p w14:paraId="283757E7" w14:textId="77777777" w:rsidR="00BF5794" w:rsidRPr="00EC333E" w:rsidRDefault="00BF5794"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 xml:space="preserve">Stk. 2.  </w:t>
      </w:r>
      <w:r w:rsidRPr="00EC333E">
        <w:rPr>
          <w:rFonts w:ascii="Times New Roman" w:hAnsi="Times New Roman" w:cs="Times New Roman"/>
          <w:sz w:val="24"/>
          <w:szCs w:val="24"/>
        </w:rPr>
        <w:t>Efter bemyndigelse fra Naalakkersuisut kan kommunalbestyrelsen fastsætte en kommunal vedtægt for den enkelte kommune vedrørende de regler, der er nævnt i stk. 1, nr. 1</w:t>
      </w:r>
      <w:r w:rsidRPr="00EC333E">
        <w:rPr>
          <w:rFonts w:ascii="Times New Roman" w:hAnsi="Times New Roman" w:cs="Times New Roman"/>
          <w:sz w:val="24"/>
          <w:szCs w:val="24"/>
        </w:rPr>
        <w:noBreakHyphen/>
        <w:t>3. Vedtægten skal godkendes af Naalakkersuisut.</w:t>
      </w:r>
    </w:p>
    <w:p w14:paraId="65BF272C" w14:textId="6F79267B" w:rsidR="00BF5794" w:rsidRPr="00EC333E" w:rsidRDefault="00BF5794"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p w14:paraId="705A0ACD" w14:textId="77777777" w:rsidR="00CD1273" w:rsidRPr="00EC333E" w:rsidRDefault="00CD1273" w:rsidP="00EC333E">
      <w:pPr>
        <w:spacing w:after="0" w:line="288" w:lineRule="auto"/>
        <w:jc w:val="center"/>
        <w:rPr>
          <w:rFonts w:ascii="Times New Roman" w:hAnsi="Times New Roman" w:cs="Times New Roman"/>
          <w:b/>
          <w:sz w:val="24"/>
          <w:szCs w:val="24"/>
        </w:rPr>
      </w:pPr>
      <w:bookmarkStart w:id="12" w:name="_Hlk124326297"/>
      <w:r w:rsidRPr="00EC333E">
        <w:rPr>
          <w:rFonts w:ascii="Times New Roman" w:hAnsi="Times New Roman" w:cs="Times New Roman"/>
          <w:b/>
          <w:sz w:val="24"/>
          <w:szCs w:val="24"/>
        </w:rPr>
        <w:t>Kapitel 11</w:t>
      </w:r>
    </w:p>
    <w:p w14:paraId="495D3B6E" w14:textId="77777777" w:rsidR="00CD1273" w:rsidRPr="00EC333E" w:rsidRDefault="00CD1273" w:rsidP="00EC333E">
      <w:pPr>
        <w:spacing w:after="0"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Fiskeribiologiske undersøgelser og erhvervsmæssigt forsøgsfiskeri</w:t>
      </w:r>
    </w:p>
    <w:p w14:paraId="4B83F99D" w14:textId="77777777" w:rsidR="00ED4E84" w:rsidRPr="00D91861" w:rsidRDefault="00ED4E84" w:rsidP="00D91861">
      <w:pPr>
        <w:spacing w:after="0" w:line="288" w:lineRule="auto"/>
        <w:rPr>
          <w:rFonts w:ascii="Times New Roman" w:hAnsi="Times New Roman" w:cs="Times New Roman"/>
          <w:iCs/>
          <w:sz w:val="24"/>
          <w:szCs w:val="24"/>
        </w:rPr>
      </w:pPr>
    </w:p>
    <w:p w14:paraId="18BDC69A" w14:textId="463428D3" w:rsidR="00CD1273" w:rsidRPr="00EC333E" w:rsidRDefault="00CD1273" w:rsidP="00EC333E">
      <w:pPr>
        <w:spacing w:after="0" w:line="288" w:lineRule="auto"/>
        <w:jc w:val="center"/>
        <w:rPr>
          <w:rFonts w:ascii="Times New Roman" w:hAnsi="Times New Roman" w:cs="Times New Roman"/>
          <w:i/>
          <w:sz w:val="24"/>
          <w:szCs w:val="24"/>
        </w:rPr>
      </w:pPr>
      <w:r w:rsidRPr="00EC333E">
        <w:rPr>
          <w:rFonts w:ascii="Times New Roman" w:hAnsi="Times New Roman" w:cs="Times New Roman"/>
          <w:i/>
          <w:sz w:val="24"/>
          <w:szCs w:val="24"/>
        </w:rPr>
        <w:t>Fiskeribiologiske undersøgelser og fiskeri i uddannelsesøjemed</w:t>
      </w:r>
    </w:p>
    <w:bookmarkEnd w:id="12"/>
    <w:p w14:paraId="4378BB0A" w14:textId="77777777" w:rsidR="00CD1273" w:rsidRPr="00EC333E" w:rsidRDefault="00CD1273" w:rsidP="00EC333E">
      <w:pPr>
        <w:spacing w:after="0" w:line="288" w:lineRule="auto"/>
        <w:rPr>
          <w:rFonts w:ascii="Times New Roman" w:hAnsi="Times New Roman" w:cs="Times New Roman"/>
          <w:sz w:val="24"/>
          <w:szCs w:val="24"/>
        </w:rPr>
      </w:pPr>
    </w:p>
    <w:p w14:paraId="09AC5836" w14:textId="61ACC7F0" w:rsidR="00CD1273" w:rsidRPr="00EC333E" w:rsidRDefault="00EC333E" w:rsidP="00D91861">
      <w:pPr>
        <w:spacing w:after="0" w:line="288" w:lineRule="auto"/>
        <w:rPr>
          <w:rFonts w:ascii="Times New Roman" w:hAnsi="Times New Roman" w:cs="Times New Roman"/>
          <w:sz w:val="24"/>
          <w:szCs w:val="24"/>
        </w:rPr>
      </w:pPr>
      <w:r>
        <w:rPr>
          <w:rFonts w:ascii="Times New Roman" w:hAnsi="Times New Roman" w:cs="Times New Roman"/>
          <w:b/>
          <w:sz w:val="24"/>
          <w:szCs w:val="24"/>
        </w:rPr>
        <w:t xml:space="preserve">  </w:t>
      </w:r>
      <w:r w:rsidR="00CD1273" w:rsidRPr="00EC333E">
        <w:rPr>
          <w:rFonts w:ascii="Times New Roman" w:hAnsi="Times New Roman" w:cs="Times New Roman"/>
          <w:b/>
          <w:sz w:val="24"/>
          <w:szCs w:val="24"/>
        </w:rPr>
        <w:t xml:space="preserve">§ </w:t>
      </w:r>
      <w:r w:rsidR="00F92086" w:rsidRPr="00EC333E">
        <w:rPr>
          <w:rFonts w:ascii="Times New Roman" w:hAnsi="Times New Roman" w:cs="Times New Roman"/>
          <w:b/>
          <w:sz w:val="24"/>
          <w:szCs w:val="24"/>
        </w:rPr>
        <w:t>47</w:t>
      </w:r>
      <w:r w:rsidR="00CD1273" w:rsidRPr="00EC333E">
        <w:rPr>
          <w:rFonts w:ascii="Times New Roman" w:hAnsi="Times New Roman" w:cs="Times New Roman"/>
          <w:b/>
          <w:sz w:val="24"/>
          <w:szCs w:val="24"/>
        </w:rPr>
        <w:t>.</w:t>
      </w:r>
      <w:r w:rsidR="00CD1273" w:rsidRPr="00EC333E">
        <w:rPr>
          <w:rFonts w:ascii="Times New Roman" w:hAnsi="Times New Roman" w:cs="Times New Roman"/>
          <w:sz w:val="24"/>
          <w:szCs w:val="24"/>
        </w:rPr>
        <w:t xml:space="preserve"> </w:t>
      </w:r>
      <w:r>
        <w:rPr>
          <w:rFonts w:ascii="Times New Roman" w:hAnsi="Times New Roman" w:cs="Times New Roman"/>
          <w:sz w:val="24"/>
          <w:szCs w:val="24"/>
        </w:rPr>
        <w:t xml:space="preserve"> </w:t>
      </w:r>
      <w:r w:rsidR="00CD1273" w:rsidRPr="00EC333E">
        <w:rPr>
          <w:rFonts w:ascii="Times New Roman" w:hAnsi="Times New Roman" w:cs="Times New Roman"/>
          <w:sz w:val="24"/>
          <w:szCs w:val="24"/>
        </w:rPr>
        <w:t xml:space="preserve">Fiskeribiologiske undersøgelser </w:t>
      </w:r>
      <w:r w:rsidR="006A3987" w:rsidRPr="00EC333E">
        <w:rPr>
          <w:rFonts w:ascii="Times New Roman" w:hAnsi="Times New Roman" w:cs="Times New Roman"/>
          <w:sz w:val="24"/>
          <w:szCs w:val="24"/>
        </w:rPr>
        <w:t xml:space="preserve">med </w:t>
      </w:r>
      <w:r w:rsidR="00CD1273" w:rsidRPr="00EC333E">
        <w:rPr>
          <w:rFonts w:ascii="Times New Roman" w:hAnsi="Times New Roman" w:cs="Times New Roman"/>
          <w:sz w:val="24"/>
          <w:szCs w:val="24"/>
        </w:rPr>
        <w:t xml:space="preserve">kræver tilladelse fra </w:t>
      </w:r>
      <w:r w:rsidR="00F14588" w:rsidRPr="00EC333E">
        <w:rPr>
          <w:rFonts w:ascii="Times New Roman" w:hAnsi="Times New Roman" w:cs="Times New Roman"/>
          <w:sz w:val="24"/>
          <w:szCs w:val="24"/>
        </w:rPr>
        <w:t>Naalakkersuisut</w:t>
      </w:r>
      <w:r w:rsidR="00522D40" w:rsidRPr="00EC333E">
        <w:rPr>
          <w:rFonts w:ascii="Times New Roman" w:hAnsi="Times New Roman" w:cs="Times New Roman"/>
          <w:sz w:val="24"/>
          <w:szCs w:val="24"/>
        </w:rPr>
        <w:t xml:space="preserve">, </w:t>
      </w:r>
      <w:r w:rsidR="00CD1273" w:rsidRPr="00EC333E">
        <w:rPr>
          <w:rFonts w:ascii="Times New Roman" w:hAnsi="Times New Roman" w:cs="Times New Roman"/>
          <w:sz w:val="24"/>
          <w:szCs w:val="24"/>
        </w:rPr>
        <w:t>jf. dog stk. 3.</w:t>
      </w:r>
    </w:p>
    <w:p w14:paraId="04A4A5EC" w14:textId="336444C6" w:rsidR="00CD1273" w:rsidRPr="00EC333E" w:rsidRDefault="00CD1273" w:rsidP="00D91861">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2.</w:t>
      </w:r>
      <w:r w:rsidRPr="00EC333E">
        <w:rPr>
          <w:rFonts w:ascii="Times New Roman" w:hAnsi="Times New Roman" w:cs="Times New Roman"/>
          <w:sz w:val="24"/>
          <w:szCs w:val="24"/>
        </w:rPr>
        <w:t xml:space="preserve"> </w:t>
      </w:r>
      <w:r w:rsid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711ADE" w:rsidRPr="00EC333E">
        <w:rPr>
          <w:rFonts w:ascii="Times New Roman" w:hAnsi="Times New Roman" w:cs="Times New Roman"/>
          <w:sz w:val="24"/>
          <w:szCs w:val="24"/>
        </w:rPr>
        <w:t xml:space="preserve"> </w:t>
      </w:r>
      <w:r w:rsidRPr="00EC333E">
        <w:rPr>
          <w:rFonts w:ascii="Times New Roman" w:hAnsi="Times New Roman" w:cs="Times New Roman"/>
          <w:sz w:val="24"/>
          <w:szCs w:val="24"/>
        </w:rPr>
        <w:t>skal indhente en udtalelse fra Grønlands Naturinstitut, som skal</w:t>
      </w:r>
      <w:r w:rsidR="00A50AF9" w:rsidRPr="00EC333E">
        <w:rPr>
          <w:rFonts w:ascii="Times New Roman" w:hAnsi="Times New Roman" w:cs="Times New Roman"/>
          <w:sz w:val="24"/>
          <w:szCs w:val="24"/>
        </w:rPr>
        <w:t xml:space="preserve"> </w:t>
      </w:r>
      <w:r w:rsidRPr="00EC333E">
        <w:rPr>
          <w:rFonts w:ascii="Times New Roman" w:hAnsi="Times New Roman" w:cs="Times New Roman"/>
          <w:sz w:val="24"/>
          <w:szCs w:val="24"/>
        </w:rPr>
        <w:t>indgå i vurdering af, om der skal tildeles tilladelse til fiskeribiologiske undersøgelser jf. stk. 1.</w:t>
      </w:r>
    </w:p>
    <w:p w14:paraId="3B7DF88C" w14:textId="0E089FF4" w:rsidR="00CD1273" w:rsidRPr="00EC333E" w:rsidRDefault="00CD1273" w:rsidP="00D91861">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3.</w:t>
      </w:r>
      <w:r w:rsidRPr="00EC333E">
        <w:rPr>
          <w:rFonts w:ascii="Times New Roman" w:hAnsi="Times New Roman" w:cs="Times New Roman"/>
          <w:sz w:val="24"/>
          <w:szCs w:val="24"/>
        </w:rPr>
        <w:t xml:space="preserve"> </w:t>
      </w:r>
      <w:r w:rsid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Grønlands Naturinstitut kan gennemføre fiskeribiologiske undersøgelser uden tilladelse fra </w:t>
      </w:r>
      <w:r w:rsidR="00F14588" w:rsidRPr="00EC333E">
        <w:rPr>
          <w:rFonts w:ascii="Times New Roman" w:hAnsi="Times New Roman" w:cs="Times New Roman"/>
          <w:sz w:val="24"/>
          <w:szCs w:val="24"/>
        </w:rPr>
        <w:t>Naalakkersuisut</w:t>
      </w:r>
      <w:r w:rsidRPr="00EC333E">
        <w:rPr>
          <w:rFonts w:ascii="Times New Roman" w:hAnsi="Times New Roman" w:cs="Times New Roman"/>
          <w:sz w:val="24"/>
          <w:szCs w:val="24"/>
        </w:rPr>
        <w:t>.</w:t>
      </w:r>
    </w:p>
    <w:p w14:paraId="3634CB61" w14:textId="2F137C86" w:rsidR="00CD1273" w:rsidRPr="00EC333E" w:rsidRDefault="00CD1273" w:rsidP="00D91861">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4.</w:t>
      </w:r>
      <w:r w:rsidRPr="00EC333E">
        <w:rPr>
          <w:rFonts w:ascii="Times New Roman" w:hAnsi="Times New Roman" w:cs="Times New Roman"/>
          <w:sz w:val="24"/>
          <w:szCs w:val="24"/>
        </w:rPr>
        <w:t xml:space="preserve"> </w:t>
      </w:r>
      <w:r w:rsidR="00EC333E">
        <w:rPr>
          <w:rFonts w:ascii="Times New Roman" w:hAnsi="Times New Roman" w:cs="Times New Roman"/>
          <w:sz w:val="24"/>
          <w:szCs w:val="24"/>
        </w:rPr>
        <w:t xml:space="preserve"> </w:t>
      </w:r>
      <w:r w:rsidRPr="00EC333E">
        <w:rPr>
          <w:rFonts w:ascii="Times New Roman" w:hAnsi="Times New Roman" w:cs="Times New Roman"/>
          <w:sz w:val="24"/>
          <w:szCs w:val="24"/>
        </w:rPr>
        <w:t>Fiskeri</w:t>
      </w:r>
      <w:r w:rsidR="00C47EC9" w:rsidRPr="00EC333E">
        <w:rPr>
          <w:rFonts w:ascii="Times New Roman" w:hAnsi="Times New Roman" w:cs="Times New Roman"/>
          <w:sz w:val="24"/>
          <w:szCs w:val="24"/>
        </w:rPr>
        <w:t>,</w:t>
      </w:r>
      <w:r w:rsidRPr="00EC333E">
        <w:rPr>
          <w:rFonts w:ascii="Times New Roman" w:hAnsi="Times New Roman" w:cs="Times New Roman"/>
          <w:sz w:val="24"/>
          <w:szCs w:val="24"/>
        </w:rPr>
        <w:t xml:space="preserve"> </w:t>
      </w:r>
      <w:r w:rsidR="00C21232" w:rsidRPr="00EC333E">
        <w:rPr>
          <w:rFonts w:ascii="Times New Roman" w:hAnsi="Times New Roman" w:cs="Times New Roman"/>
          <w:sz w:val="24"/>
          <w:szCs w:val="24"/>
        </w:rPr>
        <w:t>foretaget af uddannelsesinstitutioner</w:t>
      </w:r>
      <w:r w:rsidR="00C47EC9" w:rsidRPr="00EC333E">
        <w:rPr>
          <w:rFonts w:ascii="Times New Roman" w:hAnsi="Times New Roman" w:cs="Times New Roman"/>
          <w:sz w:val="24"/>
          <w:szCs w:val="24"/>
        </w:rPr>
        <w:t>,</w:t>
      </w:r>
      <w:r w:rsidR="00C964DE" w:rsidRPr="00EC333E">
        <w:rPr>
          <w:rFonts w:ascii="Times New Roman" w:hAnsi="Times New Roman" w:cs="Times New Roman"/>
          <w:sz w:val="24"/>
          <w:szCs w:val="24"/>
        </w:rPr>
        <w:t xml:space="preserve"> </w:t>
      </w:r>
      <w:r w:rsidRPr="00EC333E">
        <w:rPr>
          <w:rFonts w:ascii="Times New Roman" w:hAnsi="Times New Roman" w:cs="Times New Roman"/>
          <w:sz w:val="24"/>
          <w:szCs w:val="24"/>
        </w:rPr>
        <w:t>i uddannelsesøjemed kan uanset gældende begrænsninger for fiskeri udøves</w:t>
      </w:r>
      <w:r w:rsidR="00C21232"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med tilladelse fra </w:t>
      </w:r>
      <w:r w:rsidR="00F14588" w:rsidRPr="00EC333E">
        <w:rPr>
          <w:rFonts w:ascii="Times New Roman" w:hAnsi="Times New Roman" w:cs="Times New Roman"/>
          <w:sz w:val="24"/>
          <w:szCs w:val="24"/>
        </w:rPr>
        <w:t>Naalakkersuisut</w:t>
      </w:r>
      <w:r w:rsidRPr="00EC333E">
        <w:rPr>
          <w:rFonts w:ascii="Times New Roman" w:hAnsi="Times New Roman" w:cs="Times New Roman"/>
          <w:sz w:val="24"/>
          <w:szCs w:val="24"/>
        </w:rPr>
        <w:t>.</w:t>
      </w:r>
    </w:p>
    <w:p w14:paraId="046C3DE1" w14:textId="0DCD3ABB" w:rsidR="007123E5" w:rsidRPr="00EC333E" w:rsidRDefault="00CD1273" w:rsidP="00D91861">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5.</w:t>
      </w:r>
      <w:r w:rsidRPr="00EC333E">
        <w:rPr>
          <w:rFonts w:ascii="Times New Roman" w:hAnsi="Times New Roman" w:cs="Times New Roman"/>
          <w:sz w:val="24"/>
          <w:szCs w:val="24"/>
        </w:rPr>
        <w:t xml:space="preserve"> </w:t>
      </w:r>
      <w:r w:rsidR="00EC333E">
        <w:rPr>
          <w:rFonts w:ascii="Times New Roman" w:hAnsi="Times New Roman" w:cs="Times New Roman"/>
          <w:sz w:val="24"/>
          <w:szCs w:val="24"/>
        </w:rPr>
        <w:t xml:space="preserve"> </w:t>
      </w:r>
      <w:r w:rsidRPr="00EC333E">
        <w:rPr>
          <w:rFonts w:ascii="Times New Roman" w:hAnsi="Times New Roman" w:cs="Times New Roman"/>
          <w:sz w:val="24"/>
          <w:szCs w:val="24"/>
        </w:rPr>
        <w:t>Fiskeribiologiske undersøgelser er ikke omfattet af gældende regler for udførelse af fiskeri.</w:t>
      </w:r>
      <w:r w:rsidR="00A14C28" w:rsidRPr="00EC333E">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711ADE" w:rsidRPr="00EC333E">
        <w:rPr>
          <w:rFonts w:ascii="Times New Roman" w:hAnsi="Times New Roman" w:cs="Times New Roman"/>
          <w:sz w:val="24"/>
          <w:szCs w:val="24"/>
        </w:rPr>
        <w:t xml:space="preserve"> </w:t>
      </w:r>
      <w:r w:rsidR="00A14C28" w:rsidRPr="00EC333E">
        <w:rPr>
          <w:rFonts w:ascii="Times New Roman" w:hAnsi="Times New Roman" w:cs="Times New Roman"/>
          <w:sz w:val="24"/>
          <w:szCs w:val="24"/>
        </w:rPr>
        <w:t>kan dog i tilladelser, udstedt efter stk. 1 og</w:t>
      </w:r>
      <w:r w:rsidR="005509C8">
        <w:rPr>
          <w:rFonts w:ascii="Times New Roman" w:hAnsi="Times New Roman" w:cs="Times New Roman"/>
          <w:sz w:val="24"/>
          <w:szCs w:val="24"/>
        </w:rPr>
        <w:t xml:space="preserve"> </w:t>
      </w:r>
      <w:r w:rsidR="00A14C28" w:rsidRPr="00EC333E">
        <w:rPr>
          <w:rFonts w:ascii="Times New Roman" w:hAnsi="Times New Roman" w:cs="Times New Roman"/>
          <w:sz w:val="24"/>
          <w:szCs w:val="24"/>
        </w:rPr>
        <w:t>4, fastsætte nærmere vilkår for undersøgelserne.</w:t>
      </w:r>
    </w:p>
    <w:p w14:paraId="226B0C80" w14:textId="31190A63" w:rsidR="00CD1273" w:rsidRPr="00EC333E" w:rsidRDefault="007123E5" w:rsidP="00D91861">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6</w:t>
      </w:r>
      <w:r w:rsidRPr="00EC333E">
        <w:rPr>
          <w:rFonts w:ascii="Times New Roman" w:hAnsi="Times New Roman" w:cs="Times New Roman"/>
          <w:sz w:val="24"/>
          <w:szCs w:val="24"/>
        </w:rPr>
        <w:t xml:space="preserve">.  Naalakkersuisut </w:t>
      </w:r>
      <w:r w:rsidR="0065307F" w:rsidRPr="00EC333E">
        <w:rPr>
          <w:rFonts w:ascii="Times New Roman" w:hAnsi="Times New Roman" w:cs="Times New Roman"/>
          <w:sz w:val="24"/>
          <w:szCs w:val="24"/>
        </w:rPr>
        <w:t xml:space="preserve">kan fastsætte regler </w:t>
      </w:r>
      <w:r w:rsidR="00EF7E21" w:rsidRPr="00EC333E">
        <w:rPr>
          <w:rFonts w:ascii="Times New Roman" w:hAnsi="Times New Roman" w:cs="Times New Roman"/>
          <w:sz w:val="24"/>
          <w:szCs w:val="24"/>
        </w:rPr>
        <w:t>om fiskeribiologiske undersøgelser og fiskeri i uddannelsesøjemed</w:t>
      </w:r>
      <w:r w:rsidR="005D697C" w:rsidRPr="00EC333E">
        <w:rPr>
          <w:rFonts w:ascii="Times New Roman" w:hAnsi="Times New Roman" w:cs="Times New Roman"/>
          <w:sz w:val="24"/>
          <w:szCs w:val="24"/>
        </w:rPr>
        <w:t>, herunder regler for gennemførelse og afrapportering</w:t>
      </w:r>
      <w:r w:rsidR="00C1083A" w:rsidRPr="00EC333E">
        <w:rPr>
          <w:rFonts w:ascii="Times New Roman" w:hAnsi="Times New Roman" w:cs="Times New Roman"/>
          <w:sz w:val="24"/>
          <w:szCs w:val="24"/>
        </w:rPr>
        <w:t>.</w:t>
      </w:r>
    </w:p>
    <w:p w14:paraId="7FCB502E" w14:textId="77777777" w:rsidR="00CD1273" w:rsidRPr="00EC333E" w:rsidRDefault="00CD1273" w:rsidP="00EC333E">
      <w:pPr>
        <w:spacing w:after="0" w:line="288" w:lineRule="auto"/>
        <w:rPr>
          <w:rFonts w:ascii="Times New Roman" w:hAnsi="Times New Roman" w:cs="Times New Roman"/>
          <w:sz w:val="24"/>
          <w:szCs w:val="24"/>
        </w:rPr>
      </w:pPr>
    </w:p>
    <w:p w14:paraId="35CFF211" w14:textId="2A058BEF" w:rsidR="00CD1273" w:rsidRPr="00EC333E" w:rsidRDefault="00CD1273" w:rsidP="00EC333E">
      <w:pPr>
        <w:spacing w:after="0" w:line="288" w:lineRule="auto"/>
        <w:jc w:val="center"/>
        <w:rPr>
          <w:rFonts w:ascii="Times New Roman" w:hAnsi="Times New Roman" w:cs="Times New Roman"/>
          <w:i/>
          <w:iCs/>
          <w:sz w:val="24"/>
          <w:szCs w:val="24"/>
        </w:rPr>
      </w:pPr>
      <w:r w:rsidRPr="00EC333E">
        <w:rPr>
          <w:rFonts w:ascii="Times New Roman" w:hAnsi="Times New Roman" w:cs="Times New Roman"/>
          <w:i/>
          <w:iCs/>
          <w:sz w:val="24"/>
          <w:szCs w:val="24"/>
        </w:rPr>
        <w:t>Erhvervsmæssigt forsøgsfiskeri</w:t>
      </w:r>
    </w:p>
    <w:p w14:paraId="05864BAC" w14:textId="77777777" w:rsidR="00CD1273" w:rsidRPr="00EC333E" w:rsidRDefault="00CD1273" w:rsidP="00EC333E">
      <w:pPr>
        <w:spacing w:after="0" w:line="288" w:lineRule="auto"/>
        <w:rPr>
          <w:rFonts w:ascii="Times New Roman" w:hAnsi="Times New Roman" w:cs="Times New Roman"/>
          <w:sz w:val="24"/>
          <w:szCs w:val="24"/>
        </w:rPr>
      </w:pPr>
    </w:p>
    <w:p w14:paraId="2064565C" w14:textId="1AD541AB" w:rsidR="00CD1273" w:rsidRPr="00EC333E" w:rsidRDefault="00EC333E" w:rsidP="00EC333E">
      <w:pPr>
        <w:spacing w:after="0" w:line="288" w:lineRule="auto"/>
        <w:rPr>
          <w:rFonts w:ascii="Times New Roman" w:hAnsi="Times New Roman" w:cs="Times New Roman"/>
          <w:sz w:val="24"/>
          <w:szCs w:val="24"/>
        </w:rPr>
      </w:pPr>
      <w:r>
        <w:rPr>
          <w:rFonts w:ascii="Times New Roman" w:hAnsi="Times New Roman" w:cs="Times New Roman"/>
          <w:b/>
          <w:sz w:val="24"/>
          <w:szCs w:val="24"/>
        </w:rPr>
        <w:t xml:space="preserve">  </w:t>
      </w:r>
      <w:r w:rsidR="00CD1273" w:rsidRPr="00EC333E">
        <w:rPr>
          <w:rFonts w:ascii="Times New Roman" w:hAnsi="Times New Roman" w:cs="Times New Roman"/>
          <w:b/>
          <w:sz w:val="24"/>
          <w:szCs w:val="24"/>
        </w:rPr>
        <w:t xml:space="preserve">§ </w:t>
      </w:r>
      <w:r w:rsidR="00F92086" w:rsidRPr="00EC333E">
        <w:rPr>
          <w:rFonts w:ascii="Times New Roman" w:hAnsi="Times New Roman" w:cs="Times New Roman"/>
          <w:b/>
          <w:sz w:val="24"/>
          <w:szCs w:val="24"/>
        </w:rPr>
        <w:t>48</w:t>
      </w:r>
      <w:r w:rsidR="00CD1273" w:rsidRPr="00EC333E">
        <w:rPr>
          <w:rFonts w:ascii="Times New Roman" w:hAnsi="Times New Roman" w:cs="Times New Roman"/>
          <w:b/>
          <w:sz w:val="24"/>
          <w:szCs w:val="24"/>
        </w:rPr>
        <w:t>.</w:t>
      </w:r>
      <w:r w:rsidR="00CD1273" w:rsidRPr="00EC333E">
        <w:rPr>
          <w:rFonts w:ascii="Times New Roman" w:hAnsi="Times New Roman" w:cs="Times New Roman"/>
          <w:sz w:val="24"/>
          <w:szCs w:val="24"/>
        </w:rPr>
        <w:t xml:space="preserve"> </w:t>
      </w:r>
      <w:r w:rsidR="00CD1273" w:rsidRPr="00EC333E">
        <w:rPr>
          <w:rFonts w:ascii="Times New Roman" w:hAnsi="Times New Roman" w:cs="Times New Roman"/>
          <w:i/>
          <w:sz w:val="24"/>
          <w:szCs w:val="24"/>
        </w:rPr>
        <w:t xml:space="preserve"> </w:t>
      </w:r>
      <w:r w:rsidR="00CD1273" w:rsidRPr="00EC333E">
        <w:rPr>
          <w:rFonts w:ascii="Times New Roman" w:hAnsi="Times New Roman" w:cs="Times New Roman"/>
          <w:sz w:val="24"/>
          <w:szCs w:val="24"/>
        </w:rPr>
        <w:t xml:space="preserve">Erhvervsmæssigt forsøgsfiskeri kræver tilladelse fra </w:t>
      </w:r>
      <w:r w:rsidR="00F14588" w:rsidRPr="00EC333E">
        <w:rPr>
          <w:rFonts w:ascii="Times New Roman" w:hAnsi="Times New Roman" w:cs="Times New Roman"/>
          <w:sz w:val="24"/>
          <w:szCs w:val="24"/>
        </w:rPr>
        <w:t>Naalakkersuisut</w:t>
      </w:r>
      <w:r w:rsidR="00CD1273" w:rsidRPr="00EC333E">
        <w:rPr>
          <w:rFonts w:ascii="Times New Roman" w:hAnsi="Times New Roman" w:cs="Times New Roman"/>
          <w:sz w:val="24"/>
          <w:szCs w:val="24"/>
        </w:rPr>
        <w:t xml:space="preserve">. </w:t>
      </w:r>
    </w:p>
    <w:p w14:paraId="4451BFEB" w14:textId="1F5E8024" w:rsidR="00CD1273" w:rsidRPr="00EC333E" w:rsidRDefault="00CD1273" w:rsidP="00EC333E">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w:t>
      </w:r>
      <w:r w:rsidR="00522D40" w:rsidRPr="00EC333E">
        <w:rPr>
          <w:rFonts w:ascii="Times New Roman" w:hAnsi="Times New Roman" w:cs="Times New Roman"/>
          <w:i/>
          <w:sz w:val="24"/>
          <w:szCs w:val="24"/>
        </w:rPr>
        <w:t xml:space="preserve"> </w:t>
      </w:r>
      <w:r w:rsidR="00706DE1" w:rsidRPr="00EC333E">
        <w:rPr>
          <w:rFonts w:ascii="Times New Roman" w:hAnsi="Times New Roman" w:cs="Times New Roman"/>
          <w:i/>
          <w:sz w:val="24"/>
          <w:szCs w:val="24"/>
        </w:rPr>
        <w:t>2</w:t>
      </w:r>
      <w:r w:rsidRPr="00EC333E">
        <w:rPr>
          <w:rFonts w:ascii="Times New Roman" w:hAnsi="Times New Roman" w:cs="Times New Roman"/>
          <w:i/>
          <w:sz w:val="24"/>
          <w:szCs w:val="24"/>
        </w:rPr>
        <w:t>.</w:t>
      </w:r>
      <w:r w:rsidR="007D6603"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Ansøgninger til erhvervsmæssigt forsøgsfiskeri skal sendes til </w:t>
      </w:r>
      <w:r w:rsidR="00F14588" w:rsidRPr="00EC333E">
        <w:rPr>
          <w:rFonts w:ascii="Times New Roman" w:hAnsi="Times New Roman" w:cs="Times New Roman"/>
          <w:sz w:val="24"/>
          <w:szCs w:val="24"/>
        </w:rPr>
        <w:t>Naalakkersuisut</w:t>
      </w:r>
      <w:r w:rsidR="00C651FD" w:rsidRPr="00EC333E">
        <w:rPr>
          <w:rFonts w:ascii="Times New Roman" w:hAnsi="Times New Roman" w:cs="Times New Roman"/>
          <w:sz w:val="24"/>
          <w:szCs w:val="24"/>
        </w:rPr>
        <w:t xml:space="preserve"> </w:t>
      </w:r>
      <w:r w:rsidRPr="00EC333E">
        <w:rPr>
          <w:rFonts w:ascii="Times New Roman" w:hAnsi="Times New Roman" w:cs="Times New Roman"/>
          <w:sz w:val="24"/>
          <w:szCs w:val="24"/>
        </w:rPr>
        <w:t>og skal indeholde:</w:t>
      </w:r>
    </w:p>
    <w:p w14:paraId="0F3C7291" w14:textId="38E75E2C" w:rsidR="00CD1273" w:rsidRPr="006D0049" w:rsidRDefault="00EC333E"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CD1273" w:rsidRPr="00D91861">
        <w:rPr>
          <w:rFonts w:ascii="Times New Roman" w:hAnsi="Times New Roman" w:cs="Times New Roman"/>
          <w:sz w:val="24"/>
          <w:szCs w:val="24"/>
        </w:rPr>
        <w:t>Redegørelse for formålet med forsøgsfiskeriet, herunder hvordan forsøgsfiskeriet forventes at kunne bidrage til øget værditilvækst i fiskeriet</w:t>
      </w:r>
      <w:r w:rsidR="00250DE7">
        <w:rPr>
          <w:rFonts w:ascii="Times New Roman" w:hAnsi="Times New Roman" w:cs="Times New Roman"/>
          <w:sz w:val="24"/>
          <w:szCs w:val="24"/>
        </w:rPr>
        <w:t>.</w:t>
      </w:r>
    </w:p>
    <w:p w14:paraId="1D03D023" w14:textId="40F52E4B" w:rsidR="00CD1273" w:rsidRPr="00D91861" w:rsidRDefault="00EC333E"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CD1273" w:rsidRPr="00D91861">
        <w:rPr>
          <w:rFonts w:ascii="Times New Roman" w:hAnsi="Times New Roman" w:cs="Times New Roman"/>
          <w:sz w:val="24"/>
          <w:szCs w:val="24"/>
        </w:rPr>
        <w:t>Beskrivelse af forsøgsfiskeriet</w:t>
      </w:r>
      <w:r w:rsidR="00250DE7">
        <w:rPr>
          <w:rFonts w:ascii="Times New Roman" w:hAnsi="Times New Roman" w:cs="Times New Roman"/>
          <w:sz w:val="24"/>
          <w:szCs w:val="24"/>
        </w:rPr>
        <w:t>,</w:t>
      </w:r>
      <w:r w:rsidR="00CD1273" w:rsidRPr="00D91861">
        <w:rPr>
          <w:rFonts w:ascii="Times New Roman" w:hAnsi="Times New Roman" w:cs="Times New Roman"/>
          <w:sz w:val="24"/>
          <w:szCs w:val="24"/>
        </w:rPr>
        <w:t xml:space="preserve"> som sandsynliggør, at forsøgsfiskeriet vil kunne gennemføres og levere de forventede resultater.</w:t>
      </w:r>
    </w:p>
    <w:p w14:paraId="36548FAE" w14:textId="1BAD1962" w:rsidR="00CD1273" w:rsidRPr="00D91861" w:rsidRDefault="00EC333E"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CD1273" w:rsidRPr="00D91861">
        <w:rPr>
          <w:rFonts w:ascii="Times New Roman" w:hAnsi="Times New Roman" w:cs="Times New Roman"/>
          <w:sz w:val="24"/>
          <w:szCs w:val="24"/>
        </w:rPr>
        <w:t>Beskrivelse af afrapporteringen af forsøgsfiskeriet, herunder offentliggørelse af resultater.</w:t>
      </w:r>
    </w:p>
    <w:p w14:paraId="6518CC31" w14:textId="40C3D966" w:rsidR="00CD1273" w:rsidRPr="002E6AA6" w:rsidRDefault="00EC333E" w:rsidP="00D9186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4)  </w:t>
      </w:r>
      <w:r w:rsidR="00CD1273" w:rsidRPr="002E6AA6">
        <w:rPr>
          <w:rFonts w:ascii="Times New Roman" w:hAnsi="Times New Roman" w:cs="Times New Roman"/>
          <w:sz w:val="24"/>
          <w:szCs w:val="24"/>
        </w:rPr>
        <w:t xml:space="preserve">Oplysninger om finansiering af forsøgsfiskeriet, herunder om der søges støtte fra </w:t>
      </w:r>
      <w:r w:rsidR="004618A6" w:rsidRPr="002E6AA6">
        <w:rPr>
          <w:rFonts w:ascii="Times New Roman" w:hAnsi="Times New Roman" w:cs="Times New Roman"/>
          <w:sz w:val="24"/>
          <w:szCs w:val="24"/>
        </w:rPr>
        <w:t>Naalakkersuisut</w:t>
      </w:r>
      <w:r w:rsidR="007D6603" w:rsidRPr="002E6AA6">
        <w:rPr>
          <w:rFonts w:ascii="Times New Roman" w:hAnsi="Times New Roman" w:cs="Times New Roman"/>
          <w:sz w:val="24"/>
          <w:szCs w:val="24"/>
        </w:rPr>
        <w:t>.</w:t>
      </w:r>
    </w:p>
    <w:p w14:paraId="035E66AB" w14:textId="77777777" w:rsidR="00CD1273" w:rsidRPr="00EC333E" w:rsidRDefault="00CD1273" w:rsidP="002E6AA6">
      <w:pPr>
        <w:spacing w:after="0" w:line="288" w:lineRule="auto"/>
        <w:rPr>
          <w:rFonts w:ascii="Times New Roman" w:hAnsi="Times New Roman" w:cs="Times New Roman"/>
          <w:b/>
          <w:sz w:val="24"/>
          <w:szCs w:val="24"/>
        </w:rPr>
      </w:pPr>
    </w:p>
    <w:p w14:paraId="5795730E" w14:textId="32AEA6FD" w:rsidR="00CD1273" w:rsidRPr="00EC333E" w:rsidRDefault="00EC333E" w:rsidP="002E6AA6">
      <w:pPr>
        <w:spacing w:after="0" w:line="288" w:lineRule="auto"/>
        <w:rPr>
          <w:rFonts w:ascii="Times New Roman" w:hAnsi="Times New Roman" w:cs="Times New Roman"/>
          <w:sz w:val="24"/>
          <w:szCs w:val="24"/>
        </w:rPr>
      </w:pPr>
      <w:r>
        <w:rPr>
          <w:rFonts w:ascii="Times New Roman" w:hAnsi="Times New Roman" w:cs="Times New Roman"/>
          <w:b/>
          <w:sz w:val="24"/>
          <w:szCs w:val="24"/>
        </w:rPr>
        <w:t xml:space="preserve">  </w:t>
      </w:r>
      <w:r w:rsidR="00CD1273" w:rsidRPr="00EC333E">
        <w:rPr>
          <w:rFonts w:ascii="Times New Roman" w:hAnsi="Times New Roman" w:cs="Times New Roman"/>
          <w:b/>
          <w:sz w:val="24"/>
          <w:szCs w:val="24"/>
        </w:rPr>
        <w:t xml:space="preserve">§ </w:t>
      </w:r>
      <w:r w:rsidR="00F92086" w:rsidRPr="00EC333E">
        <w:rPr>
          <w:rFonts w:ascii="Times New Roman" w:hAnsi="Times New Roman" w:cs="Times New Roman"/>
          <w:b/>
          <w:sz w:val="24"/>
          <w:szCs w:val="24"/>
        </w:rPr>
        <w:t>49</w:t>
      </w:r>
      <w:r w:rsidR="00CD1273" w:rsidRPr="00EC333E">
        <w:rPr>
          <w:rFonts w:ascii="Times New Roman" w:hAnsi="Times New Roman" w:cs="Times New Roman"/>
          <w:b/>
          <w:sz w:val="24"/>
          <w:szCs w:val="24"/>
        </w:rPr>
        <w:t>.</w:t>
      </w:r>
      <w:r w:rsidR="00CD1273" w:rsidRPr="00EC333E">
        <w:rPr>
          <w:rFonts w:ascii="Times New Roman" w:hAnsi="Times New Roman" w:cs="Times New Roman"/>
          <w:sz w:val="24"/>
          <w:szCs w:val="24"/>
        </w:rPr>
        <w:t xml:space="preserve"> </w:t>
      </w:r>
      <w:bookmarkStart w:id="13" w:name="_Hlk124406523"/>
      <w:r>
        <w:rPr>
          <w:rFonts w:ascii="Times New Roman" w:hAnsi="Times New Roman" w:cs="Times New Roman"/>
          <w:sz w:val="24"/>
          <w:szCs w:val="24"/>
        </w:rPr>
        <w:t xml:space="preserve"> </w:t>
      </w:r>
      <w:r w:rsidR="00F14588" w:rsidRPr="00EC333E">
        <w:rPr>
          <w:rFonts w:ascii="Times New Roman" w:hAnsi="Times New Roman" w:cs="Times New Roman"/>
          <w:sz w:val="24"/>
          <w:szCs w:val="24"/>
        </w:rPr>
        <w:t>Naalakkersuisut</w:t>
      </w:r>
      <w:r w:rsidR="00A14C28" w:rsidRPr="00EC333E">
        <w:rPr>
          <w:rFonts w:ascii="Times New Roman" w:hAnsi="Times New Roman" w:cs="Times New Roman"/>
          <w:sz w:val="24"/>
          <w:szCs w:val="24"/>
        </w:rPr>
        <w:t xml:space="preserve"> </w:t>
      </w:r>
      <w:bookmarkEnd w:id="13"/>
      <w:r w:rsidR="00CD1273" w:rsidRPr="00EC333E">
        <w:rPr>
          <w:rFonts w:ascii="Times New Roman" w:hAnsi="Times New Roman" w:cs="Times New Roman"/>
          <w:sz w:val="24"/>
          <w:szCs w:val="24"/>
        </w:rPr>
        <w:t>fastsætter de nærmere betingelser for det enkelte erhvervsmæssige forsøgsfiskeri, herunder regler for gennemførelse og afrapportering af forsøgsfiskeriet og hvem der har adgang til fiskeriet, hvis det erhvervsmæssige forsøgsfiskeri resulterer i et nyt alment fiskeri.</w:t>
      </w:r>
    </w:p>
    <w:p w14:paraId="1B6BBE20" w14:textId="77777777" w:rsidR="00CD1273" w:rsidRPr="00EC333E" w:rsidRDefault="00CD1273" w:rsidP="002E6AA6">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p>
    <w:p w14:paraId="0F698388" w14:textId="7053825A" w:rsidR="00CD1273" w:rsidRPr="00EC333E" w:rsidRDefault="00EC333E" w:rsidP="002E6AA6">
      <w:pPr>
        <w:spacing w:after="0" w:line="288" w:lineRule="auto"/>
        <w:rPr>
          <w:rFonts w:ascii="Times New Roman" w:hAnsi="Times New Roman" w:cs="Times New Roman"/>
          <w:sz w:val="24"/>
          <w:szCs w:val="24"/>
        </w:rPr>
      </w:pPr>
      <w:r>
        <w:rPr>
          <w:rFonts w:ascii="Times New Roman" w:hAnsi="Times New Roman" w:cs="Times New Roman"/>
          <w:b/>
          <w:sz w:val="24"/>
          <w:szCs w:val="24"/>
        </w:rPr>
        <w:t xml:space="preserve">  </w:t>
      </w:r>
      <w:r w:rsidR="00CD1273" w:rsidRPr="00EC333E">
        <w:rPr>
          <w:rFonts w:ascii="Times New Roman" w:hAnsi="Times New Roman" w:cs="Times New Roman"/>
          <w:b/>
          <w:sz w:val="24"/>
          <w:szCs w:val="24"/>
        </w:rPr>
        <w:t xml:space="preserve">§ </w:t>
      </w:r>
      <w:r w:rsidR="00C25445" w:rsidRPr="00EC333E">
        <w:rPr>
          <w:rFonts w:ascii="Times New Roman" w:hAnsi="Times New Roman" w:cs="Times New Roman"/>
          <w:b/>
          <w:sz w:val="24"/>
          <w:szCs w:val="24"/>
        </w:rPr>
        <w:t>5</w:t>
      </w:r>
      <w:r w:rsidR="00F92086" w:rsidRPr="00EC333E">
        <w:rPr>
          <w:rFonts w:ascii="Times New Roman" w:hAnsi="Times New Roman" w:cs="Times New Roman"/>
          <w:b/>
          <w:sz w:val="24"/>
          <w:szCs w:val="24"/>
        </w:rPr>
        <w:t>0</w:t>
      </w:r>
      <w:r w:rsidR="00CD1273" w:rsidRPr="0021147F">
        <w:rPr>
          <w:rFonts w:ascii="Times New Roman" w:hAnsi="Times New Roman" w:cs="Times New Roman"/>
          <w:b/>
          <w:sz w:val="24"/>
          <w:szCs w:val="24"/>
        </w:rPr>
        <w:t>.</w:t>
      </w:r>
      <w:r w:rsidR="00CD1273" w:rsidRPr="00EC333E">
        <w:rPr>
          <w:rFonts w:ascii="Times New Roman" w:hAnsi="Times New Roman" w:cs="Times New Roman"/>
          <w:sz w:val="24"/>
          <w:szCs w:val="24"/>
        </w:rPr>
        <w:t xml:space="preserve"> </w:t>
      </w:r>
      <w:r>
        <w:rPr>
          <w:rFonts w:ascii="Times New Roman" w:hAnsi="Times New Roman" w:cs="Times New Roman"/>
          <w:sz w:val="24"/>
          <w:szCs w:val="24"/>
        </w:rPr>
        <w:t xml:space="preserve"> </w:t>
      </w:r>
      <w:r w:rsidR="00CD1273" w:rsidRPr="00EC333E">
        <w:rPr>
          <w:rFonts w:ascii="Times New Roman" w:hAnsi="Times New Roman" w:cs="Times New Roman"/>
          <w:sz w:val="24"/>
          <w:szCs w:val="24"/>
        </w:rPr>
        <w:t xml:space="preserve">En aktør, der har opnået tilladelse til erhvervsmæssigt forsøgsfiskeri, forpligter sig til at gennemføre og afrapportere forsøgsfiskeriet som fastlagt i tilladelsen, jf. § </w:t>
      </w:r>
      <w:r w:rsidR="009C0AE0" w:rsidRPr="00EC333E">
        <w:rPr>
          <w:rFonts w:ascii="Times New Roman" w:hAnsi="Times New Roman" w:cs="Times New Roman"/>
          <w:sz w:val="24"/>
          <w:szCs w:val="24"/>
        </w:rPr>
        <w:t>48</w:t>
      </w:r>
      <w:r w:rsidR="00CD1273" w:rsidRPr="00EC333E">
        <w:rPr>
          <w:rFonts w:ascii="Times New Roman" w:hAnsi="Times New Roman" w:cs="Times New Roman"/>
          <w:sz w:val="24"/>
          <w:szCs w:val="24"/>
        </w:rPr>
        <w:t>.</w:t>
      </w:r>
    </w:p>
    <w:p w14:paraId="5DE7AAD5" w14:textId="5261E5AB" w:rsidR="00CD1273" w:rsidRPr="00EC333E" w:rsidRDefault="00CD1273" w:rsidP="002E6AA6">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w:t>
      </w:r>
      <w:r w:rsidR="00253DD4" w:rsidRPr="00EC333E">
        <w:rPr>
          <w:rFonts w:ascii="Times New Roman" w:hAnsi="Times New Roman" w:cs="Times New Roman"/>
          <w:i/>
          <w:sz w:val="24"/>
          <w:szCs w:val="24"/>
        </w:rPr>
        <w:t>.</w:t>
      </w:r>
      <w:r w:rsidRPr="00EC333E">
        <w:rPr>
          <w:rFonts w:ascii="Times New Roman" w:hAnsi="Times New Roman" w:cs="Times New Roman"/>
          <w:i/>
          <w:sz w:val="24"/>
          <w:szCs w:val="24"/>
        </w:rPr>
        <w:t xml:space="preserve"> 2.</w:t>
      </w:r>
      <w:r w:rsidRPr="00EC333E">
        <w:rPr>
          <w:rFonts w:ascii="Times New Roman" w:hAnsi="Times New Roman" w:cs="Times New Roman"/>
          <w:sz w:val="24"/>
          <w:szCs w:val="24"/>
        </w:rPr>
        <w:t xml:space="preserve"> </w:t>
      </w:r>
      <w:r w:rsid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Betydende ændringer i planerne, jf. § </w:t>
      </w:r>
      <w:r w:rsidR="009C0AE0" w:rsidRPr="00EC333E">
        <w:rPr>
          <w:rFonts w:ascii="Times New Roman" w:hAnsi="Times New Roman" w:cs="Times New Roman"/>
          <w:sz w:val="24"/>
          <w:szCs w:val="24"/>
        </w:rPr>
        <w:t>48</w:t>
      </w:r>
      <w:r w:rsidRPr="00EC333E">
        <w:rPr>
          <w:rFonts w:ascii="Times New Roman" w:hAnsi="Times New Roman" w:cs="Times New Roman"/>
          <w:sz w:val="24"/>
          <w:szCs w:val="24"/>
        </w:rPr>
        <w:t xml:space="preserve">, stk. </w:t>
      </w:r>
      <w:r w:rsidR="00A73B04" w:rsidRPr="00EC333E">
        <w:rPr>
          <w:rFonts w:ascii="Times New Roman" w:hAnsi="Times New Roman" w:cs="Times New Roman"/>
          <w:sz w:val="24"/>
          <w:szCs w:val="24"/>
        </w:rPr>
        <w:t>2</w:t>
      </w:r>
      <w:r w:rsidRPr="00EC333E">
        <w:rPr>
          <w:rFonts w:ascii="Times New Roman" w:hAnsi="Times New Roman" w:cs="Times New Roman"/>
          <w:sz w:val="24"/>
          <w:szCs w:val="24"/>
        </w:rPr>
        <w:t xml:space="preserve">, for det erhvervsmæssige forsøgsfiskeri skal godkendes af </w:t>
      </w:r>
      <w:r w:rsidR="00F14588" w:rsidRPr="00EC333E">
        <w:rPr>
          <w:rFonts w:ascii="Times New Roman" w:hAnsi="Times New Roman" w:cs="Times New Roman"/>
          <w:sz w:val="24"/>
          <w:szCs w:val="24"/>
        </w:rPr>
        <w:t>Naalakkersuisut</w:t>
      </w:r>
      <w:r w:rsidRPr="00EC333E">
        <w:rPr>
          <w:rFonts w:ascii="Times New Roman" w:hAnsi="Times New Roman" w:cs="Times New Roman"/>
          <w:sz w:val="24"/>
          <w:szCs w:val="24"/>
        </w:rPr>
        <w:t>.</w:t>
      </w:r>
    </w:p>
    <w:p w14:paraId="3A6490DA" w14:textId="46EDD126" w:rsidR="00CD1273" w:rsidRPr="00EC333E" w:rsidRDefault="00CD1273" w:rsidP="002E6AA6">
      <w:pPr>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w:t>
      </w:r>
      <w:r w:rsidR="00250DE7">
        <w:rPr>
          <w:rFonts w:ascii="Times New Roman" w:hAnsi="Times New Roman" w:cs="Times New Roman"/>
          <w:i/>
          <w:sz w:val="24"/>
          <w:szCs w:val="24"/>
        </w:rPr>
        <w:t xml:space="preserve"> </w:t>
      </w:r>
      <w:r w:rsidRPr="00EC333E">
        <w:rPr>
          <w:rFonts w:ascii="Times New Roman" w:hAnsi="Times New Roman" w:cs="Times New Roman"/>
          <w:i/>
          <w:sz w:val="24"/>
          <w:szCs w:val="24"/>
        </w:rPr>
        <w:t>3</w:t>
      </w:r>
      <w:r w:rsidRPr="00EC333E">
        <w:rPr>
          <w:rFonts w:ascii="Times New Roman" w:hAnsi="Times New Roman" w:cs="Times New Roman"/>
          <w:sz w:val="24"/>
          <w:szCs w:val="24"/>
        </w:rPr>
        <w:t xml:space="preserve">. </w:t>
      </w:r>
      <w:r w:rsidR="00EC333E">
        <w:rPr>
          <w:rFonts w:ascii="Times New Roman" w:hAnsi="Times New Roman" w:cs="Times New Roman"/>
          <w:sz w:val="24"/>
          <w:szCs w:val="24"/>
        </w:rPr>
        <w:t xml:space="preserve"> </w:t>
      </w:r>
      <w:r w:rsidR="006B6A4C" w:rsidRPr="00EC333E">
        <w:rPr>
          <w:rFonts w:ascii="Times New Roman" w:hAnsi="Times New Roman" w:cs="Times New Roman"/>
          <w:sz w:val="24"/>
          <w:szCs w:val="24"/>
        </w:rPr>
        <w:t xml:space="preserve">Hvis </w:t>
      </w:r>
      <w:r w:rsidRPr="00EC333E">
        <w:rPr>
          <w:rFonts w:ascii="Times New Roman" w:hAnsi="Times New Roman" w:cs="Times New Roman"/>
          <w:sz w:val="24"/>
          <w:szCs w:val="24"/>
        </w:rPr>
        <w:t>betingelserne</w:t>
      </w:r>
      <w:r w:rsidR="002C063B" w:rsidRPr="00EC333E">
        <w:rPr>
          <w:rFonts w:ascii="Times New Roman" w:hAnsi="Times New Roman" w:cs="Times New Roman"/>
          <w:sz w:val="24"/>
          <w:szCs w:val="24"/>
        </w:rPr>
        <w:t xml:space="preserve"> for den meddelte tilladelse til det erhvervsmæssige forsøgsfiskeri</w:t>
      </w:r>
      <w:r w:rsidR="00253DD4" w:rsidRPr="00EC333E">
        <w:rPr>
          <w:rFonts w:ascii="Times New Roman" w:hAnsi="Times New Roman" w:cs="Times New Roman"/>
          <w:sz w:val="24"/>
          <w:szCs w:val="24"/>
        </w:rPr>
        <w:t xml:space="preserve"> </w:t>
      </w:r>
      <w:r w:rsidRPr="00EC333E">
        <w:rPr>
          <w:rFonts w:ascii="Times New Roman" w:hAnsi="Times New Roman" w:cs="Times New Roman"/>
          <w:sz w:val="24"/>
          <w:szCs w:val="24"/>
        </w:rPr>
        <w:t>ikke</w:t>
      </w:r>
      <w:r w:rsidR="006B6A4C" w:rsidRPr="00EC333E">
        <w:rPr>
          <w:rFonts w:ascii="Times New Roman" w:hAnsi="Times New Roman" w:cs="Times New Roman"/>
          <w:sz w:val="24"/>
          <w:szCs w:val="24"/>
        </w:rPr>
        <w:t xml:space="preserve"> overholdes,</w:t>
      </w:r>
      <w:r w:rsidR="00253DD4" w:rsidRPr="00EC333E">
        <w:rPr>
          <w:rFonts w:ascii="Times New Roman" w:hAnsi="Times New Roman" w:cs="Times New Roman"/>
          <w:sz w:val="24"/>
          <w:szCs w:val="24"/>
        </w:rPr>
        <w:t xml:space="preserve"> kan </w:t>
      </w:r>
      <w:r w:rsidRPr="00EC333E">
        <w:rPr>
          <w:rFonts w:ascii="Times New Roman" w:hAnsi="Times New Roman" w:cs="Times New Roman"/>
          <w:sz w:val="24"/>
          <w:szCs w:val="24"/>
        </w:rPr>
        <w:t>tilladelse</w:t>
      </w:r>
      <w:r w:rsidR="002C063B" w:rsidRPr="00EC333E">
        <w:rPr>
          <w:rFonts w:ascii="Times New Roman" w:hAnsi="Times New Roman" w:cs="Times New Roman"/>
          <w:sz w:val="24"/>
          <w:szCs w:val="24"/>
        </w:rPr>
        <w:t>n</w:t>
      </w:r>
      <w:r w:rsidR="00253DD4" w:rsidRPr="00EC333E">
        <w:rPr>
          <w:rFonts w:ascii="Times New Roman" w:hAnsi="Times New Roman" w:cs="Times New Roman"/>
          <w:sz w:val="24"/>
          <w:szCs w:val="24"/>
        </w:rPr>
        <w:t xml:space="preserve"> inddrages</w:t>
      </w:r>
      <w:r w:rsidRPr="00EC333E">
        <w:rPr>
          <w:rFonts w:ascii="Times New Roman" w:hAnsi="Times New Roman" w:cs="Times New Roman"/>
          <w:sz w:val="24"/>
          <w:szCs w:val="24"/>
        </w:rPr>
        <w:t>.</w:t>
      </w:r>
    </w:p>
    <w:p w14:paraId="15C637DE" w14:textId="644269FE" w:rsidR="00CD1273" w:rsidRPr="00EC333E" w:rsidRDefault="00CD1273"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p w14:paraId="59EB7534" w14:textId="11E86FA8" w:rsidR="007B782B" w:rsidRPr="00EC333E" w:rsidRDefault="007B782B" w:rsidP="00EC333E">
      <w:pPr>
        <w:autoSpaceDE w:val="0"/>
        <w:autoSpaceDN w:val="0"/>
        <w:adjustRightInd w:val="0"/>
        <w:spacing w:after="0" w:line="288" w:lineRule="auto"/>
        <w:jc w:val="center"/>
        <w:rPr>
          <w:rFonts w:ascii="Times New Roman" w:hAnsi="Times New Roman" w:cs="Times New Roman"/>
          <w:b/>
          <w:bCs/>
          <w:sz w:val="24"/>
          <w:szCs w:val="24"/>
        </w:rPr>
      </w:pPr>
      <w:bookmarkStart w:id="14" w:name="_Hlk124406973"/>
      <w:r w:rsidRPr="00EC333E">
        <w:rPr>
          <w:rFonts w:ascii="Times New Roman" w:hAnsi="Times New Roman" w:cs="Times New Roman"/>
          <w:b/>
          <w:bCs/>
          <w:sz w:val="24"/>
          <w:szCs w:val="24"/>
        </w:rPr>
        <w:t>Kapitel 12</w:t>
      </w:r>
    </w:p>
    <w:p w14:paraId="0DB13AF9" w14:textId="3AAB4461" w:rsidR="00B52160" w:rsidRDefault="00B52160" w:rsidP="00EC333E">
      <w:pPr>
        <w:autoSpaceDE w:val="0"/>
        <w:autoSpaceDN w:val="0"/>
        <w:adjustRightInd w:val="0"/>
        <w:spacing w:after="0" w:line="288" w:lineRule="auto"/>
        <w:jc w:val="center"/>
        <w:rPr>
          <w:rFonts w:ascii="Times New Roman" w:hAnsi="Times New Roman" w:cs="Times New Roman"/>
          <w:i/>
          <w:iCs/>
          <w:sz w:val="24"/>
          <w:szCs w:val="24"/>
        </w:rPr>
      </w:pPr>
      <w:r w:rsidRPr="00EC333E">
        <w:rPr>
          <w:rFonts w:ascii="Times New Roman" w:hAnsi="Times New Roman" w:cs="Times New Roman"/>
          <w:i/>
          <w:iCs/>
          <w:sz w:val="24"/>
          <w:szCs w:val="24"/>
        </w:rPr>
        <w:t>Data</w:t>
      </w:r>
    </w:p>
    <w:p w14:paraId="576B0432" w14:textId="77777777" w:rsidR="00084170" w:rsidRPr="002E6AA6" w:rsidRDefault="00084170" w:rsidP="002E6AA6">
      <w:pPr>
        <w:autoSpaceDE w:val="0"/>
        <w:autoSpaceDN w:val="0"/>
        <w:adjustRightInd w:val="0"/>
        <w:spacing w:after="0" w:line="288" w:lineRule="auto"/>
        <w:rPr>
          <w:rFonts w:ascii="Times New Roman" w:hAnsi="Times New Roman" w:cs="Times New Roman"/>
          <w:sz w:val="24"/>
          <w:szCs w:val="24"/>
        </w:rPr>
      </w:pPr>
    </w:p>
    <w:p w14:paraId="4D9D8EC7" w14:textId="23AC6DDA" w:rsidR="00B52160" w:rsidRPr="00EC333E" w:rsidRDefault="00B52160" w:rsidP="00EC333E">
      <w:pPr>
        <w:autoSpaceDE w:val="0"/>
        <w:autoSpaceDN w:val="0"/>
        <w:adjustRightInd w:val="0"/>
        <w:spacing w:after="0" w:line="288" w:lineRule="auto"/>
        <w:jc w:val="center"/>
        <w:rPr>
          <w:rFonts w:ascii="Times New Roman" w:hAnsi="Times New Roman" w:cs="Times New Roman"/>
          <w:i/>
          <w:iCs/>
          <w:sz w:val="24"/>
          <w:szCs w:val="24"/>
        </w:rPr>
      </w:pPr>
      <w:r w:rsidRPr="00EC333E">
        <w:rPr>
          <w:rFonts w:ascii="Times New Roman" w:hAnsi="Times New Roman" w:cs="Times New Roman"/>
          <w:i/>
          <w:iCs/>
          <w:sz w:val="24"/>
          <w:szCs w:val="24"/>
        </w:rPr>
        <w:t>Indsamling og behandling af data</w:t>
      </w:r>
    </w:p>
    <w:bookmarkEnd w:id="14"/>
    <w:p w14:paraId="3F092888" w14:textId="77777777" w:rsidR="007B782B" w:rsidRPr="00EC333E" w:rsidRDefault="007B782B" w:rsidP="00EC333E">
      <w:pPr>
        <w:autoSpaceDE w:val="0"/>
        <w:autoSpaceDN w:val="0"/>
        <w:adjustRightInd w:val="0"/>
        <w:spacing w:after="0" w:line="288" w:lineRule="auto"/>
        <w:jc w:val="center"/>
        <w:rPr>
          <w:rFonts w:ascii="Times New Roman" w:hAnsi="Times New Roman" w:cs="Times New Roman"/>
          <w:i/>
          <w:iCs/>
          <w:sz w:val="24"/>
          <w:szCs w:val="24"/>
        </w:rPr>
      </w:pPr>
    </w:p>
    <w:p w14:paraId="5D64D095" w14:textId="38D5323D" w:rsidR="007B782B" w:rsidRPr="00EC333E"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b/>
          <w:bCs/>
          <w:sz w:val="24"/>
          <w:szCs w:val="24"/>
        </w:rPr>
        <w:t xml:space="preserve">  </w:t>
      </w:r>
      <w:r w:rsidR="007B782B" w:rsidRPr="00EC333E">
        <w:rPr>
          <w:rFonts w:ascii="Times New Roman" w:hAnsi="Times New Roman" w:cs="Times New Roman"/>
          <w:b/>
          <w:bCs/>
          <w:sz w:val="24"/>
          <w:szCs w:val="24"/>
        </w:rPr>
        <w:t xml:space="preserve">§ </w:t>
      </w:r>
      <w:r w:rsidR="00C25445" w:rsidRPr="00EC333E">
        <w:rPr>
          <w:rFonts w:ascii="Times New Roman" w:hAnsi="Times New Roman" w:cs="Times New Roman"/>
          <w:b/>
          <w:bCs/>
          <w:sz w:val="24"/>
          <w:szCs w:val="24"/>
        </w:rPr>
        <w:t>5</w:t>
      </w:r>
      <w:r w:rsidR="00F92086" w:rsidRPr="00EC333E">
        <w:rPr>
          <w:rFonts w:ascii="Times New Roman" w:hAnsi="Times New Roman" w:cs="Times New Roman"/>
          <w:b/>
          <w:bCs/>
          <w:sz w:val="24"/>
          <w:szCs w:val="24"/>
        </w:rPr>
        <w:t>1</w:t>
      </w:r>
      <w:r w:rsidR="007B782B" w:rsidRPr="00EC333E">
        <w:rPr>
          <w:rFonts w:ascii="Times New Roman" w:hAnsi="Times New Roman" w:cs="Times New Roman"/>
          <w:b/>
          <w:bCs/>
          <w:sz w:val="24"/>
          <w:szCs w:val="24"/>
        </w:rPr>
        <w:t>.</w:t>
      </w:r>
      <w:r>
        <w:rPr>
          <w:rFonts w:ascii="Times New Roman" w:hAnsi="Times New Roman" w:cs="Times New Roman"/>
          <w:b/>
          <w:bCs/>
          <w:sz w:val="24"/>
          <w:szCs w:val="24"/>
        </w:rPr>
        <w:t xml:space="preserve"> </w:t>
      </w:r>
      <w:r w:rsidR="007B782B" w:rsidRPr="00EC333E">
        <w:rPr>
          <w:rFonts w:ascii="Times New Roman" w:hAnsi="Times New Roman" w:cs="Times New Roman"/>
          <w:b/>
          <w:bCs/>
          <w:sz w:val="24"/>
          <w:szCs w:val="24"/>
        </w:rPr>
        <w:t xml:space="preserve"> </w:t>
      </w:r>
      <w:r w:rsidR="00F14588" w:rsidRPr="00EC333E">
        <w:rPr>
          <w:rFonts w:ascii="Times New Roman" w:hAnsi="Times New Roman" w:cs="Times New Roman"/>
          <w:sz w:val="24"/>
          <w:szCs w:val="24"/>
        </w:rPr>
        <w:t>Naalakkersuisut</w:t>
      </w:r>
      <w:r w:rsidR="002C063B" w:rsidRPr="00EC333E">
        <w:rPr>
          <w:rFonts w:ascii="Times New Roman" w:hAnsi="Times New Roman" w:cs="Times New Roman"/>
          <w:sz w:val="24"/>
          <w:szCs w:val="24"/>
        </w:rPr>
        <w:t xml:space="preserve"> </w:t>
      </w:r>
      <w:r w:rsidR="007B782B" w:rsidRPr="00EC333E">
        <w:rPr>
          <w:rFonts w:ascii="Times New Roman" w:hAnsi="Times New Roman" w:cs="Times New Roman"/>
          <w:sz w:val="24"/>
          <w:szCs w:val="24"/>
        </w:rPr>
        <w:t xml:space="preserve">har ansvaret for indsamling, bearbejdning og formidling af data, der er nødvendige for forvaltningen af nærværende </w:t>
      </w:r>
      <w:r w:rsidR="00210DF3">
        <w:rPr>
          <w:rFonts w:ascii="Times New Roman" w:hAnsi="Times New Roman" w:cs="Times New Roman"/>
          <w:sz w:val="24"/>
          <w:szCs w:val="24"/>
        </w:rPr>
        <w:t>inatsisartutlov</w:t>
      </w:r>
      <w:r w:rsidR="007B782B" w:rsidRPr="00EC333E">
        <w:rPr>
          <w:rFonts w:ascii="Times New Roman" w:hAnsi="Times New Roman" w:cs="Times New Roman"/>
          <w:sz w:val="24"/>
          <w:szCs w:val="24"/>
        </w:rPr>
        <w:t xml:space="preserve">. </w:t>
      </w:r>
      <w:r w:rsidR="003E37A9" w:rsidRPr="003E37A9">
        <w:rPr>
          <w:rFonts w:ascii="Times New Roman" w:hAnsi="Times New Roman" w:cs="Times New Roman"/>
          <w:sz w:val="24"/>
          <w:szCs w:val="24"/>
        </w:rPr>
        <w:t xml:space="preserve">Naalakkersuisut kan i </w:t>
      </w:r>
      <w:r w:rsidR="003E37A9">
        <w:rPr>
          <w:rFonts w:ascii="Times New Roman" w:hAnsi="Times New Roman" w:cs="Times New Roman"/>
          <w:sz w:val="24"/>
          <w:szCs w:val="24"/>
        </w:rPr>
        <w:t xml:space="preserve">den </w:t>
      </w:r>
      <w:r w:rsidR="003E37A9" w:rsidRPr="003E37A9">
        <w:rPr>
          <w:rFonts w:ascii="Times New Roman" w:hAnsi="Times New Roman" w:cs="Times New Roman"/>
          <w:sz w:val="24"/>
          <w:szCs w:val="24"/>
        </w:rPr>
        <w:t xml:space="preserve">forbindelse foretage samkøring </w:t>
      </w:r>
      <w:r w:rsidR="003E37A9">
        <w:rPr>
          <w:rFonts w:ascii="Times New Roman" w:hAnsi="Times New Roman" w:cs="Times New Roman"/>
          <w:sz w:val="24"/>
          <w:szCs w:val="24"/>
        </w:rPr>
        <w:t xml:space="preserve">af </w:t>
      </w:r>
      <w:r w:rsidR="003E37A9" w:rsidRPr="003E37A9">
        <w:rPr>
          <w:rFonts w:ascii="Times New Roman" w:hAnsi="Times New Roman" w:cs="Times New Roman"/>
          <w:sz w:val="24"/>
          <w:szCs w:val="24"/>
        </w:rPr>
        <w:t>offentlige registre til kontrolformål.</w:t>
      </w:r>
    </w:p>
    <w:p w14:paraId="7FA2C289" w14:textId="64DEFD8A" w:rsidR="007B782B" w:rsidRPr="00EC333E" w:rsidRDefault="007B782B" w:rsidP="002E6AA6">
      <w:pPr>
        <w:tabs>
          <w:tab w:val="left" w:pos="6525"/>
        </w:tabs>
        <w:autoSpaceDE w:val="0"/>
        <w:autoSpaceDN w:val="0"/>
        <w:adjustRightInd w:val="0"/>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 xml:space="preserve">Stk. 2.  </w:t>
      </w:r>
      <w:r w:rsidR="00F14588" w:rsidRPr="00EC333E">
        <w:rPr>
          <w:rFonts w:ascii="Times New Roman" w:hAnsi="Times New Roman" w:cs="Times New Roman"/>
          <w:sz w:val="24"/>
          <w:szCs w:val="24"/>
        </w:rPr>
        <w:t>Naalakkersuisut</w:t>
      </w:r>
      <w:r w:rsidR="002C063B" w:rsidRPr="00EC333E" w:rsidDel="00602530">
        <w:rPr>
          <w:rFonts w:ascii="Times New Roman" w:hAnsi="Times New Roman" w:cs="Times New Roman"/>
          <w:sz w:val="24"/>
          <w:szCs w:val="24"/>
        </w:rPr>
        <w:t xml:space="preserve"> </w:t>
      </w:r>
      <w:r w:rsidRPr="00EC333E" w:rsidDel="00602530">
        <w:rPr>
          <w:rFonts w:ascii="Times New Roman" w:hAnsi="Times New Roman" w:cs="Times New Roman"/>
          <w:sz w:val="24"/>
          <w:szCs w:val="24"/>
        </w:rPr>
        <w:t>udarbejder en oversigt</w:t>
      </w:r>
      <w:r w:rsidRPr="00EC333E">
        <w:rPr>
          <w:rFonts w:ascii="Times New Roman" w:hAnsi="Times New Roman" w:cs="Times New Roman"/>
          <w:sz w:val="24"/>
          <w:szCs w:val="24"/>
        </w:rPr>
        <w:t xml:space="preserve"> over data, jf. stk. 1. Oversigten skal indeholde oplysninger om hvilken myndighed, institution eller </w:t>
      </w:r>
      <w:r w:rsidR="00250DE7" w:rsidRPr="00EC333E">
        <w:rPr>
          <w:rFonts w:ascii="Times New Roman" w:hAnsi="Times New Roman" w:cs="Times New Roman"/>
          <w:sz w:val="24"/>
          <w:szCs w:val="24"/>
        </w:rPr>
        <w:t>and</w:t>
      </w:r>
      <w:r w:rsidR="00250DE7">
        <w:rPr>
          <w:rFonts w:ascii="Times New Roman" w:hAnsi="Times New Roman" w:cs="Times New Roman"/>
          <w:sz w:val="24"/>
          <w:szCs w:val="24"/>
        </w:rPr>
        <w:t>en</w:t>
      </w:r>
      <w:r w:rsidRPr="00EC333E">
        <w:rPr>
          <w:rFonts w:ascii="Times New Roman" w:hAnsi="Times New Roman" w:cs="Times New Roman"/>
          <w:sz w:val="24"/>
          <w:szCs w:val="24"/>
        </w:rPr>
        <w:t xml:space="preserve">, der varetager indsamling og </w:t>
      </w:r>
      <w:r w:rsidR="00464B77">
        <w:rPr>
          <w:rFonts w:ascii="Times New Roman" w:hAnsi="Times New Roman" w:cs="Times New Roman"/>
          <w:sz w:val="24"/>
          <w:szCs w:val="24"/>
        </w:rPr>
        <w:t>bearbejdning</w:t>
      </w:r>
      <w:r w:rsidR="00464B77" w:rsidRPr="00EC333E">
        <w:rPr>
          <w:rFonts w:ascii="Times New Roman" w:hAnsi="Times New Roman" w:cs="Times New Roman"/>
          <w:sz w:val="24"/>
          <w:szCs w:val="24"/>
        </w:rPr>
        <w:t xml:space="preserve"> </w:t>
      </w:r>
      <w:r w:rsidRPr="00EC333E">
        <w:rPr>
          <w:rFonts w:ascii="Times New Roman" w:hAnsi="Times New Roman" w:cs="Times New Roman"/>
          <w:sz w:val="24"/>
          <w:szCs w:val="24"/>
        </w:rPr>
        <w:t>af data</w:t>
      </w:r>
      <w:r w:rsidRPr="00EC333E" w:rsidDel="00602530">
        <w:rPr>
          <w:rFonts w:ascii="Times New Roman" w:hAnsi="Times New Roman" w:cs="Times New Roman"/>
          <w:sz w:val="24"/>
          <w:szCs w:val="24"/>
        </w:rPr>
        <w:t>.</w:t>
      </w:r>
      <w:r w:rsidRPr="00EC333E">
        <w:rPr>
          <w:rFonts w:ascii="Times New Roman" w:hAnsi="Times New Roman" w:cs="Times New Roman"/>
          <w:sz w:val="24"/>
          <w:szCs w:val="24"/>
        </w:rPr>
        <w:tab/>
      </w:r>
    </w:p>
    <w:p w14:paraId="220DFCE1" w14:textId="6A0A0FD9" w:rsidR="007B782B" w:rsidRPr="00EC333E" w:rsidRDefault="007B782B" w:rsidP="002E6AA6">
      <w:pPr>
        <w:autoSpaceDE w:val="0"/>
        <w:autoSpaceDN w:val="0"/>
        <w:adjustRightInd w:val="0"/>
        <w:spacing w:after="0" w:line="288" w:lineRule="auto"/>
        <w:rPr>
          <w:rFonts w:ascii="Times New Roman" w:hAnsi="Times New Roman" w:cs="Times New Roman"/>
          <w:sz w:val="24"/>
          <w:szCs w:val="24"/>
        </w:rPr>
      </w:pPr>
      <w:r w:rsidRPr="00EC333E">
        <w:rPr>
          <w:rFonts w:ascii="Times New Roman" w:hAnsi="Times New Roman" w:cs="Times New Roman"/>
          <w:i/>
          <w:sz w:val="24"/>
          <w:szCs w:val="24"/>
        </w:rPr>
        <w:t xml:space="preserve">  Stk. 3. </w:t>
      </w:r>
      <w:r w:rsidR="00EC333E">
        <w:rPr>
          <w:rFonts w:ascii="Times New Roman" w:hAnsi="Times New Roman" w:cs="Times New Roman"/>
          <w:i/>
          <w:sz w:val="24"/>
          <w:szCs w:val="24"/>
        </w:rPr>
        <w:t xml:space="preserve"> </w:t>
      </w:r>
      <w:r w:rsidR="00F14588" w:rsidRPr="00EC333E">
        <w:rPr>
          <w:rFonts w:ascii="Times New Roman" w:hAnsi="Times New Roman" w:cs="Times New Roman"/>
          <w:sz w:val="24"/>
          <w:szCs w:val="24"/>
        </w:rPr>
        <w:t>Naalakkersuisut</w:t>
      </w:r>
      <w:r w:rsidR="002C063B"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kan pålægge licensindehaver eller den, der ejer eller råder over fartøj under grønlandsk flag, eller den der ejer eller råder over udenlandsk fartøj, der fisker på grønlandsk licens, samt produktionsanlæg med videre i Grønland, at afgive data, der er nødvendige for forvaltningen af nærværende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 herunder</w:t>
      </w:r>
      <w:r w:rsidR="00DF57AA" w:rsidRPr="00EC333E">
        <w:rPr>
          <w:rFonts w:ascii="Times New Roman" w:hAnsi="Times New Roman" w:cs="Times New Roman"/>
          <w:sz w:val="24"/>
          <w:szCs w:val="24"/>
        </w:rPr>
        <w:t xml:space="preserve"> </w:t>
      </w:r>
      <w:r w:rsidRPr="00EC333E">
        <w:rPr>
          <w:rFonts w:ascii="Times New Roman" w:hAnsi="Times New Roman" w:cs="Times New Roman"/>
          <w:sz w:val="24"/>
          <w:szCs w:val="24"/>
        </w:rPr>
        <w:t>kontrol-, analyse- og forskningsformål. Dette omfatter blandt andet oplysninger om licensindehavere og fabriksejere, selskabernes ejerskabsforhold, fartøjer som anvendes, fangster, indhandlinger, landproduktion, kvotehandler, beskæftigelse og økonomiske forhold i fiskeriet og landproduktionen.</w:t>
      </w:r>
    </w:p>
    <w:p w14:paraId="0DAB0800" w14:textId="3E3D6669" w:rsidR="007B782B" w:rsidRPr="00EC333E" w:rsidRDefault="007B782B" w:rsidP="002E6AA6">
      <w:pPr>
        <w:autoSpaceDE w:val="0"/>
        <w:autoSpaceDN w:val="0"/>
        <w:adjustRightInd w:val="0"/>
        <w:spacing w:after="0"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4.</w:t>
      </w:r>
      <w:r w:rsidR="00EC333E">
        <w:rPr>
          <w:rFonts w:ascii="Times New Roman" w:hAnsi="Times New Roman" w:cs="Times New Roman"/>
          <w:i/>
          <w:sz w:val="24"/>
          <w:szCs w:val="24"/>
        </w:rPr>
        <w:t xml:space="preserve"> </w:t>
      </w:r>
      <w:r w:rsidRPr="00EC333E">
        <w:rPr>
          <w:rFonts w:ascii="Times New Roman" w:hAnsi="Times New Roman" w:cs="Times New Roman"/>
          <w:sz w:val="24"/>
          <w:szCs w:val="24"/>
        </w:rPr>
        <w:t xml:space="preserve"> Naalakkersuisut kan fastlægge regler for, hvordan dataleverandørerne, jf. stk. 3, skal levere data til </w:t>
      </w:r>
      <w:r w:rsidR="00F14588" w:rsidRPr="00EC333E">
        <w:rPr>
          <w:rFonts w:ascii="Times New Roman" w:hAnsi="Times New Roman" w:cs="Times New Roman"/>
          <w:sz w:val="24"/>
          <w:szCs w:val="24"/>
        </w:rPr>
        <w:t>Naalakkersuisut</w:t>
      </w:r>
      <w:r w:rsidRPr="00EC333E">
        <w:rPr>
          <w:rFonts w:ascii="Times New Roman" w:hAnsi="Times New Roman" w:cs="Times New Roman"/>
          <w:sz w:val="24"/>
          <w:szCs w:val="24"/>
        </w:rPr>
        <w:t>.</w:t>
      </w:r>
    </w:p>
    <w:p w14:paraId="755EADAE" w14:textId="3A18B9D4" w:rsidR="007B782B" w:rsidRPr="00EC333E" w:rsidRDefault="007B782B" w:rsidP="002E6AA6">
      <w:pPr>
        <w:autoSpaceDE w:val="0"/>
        <w:autoSpaceDN w:val="0"/>
        <w:adjustRightInd w:val="0"/>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Stk. 5. </w:t>
      </w:r>
      <w:r w:rsidR="00EC333E">
        <w:rPr>
          <w:rFonts w:ascii="Times New Roman" w:hAnsi="Times New Roman" w:cs="Times New Roman"/>
          <w:i/>
          <w:iCs/>
          <w:sz w:val="24"/>
          <w:szCs w:val="24"/>
        </w:rPr>
        <w:t xml:space="preserve"> </w:t>
      </w:r>
      <w:r w:rsidRPr="00EC333E">
        <w:rPr>
          <w:rFonts w:ascii="Times New Roman" w:hAnsi="Times New Roman" w:cs="Times New Roman"/>
          <w:sz w:val="24"/>
          <w:szCs w:val="24"/>
        </w:rPr>
        <w:t>Naalakkersuisut kan fastsætte regler om hel eller delvis udstedelse af bemyndigelse til andre myndigheder, institutioner eller andre, herunder private firmaer til indsamling, bearbejdning og formidling af data, jf. stk. 2.</w:t>
      </w:r>
    </w:p>
    <w:p w14:paraId="154DF3E9" w14:textId="652EC486" w:rsidR="003E37A9" w:rsidRPr="0021147F" w:rsidRDefault="007B782B" w:rsidP="002E6AA6">
      <w:pPr>
        <w:autoSpaceDE w:val="0"/>
        <w:autoSpaceDN w:val="0"/>
        <w:adjustRightInd w:val="0"/>
        <w:spacing w:after="0" w:line="288" w:lineRule="auto"/>
        <w:rPr>
          <w:rFonts w:ascii="Times New Roman" w:hAnsi="Times New Roman" w:cs="Times New Roman"/>
          <w:sz w:val="24"/>
          <w:szCs w:val="24"/>
          <w:shd w:val="clear" w:color="auto" w:fill="F9F9FB"/>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6.</w:t>
      </w:r>
      <w:r w:rsidRPr="00EC333E">
        <w:rPr>
          <w:rFonts w:ascii="Times New Roman" w:hAnsi="Times New Roman" w:cs="Times New Roman"/>
          <w:sz w:val="24"/>
          <w:szCs w:val="24"/>
        </w:rPr>
        <w:t xml:space="preserve"> </w:t>
      </w:r>
      <w:r w:rsidR="00EC333E">
        <w:rPr>
          <w:rFonts w:ascii="Times New Roman" w:hAnsi="Times New Roman" w:cs="Times New Roman"/>
          <w:sz w:val="24"/>
          <w:szCs w:val="24"/>
        </w:rPr>
        <w:t xml:space="preserve"> </w:t>
      </w:r>
      <w:r w:rsidRPr="0021147F">
        <w:rPr>
          <w:rFonts w:ascii="Times New Roman" w:hAnsi="Times New Roman" w:cs="Times New Roman"/>
          <w:sz w:val="24"/>
          <w:szCs w:val="24"/>
        </w:rPr>
        <w:t>Naalakkersuisut kan fastsætte regler om fartøjsførers pligt til at medtage videnskabelige observatører med henblik på indsamling af data til videnskabeligt brug.</w:t>
      </w:r>
    </w:p>
    <w:p w14:paraId="64C2352B" w14:textId="77777777" w:rsidR="007B782B" w:rsidRPr="00EC333E" w:rsidRDefault="007B782B" w:rsidP="00EC333E">
      <w:pPr>
        <w:autoSpaceDE w:val="0"/>
        <w:autoSpaceDN w:val="0"/>
        <w:adjustRightInd w:val="0"/>
        <w:spacing w:after="0" w:line="288" w:lineRule="auto"/>
        <w:jc w:val="both"/>
        <w:rPr>
          <w:rFonts w:ascii="Times New Roman" w:hAnsi="Times New Roman" w:cs="Times New Roman"/>
          <w:b/>
          <w:bCs/>
          <w:sz w:val="24"/>
          <w:szCs w:val="24"/>
        </w:rPr>
      </w:pPr>
    </w:p>
    <w:p w14:paraId="097E9621" w14:textId="602B5799" w:rsidR="007B782B" w:rsidRPr="00EC333E" w:rsidRDefault="007B782B" w:rsidP="00EC333E">
      <w:pPr>
        <w:autoSpaceDE w:val="0"/>
        <w:autoSpaceDN w:val="0"/>
        <w:adjustRightInd w:val="0"/>
        <w:spacing w:after="0" w:line="288" w:lineRule="auto"/>
        <w:jc w:val="center"/>
        <w:rPr>
          <w:rFonts w:ascii="Times New Roman" w:hAnsi="Times New Roman" w:cs="Times New Roman"/>
          <w:bCs/>
          <w:i/>
          <w:sz w:val="24"/>
          <w:szCs w:val="24"/>
        </w:rPr>
      </w:pPr>
      <w:bookmarkStart w:id="15" w:name="_Hlk124410446"/>
      <w:r w:rsidRPr="00EC333E">
        <w:rPr>
          <w:rFonts w:ascii="Times New Roman" w:hAnsi="Times New Roman" w:cs="Times New Roman"/>
          <w:bCs/>
          <w:i/>
          <w:sz w:val="24"/>
          <w:szCs w:val="24"/>
        </w:rPr>
        <w:t>Adgang til og formidling</w:t>
      </w:r>
      <w:r w:rsidR="00B52160" w:rsidRPr="00EC333E">
        <w:rPr>
          <w:rFonts w:ascii="Times New Roman" w:hAnsi="Times New Roman" w:cs="Times New Roman"/>
          <w:bCs/>
          <w:i/>
          <w:sz w:val="24"/>
          <w:szCs w:val="24"/>
        </w:rPr>
        <w:t xml:space="preserve"> af data</w:t>
      </w:r>
      <w:bookmarkEnd w:id="15"/>
    </w:p>
    <w:p w14:paraId="58522BDB" w14:textId="77777777" w:rsidR="007B782B" w:rsidRPr="00EC333E" w:rsidRDefault="007B782B" w:rsidP="00EC333E">
      <w:pPr>
        <w:autoSpaceDE w:val="0"/>
        <w:autoSpaceDN w:val="0"/>
        <w:adjustRightInd w:val="0"/>
        <w:spacing w:after="0" w:line="288" w:lineRule="auto"/>
        <w:jc w:val="center"/>
        <w:rPr>
          <w:rFonts w:ascii="Times New Roman" w:hAnsi="Times New Roman" w:cs="Times New Roman"/>
          <w:bCs/>
          <w:i/>
          <w:sz w:val="24"/>
          <w:szCs w:val="24"/>
        </w:rPr>
      </w:pPr>
    </w:p>
    <w:p w14:paraId="63694F6A" w14:textId="2D98FBCE" w:rsidR="007B782B" w:rsidRPr="00EC333E"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b/>
          <w:bCs/>
          <w:sz w:val="24"/>
          <w:szCs w:val="24"/>
        </w:rPr>
        <w:t xml:space="preserve">  </w:t>
      </w:r>
      <w:r w:rsidR="007B782B" w:rsidRPr="00EC333E">
        <w:rPr>
          <w:rFonts w:ascii="Times New Roman" w:hAnsi="Times New Roman" w:cs="Times New Roman"/>
          <w:b/>
          <w:bCs/>
          <w:sz w:val="24"/>
          <w:szCs w:val="24"/>
        </w:rPr>
        <w:t xml:space="preserve">§ </w:t>
      </w:r>
      <w:r w:rsidR="00C25445" w:rsidRPr="00EC333E">
        <w:rPr>
          <w:rFonts w:ascii="Times New Roman" w:hAnsi="Times New Roman" w:cs="Times New Roman"/>
          <w:b/>
          <w:bCs/>
          <w:sz w:val="24"/>
          <w:szCs w:val="24"/>
        </w:rPr>
        <w:t>5</w:t>
      </w:r>
      <w:r w:rsidR="00F92086" w:rsidRPr="00EC333E">
        <w:rPr>
          <w:rFonts w:ascii="Times New Roman" w:hAnsi="Times New Roman" w:cs="Times New Roman"/>
          <w:b/>
          <w:bCs/>
          <w:sz w:val="24"/>
          <w:szCs w:val="24"/>
        </w:rPr>
        <w:t>2</w:t>
      </w:r>
      <w:r w:rsidR="007B782B" w:rsidRPr="0021147F">
        <w:rPr>
          <w:rFonts w:ascii="Times New Roman" w:hAnsi="Times New Roman" w:cs="Times New Roman"/>
          <w:b/>
          <w:sz w:val="24"/>
          <w:szCs w:val="24"/>
        </w:rPr>
        <w:t>.</w:t>
      </w:r>
      <w:r w:rsidR="007B782B" w:rsidRPr="00EC333E">
        <w:rPr>
          <w:rFonts w:ascii="Times New Roman" w:hAnsi="Times New Roman" w:cs="Times New Roman"/>
          <w:i/>
          <w:sz w:val="24"/>
          <w:szCs w:val="24"/>
        </w:rPr>
        <w:t xml:space="preserve"> </w:t>
      </w:r>
      <w:bookmarkStart w:id="16" w:name="_Hlk124411273"/>
      <w:r>
        <w:rPr>
          <w:rFonts w:ascii="Times New Roman" w:hAnsi="Times New Roman" w:cs="Times New Roman"/>
          <w:i/>
          <w:sz w:val="24"/>
          <w:szCs w:val="24"/>
        </w:rPr>
        <w:t xml:space="preserve"> </w:t>
      </w:r>
      <w:r w:rsidR="00F14588" w:rsidRPr="00EC333E">
        <w:rPr>
          <w:rFonts w:ascii="Times New Roman" w:hAnsi="Times New Roman" w:cs="Times New Roman"/>
          <w:sz w:val="24"/>
          <w:szCs w:val="24"/>
        </w:rPr>
        <w:t>Naalakkersuisut</w:t>
      </w:r>
      <w:r w:rsidR="00BF7A73" w:rsidRPr="00EC333E">
        <w:rPr>
          <w:rFonts w:ascii="Times New Roman" w:hAnsi="Times New Roman" w:cs="Times New Roman"/>
          <w:sz w:val="24"/>
          <w:szCs w:val="24"/>
        </w:rPr>
        <w:t xml:space="preserve"> </w:t>
      </w:r>
      <w:bookmarkEnd w:id="16"/>
      <w:r w:rsidR="007B782B" w:rsidRPr="00EC333E">
        <w:rPr>
          <w:rFonts w:ascii="Times New Roman" w:hAnsi="Times New Roman" w:cs="Times New Roman"/>
          <w:sz w:val="24"/>
          <w:szCs w:val="24"/>
        </w:rPr>
        <w:t>skal stille data indsamlet</w:t>
      </w:r>
      <w:r w:rsidR="00084170">
        <w:rPr>
          <w:rFonts w:ascii="Times New Roman" w:hAnsi="Times New Roman" w:cs="Times New Roman"/>
          <w:sz w:val="24"/>
          <w:szCs w:val="24"/>
        </w:rPr>
        <w:t xml:space="preserve"> t</w:t>
      </w:r>
      <w:r w:rsidR="007B782B" w:rsidRPr="00EC333E">
        <w:rPr>
          <w:rFonts w:ascii="Times New Roman" w:hAnsi="Times New Roman" w:cs="Times New Roman"/>
          <w:sz w:val="24"/>
          <w:szCs w:val="24"/>
        </w:rPr>
        <w:t>il rådighed for forvaltnings</w:t>
      </w:r>
      <w:r w:rsidR="00DF57AA" w:rsidRPr="00EC333E">
        <w:rPr>
          <w:rFonts w:ascii="Times New Roman" w:hAnsi="Times New Roman" w:cs="Times New Roman"/>
          <w:sz w:val="24"/>
          <w:szCs w:val="24"/>
        </w:rPr>
        <w:t xml:space="preserve">-, </w:t>
      </w:r>
      <w:r w:rsidR="007B782B" w:rsidRPr="00EC333E">
        <w:rPr>
          <w:rFonts w:ascii="Times New Roman" w:hAnsi="Times New Roman" w:cs="Times New Roman"/>
          <w:sz w:val="24"/>
          <w:szCs w:val="24"/>
        </w:rPr>
        <w:t>kontrol-, analyse- og forskningsformål.</w:t>
      </w:r>
    </w:p>
    <w:p w14:paraId="5A18940F" w14:textId="3B0E7C4B" w:rsidR="007B782B" w:rsidRPr="00EC333E" w:rsidRDefault="007B782B" w:rsidP="002E6AA6">
      <w:pPr>
        <w:autoSpaceDE w:val="0"/>
        <w:autoSpaceDN w:val="0"/>
        <w:adjustRightInd w:val="0"/>
        <w:spacing w:after="0" w:line="288" w:lineRule="auto"/>
        <w:rPr>
          <w:rFonts w:ascii="Times New Roman" w:hAnsi="Times New Roman" w:cs="Times New Roman"/>
          <w:i/>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2.</w:t>
      </w:r>
      <w:r w:rsidR="00EC333E">
        <w:rPr>
          <w:rFonts w:ascii="Times New Roman" w:hAnsi="Times New Roman" w:cs="Times New Roman"/>
          <w:i/>
          <w:sz w:val="24"/>
          <w:szCs w:val="24"/>
        </w:rPr>
        <w:t xml:space="preserve"> </w:t>
      </w:r>
      <w:r w:rsidRPr="00EC333E">
        <w:rPr>
          <w:rFonts w:ascii="Times New Roman" w:hAnsi="Times New Roman" w:cs="Times New Roman"/>
          <w:i/>
          <w:sz w:val="24"/>
          <w:szCs w:val="24"/>
        </w:rPr>
        <w:t xml:space="preserve"> </w:t>
      </w:r>
      <w:r w:rsidR="00F14588" w:rsidRPr="00EC333E">
        <w:rPr>
          <w:rFonts w:ascii="Times New Roman" w:hAnsi="Times New Roman" w:cs="Times New Roman"/>
          <w:sz w:val="24"/>
          <w:szCs w:val="24"/>
        </w:rPr>
        <w:t>Naalakkersuisut</w:t>
      </w:r>
      <w:r w:rsidR="00BF7A73" w:rsidRPr="00EC333E">
        <w:rPr>
          <w:rFonts w:ascii="Times New Roman" w:hAnsi="Times New Roman" w:cs="Times New Roman"/>
          <w:sz w:val="24"/>
          <w:szCs w:val="24"/>
        </w:rPr>
        <w:t xml:space="preserve"> </w:t>
      </w:r>
      <w:r w:rsidRPr="00EC333E">
        <w:rPr>
          <w:rFonts w:ascii="Times New Roman" w:hAnsi="Times New Roman" w:cs="Times New Roman"/>
          <w:sz w:val="24"/>
          <w:szCs w:val="24"/>
        </w:rPr>
        <w:t>skal stille relevante oplysninger til rådighed for offentligheden</w:t>
      </w:r>
      <w:r w:rsidR="007B7FB1" w:rsidRPr="00EC333E">
        <w:rPr>
          <w:rFonts w:ascii="Times New Roman" w:hAnsi="Times New Roman" w:cs="Times New Roman"/>
          <w:sz w:val="24"/>
          <w:szCs w:val="24"/>
        </w:rPr>
        <w:t>,</w:t>
      </w:r>
      <w:r w:rsidRPr="00EC333E">
        <w:rPr>
          <w:rFonts w:ascii="Times New Roman" w:hAnsi="Times New Roman" w:cs="Times New Roman"/>
          <w:sz w:val="24"/>
          <w:szCs w:val="24"/>
        </w:rPr>
        <w:t xml:space="preserve"> blandt andet gennem offentliggørelse af en oversigt, der omfatter:</w:t>
      </w:r>
    </w:p>
    <w:p w14:paraId="7BF4FBA2" w14:textId="077C06C7" w:rsidR="007B782B" w:rsidRPr="006D0049"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sidR="001A7500" w:rsidRPr="002E6AA6">
        <w:rPr>
          <w:rFonts w:ascii="Times New Roman" w:hAnsi="Times New Roman" w:cs="Times New Roman"/>
          <w:sz w:val="24"/>
          <w:szCs w:val="24"/>
        </w:rPr>
        <w:t>o</w:t>
      </w:r>
      <w:r w:rsidR="007B782B" w:rsidRPr="002E6AA6">
        <w:rPr>
          <w:rFonts w:ascii="Times New Roman" w:hAnsi="Times New Roman" w:cs="Times New Roman"/>
          <w:sz w:val="24"/>
          <w:szCs w:val="24"/>
        </w:rPr>
        <w:t>plysninger om licensindehavere</w:t>
      </w:r>
      <w:r w:rsidR="00287E50">
        <w:rPr>
          <w:rFonts w:ascii="Times New Roman" w:hAnsi="Times New Roman" w:cs="Times New Roman"/>
          <w:sz w:val="24"/>
          <w:szCs w:val="24"/>
        </w:rPr>
        <w:t>, licenser og de deri angivne vilkår</w:t>
      </w:r>
      <w:r w:rsidR="007B782B" w:rsidRPr="002E6AA6">
        <w:rPr>
          <w:rFonts w:ascii="Times New Roman" w:hAnsi="Times New Roman" w:cs="Times New Roman"/>
          <w:sz w:val="24"/>
          <w:szCs w:val="24"/>
        </w:rPr>
        <w:t xml:space="preserve"> og forarbejdningsvirksomheder i fiskeriet samt deres ejerstruktur herunder opgørelse over deres eventuelle kvoteandele</w:t>
      </w:r>
      <w:r w:rsidR="00843925">
        <w:rPr>
          <w:rFonts w:ascii="Times New Roman" w:hAnsi="Times New Roman" w:cs="Times New Roman"/>
          <w:sz w:val="24"/>
          <w:szCs w:val="24"/>
        </w:rPr>
        <w:t>,</w:t>
      </w:r>
      <w:r w:rsidR="00843925" w:rsidRPr="006D0049">
        <w:rPr>
          <w:rFonts w:ascii="Times New Roman" w:hAnsi="Times New Roman" w:cs="Times New Roman"/>
          <w:sz w:val="24"/>
          <w:szCs w:val="24"/>
        </w:rPr>
        <w:t xml:space="preserve">  </w:t>
      </w:r>
    </w:p>
    <w:p w14:paraId="00665D2F" w14:textId="37D82945" w:rsidR="007B782B" w:rsidRPr="006D0049"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1A7500" w:rsidRPr="002E6AA6">
        <w:rPr>
          <w:rFonts w:ascii="Times New Roman" w:hAnsi="Times New Roman" w:cs="Times New Roman"/>
          <w:sz w:val="24"/>
          <w:szCs w:val="24"/>
        </w:rPr>
        <w:t>o</w:t>
      </w:r>
      <w:r w:rsidR="007B782B" w:rsidRPr="002E6AA6">
        <w:rPr>
          <w:rFonts w:ascii="Times New Roman" w:hAnsi="Times New Roman" w:cs="Times New Roman"/>
          <w:sz w:val="24"/>
          <w:szCs w:val="24"/>
        </w:rPr>
        <w:t>plysninger om TAC´er og kvoter for de enkelte bestande</w:t>
      </w:r>
      <w:r w:rsidR="00DC79DB">
        <w:rPr>
          <w:rFonts w:ascii="Times New Roman" w:hAnsi="Times New Roman" w:cs="Times New Roman"/>
          <w:sz w:val="24"/>
          <w:szCs w:val="24"/>
        </w:rPr>
        <w:t>, videnskabelig rådgivning og fordeling af kvoter mellem fiskerier</w:t>
      </w:r>
      <w:r w:rsidR="00843925">
        <w:rPr>
          <w:rFonts w:ascii="Times New Roman" w:hAnsi="Times New Roman" w:cs="Times New Roman"/>
          <w:sz w:val="24"/>
          <w:szCs w:val="24"/>
        </w:rPr>
        <w:t>,</w:t>
      </w:r>
    </w:p>
    <w:p w14:paraId="721173C4" w14:textId="2742CD12" w:rsidR="007B782B" w:rsidRPr="006D0049"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3)  </w:t>
      </w:r>
      <w:r w:rsidR="001A7500" w:rsidRPr="002E6AA6">
        <w:rPr>
          <w:rFonts w:ascii="Times New Roman" w:hAnsi="Times New Roman" w:cs="Times New Roman"/>
          <w:sz w:val="24"/>
          <w:szCs w:val="24"/>
        </w:rPr>
        <w:t>k</w:t>
      </w:r>
      <w:r w:rsidR="007B782B" w:rsidRPr="002E6AA6">
        <w:rPr>
          <w:rFonts w:ascii="Times New Roman" w:hAnsi="Times New Roman" w:cs="Times New Roman"/>
          <w:sz w:val="24"/>
          <w:szCs w:val="24"/>
        </w:rPr>
        <w:t>votemængde og kvoteandel pr. bestand og licensindehaver</w:t>
      </w:r>
      <w:r w:rsidR="00843925">
        <w:rPr>
          <w:rFonts w:ascii="Times New Roman" w:hAnsi="Times New Roman" w:cs="Times New Roman"/>
          <w:sz w:val="24"/>
          <w:szCs w:val="24"/>
        </w:rPr>
        <w:t>,</w:t>
      </w:r>
    </w:p>
    <w:p w14:paraId="2293200A" w14:textId="6BB7CE67" w:rsidR="007B782B" w:rsidRPr="006D0049"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4)  </w:t>
      </w:r>
      <w:r w:rsidR="001A7500" w:rsidRPr="002E6AA6">
        <w:rPr>
          <w:rFonts w:ascii="Times New Roman" w:hAnsi="Times New Roman" w:cs="Times New Roman"/>
          <w:sz w:val="24"/>
          <w:szCs w:val="24"/>
        </w:rPr>
        <w:t>o</w:t>
      </w:r>
      <w:r w:rsidR="007B782B" w:rsidRPr="002E6AA6">
        <w:rPr>
          <w:rFonts w:ascii="Times New Roman" w:hAnsi="Times New Roman" w:cs="Times New Roman"/>
          <w:sz w:val="24"/>
          <w:szCs w:val="24"/>
        </w:rPr>
        <w:t>plysninger om fiskefartøjer, herunder tekniske data, kapacitet, egenskaber, kvoteudnyttelse, indhandlingsmængder og indhandlingsværdier</w:t>
      </w:r>
      <w:r w:rsidR="00843925">
        <w:rPr>
          <w:rFonts w:ascii="Times New Roman" w:hAnsi="Times New Roman" w:cs="Times New Roman"/>
          <w:sz w:val="24"/>
          <w:szCs w:val="24"/>
        </w:rPr>
        <w:t>,</w:t>
      </w:r>
    </w:p>
    <w:p w14:paraId="0140EED6" w14:textId="38353F56" w:rsidR="007B782B" w:rsidRPr="006D0049"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5)  </w:t>
      </w:r>
      <w:r w:rsidR="001A7500" w:rsidRPr="002E6AA6">
        <w:rPr>
          <w:rFonts w:ascii="Times New Roman" w:hAnsi="Times New Roman" w:cs="Times New Roman"/>
          <w:sz w:val="24"/>
          <w:szCs w:val="24"/>
        </w:rPr>
        <w:t>o</w:t>
      </w:r>
      <w:r w:rsidR="007B782B" w:rsidRPr="002E6AA6">
        <w:rPr>
          <w:rFonts w:ascii="Times New Roman" w:hAnsi="Times New Roman" w:cs="Times New Roman"/>
          <w:sz w:val="24"/>
          <w:szCs w:val="24"/>
        </w:rPr>
        <w:t>plysninger om indhandlingsmængder og indhandlingsværdier på fabriksniveau</w:t>
      </w:r>
      <w:r w:rsidR="00843925">
        <w:rPr>
          <w:rFonts w:ascii="Times New Roman" w:hAnsi="Times New Roman" w:cs="Times New Roman"/>
          <w:sz w:val="24"/>
          <w:szCs w:val="24"/>
        </w:rPr>
        <w:t>,</w:t>
      </w:r>
    </w:p>
    <w:p w14:paraId="33173AFF" w14:textId="36974BE1" w:rsidR="007B782B" w:rsidRPr="002E6AA6"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6)  </w:t>
      </w:r>
      <w:r w:rsidR="001A7500" w:rsidRPr="002E6AA6">
        <w:rPr>
          <w:rFonts w:ascii="Times New Roman" w:hAnsi="Times New Roman" w:cs="Times New Roman"/>
          <w:sz w:val="24"/>
          <w:szCs w:val="24"/>
        </w:rPr>
        <w:t>o</w:t>
      </w:r>
      <w:r w:rsidR="007B782B" w:rsidRPr="002E6AA6">
        <w:rPr>
          <w:rFonts w:ascii="Times New Roman" w:hAnsi="Times New Roman" w:cs="Times New Roman"/>
          <w:sz w:val="24"/>
          <w:szCs w:val="24"/>
        </w:rPr>
        <w:t>plysninger om kvotehandler</w:t>
      </w:r>
      <w:r w:rsidR="00F17E52" w:rsidRPr="002E6AA6">
        <w:rPr>
          <w:rFonts w:ascii="Times New Roman" w:hAnsi="Times New Roman" w:cs="Times New Roman"/>
          <w:sz w:val="24"/>
          <w:szCs w:val="24"/>
        </w:rPr>
        <w:t>, og</w:t>
      </w:r>
    </w:p>
    <w:p w14:paraId="1D3F0568" w14:textId="1FB3651C" w:rsidR="007B782B" w:rsidRPr="002E6AA6" w:rsidRDefault="00EC333E" w:rsidP="002E6AA6">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7)  </w:t>
      </w:r>
      <w:r w:rsidR="001A7500" w:rsidRPr="002E6AA6">
        <w:rPr>
          <w:rFonts w:ascii="Times New Roman" w:hAnsi="Times New Roman" w:cs="Times New Roman"/>
          <w:sz w:val="24"/>
          <w:szCs w:val="24"/>
        </w:rPr>
        <w:t>o</w:t>
      </w:r>
      <w:r w:rsidR="007B782B" w:rsidRPr="002E6AA6">
        <w:rPr>
          <w:rFonts w:ascii="Times New Roman" w:hAnsi="Times New Roman" w:cs="Times New Roman"/>
          <w:sz w:val="24"/>
          <w:szCs w:val="24"/>
        </w:rPr>
        <w:t>plysninger om samlet kvoteudnyttelse pr. bestand og kvoteår</w:t>
      </w:r>
      <w:r w:rsidR="00F17E52" w:rsidRPr="002E6AA6">
        <w:rPr>
          <w:rFonts w:ascii="Times New Roman" w:hAnsi="Times New Roman" w:cs="Times New Roman"/>
          <w:sz w:val="24"/>
          <w:szCs w:val="24"/>
        </w:rPr>
        <w:t>.</w:t>
      </w:r>
    </w:p>
    <w:p w14:paraId="62E16F3B" w14:textId="5C56DB4E" w:rsidR="007B782B" w:rsidRPr="00EC333E" w:rsidRDefault="007B782B" w:rsidP="00EC333E">
      <w:pPr>
        <w:autoSpaceDE w:val="0"/>
        <w:autoSpaceDN w:val="0"/>
        <w:adjustRightInd w:val="0"/>
        <w:spacing w:after="0"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Stk. 3.</w:t>
      </w:r>
      <w:r w:rsidR="00EC333E">
        <w:rPr>
          <w:rFonts w:ascii="Times New Roman" w:hAnsi="Times New Roman" w:cs="Times New Roman"/>
          <w:i/>
          <w:iCs/>
          <w:sz w:val="24"/>
          <w:szCs w:val="24"/>
        </w:rPr>
        <w:t xml:space="preserve"> </w:t>
      </w:r>
      <w:r w:rsidRPr="00EC333E">
        <w:rPr>
          <w:rFonts w:ascii="Times New Roman" w:hAnsi="Times New Roman" w:cs="Times New Roman"/>
          <w:i/>
          <w:iCs/>
          <w:sz w:val="24"/>
          <w:szCs w:val="24"/>
        </w:rPr>
        <w:t xml:space="preserve"> </w:t>
      </w:r>
      <w:r w:rsidR="00F14588" w:rsidRPr="00EC333E">
        <w:rPr>
          <w:rFonts w:ascii="Times New Roman" w:hAnsi="Times New Roman" w:cs="Times New Roman"/>
          <w:sz w:val="24"/>
          <w:szCs w:val="24"/>
        </w:rPr>
        <w:t>Naalakkersuisut</w:t>
      </w:r>
      <w:r w:rsidR="00BF7A73"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skal </w:t>
      </w:r>
      <w:r w:rsidR="006E05C0" w:rsidRPr="00EC333E">
        <w:rPr>
          <w:rFonts w:ascii="Times New Roman" w:hAnsi="Times New Roman" w:cs="Times New Roman"/>
          <w:sz w:val="24"/>
          <w:szCs w:val="24"/>
        </w:rPr>
        <w:t>løbende offentliggøre og</w:t>
      </w:r>
      <w:r w:rsidRPr="00EC333E">
        <w:rPr>
          <w:rFonts w:ascii="Times New Roman" w:hAnsi="Times New Roman" w:cs="Times New Roman"/>
          <w:sz w:val="24"/>
          <w:szCs w:val="24"/>
        </w:rPr>
        <w:t xml:space="preserve"> opdatere oversigten. </w:t>
      </w:r>
    </w:p>
    <w:p w14:paraId="7D752786" w14:textId="77777777" w:rsidR="007B782B" w:rsidRPr="00EC333E" w:rsidRDefault="007B782B" w:rsidP="002E6AA6">
      <w:pPr>
        <w:autoSpaceDE w:val="0"/>
        <w:autoSpaceDN w:val="0"/>
        <w:adjustRightInd w:val="0"/>
        <w:spacing w:after="0" w:line="288" w:lineRule="auto"/>
        <w:rPr>
          <w:rFonts w:ascii="Times New Roman" w:hAnsi="Times New Roman" w:cs="Times New Roman"/>
          <w:sz w:val="24"/>
          <w:szCs w:val="24"/>
        </w:rPr>
      </w:pPr>
    </w:p>
    <w:p w14:paraId="10A30343" w14:textId="773967A3" w:rsidR="009D33B0" w:rsidRPr="002E6AA6" w:rsidRDefault="00EC333E" w:rsidP="00EC333E">
      <w:pPr>
        <w:spacing w:after="0" w:line="288" w:lineRule="auto"/>
        <w:rPr>
          <w:rFonts w:ascii="Times New Roman" w:hAnsi="Times New Roman" w:cs="Times New Roman"/>
          <w:bCs/>
          <w:sz w:val="24"/>
          <w:szCs w:val="24"/>
        </w:rPr>
      </w:pPr>
      <w:r>
        <w:rPr>
          <w:rFonts w:ascii="Times New Roman" w:hAnsi="Times New Roman" w:cs="Times New Roman"/>
          <w:b/>
          <w:sz w:val="24"/>
          <w:szCs w:val="24"/>
        </w:rPr>
        <w:t xml:space="preserve">  </w:t>
      </w:r>
      <w:r w:rsidR="007B782B" w:rsidRPr="002E6AA6">
        <w:rPr>
          <w:rFonts w:ascii="Times New Roman" w:hAnsi="Times New Roman" w:cs="Times New Roman"/>
          <w:b/>
          <w:sz w:val="24"/>
          <w:szCs w:val="24"/>
        </w:rPr>
        <w:t xml:space="preserve">§ </w:t>
      </w:r>
      <w:r w:rsidR="00C25445" w:rsidRPr="002E6AA6">
        <w:rPr>
          <w:rFonts w:ascii="Times New Roman" w:hAnsi="Times New Roman" w:cs="Times New Roman"/>
          <w:b/>
          <w:sz w:val="24"/>
          <w:szCs w:val="24"/>
        </w:rPr>
        <w:t>5</w:t>
      </w:r>
      <w:r w:rsidR="00F92086" w:rsidRPr="002E6AA6">
        <w:rPr>
          <w:rFonts w:ascii="Times New Roman" w:hAnsi="Times New Roman" w:cs="Times New Roman"/>
          <w:b/>
          <w:sz w:val="24"/>
          <w:szCs w:val="24"/>
        </w:rPr>
        <w:t>3</w:t>
      </w:r>
      <w:r w:rsidR="007B782B" w:rsidRPr="002E6AA6">
        <w:rPr>
          <w:rFonts w:ascii="Times New Roman" w:hAnsi="Times New Roman" w:cs="Times New Roman"/>
          <w:b/>
          <w:sz w:val="24"/>
          <w:szCs w:val="24"/>
        </w:rPr>
        <w:t xml:space="preserve">.  </w:t>
      </w:r>
      <w:r w:rsidR="007B782B" w:rsidRPr="002E6AA6">
        <w:rPr>
          <w:rFonts w:ascii="Times New Roman" w:hAnsi="Times New Roman" w:cs="Times New Roman"/>
          <w:sz w:val="24"/>
          <w:szCs w:val="24"/>
        </w:rPr>
        <w:t>Naalakkersuisut fremlægger på Inatsisartuts efterårssamling en årlig beretning om udviklingen i fiskeriet. Den årlige beretning skal indeholde en oversigt over økonomien i Grønlands fiskeri og</w:t>
      </w:r>
      <w:r w:rsidR="007B782B" w:rsidRPr="002E6AA6">
        <w:rPr>
          <w:rFonts w:ascii="Times New Roman" w:hAnsi="Times New Roman" w:cs="Times New Roman"/>
          <w:color w:val="FF0000"/>
          <w:sz w:val="24"/>
          <w:szCs w:val="24"/>
        </w:rPr>
        <w:t xml:space="preserve"> </w:t>
      </w:r>
      <w:r w:rsidR="007B782B" w:rsidRPr="002E6AA6">
        <w:rPr>
          <w:rFonts w:ascii="Times New Roman" w:hAnsi="Times New Roman" w:cs="Times New Roman"/>
          <w:sz w:val="24"/>
          <w:szCs w:val="24"/>
        </w:rPr>
        <w:t>forvaltningen af fiskerierne, herunder en oversigt over indsamling af data og brugen heraf, gældende forvaltningsplaner, eventuelle revisioner af forvaltningsplaner og en oversigt over gældende retsregler, herunder hvilke bemyndigelsesbestemmelser, der er anvendt.</w:t>
      </w:r>
    </w:p>
    <w:p w14:paraId="5314EFE4" w14:textId="77777777" w:rsidR="00387368" w:rsidRPr="00EC333E" w:rsidRDefault="00387368" w:rsidP="002E6AA6">
      <w:pPr>
        <w:pStyle w:val="Ingenafstand"/>
        <w:spacing w:line="288" w:lineRule="auto"/>
        <w:rPr>
          <w:rFonts w:ascii="Times New Roman" w:hAnsi="Times New Roman" w:cs="Times New Roman"/>
          <w:b/>
          <w:bCs/>
          <w:sz w:val="24"/>
          <w:szCs w:val="24"/>
        </w:rPr>
      </w:pPr>
      <w:bookmarkStart w:id="17" w:name="_Hlk124413270"/>
    </w:p>
    <w:p w14:paraId="4966F7D3" w14:textId="075B428E" w:rsidR="009D33B0" w:rsidRPr="00EC333E" w:rsidRDefault="009D33B0" w:rsidP="00EC333E">
      <w:pPr>
        <w:pStyle w:val="Ingenafstand"/>
        <w:spacing w:line="288" w:lineRule="auto"/>
        <w:jc w:val="center"/>
        <w:rPr>
          <w:rFonts w:ascii="Times New Roman" w:hAnsi="Times New Roman" w:cs="Times New Roman"/>
          <w:b/>
          <w:bCs/>
          <w:i/>
          <w:iCs/>
          <w:sz w:val="24"/>
          <w:szCs w:val="24"/>
        </w:rPr>
      </w:pPr>
      <w:r w:rsidRPr="00EC333E">
        <w:rPr>
          <w:rFonts w:ascii="Times New Roman" w:hAnsi="Times New Roman" w:cs="Times New Roman"/>
          <w:b/>
          <w:bCs/>
          <w:sz w:val="24"/>
          <w:szCs w:val="24"/>
        </w:rPr>
        <w:t>Kapitel 13</w:t>
      </w:r>
    </w:p>
    <w:p w14:paraId="0E3E3E49" w14:textId="77777777" w:rsidR="009D33B0" w:rsidRPr="00EC333E" w:rsidRDefault="009D33B0" w:rsidP="00EC333E">
      <w:pPr>
        <w:pStyle w:val="Ingenafstand"/>
        <w:spacing w:line="288" w:lineRule="auto"/>
        <w:jc w:val="center"/>
        <w:rPr>
          <w:rFonts w:ascii="Times New Roman" w:hAnsi="Times New Roman" w:cs="Times New Roman"/>
          <w:sz w:val="24"/>
          <w:szCs w:val="24"/>
        </w:rPr>
      </w:pPr>
      <w:r w:rsidRPr="00EC333E">
        <w:rPr>
          <w:rFonts w:ascii="Times New Roman" w:hAnsi="Times New Roman" w:cs="Times New Roman"/>
          <w:bCs/>
          <w:i/>
          <w:iCs/>
          <w:sz w:val="24"/>
          <w:szCs w:val="24"/>
        </w:rPr>
        <w:t xml:space="preserve">Fiskerirådet </w:t>
      </w:r>
    </w:p>
    <w:bookmarkEnd w:id="17"/>
    <w:p w14:paraId="04E827D4" w14:textId="77777777" w:rsidR="009D33B0" w:rsidRPr="00EC333E" w:rsidRDefault="009D33B0" w:rsidP="00EC333E">
      <w:pPr>
        <w:pStyle w:val="Ingenafstand"/>
        <w:spacing w:line="288" w:lineRule="auto"/>
        <w:rPr>
          <w:rFonts w:ascii="Times New Roman" w:hAnsi="Times New Roman" w:cs="Times New Roman"/>
          <w:sz w:val="24"/>
          <w:szCs w:val="24"/>
        </w:rPr>
      </w:pPr>
    </w:p>
    <w:p w14:paraId="594C910F" w14:textId="7E64EC60" w:rsidR="009D33B0" w:rsidRPr="00EC333E" w:rsidRDefault="009D33B0"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sz w:val="24"/>
          <w:szCs w:val="24"/>
        </w:rPr>
        <w:t xml:space="preserve">  </w:t>
      </w:r>
      <w:r w:rsidRPr="00EC333E">
        <w:rPr>
          <w:rFonts w:ascii="Times New Roman" w:eastAsia="Cambria" w:hAnsi="Times New Roman" w:cs="Times New Roman"/>
          <w:b/>
          <w:sz w:val="24"/>
          <w:szCs w:val="24"/>
        </w:rPr>
        <w:t xml:space="preserve">§ </w:t>
      </w:r>
      <w:r w:rsidR="004D413D" w:rsidRPr="00EC333E">
        <w:rPr>
          <w:rFonts w:ascii="Times New Roman" w:eastAsia="Cambria" w:hAnsi="Times New Roman" w:cs="Times New Roman"/>
          <w:b/>
          <w:sz w:val="24"/>
          <w:szCs w:val="24"/>
        </w:rPr>
        <w:t>5</w:t>
      </w:r>
      <w:r w:rsidR="00F92086" w:rsidRPr="00EC333E">
        <w:rPr>
          <w:rFonts w:ascii="Times New Roman" w:eastAsia="Cambria" w:hAnsi="Times New Roman" w:cs="Times New Roman"/>
          <w:b/>
          <w:sz w:val="24"/>
          <w:szCs w:val="24"/>
        </w:rPr>
        <w:t>4</w:t>
      </w:r>
      <w:r w:rsidRPr="00EC333E">
        <w:rPr>
          <w:rFonts w:ascii="Times New Roman" w:eastAsia="Cambria" w:hAnsi="Times New Roman" w:cs="Times New Roman"/>
          <w:b/>
          <w:sz w:val="24"/>
          <w:szCs w:val="24"/>
        </w:rPr>
        <w:t>.</w:t>
      </w:r>
      <w:r w:rsidRPr="00EC333E">
        <w:rPr>
          <w:rFonts w:ascii="Times New Roman" w:eastAsia="Cambria" w:hAnsi="Times New Roman" w:cs="Times New Roman"/>
          <w:sz w:val="24"/>
          <w:szCs w:val="24"/>
        </w:rPr>
        <w:t xml:space="preserve">  Naalakkersuisut nedsætter Fiskerirådet, hvis opgave det er at afgive udtalelser til Naalakkersuisut</w:t>
      </w:r>
      <w:r w:rsidR="007954FB">
        <w:rPr>
          <w:rFonts w:ascii="Times New Roman" w:eastAsia="Cambria" w:hAnsi="Times New Roman" w:cs="Times New Roman"/>
          <w:sz w:val="24"/>
          <w:szCs w:val="24"/>
        </w:rPr>
        <w:t>.</w:t>
      </w:r>
    </w:p>
    <w:p w14:paraId="6965CA42" w14:textId="166FF981" w:rsidR="009D33B0" w:rsidRPr="00EC333E" w:rsidRDefault="009D33B0"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i/>
          <w:sz w:val="24"/>
          <w:szCs w:val="24"/>
        </w:rPr>
        <w:t xml:space="preserve">  Stk. 2.</w:t>
      </w:r>
      <w:r w:rsidRPr="00EC333E">
        <w:rPr>
          <w:rFonts w:ascii="Times New Roman" w:eastAsia="Cambria" w:hAnsi="Times New Roman" w:cs="Times New Roman"/>
          <w:sz w:val="24"/>
          <w:szCs w:val="24"/>
        </w:rPr>
        <w:t xml:space="preserve">  Naalakkersuisut anmode</w:t>
      </w:r>
      <w:r w:rsidR="00C22FF1" w:rsidRPr="00EC333E">
        <w:rPr>
          <w:rFonts w:ascii="Times New Roman" w:eastAsia="Cambria" w:hAnsi="Times New Roman" w:cs="Times New Roman"/>
          <w:sz w:val="24"/>
          <w:szCs w:val="24"/>
        </w:rPr>
        <w:t>r</w:t>
      </w:r>
      <w:r w:rsidRPr="00EC333E">
        <w:rPr>
          <w:rFonts w:ascii="Times New Roman" w:eastAsia="Cambria" w:hAnsi="Times New Roman" w:cs="Times New Roman"/>
          <w:sz w:val="24"/>
          <w:szCs w:val="24"/>
        </w:rPr>
        <w:t xml:space="preserve"> Fiskerirådet om at afgive udtalelse om</w:t>
      </w:r>
      <w:r w:rsidR="00464B77">
        <w:rPr>
          <w:rFonts w:ascii="Times New Roman" w:eastAsia="Cambria" w:hAnsi="Times New Roman" w:cs="Times New Roman"/>
          <w:sz w:val="24"/>
          <w:szCs w:val="24"/>
        </w:rPr>
        <w:t>:</w:t>
      </w:r>
    </w:p>
    <w:p w14:paraId="010D2FB4" w14:textId="5CCF7E0A" w:rsidR="009D33B0" w:rsidRPr="00EC333E" w:rsidRDefault="009D33B0"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sz w:val="24"/>
          <w:szCs w:val="24"/>
        </w:rPr>
        <w:t>1)  planlægning og udarbejdelse af regler om udøvelse og regulering af det erhvervsmæssige fiskeri</w:t>
      </w:r>
      <w:r w:rsidR="00931DB4" w:rsidRPr="00EC333E">
        <w:rPr>
          <w:rFonts w:ascii="Times New Roman" w:eastAsia="Cambria" w:hAnsi="Times New Roman" w:cs="Times New Roman"/>
          <w:sz w:val="24"/>
          <w:szCs w:val="24"/>
        </w:rPr>
        <w:t>;</w:t>
      </w:r>
      <w:r w:rsidRPr="00EC333E">
        <w:rPr>
          <w:rFonts w:ascii="Times New Roman" w:eastAsia="Cambria" w:hAnsi="Times New Roman" w:cs="Times New Roman"/>
          <w:sz w:val="24"/>
          <w:szCs w:val="24"/>
        </w:rPr>
        <w:t xml:space="preserve"> </w:t>
      </w:r>
    </w:p>
    <w:p w14:paraId="71EBCB2E" w14:textId="77777777" w:rsidR="009D33B0" w:rsidRPr="00EC333E" w:rsidRDefault="009D33B0"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sz w:val="24"/>
          <w:szCs w:val="24"/>
        </w:rPr>
        <w:t>2)  fastsættelse af fangstkapacitet, kvoter, redskabsanvendelse, indsættelse af indhandlingsfartøjer samt omsætningen af fangst, og</w:t>
      </w:r>
    </w:p>
    <w:p w14:paraId="7DDE85CA" w14:textId="77777777" w:rsidR="009D33B0" w:rsidRPr="00EC333E" w:rsidRDefault="009D33B0"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sz w:val="24"/>
          <w:szCs w:val="24"/>
        </w:rPr>
        <w:t>3)  initiativer til at fremme bæredygtig erhvervsmæssig udvikling af fiskeriet.</w:t>
      </w:r>
    </w:p>
    <w:p w14:paraId="5CBF9948" w14:textId="77777777" w:rsidR="009D33B0" w:rsidRPr="00EC333E" w:rsidRDefault="009D33B0"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i/>
          <w:sz w:val="24"/>
          <w:szCs w:val="24"/>
        </w:rPr>
        <w:t xml:space="preserve">  Stk. 3.</w:t>
      </w:r>
      <w:r w:rsidRPr="00EC333E">
        <w:rPr>
          <w:rFonts w:ascii="Times New Roman" w:eastAsia="Cambria" w:hAnsi="Times New Roman" w:cs="Times New Roman"/>
          <w:sz w:val="24"/>
          <w:szCs w:val="24"/>
        </w:rPr>
        <w:t xml:space="preserve">  I sager af uopsættelig karakter kan Naalakkersuisut foretage en skriftlig høring af samtlige medlemmer af Fiskerirådet. </w:t>
      </w:r>
    </w:p>
    <w:p w14:paraId="3D684595" w14:textId="673DA8CB" w:rsidR="009D33B0" w:rsidRPr="00EC333E" w:rsidRDefault="009D33B0"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i/>
          <w:sz w:val="24"/>
          <w:szCs w:val="24"/>
        </w:rPr>
        <w:t xml:space="preserve">  Stk. 4.</w:t>
      </w:r>
      <w:r w:rsidRPr="00EC333E">
        <w:rPr>
          <w:rFonts w:ascii="Times New Roman" w:eastAsia="Cambria" w:hAnsi="Times New Roman" w:cs="Times New Roman"/>
          <w:sz w:val="24"/>
          <w:szCs w:val="24"/>
        </w:rPr>
        <w:t xml:space="preserve">  </w:t>
      </w:r>
      <w:r w:rsidR="00471150" w:rsidRPr="00EC333E">
        <w:rPr>
          <w:rFonts w:ascii="Times New Roman" w:eastAsia="Cambria" w:hAnsi="Times New Roman" w:cs="Times New Roman"/>
          <w:sz w:val="24"/>
          <w:szCs w:val="24"/>
        </w:rPr>
        <w:t>Som medlem kan optages relevante interesseorganisationer indenfor fiskeriet.</w:t>
      </w:r>
      <w:r w:rsidR="00891BDC" w:rsidRPr="00EC333E">
        <w:rPr>
          <w:rFonts w:ascii="Times New Roman" w:eastAsia="Cambria" w:hAnsi="Times New Roman" w:cs="Times New Roman"/>
          <w:sz w:val="24"/>
          <w:szCs w:val="24"/>
        </w:rPr>
        <w:t xml:space="preserve"> </w:t>
      </w:r>
      <w:r w:rsidR="003E2F36" w:rsidRPr="00EC333E">
        <w:rPr>
          <w:rFonts w:ascii="Times New Roman" w:eastAsia="Cambria" w:hAnsi="Times New Roman" w:cs="Times New Roman"/>
          <w:sz w:val="24"/>
          <w:szCs w:val="24"/>
        </w:rPr>
        <w:t>Naalakkersuisut</w:t>
      </w:r>
      <w:r w:rsidR="00016FE2" w:rsidRPr="00EC333E">
        <w:rPr>
          <w:rFonts w:ascii="Times New Roman" w:eastAsia="Cambria" w:hAnsi="Times New Roman" w:cs="Times New Roman"/>
          <w:sz w:val="24"/>
          <w:szCs w:val="24"/>
        </w:rPr>
        <w:t xml:space="preserve"> </w:t>
      </w:r>
      <w:r w:rsidR="00471150" w:rsidRPr="00EC333E">
        <w:rPr>
          <w:rFonts w:ascii="Times New Roman" w:eastAsia="Cambria" w:hAnsi="Times New Roman" w:cs="Times New Roman"/>
          <w:sz w:val="24"/>
          <w:szCs w:val="24"/>
        </w:rPr>
        <w:t xml:space="preserve">kan </w:t>
      </w:r>
      <w:r w:rsidR="006219D2" w:rsidRPr="00EC333E">
        <w:rPr>
          <w:rFonts w:ascii="Times New Roman" w:eastAsia="Cambria" w:hAnsi="Times New Roman" w:cs="Times New Roman"/>
          <w:sz w:val="24"/>
          <w:szCs w:val="24"/>
        </w:rPr>
        <w:t>fastsætte</w:t>
      </w:r>
      <w:r w:rsidR="00DB17EA" w:rsidRPr="00EC333E">
        <w:rPr>
          <w:rFonts w:ascii="Times New Roman" w:eastAsia="Cambria" w:hAnsi="Times New Roman" w:cs="Times New Roman"/>
          <w:sz w:val="24"/>
          <w:szCs w:val="24"/>
        </w:rPr>
        <w:t xml:space="preserve"> </w:t>
      </w:r>
      <w:r w:rsidR="00471150" w:rsidRPr="00EC333E">
        <w:rPr>
          <w:rFonts w:ascii="Times New Roman" w:eastAsia="Cambria" w:hAnsi="Times New Roman" w:cs="Times New Roman"/>
          <w:sz w:val="24"/>
          <w:szCs w:val="24"/>
        </w:rPr>
        <w:t xml:space="preserve">nærmere </w:t>
      </w:r>
      <w:r w:rsidR="00DB17EA" w:rsidRPr="00EC333E">
        <w:rPr>
          <w:rFonts w:ascii="Times New Roman" w:eastAsia="Cambria" w:hAnsi="Times New Roman" w:cs="Times New Roman"/>
          <w:sz w:val="24"/>
          <w:szCs w:val="24"/>
        </w:rPr>
        <w:t>kriterier for medlemskab og</w:t>
      </w:r>
      <w:r w:rsidR="006219D2" w:rsidRPr="00EC333E">
        <w:rPr>
          <w:rFonts w:ascii="Times New Roman" w:eastAsia="Cambria" w:hAnsi="Times New Roman" w:cs="Times New Roman"/>
          <w:sz w:val="24"/>
          <w:szCs w:val="24"/>
        </w:rPr>
        <w:t xml:space="preserve"> </w:t>
      </w:r>
      <w:r w:rsidR="00016FE2" w:rsidRPr="00EC333E">
        <w:rPr>
          <w:rFonts w:ascii="Times New Roman" w:eastAsia="Cambria" w:hAnsi="Times New Roman" w:cs="Times New Roman"/>
          <w:sz w:val="24"/>
          <w:szCs w:val="24"/>
        </w:rPr>
        <w:t>regler om rådets sammensætning.</w:t>
      </w:r>
      <w:r w:rsidR="00DB17EA" w:rsidRPr="00EC333E">
        <w:rPr>
          <w:rFonts w:ascii="Times New Roman" w:eastAsia="Cambria" w:hAnsi="Times New Roman" w:cs="Times New Roman"/>
          <w:sz w:val="24"/>
          <w:szCs w:val="24"/>
        </w:rPr>
        <w:t xml:space="preserve"> </w:t>
      </w:r>
    </w:p>
    <w:p w14:paraId="2BE9EFB1" w14:textId="246A1373" w:rsidR="00F53094" w:rsidRPr="00EC333E" w:rsidRDefault="009D33B0"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sz w:val="24"/>
          <w:szCs w:val="24"/>
        </w:rPr>
        <w:t xml:space="preserve">  </w:t>
      </w:r>
      <w:r w:rsidRPr="00EC333E">
        <w:rPr>
          <w:rFonts w:ascii="Times New Roman" w:eastAsia="Cambria" w:hAnsi="Times New Roman" w:cs="Times New Roman"/>
          <w:i/>
          <w:sz w:val="24"/>
          <w:szCs w:val="24"/>
        </w:rPr>
        <w:t xml:space="preserve">Stk. </w:t>
      </w:r>
      <w:r w:rsidR="00FE7E1B" w:rsidRPr="00EC333E">
        <w:rPr>
          <w:rFonts w:ascii="Times New Roman" w:eastAsia="Cambria" w:hAnsi="Times New Roman" w:cs="Times New Roman"/>
          <w:i/>
          <w:sz w:val="24"/>
          <w:szCs w:val="24"/>
        </w:rPr>
        <w:t>5</w:t>
      </w:r>
      <w:r w:rsidRPr="00EC333E">
        <w:rPr>
          <w:rFonts w:ascii="Times New Roman" w:eastAsia="Cambria" w:hAnsi="Times New Roman" w:cs="Times New Roman"/>
          <w:i/>
          <w:sz w:val="24"/>
          <w:szCs w:val="24"/>
        </w:rPr>
        <w:t>.</w:t>
      </w:r>
      <w:r w:rsidRPr="00EC333E">
        <w:rPr>
          <w:rFonts w:ascii="Times New Roman" w:eastAsia="Cambria" w:hAnsi="Times New Roman" w:cs="Times New Roman"/>
          <w:sz w:val="24"/>
          <w:szCs w:val="24"/>
        </w:rPr>
        <w:t xml:space="preserve">  </w:t>
      </w:r>
      <w:r w:rsidR="00F53094" w:rsidRPr="00EC333E">
        <w:rPr>
          <w:rFonts w:ascii="Times New Roman" w:eastAsia="Cambria" w:hAnsi="Times New Roman" w:cs="Times New Roman"/>
          <w:sz w:val="24"/>
          <w:szCs w:val="24"/>
        </w:rPr>
        <w:t>Fiskerirådet fastsætter forretningsorden for sit arbejde.</w:t>
      </w:r>
    </w:p>
    <w:p w14:paraId="54DD6FCA" w14:textId="6EC51C5D" w:rsidR="0099366D" w:rsidRPr="00EC333E" w:rsidRDefault="00F53094" w:rsidP="00EC333E">
      <w:pPr>
        <w:spacing w:after="0" w:line="288" w:lineRule="auto"/>
        <w:rPr>
          <w:rFonts w:ascii="Times New Roman" w:eastAsia="Cambria" w:hAnsi="Times New Roman" w:cs="Times New Roman"/>
          <w:sz w:val="24"/>
          <w:szCs w:val="24"/>
        </w:rPr>
      </w:pPr>
      <w:r w:rsidRPr="00EC333E">
        <w:rPr>
          <w:rFonts w:ascii="Times New Roman" w:eastAsia="Cambria" w:hAnsi="Times New Roman" w:cs="Times New Roman"/>
          <w:sz w:val="24"/>
          <w:szCs w:val="24"/>
        </w:rPr>
        <w:t xml:space="preserve">  </w:t>
      </w:r>
      <w:r w:rsidRPr="00EC333E">
        <w:rPr>
          <w:rFonts w:ascii="Times New Roman" w:eastAsia="Cambria" w:hAnsi="Times New Roman" w:cs="Times New Roman"/>
          <w:i/>
          <w:iCs/>
          <w:sz w:val="24"/>
          <w:szCs w:val="24"/>
        </w:rPr>
        <w:t xml:space="preserve">Stk. </w:t>
      </w:r>
      <w:r w:rsidR="00FE7E1B" w:rsidRPr="00EC333E">
        <w:rPr>
          <w:rFonts w:ascii="Times New Roman" w:eastAsia="Cambria" w:hAnsi="Times New Roman" w:cs="Times New Roman"/>
          <w:i/>
          <w:iCs/>
          <w:sz w:val="24"/>
          <w:szCs w:val="24"/>
        </w:rPr>
        <w:t>6</w:t>
      </w:r>
      <w:r w:rsidRPr="00EC333E">
        <w:rPr>
          <w:rFonts w:ascii="Times New Roman" w:eastAsia="Cambria" w:hAnsi="Times New Roman" w:cs="Times New Roman"/>
          <w:i/>
          <w:iCs/>
          <w:sz w:val="24"/>
          <w:szCs w:val="24"/>
        </w:rPr>
        <w:t>.</w:t>
      </w:r>
      <w:r w:rsidRPr="00EC333E">
        <w:rPr>
          <w:rFonts w:ascii="Times New Roman" w:eastAsia="Cambria" w:hAnsi="Times New Roman" w:cs="Times New Roman"/>
          <w:sz w:val="24"/>
          <w:szCs w:val="24"/>
        </w:rPr>
        <w:t xml:space="preserve">  </w:t>
      </w:r>
      <w:r w:rsidR="009D33B0" w:rsidRPr="00EC333E">
        <w:rPr>
          <w:rFonts w:ascii="Times New Roman" w:eastAsia="Cambria" w:hAnsi="Times New Roman" w:cs="Times New Roman"/>
          <w:sz w:val="24"/>
          <w:szCs w:val="24"/>
        </w:rPr>
        <w:t>Naalakkersuisut varetager sekretariatsfunktion og afholder udgifterne forbundet med Fiskerirådets møder.</w:t>
      </w:r>
    </w:p>
    <w:p w14:paraId="6E3F785B" w14:textId="77777777" w:rsidR="0099366D" w:rsidRPr="00EC333E" w:rsidRDefault="0099366D" w:rsidP="00EC333E">
      <w:pPr>
        <w:spacing w:after="0" w:line="288" w:lineRule="auto"/>
        <w:rPr>
          <w:rFonts w:ascii="Times New Roman" w:eastAsia="Cambria" w:hAnsi="Times New Roman" w:cs="Times New Roman"/>
          <w:sz w:val="24"/>
          <w:szCs w:val="24"/>
        </w:rPr>
      </w:pPr>
    </w:p>
    <w:p w14:paraId="31F4EECA" w14:textId="77777777" w:rsidR="006C228D" w:rsidRPr="00EC333E" w:rsidRDefault="006C228D" w:rsidP="00EC333E">
      <w:pPr>
        <w:pStyle w:val="Ingenafstand"/>
        <w:spacing w:line="288" w:lineRule="auto"/>
        <w:jc w:val="center"/>
        <w:rPr>
          <w:rFonts w:ascii="Times New Roman" w:hAnsi="Times New Roman" w:cs="Times New Roman"/>
          <w:b/>
          <w:bCs/>
          <w:i/>
          <w:iCs/>
          <w:sz w:val="24"/>
          <w:szCs w:val="24"/>
        </w:rPr>
      </w:pPr>
      <w:bookmarkStart w:id="18" w:name="_Hlk124498860"/>
      <w:r w:rsidRPr="00EC333E">
        <w:rPr>
          <w:rFonts w:ascii="Times New Roman" w:hAnsi="Times New Roman" w:cs="Times New Roman"/>
          <w:b/>
          <w:bCs/>
          <w:sz w:val="24"/>
          <w:szCs w:val="24"/>
        </w:rPr>
        <w:t>Kapitel 14</w:t>
      </w:r>
    </w:p>
    <w:p w14:paraId="1C7979CD" w14:textId="77777777" w:rsidR="006C228D" w:rsidRPr="00EC333E" w:rsidRDefault="006C228D" w:rsidP="00EC333E">
      <w:pPr>
        <w:pStyle w:val="Ingenafstand"/>
        <w:spacing w:line="288" w:lineRule="auto"/>
        <w:jc w:val="center"/>
        <w:rPr>
          <w:rFonts w:ascii="Times New Roman" w:hAnsi="Times New Roman" w:cs="Times New Roman"/>
          <w:bCs/>
          <w:i/>
          <w:iCs/>
          <w:sz w:val="24"/>
          <w:szCs w:val="24"/>
        </w:rPr>
      </w:pPr>
      <w:r w:rsidRPr="00EC333E">
        <w:rPr>
          <w:rFonts w:ascii="Times New Roman" w:hAnsi="Times New Roman" w:cs="Times New Roman"/>
          <w:bCs/>
          <w:i/>
          <w:iCs/>
          <w:sz w:val="24"/>
          <w:szCs w:val="24"/>
        </w:rPr>
        <w:t xml:space="preserve">Kontrol </w:t>
      </w:r>
    </w:p>
    <w:p w14:paraId="7B95FD1D" w14:textId="0C817C7F" w:rsidR="003B5E13" w:rsidRPr="00EC333E" w:rsidRDefault="003B5E13" w:rsidP="00EC333E">
      <w:pPr>
        <w:pStyle w:val="Ingenafstand"/>
        <w:spacing w:line="288" w:lineRule="auto"/>
        <w:rPr>
          <w:rFonts w:ascii="Times New Roman" w:hAnsi="Times New Roman" w:cs="Times New Roman"/>
          <w:sz w:val="24"/>
          <w:szCs w:val="24"/>
        </w:rPr>
      </w:pPr>
      <w:bookmarkStart w:id="19" w:name="_Hlk519951657"/>
      <w:bookmarkEnd w:id="18"/>
    </w:p>
    <w:p w14:paraId="3E5167A5" w14:textId="374626B5" w:rsidR="006C228D" w:rsidRPr="00EC333E" w:rsidRDefault="00E21298" w:rsidP="00EC333E">
      <w:pPr>
        <w:pStyle w:val="Ingenafstand"/>
        <w:spacing w:line="288" w:lineRule="auto"/>
        <w:rPr>
          <w:rFonts w:ascii="Times New Roman" w:hAnsi="Times New Roman" w:cs="Times New Roman"/>
          <w:sz w:val="24"/>
          <w:szCs w:val="24"/>
        </w:rPr>
      </w:pPr>
      <w:r>
        <w:rPr>
          <w:rFonts w:ascii="Times New Roman" w:hAnsi="Times New Roman" w:cs="Times New Roman"/>
          <w:b/>
          <w:bCs/>
          <w:sz w:val="24"/>
          <w:szCs w:val="24"/>
        </w:rPr>
        <w:t xml:space="preserve">  </w:t>
      </w:r>
      <w:r w:rsidR="006C228D" w:rsidRPr="00EC333E">
        <w:rPr>
          <w:rFonts w:ascii="Times New Roman" w:hAnsi="Times New Roman" w:cs="Times New Roman"/>
          <w:b/>
          <w:bCs/>
          <w:sz w:val="24"/>
          <w:szCs w:val="24"/>
        </w:rPr>
        <w:t xml:space="preserve">§ </w:t>
      </w:r>
      <w:r w:rsidR="00B07F2C" w:rsidRPr="00EC333E">
        <w:rPr>
          <w:rFonts w:ascii="Times New Roman" w:hAnsi="Times New Roman" w:cs="Times New Roman"/>
          <w:b/>
          <w:bCs/>
          <w:sz w:val="24"/>
          <w:szCs w:val="24"/>
        </w:rPr>
        <w:t>5</w:t>
      </w:r>
      <w:r w:rsidR="00F92086" w:rsidRPr="00EC333E">
        <w:rPr>
          <w:rFonts w:ascii="Times New Roman" w:hAnsi="Times New Roman" w:cs="Times New Roman"/>
          <w:b/>
          <w:bCs/>
          <w:sz w:val="24"/>
          <w:szCs w:val="24"/>
        </w:rPr>
        <w:t>5</w:t>
      </w:r>
      <w:r w:rsidR="006C228D" w:rsidRPr="00EC333E">
        <w:rPr>
          <w:rFonts w:ascii="Times New Roman" w:hAnsi="Times New Roman" w:cs="Times New Roman"/>
          <w:b/>
          <w:bCs/>
          <w:sz w:val="24"/>
          <w:szCs w:val="24"/>
        </w:rPr>
        <w:t>.</w:t>
      </w:r>
      <w:r w:rsidR="006C228D" w:rsidRPr="00EC333E">
        <w:rPr>
          <w:rFonts w:ascii="Times New Roman" w:hAnsi="Times New Roman" w:cs="Times New Roman"/>
          <w:b/>
          <w:sz w:val="24"/>
          <w:szCs w:val="24"/>
        </w:rPr>
        <w:t xml:space="preserve">  </w:t>
      </w:r>
      <w:r w:rsidR="006C228D" w:rsidRPr="00EC333E">
        <w:rPr>
          <w:rFonts w:ascii="Times New Roman" w:hAnsi="Times New Roman" w:cs="Times New Roman"/>
          <w:iCs/>
          <w:sz w:val="24"/>
          <w:szCs w:val="24"/>
        </w:rPr>
        <w:t>Naalakkersuisut</w:t>
      </w:r>
      <w:r w:rsidR="006C228D" w:rsidRPr="00EC333E">
        <w:rPr>
          <w:rFonts w:ascii="Times New Roman" w:hAnsi="Times New Roman" w:cs="Times New Roman"/>
          <w:sz w:val="24"/>
          <w:szCs w:val="24"/>
        </w:rPr>
        <w:t xml:space="preserve"> kan fastsætte nærmere regler om kontrol med overholdelse af bestemmel</w:t>
      </w:r>
      <w:r w:rsidR="006C228D" w:rsidRPr="00EC333E">
        <w:rPr>
          <w:rFonts w:ascii="Times New Roman" w:hAnsi="Times New Roman" w:cs="Times New Roman"/>
          <w:sz w:val="24"/>
          <w:szCs w:val="24"/>
        </w:rPr>
        <w:softHyphen/>
        <w:t xml:space="preserve">serne i denne </w:t>
      </w:r>
      <w:r w:rsidR="00210DF3">
        <w:rPr>
          <w:rFonts w:ascii="Times New Roman" w:hAnsi="Times New Roman" w:cs="Times New Roman"/>
          <w:sz w:val="24"/>
          <w:szCs w:val="24"/>
        </w:rPr>
        <w:t>inatsisartutlov</w:t>
      </w:r>
      <w:r w:rsidR="006C228D" w:rsidRPr="00EC333E">
        <w:rPr>
          <w:rFonts w:ascii="Times New Roman" w:hAnsi="Times New Roman" w:cs="Times New Roman"/>
          <w:sz w:val="24"/>
          <w:szCs w:val="24"/>
        </w:rPr>
        <w:t xml:space="preserve"> og regler udstedt i medfør af denne </w:t>
      </w:r>
      <w:r w:rsidR="00210DF3">
        <w:rPr>
          <w:rFonts w:ascii="Times New Roman" w:hAnsi="Times New Roman" w:cs="Times New Roman"/>
          <w:sz w:val="24"/>
          <w:szCs w:val="24"/>
        </w:rPr>
        <w:t>inatsisartutlov</w:t>
      </w:r>
      <w:r w:rsidR="006C228D" w:rsidRPr="00EC333E">
        <w:rPr>
          <w:rFonts w:ascii="Times New Roman" w:hAnsi="Times New Roman" w:cs="Times New Roman"/>
          <w:sz w:val="24"/>
          <w:szCs w:val="24"/>
        </w:rPr>
        <w:t xml:space="preserve">. </w:t>
      </w:r>
    </w:p>
    <w:p w14:paraId="54020393"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
          <w:sz w:val="24"/>
          <w:szCs w:val="24"/>
        </w:rPr>
        <w:t xml:space="preserve">  Stk. 2.</w:t>
      </w:r>
      <w:r w:rsidRPr="00EC333E">
        <w:rPr>
          <w:rFonts w:ascii="Times New Roman" w:hAnsi="Times New Roman" w:cs="Times New Roman"/>
          <w:sz w:val="24"/>
          <w:szCs w:val="24"/>
        </w:rPr>
        <w:t xml:space="preserve">  Naalakkersuisut kan fastsætte nærmere regler om kontrol af fiskeriet med henblik på at opfylde Grønlands forpligtelser i henhold til internationale aftaler og konventioner.</w:t>
      </w:r>
    </w:p>
    <w:p w14:paraId="6C50080D" w14:textId="4F2D5CB1"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Pr="00EC333E">
        <w:rPr>
          <w:rFonts w:ascii="Times New Roman" w:hAnsi="Times New Roman" w:cs="Times New Roman"/>
          <w:sz w:val="24"/>
          <w:szCs w:val="24"/>
        </w:rPr>
        <w:t xml:space="preserve">  </w:t>
      </w:r>
      <w:r w:rsidRPr="00EC333E">
        <w:rPr>
          <w:rFonts w:ascii="Times New Roman" w:hAnsi="Times New Roman" w:cs="Times New Roman"/>
          <w:iCs/>
          <w:sz w:val="24"/>
          <w:szCs w:val="24"/>
        </w:rPr>
        <w:t>Naalakkersuisut</w:t>
      </w:r>
      <w:r w:rsidRPr="00EC333E">
        <w:rPr>
          <w:rFonts w:ascii="Times New Roman" w:hAnsi="Times New Roman" w:cs="Times New Roman"/>
          <w:sz w:val="24"/>
          <w:szCs w:val="24"/>
        </w:rPr>
        <w:t xml:space="preserve"> kan fastsætte nærmere regler med henblik på at forhindre over</w:t>
      </w:r>
      <w:r w:rsidRPr="00EC333E">
        <w:rPr>
          <w:rFonts w:ascii="Times New Roman" w:hAnsi="Times New Roman" w:cs="Times New Roman"/>
          <w:sz w:val="24"/>
          <w:szCs w:val="24"/>
        </w:rPr>
        <w:softHyphen/>
        <w:t xml:space="preserve">dragelse, køb og salg af fangst, som er foretaget i strid med regler udstedt efter denne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 og fastsætte regler om:</w:t>
      </w:r>
    </w:p>
    <w:p w14:paraId="5551B8E8"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1)  pligt til at give oplysninger om modtaget fangst,</w:t>
      </w:r>
    </w:p>
    <w:p w14:paraId="3B2F828F"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  forbud mod at modtage fangst fra aktører, der ikke er berettigede til fiskeri, samt</w:t>
      </w:r>
    </w:p>
    <w:p w14:paraId="5A040882" w14:textId="77777777" w:rsidR="00644B9A"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3)  forbud mod at modtage fangst efter opfiskningen af en tilladt fangstmæng</w:t>
      </w:r>
      <w:r w:rsidRPr="00EC333E">
        <w:rPr>
          <w:rFonts w:ascii="Times New Roman" w:hAnsi="Times New Roman" w:cs="Times New Roman"/>
          <w:sz w:val="24"/>
          <w:szCs w:val="24"/>
        </w:rPr>
        <w:softHyphen/>
        <w:t>de.</w:t>
      </w:r>
    </w:p>
    <w:p w14:paraId="0EDF87AD" w14:textId="0E9802A9" w:rsidR="00644B9A" w:rsidRPr="00EC333E" w:rsidRDefault="00644B9A" w:rsidP="00EC333E">
      <w:pPr>
        <w:pStyle w:val="Ingenafstand"/>
        <w:spacing w:line="288" w:lineRule="auto"/>
        <w:rPr>
          <w:rFonts w:ascii="Times New Roman" w:hAnsi="Times New Roman" w:cs="Times New Roman"/>
          <w:b/>
          <w:bCs/>
          <w:i/>
          <w:iCs/>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4.</w:t>
      </w:r>
      <w:r w:rsidRPr="00EC333E">
        <w:rPr>
          <w:rFonts w:ascii="Times New Roman" w:hAnsi="Times New Roman" w:cs="Times New Roman"/>
          <w:sz w:val="24"/>
          <w:szCs w:val="24"/>
        </w:rPr>
        <w:t xml:space="preserve">  Naalakkersuisut kan fastsætte nærmere regler om landing af fisk, indretning og drift af fiskerfartøjer og fisketransportmidler, hvor det skønnes nødvendigt for kontrollens udøvelse.</w:t>
      </w:r>
    </w:p>
    <w:p w14:paraId="1616D811" w14:textId="77777777" w:rsidR="006C228D" w:rsidRPr="00EC333E" w:rsidRDefault="006C228D" w:rsidP="00EC333E">
      <w:pPr>
        <w:pStyle w:val="Ingenafstand"/>
        <w:spacing w:line="288" w:lineRule="auto"/>
        <w:rPr>
          <w:rFonts w:ascii="Times New Roman" w:hAnsi="Times New Roman" w:cs="Times New Roman"/>
          <w:sz w:val="24"/>
          <w:szCs w:val="24"/>
        </w:rPr>
      </w:pPr>
    </w:p>
    <w:p w14:paraId="056BC3DE" w14:textId="4EFC9A1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color w:val="FF0000"/>
          <w:sz w:val="24"/>
          <w:szCs w:val="24"/>
        </w:rPr>
        <w:t xml:space="preserve">  </w:t>
      </w:r>
      <w:r w:rsidRPr="00EC333E">
        <w:rPr>
          <w:rFonts w:ascii="Times New Roman" w:hAnsi="Times New Roman" w:cs="Times New Roman"/>
          <w:b/>
          <w:bCs/>
          <w:sz w:val="24"/>
          <w:szCs w:val="24"/>
        </w:rPr>
        <w:t xml:space="preserve">§ </w:t>
      </w:r>
      <w:r w:rsidR="00B07F2C" w:rsidRPr="00EC333E">
        <w:rPr>
          <w:rFonts w:ascii="Times New Roman" w:hAnsi="Times New Roman" w:cs="Times New Roman"/>
          <w:b/>
          <w:bCs/>
          <w:sz w:val="24"/>
          <w:szCs w:val="24"/>
        </w:rPr>
        <w:t>5</w:t>
      </w:r>
      <w:r w:rsidR="00F92086" w:rsidRPr="00EC333E">
        <w:rPr>
          <w:rFonts w:ascii="Times New Roman" w:hAnsi="Times New Roman" w:cs="Times New Roman"/>
          <w:b/>
          <w:bCs/>
          <w:sz w:val="24"/>
          <w:szCs w:val="24"/>
        </w:rPr>
        <w:t>6</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 </w:t>
      </w:r>
      <w:r w:rsidRPr="00EC333E">
        <w:rPr>
          <w:rFonts w:ascii="Times New Roman" w:hAnsi="Times New Roman" w:cs="Times New Roman"/>
          <w:sz w:val="24"/>
          <w:szCs w:val="24"/>
        </w:rPr>
        <w:t>Kontrolmyndigheden har adgang til alle fartøjer, der fisker i det grønlandske fiskeriterritorium, grønlandske fartøjer, der fisker i internationale farvande</w:t>
      </w:r>
      <w:r w:rsidR="00A83BF5" w:rsidRPr="00EC333E">
        <w:rPr>
          <w:rFonts w:ascii="Times New Roman" w:hAnsi="Times New Roman" w:cs="Times New Roman"/>
          <w:sz w:val="24"/>
          <w:szCs w:val="24"/>
        </w:rPr>
        <w:t xml:space="preserve"> </w:t>
      </w:r>
      <w:r w:rsidR="005857B2" w:rsidRPr="00EC333E">
        <w:rPr>
          <w:rFonts w:ascii="Times New Roman" w:hAnsi="Times New Roman" w:cs="Times New Roman"/>
          <w:sz w:val="24"/>
          <w:szCs w:val="24"/>
        </w:rPr>
        <w:t>samt udenlandske fartøjer</w:t>
      </w:r>
      <w:r w:rsidR="00F37BCE" w:rsidRPr="00EC333E">
        <w:rPr>
          <w:rFonts w:ascii="Times New Roman" w:hAnsi="Times New Roman" w:cs="Times New Roman"/>
          <w:sz w:val="24"/>
          <w:szCs w:val="24"/>
        </w:rPr>
        <w:t xml:space="preserve">, der fisker </w:t>
      </w:r>
      <w:r w:rsidR="008610EB">
        <w:rPr>
          <w:rFonts w:ascii="Times New Roman" w:hAnsi="Times New Roman" w:cs="Times New Roman"/>
          <w:sz w:val="24"/>
          <w:szCs w:val="24"/>
        </w:rPr>
        <w:t>på åbent hav</w:t>
      </w:r>
      <w:r w:rsidR="00F37BCE" w:rsidRPr="00EC333E">
        <w:rPr>
          <w:rFonts w:ascii="Times New Roman" w:hAnsi="Times New Roman" w:cs="Times New Roman"/>
          <w:sz w:val="24"/>
          <w:szCs w:val="24"/>
        </w:rPr>
        <w:t xml:space="preserve">, </w:t>
      </w:r>
      <w:r w:rsidR="00464B77">
        <w:rPr>
          <w:rFonts w:ascii="Times New Roman" w:hAnsi="Times New Roman" w:cs="Times New Roman"/>
          <w:sz w:val="24"/>
          <w:szCs w:val="24"/>
        </w:rPr>
        <w:t>i sidstnævnte</w:t>
      </w:r>
      <w:r w:rsidR="00F37BCE" w:rsidRPr="00EC333E">
        <w:rPr>
          <w:rFonts w:ascii="Times New Roman" w:hAnsi="Times New Roman" w:cs="Times New Roman"/>
          <w:sz w:val="24"/>
          <w:szCs w:val="24"/>
        </w:rPr>
        <w:t xml:space="preserve"> </w:t>
      </w:r>
      <w:r w:rsidR="00464B77">
        <w:rPr>
          <w:rFonts w:ascii="Times New Roman" w:hAnsi="Times New Roman" w:cs="Times New Roman"/>
          <w:sz w:val="24"/>
          <w:szCs w:val="24"/>
        </w:rPr>
        <w:t xml:space="preserve">tilfælde hvis </w:t>
      </w:r>
      <w:r w:rsidR="00F37BCE" w:rsidRPr="00EC333E">
        <w:rPr>
          <w:rFonts w:ascii="Times New Roman" w:hAnsi="Times New Roman" w:cs="Times New Roman"/>
          <w:sz w:val="24"/>
          <w:szCs w:val="24"/>
        </w:rPr>
        <w:t>kontrollen udøves</w:t>
      </w:r>
      <w:r w:rsidR="005857B2" w:rsidRPr="00EC333E">
        <w:rPr>
          <w:rFonts w:ascii="Times New Roman" w:hAnsi="Times New Roman" w:cs="Times New Roman"/>
          <w:sz w:val="24"/>
          <w:szCs w:val="24"/>
        </w:rPr>
        <w:t xml:space="preserve"> i henhold til </w:t>
      </w:r>
      <w:r w:rsidR="00251900" w:rsidRPr="00EC333E">
        <w:rPr>
          <w:rFonts w:ascii="Times New Roman" w:hAnsi="Times New Roman" w:cs="Times New Roman"/>
          <w:sz w:val="24"/>
          <w:szCs w:val="24"/>
        </w:rPr>
        <w:t xml:space="preserve">bilateral eller </w:t>
      </w:r>
      <w:r w:rsidR="005857B2" w:rsidRPr="00EC333E">
        <w:rPr>
          <w:rFonts w:ascii="Times New Roman" w:hAnsi="Times New Roman" w:cs="Times New Roman"/>
          <w:sz w:val="24"/>
          <w:szCs w:val="24"/>
        </w:rPr>
        <w:t xml:space="preserve">international </w:t>
      </w:r>
      <w:r w:rsidR="00F60434" w:rsidRPr="00EC333E">
        <w:rPr>
          <w:rFonts w:ascii="Times New Roman" w:hAnsi="Times New Roman" w:cs="Times New Roman"/>
          <w:sz w:val="24"/>
          <w:szCs w:val="24"/>
        </w:rPr>
        <w:t>aftale,</w:t>
      </w:r>
      <w:r w:rsidRPr="00EC333E">
        <w:rPr>
          <w:rFonts w:ascii="Times New Roman" w:hAnsi="Times New Roman" w:cs="Times New Roman"/>
          <w:sz w:val="24"/>
          <w:szCs w:val="24"/>
        </w:rPr>
        <w:t xml:space="preserve"> og </w:t>
      </w:r>
      <w:r w:rsidR="00F37BCE" w:rsidRPr="00EC333E">
        <w:rPr>
          <w:rFonts w:ascii="Times New Roman" w:hAnsi="Times New Roman" w:cs="Times New Roman"/>
          <w:sz w:val="24"/>
          <w:szCs w:val="24"/>
        </w:rPr>
        <w:t xml:space="preserve">de </w:t>
      </w:r>
      <w:r w:rsidRPr="00EC333E">
        <w:rPr>
          <w:rFonts w:ascii="Times New Roman" w:hAnsi="Times New Roman" w:cs="Times New Roman"/>
          <w:sz w:val="24"/>
          <w:szCs w:val="24"/>
        </w:rPr>
        <w:t>kan i den forbindelse foretage undersøgelser af fiskeudstyr og fangst.</w:t>
      </w:r>
    </w:p>
    <w:p w14:paraId="1245DE43" w14:textId="181355A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Kontrolmyndigheden kan kræve at få fremvist gyldig dokumentation for, at en aktør har licens til at fiske.</w:t>
      </w:r>
    </w:p>
    <w:p w14:paraId="1D6C762D"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3.  </w:t>
      </w:r>
      <w:r w:rsidRPr="00EC333E">
        <w:rPr>
          <w:rFonts w:ascii="Times New Roman" w:hAnsi="Times New Roman" w:cs="Times New Roman"/>
          <w:sz w:val="24"/>
          <w:szCs w:val="24"/>
        </w:rPr>
        <w:t>De i stk. 1 og 2 nævnte beføjelser kan udøves uden forudgående retskendelse mod forevisning af behørig legitimation.</w:t>
      </w:r>
    </w:p>
    <w:p w14:paraId="64FE5AE9"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4.  </w:t>
      </w:r>
      <w:r w:rsidRPr="00EC333E">
        <w:rPr>
          <w:rFonts w:ascii="Times New Roman" w:hAnsi="Times New Roman" w:cs="Times New Roman"/>
          <w:iCs/>
          <w:sz w:val="24"/>
          <w:szCs w:val="24"/>
        </w:rPr>
        <w:t>Naalakkersuisut</w:t>
      </w:r>
      <w:r w:rsidRPr="00EC333E">
        <w:rPr>
          <w:rFonts w:ascii="Times New Roman" w:hAnsi="Times New Roman" w:cs="Times New Roman"/>
          <w:sz w:val="24"/>
          <w:szCs w:val="24"/>
        </w:rPr>
        <w:t xml:space="preserve"> kan fastsætte nærmere regler for de beføjelser og arbejdsopgaver, der tillægges kontrolmyndigheden.</w:t>
      </w:r>
    </w:p>
    <w:p w14:paraId="0CF29030" w14:textId="77777777" w:rsidR="006C228D" w:rsidRPr="00EC333E" w:rsidRDefault="006C228D" w:rsidP="00EC333E">
      <w:pPr>
        <w:pStyle w:val="Ingenafstand"/>
        <w:spacing w:line="288" w:lineRule="auto"/>
        <w:rPr>
          <w:rFonts w:ascii="Times New Roman" w:hAnsi="Times New Roman" w:cs="Times New Roman"/>
          <w:sz w:val="24"/>
          <w:szCs w:val="24"/>
        </w:rPr>
      </w:pPr>
    </w:p>
    <w:p w14:paraId="5092385C" w14:textId="5B748DF6"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 </w:t>
      </w:r>
      <w:r w:rsidR="00F92086" w:rsidRPr="00EC333E">
        <w:rPr>
          <w:rFonts w:ascii="Times New Roman" w:hAnsi="Times New Roman" w:cs="Times New Roman"/>
          <w:b/>
          <w:bCs/>
          <w:sz w:val="24"/>
          <w:szCs w:val="24"/>
        </w:rPr>
        <w:t>57</w:t>
      </w:r>
      <w:r w:rsidRPr="00EC333E">
        <w:rPr>
          <w:rFonts w:ascii="Times New Roman" w:hAnsi="Times New Roman" w:cs="Times New Roman"/>
          <w:b/>
          <w:bCs/>
          <w:sz w:val="24"/>
          <w:szCs w:val="24"/>
        </w:rPr>
        <w:t xml:space="preserve">.  </w:t>
      </w:r>
      <w:r w:rsidRPr="00EC333E">
        <w:rPr>
          <w:rFonts w:ascii="Times New Roman" w:hAnsi="Times New Roman" w:cs="Times New Roman"/>
          <w:bCs/>
          <w:sz w:val="24"/>
          <w:szCs w:val="24"/>
        </w:rPr>
        <w:t>Kontrolmyndigheden</w:t>
      </w:r>
      <w:r w:rsidRPr="00EC333E">
        <w:rPr>
          <w:rFonts w:ascii="Times New Roman" w:hAnsi="Times New Roman" w:cs="Times New Roman"/>
          <w:sz w:val="24"/>
          <w:szCs w:val="24"/>
        </w:rPr>
        <w:t xml:space="preserve"> kan lade fartøjer</w:t>
      </w:r>
      <w:r w:rsidR="00011FFD" w:rsidRPr="00EC333E">
        <w:rPr>
          <w:rFonts w:ascii="Times New Roman" w:hAnsi="Times New Roman" w:cs="Times New Roman"/>
          <w:sz w:val="24"/>
          <w:szCs w:val="24"/>
        </w:rPr>
        <w:t xml:space="preserve">, omfattet af </w:t>
      </w:r>
      <w:r w:rsidRPr="00EC333E">
        <w:rPr>
          <w:rFonts w:ascii="Times New Roman" w:hAnsi="Times New Roman" w:cs="Times New Roman"/>
          <w:sz w:val="24"/>
          <w:szCs w:val="24"/>
        </w:rPr>
        <w:t xml:space="preserve">§ </w:t>
      </w:r>
      <w:r w:rsidR="00011FFD" w:rsidRPr="00EC333E">
        <w:rPr>
          <w:rFonts w:ascii="Times New Roman" w:hAnsi="Times New Roman" w:cs="Times New Roman"/>
          <w:sz w:val="24"/>
          <w:szCs w:val="24"/>
        </w:rPr>
        <w:t>5</w:t>
      </w:r>
      <w:r w:rsidR="009C0AE0" w:rsidRPr="00EC333E">
        <w:rPr>
          <w:rFonts w:ascii="Times New Roman" w:hAnsi="Times New Roman" w:cs="Times New Roman"/>
          <w:sz w:val="24"/>
          <w:szCs w:val="24"/>
        </w:rPr>
        <w:t>6</w:t>
      </w:r>
      <w:r w:rsidRPr="00EC333E">
        <w:rPr>
          <w:rFonts w:ascii="Times New Roman" w:hAnsi="Times New Roman" w:cs="Times New Roman"/>
          <w:sz w:val="24"/>
          <w:szCs w:val="24"/>
        </w:rPr>
        <w:t>, stk. 1, stoppe og borde for at foretage tjenstlige handlinger, herunder eftersyn af skibs</w:t>
      </w:r>
      <w:r w:rsidRPr="00EC333E">
        <w:rPr>
          <w:rFonts w:ascii="Times New Roman" w:hAnsi="Times New Roman" w:cs="Times New Roman"/>
          <w:sz w:val="24"/>
          <w:szCs w:val="24"/>
        </w:rPr>
        <w:softHyphen/>
        <w:t>dokumenter, fiskerilogbøger, last</w:t>
      </w:r>
      <w:r w:rsidRPr="00EC333E">
        <w:rPr>
          <w:rFonts w:ascii="Times New Roman" w:hAnsi="Times New Roman" w:cs="Times New Roman"/>
          <w:sz w:val="24"/>
          <w:szCs w:val="24"/>
        </w:rPr>
        <w:noBreakHyphen/>
        <w:t xml:space="preserve"> og produktions</w:t>
      </w:r>
      <w:r w:rsidRPr="00EC333E">
        <w:rPr>
          <w:rFonts w:ascii="Times New Roman" w:hAnsi="Times New Roman" w:cs="Times New Roman"/>
          <w:sz w:val="24"/>
          <w:szCs w:val="24"/>
        </w:rPr>
        <w:softHyphen/>
        <w:t>opgørelser og lignende samt undersøgelse af fiskered</w:t>
      </w:r>
      <w:r w:rsidRPr="00EC333E">
        <w:rPr>
          <w:rFonts w:ascii="Times New Roman" w:hAnsi="Times New Roman" w:cs="Times New Roman"/>
          <w:sz w:val="24"/>
          <w:szCs w:val="24"/>
        </w:rPr>
        <w:softHyphen/>
        <w:t xml:space="preserve">skaber og fangst, og kan forlange redskaber indbjærget til tjenstlig undersøgelse.  Der kan endvidere gives sådanne fartøjer ordre til at afgå til udpeget grønlandsk havn med henblik på visitation eller landing af fangst og redskaber.  </w:t>
      </w:r>
    </w:p>
    <w:p w14:paraId="5C548269" w14:textId="0BBA6947" w:rsidR="005857B2"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Stk. 2.  </w:t>
      </w:r>
      <w:r w:rsidRPr="00EC333E">
        <w:rPr>
          <w:rFonts w:ascii="Times New Roman" w:hAnsi="Times New Roman" w:cs="Times New Roman"/>
          <w:sz w:val="24"/>
          <w:szCs w:val="24"/>
        </w:rPr>
        <w:t>De i stk. 1 nævnte beføjelser kan udøves uden forudgående retskendelse mod forevisning af behørig legitimation.</w:t>
      </w:r>
    </w:p>
    <w:p w14:paraId="66EDE192" w14:textId="2A757059" w:rsidR="006C228D" w:rsidRPr="00EC333E" w:rsidRDefault="00251900" w:rsidP="00EC333E">
      <w:pPr>
        <w:pStyle w:val="Ingenafstand"/>
        <w:spacing w:line="288" w:lineRule="auto"/>
        <w:rPr>
          <w:rFonts w:ascii="Times New Roman" w:hAnsi="Times New Roman" w:cs="Times New Roman"/>
          <w:iCs/>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Pr="00EC333E">
        <w:rPr>
          <w:rFonts w:ascii="Times New Roman" w:hAnsi="Times New Roman" w:cs="Times New Roman"/>
          <w:sz w:val="24"/>
          <w:szCs w:val="24"/>
        </w:rPr>
        <w:t xml:space="preserve">  </w:t>
      </w:r>
      <w:r w:rsidR="005857B2" w:rsidRPr="00EC333E">
        <w:rPr>
          <w:rFonts w:ascii="Times New Roman" w:hAnsi="Times New Roman" w:cs="Times New Roman"/>
          <w:sz w:val="24"/>
          <w:szCs w:val="24"/>
        </w:rPr>
        <w:t xml:space="preserve">Naalakkersuisut kan fastsætte regler om installering og anvendelse af fartøjsovervågningssystemer, herunder regler om fartøjsovervågninger, der sender fartøjets positioner, kurs, </w:t>
      </w:r>
      <w:r w:rsidR="006C228D" w:rsidRPr="00EC333E">
        <w:rPr>
          <w:rFonts w:ascii="Times New Roman" w:hAnsi="Times New Roman" w:cs="Times New Roman"/>
          <w:iCs/>
          <w:sz w:val="24"/>
          <w:szCs w:val="24"/>
        </w:rPr>
        <w:t>og hastighed</w:t>
      </w:r>
      <w:r w:rsidR="005857B2" w:rsidRPr="00EC333E">
        <w:rPr>
          <w:rFonts w:ascii="Times New Roman" w:hAnsi="Times New Roman" w:cs="Times New Roman"/>
          <w:iCs/>
          <w:sz w:val="24"/>
          <w:szCs w:val="24"/>
        </w:rPr>
        <w:t xml:space="preserve"> samt andre fartøjsaktiviteter</w:t>
      </w:r>
      <w:r w:rsidR="006C228D" w:rsidRPr="00EC333E">
        <w:rPr>
          <w:rFonts w:ascii="Times New Roman" w:hAnsi="Times New Roman" w:cs="Times New Roman"/>
          <w:iCs/>
          <w:sz w:val="24"/>
          <w:szCs w:val="24"/>
        </w:rPr>
        <w:t xml:space="preserve"> m.v. til kontrolmyndigheden</w:t>
      </w:r>
      <w:r w:rsidR="005857B2" w:rsidRPr="00EC333E">
        <w:rPr>
          <w:rFonts w:ascii="Times New Roman" w:hAnsi="Times New Roman" w:cs="Times New Roman"/>
          <w:iCs/>
          <w:sz w:val="24"/>
          <w:szCs w:val="24"/>
        </w:rPr>
        <w:t xml:space="preserve"> samt CCTV (kameraovervågningssystemer)</w:t>
      </w:r>
      <w:r w:rsidR="006C228D" w:rsidRPr="00EC333E">
        <w:rPr>
          <w:rFonts w:ascii="Times New Roman" w:hAnsi="Times New Roman" w:cs="Times New Roman"/>
          <w:iCs/>
          <w:sz w:val="24"/>
          <w:szCs w:val="24"/>
        </w:rPr>
        <w:t>.</w:t>
      </w:r>
    </w:p>
    <w:p w14:paraId="4EF37D7F" w14:textId="7DC0F991" w:rsidR="006C228D" w:rsidRPr="00EC333E" w:rsidRDefault="006C228D" w:rsidP="00EC333E">
      <w:pPr>
        <w:pStyle w:val="Ingenafstand"/>
        <w:spacing w:line="288" w:lineRule="auto"/>
        <w:rPr>
          <w:rFonts w:ascii="Times New Roman" w:hAnsi="Times New Roman" w:cs="Times New Roman"/>
          <w:i/>
          <w:sz w:val="24"/>
          <w:szCs w:val="24"/>
        </w:rPr>
      </w:pPr>
      <w:r w:rsidRPr="00EC333E">
        <w:rPr>
          <w:rFonts w:ascii="Times New Roman" w:hAnsi="Times New Roman" w:cs="Times New Roman"/>
          <w:iCs/>
          <w:sz w:val="24"/>
          <w:szCs w:val="24"/>
        </w:rPr>
        <w:t xml:space="preserve">  </w:t>
      </w:r>
      <w:r w:rsidRPr="00EC333E">
        <w:rPr>
          <w:rFonts w:ascii="Times New Roman" w:hAnsi="Times New Roman" w:cs="Times New Roman"/>
          <w:i/>
          <w:iCs/>
          <w:sz w:val="24"/>
          <w:szCs w:val="24"/>
        </w:rPr>
        <w:t>Stk. 4.</w:t>
      </w:r>
      <w:r w:rsidRPr="00EC333E">
        <w:rPr>
          <w:rFonts w:ascii="Times New Roman" w:hAnsi="Times New Roman" w:cs="Times New Roman"/>
          <w:iCs/>
          <w:sz w:val="24"/>
          <w:szCs w:val="24"/>
        </w:rPr>
        <w:t xml:space="preserve"> </w:t>
      </w:r>
      <w:r w:rsidR="00EC333E" w:rsidRPr="00EC333E">
        <w:rPr>
          <w:rFonts w:ascii="Times New Roman" w:hAnsi="Times New Roman" w:cs="Times New Roman"/>
          <w:iCs/>
          <w:sz w:val="24"/>
          <w:szCs w:val="24"/>
        </w:rPr>
        <w:t xml:space="preserve"> </w:t>
      </w:r>
      <w:r w:rsidRPr="00EC333E">
        <w:rPr>
          <w:rFonts w:ascii="Times New Roman" w:hAnsi="Times New Roman" w:cs="Times New Roman"/>
          <w:iCs/>
          <w:sz w:val="24"/>
          <w:szCs w:val="24"/>
        </w:rPr>
        <w:t xml:space="preserve">Naalakkersuisut kan fastsætte regler for krav til fartøjsovervågningssystemet og vilkår for anvendelse heraf.    </w:t>
      </w:r>
    </w:p>
    <w:p w14:paraId="6E225AB5" w14:textId="77777777" w:rsidR="006C228D" w:rsidRPr="00EC333E" w:rsidRDefault="006C228D" w:rsidP="00EC333E">
      <w:pPr>
        <w:pStyle w:val="Ingenafstand"/>
        <w:spacing w:line="288" w:lineRule="auto"/>
        <w:rPr>
          <w:rFonts w:ascii="Times New Roman" w:hAnsi="Times New Roman" w:cs="Times New Roman"/>
          <w:sz w:val="24"/>
          <w:szCs w:val="24"/>
        </w:rPr>
      </w:pPr>
    </w:p>
    <w:p w14:paraId="36FECF56" w14:textId="281288BD"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00F92086" w:rsidRPr="00EC333E">
        <w:rPr>
          <w:rFonts w:ascii="Times New Roman" w:hAnsi="Times New Roman" w:cs="Times New Roman"/>
          <w:b/>
          <w:bCs/>
          <w:sz w:val="24"/>
          <w:szCs w:val="24"/>
        </w:rPr>
        <w:t>58</w:t>
      </w:r>
      <w:r w:rsidRPr="0021147F">
        <w:rPr>
          <w:rFonts w:ascii="Times New Roman" w:hAnsi="Times New Roman" w:cs="Times New Roman"/>
          <w:b/>
          <w:bCs/>
          <w:sz w:val="24"/>
          <w:szCs w:val="24"/>
        </w:rPr>
        <w:t>.</w:t>
      </w:r>
      <w:r w:rsidRPr="00EC333E">
        <w:rPr>
          <w:rFonts w:ascii="Times New Roman" w:hAnsi="Times New Roman" w:cs="Times New Roman"/>
          <w:sz w:val="24"/>
          <w:szCs w:val="24"/>
        </w:rPr>
        <w:t xml:space="preserve">  Kontrolmyndigheden kan pålægge grønlandske og udenlandske fartøjer, der fisker på grønlandsk licens, at tage kontrolmyndighedens repræsentanter med ombord med henblik på at kontrollere </w:t>
      </w:r>
      <w:r w:rsidR="00A63DAE" w:rsidRPr="00EC333E">
        <w:rPr>
          <w:rFonts w:ascii="Times New Roman" w:hAnsi="Times New Roman" w:cs="Times New Roman"/>
          <w:sz w:val="24"/>
          <w:szCs w:val="24"/>
        </w:rPr>
        <w:t xml:space="preserve">og observere </w:t>
      </w:r>
      <w:r w:rsidRPr="00EC333E">
        <w:rPr>
          <w:rFonts w:ascii="Times New Roman" w:hAnsi="Times New Roman" w:cs="Times New Roman"/>
          <w:sz w:val="24"/>
          <w:szCs w:val="24"/>
        </w:rPr>
        <w:t>fartøjets fiskerirelaterede aktiviteter.</w:t>
      </w:r>
    </w:p>
    <w:p w14:paraId="6864DA33"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2.</w:t>
      </w:r>
      <w:r w:rsidRPr="00EC333E">
        <w:rPr>
          <w:rFonts w:ascii="Times New Roman" w:hAnsi="Times New Roman" w:cs="Times New Roman"/>
          <w:sz w:val="24"/>
          <w:szCs w:val="24"/>
        </w:rPr>
        <w:t xml:space="preserve">  Kontrolmyndigheden fører kontrol med fartøjers landinger i Grønland, omladninger på Grønlands fiskeriterritorium samt grønlandske fartøjers omladninger uden for Grønlands fiskeriterritorium.  </w:t>
      </w:r>
    </w:p>
    <w:p w14:paraId="0013CD11"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
          <w:sz w:val="24"/>
          <w:szCs w:val="24"/>
        </w:rPr>
        <w:t xml:space="preserve">  Stk. 3.</w:t>
      </w:r>
      <w:r w:rsidRPr="00EC333E">
        <w:rPr>
          <w:rFonts w:ascii="Times New Roman" w:hAnsi="Times New Roman" w:cs="Times New Roman"/>
          <w:sz w:val="24"/>
          <w:szCs w:val="24"/>
        </w:rPr>
        <w:t xml:space="preserve">  Fartøjsejer betaler omkostningerne til rejse, ophold og forplejning af repræsentanter i forbindelse med kontrol, jf. stk. 1. Naalakkersuisut kan fastsætte regler for rederiernes yderligere dækning af omkostningerne ved kontrollen, såfremt det vurderes rimeligt under hensyn til omkostningerne og kontrolformålet. </w:t>
      </w:r>
    </w:p>
    <w:p w14:paraId="12AEC64B"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4.</w:t>
      </w:r>
      <w:r w:rsidRPr="00EC333E">
        <w:rPr>
          <w:rFonts w:ascii="Times New Roman" w:hAnsi="Times New Roman" w:cs="Times New Roman"/>
          <w:sz w:val="24"/>
          <w:szCs w:val="24"/>
        </w:rPr>
        <w:t xml:space="preserve">  På forlangende skal fartøjets besætning give kontrolmyndigheden adgang til at benytte fartøjets radio-, IT- og telefunktioner til vederlagsfrit at kommunikere med de i forbindelse med kontrollen relevante myndigheder.</w:t>
      </w:r>
    </w:p>
    <w:p w14:paraId="55F9D8CE"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5.</w:t>
      </w:r>
      <w:r w:rsidRPr="00EC333E">
        <w:rPr>
          <w:rFonts w:ascii="Times New Roman" w:hAnsi="Times New Roman" w:cs="Times New Roman"/>
          <w:sz w:val="24"/>
          <w:szCs w:val="24"/>
        </w:rPr>
        <w:t xml:space="preserve">  Kontrolmyndighedens beføjelser i henhold til stk. 1 og 2 kan udøves uden retskendelse, mod forevisning af behørig legitimation.</w:t>
      </w:r>
    </w:p>
    <w:p w14:paraId="6CFF28C0"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Stk. 6.</w:t>
      </w:r>
      <w:r w:rsidRPr="00EC333E">
        <w:rPr>
          <w:rFonts w:ascii="Times New Roman" w:hAnsi="Times New Roman" w:cs="Times New Roman"/>
          <w:sz w:val="24"/>
          <w:szCs w:val="24"/>
        </w:rPr>
        <w:t xml:space="preserve">  Naalakkersuisut kan fastsætte regler for de beføjelser og arbejdsopgaver, der tillægges kontrolmyndigheden efter stk. 1 og 2. </w:t>
      </w:r>
    </w:p>
    <w:p w14:paraId="13CB342E" w14:textId="77777777" w:rsidR="006C228D" w:rsidRPr="00EC333E" w:rsidRDefault="006C228D" w:rsidP="00EC333E">
      <w:pPr>
        <w:pStyle w:val="Ingenafstand"/>
        <w:spacing w:line="288" w:lineRule="auto"/>
        <w:rPr>
          <w:rFonts w:ascii="Times New Roman" w:hAnsi="Times New Roman" w:cs="Times New Roman"/>
          <w:sz w:val="24"/>
          <w:szCs w:val="24"/>
        </w:rPr>
      </w:pPr>
    </w:p>
    <w:p w14:paraId="759D87DF" w14:textId="1160D739"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
          <w:bCs/>
          <w:sz w:val="24"/>
          <w:szCs w:val="24"/>
        </w:rPr>
        <w:t xml:space="preserve">§ </w:t>
      </w:r>
      <w:r w:rsidR="00F92086" w:rsidRPr="00EC333E">
        <w:rPr>
          <w:rFonts w:ascii="Times New Roman" w:hAnsi="Times New Roman" w:cs="Times New Roman"/>
          <w:b/>
          <w:bCs/>
          <w:sz w:val="24"/>
          <w:szCs w:val="24"/>
        </w:rPr>
        <w:t>59</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Kontrolmyndigheden kan forlange, at et fiskefartøj skal opholde sig på en nærmere angiven position inden for et bestemt tidsrum med henblik på kontrol i henhold til denne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 xml:space="preserve"> eller regler udstedt i medfør heraf. Tid og sted skal så vidt muligt aftales med skibsføreren.</w:t>
      </w:r>
    </w:p>
    <w:p w14:paraId="37727AEF"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p>
    <w:p w14:paraId="3DE305A8" w14:textId="7D3399C5"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
          <w:bCs/>
          <w:sz w:val="24"/>
          <w:szCs w:val="24"/>
        </w:rPr>
        <w:t xml:space="preserve">§ </w:t>
      </w:r>
      <w:r w:rsidR="00C25445" w:rsidRPr="00EC333E">
        <w:rPr>
          <w:rFonts w:ascii="Times New Roman" w:hAnsi="Times New Roman" w:cs="Times New Roman"/>
          <w:b/>
          <w:bCs/>
          <w:sz w:val="24"/>
          <w:szCs w:val="24"/>
        </w:rPr>
        <w:t>6</w:t>
      </w:r>
      <w:r w:rsidR="00F92086" w:rsidRPr="00EC333E">
        <w:rPr>
          <w:rFonts w:ascii="Times New Roman" w:hAnsi="Times New Roman" w:cs="Times New Roman"/>
          <w:b/>
          <w:bCs/>
          <w:sz w:val="24"/>
          <w:szCs w:val="24"/>
        </w:rPr>
        <w:t>0</w:t>
      </w:r>
      <w:r w:rsidRPr="00EC333E">
        <w:rPr>
          <w:rFonts w:ascii="Times New Roman" w:hAnsi="Times New Roman" w:cs="Times New Roman"/>
          <w:b/>
          <w:bCs/>
          <w:sz w:val="24"/>
          <w:szCs w:val="24"/>
        </w:rPr>
        <w:t>.</w:t>
      </w:r>
      <w:r w:rsidRPr="00EC333E">
        <w:rPr>
          <w:rFonts w:ascii="Times New Roman" w:hAnsi="Times New Roman" w:cs="Times New Roman"/>
          <w:bCs/>
          <w:sz w:val="24"/>
          <w:szCs w:val="24"/>
        </w:rPr>
        <w:t xml:space="preserve">  </w:t>
      </w:r>
      <w:r w:rsidRPr="00EC333E">
        <w:rPr>
          <w:rFonts w:ascii="Times New Roman" w:hAnsi="Times New Roman" w:cs="Times New Roman"/>
          <w:sz w:val="24"/>
          <w:szCs w:val="24"/>
        </w:rPr>
        <w:t>Et fartøj, der er udrustet til fiskeri, skal have redskaberne bortstuvet indenbords, når det befinder sig på et sted på Grønlands fiskeriterritorium, hvor det ikke har ret til at drive fiskeri.</w:t>
      </w:r>
    </w:p>
    <w:p w14:paraId="495CC7E9" w14:textId="77777777" w:rsidR="006C228D" w:rsidRPr="00EC333E" w:rsidRDefault="006C228D" w:rsidP="00EC333E">
      <w:pPr>
        <w:pStyle w:val="Ingenafstand"/>
        <w:spacing w:line="288" w:lineRule="auto"/>
        <w:rPr>
          <w:rFonts w:ascii="Times New Roman" w:hAnsi="Times New Roman" w:cs="Times New Roman"/>
          <w:sz w:val="24"/>
          <w:szCs w:val="24"/>
        </w:rPr>
      </w:pPr>
    </w:p>
    <w:p w14:paraId="076E133C" w14:textId="04D1440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 </w:t>
      </w:r>
      <w:r w:rsidR="00C25445" w:rsidRPr="00EC333E">
        <w:rPr>
          <w:rFonts w:ascii="Times New Roman" w:hAnsi="Times New Roman" w:cs="Times New Roman"/>
          <w:b/>
          <w:sz w:val="24"/>
          <w:szCs w:val="24"/>
        </w:rPr>
        <w:t>6</w:t>
      </w:r>
      <w:r w:rsidR="00F92086" w:rsidRPr="00EC333E">
        <w:rPr>
          <w:rFonts w:ascii="Times New Roman" w:hAnsi="Times New Roman" w:cs="Times New Roman"/>
          <w:b/>
          <w:sz w:val="24"/>
          <w:szCs w:val="24"/>
        </w:rPr>
        <w:t>1</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Pr="00EC333E">
        <w:rPr>
          <w:rFonts w:ascii="Times New Roman" w:hAnsi="Times New Roman" w:cs="Times New Roman"/>
          <w:sz w:val="24"/>
          <w:szCs w:val="24"/>
        </w:rPr>
        <w:t>Kontrolmyndigheden kan, i det omfang det er nødvendigt for kontrollens udøvelse, meddele:</w:t>
      </w:r>
    </w:p>
    <w:p w14:paraId="24E49341"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1)  påbud og forbud om landingssteder,</w:t>
      </w:r>
    </w:p>
    <w:p w14:paraId="6FF1EFC4" w14:textId="622811B5"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2)  påbud og forbud om landingstider,</w:t>
      </w:r>
    </w:p>
    <w:p w14:paraId="2F881329" w14:textId="5901A599"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3)  påbud om kontrolmyndighedens tilstedeværelse ved landing og omladning,</w:t>
      </w:r>
      <w:r w:rsidR="00F04FE2">
        <w:rPr>
          <w:rFonts w:ascii="Times New Roman" w:hAnsi="Times New Roman" w:cs="Times New Roman"/>
          <w:sz w:val="24"/>
          <w:szCs w:val="24"/>
        </w:rPr>
        <w:t xml:space="preserve"> og</w:t>
      </w:r>
    </w:p>
    <w:p w14:paraId="1253E789" w14:textId="2A16E8CD"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4)  påbud om </w:t>
      </w:r>
      <w:r w:rsidR="00D63546" w:rsidRPr="00EC333E">
        <w:rPr>
          <w:rFonts w:ascii="Times New Roman" w:hAnsi="Times New Roman" w:cs="Times New Roman"/>
          <w:sz w:val="24"/>
          <w:szCs w:val="24"/>
        </w:rPr>
        <w:t>forud anmeldelse</w:t>
      </w:r>
      <w:r w:rsidRPr="00EC333E">
        <w:rPr>
          <w:rFonts w:ascii="Times New Roman" w:hAnsi="Times New Roman" w:cs="Times New Roman"/>
          <w:sz w:val="24"/>
          <w:szCs w:val="24"/>
        </w:rPr>
        <w:t xml:space="preserve"> af vejning</w:t>
      </w:r>
      <w:r w:rsidR="002B7A6E">
        <w:rPr>
          <w:rFonts w:ascii="Times New Roman" w:hAnsi="Times New Roman" w:cs="Times New Roman"/>
          <w:sz w:val="24"/>
          <w:szCs w:val="24"/>
        </w:rPr>
        <w:t>,</w:t>
      </w:r>
      <w:r w:rsidRPr="00EC333E">
        <w:rPr>
          <w:rFonts w:ascii="Times New Roman" w:hAnsi="Times New Roman" w:cs="Times New Roman"/>
          <w:sz w:val="24"/>
          <w:szCs w:val="24"/>
        </w:rPr>
        <w:t xml:space="preserve"> samt at vejningen skal foretages ved akkrediteret vejer og måler.</w:t>
      </w:r>
    </w:p>
    <w:p w14:paraId="37E62BDE"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w:t>
      </w:r>
    </w:p>
    <w:p w14:paraId="142DA6DD" w14:textId="3362E5B3"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 </w:t>
      </w:r>
      <w:r w:rsidR="00C25445" w:rsidRPr="00EC333E">
        <w:rPr>
          <w:rFonts w:ascii="Times New Roman" w:hAnsi="Times New Roman" w:cs="Times New Roman"/>
          <w:b/>
          <w:sz w:val="24"/>
          <w:szCs w:val="24"/>
        </w:rPr>
        <w:t>6</w:t>
      </w:r>
      <w:r w:rsidR="00F92086" w:rsidRPr="00EC333E">
        <w:rPr>
          <w:rFonts w:ascii="Times New Roman" w:hAnsi="Times New Roman" w:cs="Times New Roman"/>
          <w:b/>
          <w:sz w:val="24"/>
          <w:szCs w:val="24"/>
        </w:rPr>
        <w:t>2</w:t>
      </w:r>
      <w:r w:rsidRPr="00EC333E">
        <w:rPr>
          <w:rFonts w:ascii="Times New Roman" w:hAnsi="Times New Roman" w:cs="Times New Roman"/>
          <w:b/>
          <w:sz w:val="24"/>
          <w:szCs w:val="24"/>
        </w:rPr>
        <w:t xml:space="preserve">. </w:t>
      </w:r>
      <w:r w:rsidRPr="00EC333E">
        <w:rPr>
          <w:rFonts w:ascii="Times New Roman" w:hAnsi="Times New Roman" w:cs="Times New Roman"/>
          <w:sz w:val="24"/>
          <w:szCs w:val="24"/>
        </w:rPr>
        <w:t xml:space="preserve"> Fartøjsførere, virksomhedsindehavere og beskæftigede skal som led i kontrollen med overholdelse af denne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 og regler udstedt i medfør heraf, efter anmodning fra kontrolmyndigheden give alle oplysninger, herunder om økonomiske og regnskabsmæssige forhold, som har betydning for kontrollens gennemførelse, samt vederlagsfrit yde kontrolmyndigheden fornøden bistand ved kontrol, prøveudtagning, kopiering og udlevering af skriftligt materiale og udskrift af elektroniske data.</w:t>
      </w:r>
    </w:p>
    <w:p w14:paraId="36671D24"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
          <w:iCs/>
          <w:sz w:val="24"/>
          <w:szCs w:val="24"/>
        </w:rPr>
        <w:t xml:space="preserve">  Stk. 2. </w:t>
      </w:r>
      <w:r w:rsidRPr="00EC333E">
        <w:rPr>
          <w:rFonts w:ascii="Times New Roman" w:hAnsi="Times New Roman" w:cs="Times New Roman"/>
          <w:sz w:val="24"/>
          <w:szCs w:val="24"/>
        </w:rPr>
        <w:t xml:space="preserve"> Som led i kontrollen med aktører, der omsætter fangst, kan kontrolmyndigheden udpege en statsautoriseret eller registreret revisor til gennemgang af det materiale, der kan undergives kontrol. Gennemgangen foretages for regning af den, der omsætter fangst.</w:t>
      </w:r>
    </w:p>
    <w:p w14:paraId="2CD5B20A" w14:textId="77777777" w:rsidR="006C228D" w:rsidRPr="00EC333E" w:rsidRDefault="006C228D" w:rsidP="00EC333E">
      <w:pPr>
        <w:pStyle w:val="Ingenafstand"/>
        <w:spacing w:line="288" w:lineRule="auto"/>
        <w:rPr>
          <w:rFonts w:ascii="Times New Roman" w:hAnsi="Times New Roman" w:cs="Times New Roman"/>
          <w:sz w:val="24"/>
          <w:szCs w:val="24"/>
        </w:rPr>
      </w:pPr>
    </w:p>
    <w:p w14:paraId="1D1BF9CF" w14:textId="13BF0541"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 </w:t>
      </w:r>
      <w:r w:rsidR="00C25445" w:rsidRPr="00EC333E">
        <w:rPr>
          <w:rFonts w:ascii="Times New Roman" w:hAnsi="Times New Roman" w:cs="Times New Roman"/>
          <w:b/>
          <w:sz w:val="24"/>
          <w:szCs w:val="24"/>
        </w:rPr>
        <w:t>6</w:t>
      </w:r>
      <w:r w:rsidR="00F92086" w:rsidRPr="00EC333E">
        <w:rPr>
          <w:rFonts w:ascii="Times New Roman" w:hAnsi="Times New Roman" w:cs="Times New Roman"/>
          <w:b/>
          <w:sz w:val="24"/>
          <w:szCs w:val="24"/>
        </w:rPr>
        <w:t>3</w:t>
      </w:r>
      <w:r w:rsidRPr="00EC333E">
        <w:rPr>
          <w:rFonts w:ascii="Times New Roman" w:hAnsi="Times New Roman" w:cs="Times New Roman"/>
          <w:b/>
          <w:sz w:val="24"/>
          <w:szCs w:val="24"/>
        </w:rPr>
        <w:t xml:space="preserve">. </w:t>
      </w:r>
      <w:r w:rsidRPr="00EC333E">
        <w:rPr>
          <w:rFonts w:ascii="Times New Roman" w:hAnsi="Times New Roman" w:cs="Times New Roman"/>
          <w:sz w:val="24"/>
          <w:szCs w:val="24"/>
        </w:rPr>
        <w:t xml:space="preserve"> Kontrolmyndigheden har til enhver tid mod behørig legitimation og uden retskendelse adgang til virksomheder og fartøjer, såfremt det er nødvendigt for at kontrollere overholdelsen af denne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 xml:space="preserve"> eller regler udstedt i medfør af denne </w:t>
      </w:r>
      <w:r w:rsidR="00210DF3">
        <w:rPr>
          <w:rFonts w:ascii="Times New Roman" w:hAnsi="Times New Roman" w:cs="Times New Roman"/>
          <w:sz w:val="24"/>
          <w:szCs w:val="24"/>
        </w:rPr>
        <w:t>inatsisartutlov</w:t>
      </w:r>
      <w:r w:rsidRPr="00EC333E">
        <w:rPr>
          <w:rFonts w:ascii="Times New Roman" w:hAnsi="Times New Roman" w:cs="Times New Roman"/>
          <w:sz w:val="24"/>
          <w:szCs w:val="24"/>
        </w:rPr>
        <w:t>.</w:t>
      </w:r>
    </w:p>
    <w:p w14:paraId="198F74F5" w14:textId="77777777" w:rsidR="00644B9A" w:rsidRPr="00EC333E" w:rsidRDefault="00644B9A" w:rsidP="00EC333E">
      <w:pPr>
        <w:pStyle w:val="Ingenafstand"/>
        <w:spacing w:line="288" w:lineRule="auto"/>
        <w:rPr>
          <w:rFonts w:ascii="Times New Roman" w:hAnsi="Times New Roman" w:cs="Times New Roman"/>
          <w:sz w:val="24"/>
          <w:szCs w:val="24"/>
        </w:rPr>
      </w:pPr>
    </w:p>
    <w:bookmarkEnd w:id="19"/>
    <w:p w14:paraId="1965CE0F" w14:textId="36B516AA" w:rsidR="00644B9A" w:rsidRPr="00EC333E" w:rsidRDefault="00EC333E"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w:t>
      </w:r>
      <w:r w:rsidR="00644B9A" w:rsidRPr="00EC333E">
        <w:rPr>
          <w:rFonts w:ascii="Times New Roman" w:hAnsi="Times New Roman" w:cs="Times New Roman"/>
          <w:b/>
          <w:bCs/>
          <w:sz w:val="24"/>
          <w:szCs w:val="24"/>
        </w:rPr>
        <w:t xml:space="preserve">§ </w:t>
      </w:r>
      <w:r w:rsidR="004D413D" w:rsidRPr="00EC333E">
        <w:rPr>
          <w:rFonts w:ascii="Times New Roman" w:hAnsi="Times New Roman" w:cs="Times New Roman"/>
          <w:b/>
          <w:bCs/>
          <w:sz w:val="24"/>
          <w:szCs w:val="24"/>
        </w:rPr>
        <w:t>6</w:t>
      </w:r>
      <w:r w:rsidR="00F92086" w:rsidRPr="00EC333E">
        <w:rPr>
          <w:rFonts w:ascii="Times New Roman" w:hAnsi="Times New Roman" w:cs="Times New Roman"/>
          <w:b/>
          <w:bCs/>
          <w:sz w:val="24"/>
          <w:szCs w:val="24"/>
        </w:rPr>
        <w:t>4</w:t>
      </w:r>
      <w:r w:rsidR="00644B9A" w:rsidRPr="00EC333E">
        <w:rPr>
          <w:rFonts w:ascii="Times New Roman" w:hAnsi="Times New Roman" w:cs="Times New Roman"/>
          <w:b/>
          <w:bCs/>
          <w:sz w:val="24"/>
          <w:szCs w:val="24"/>
        </w:rPr>
        <w:t>.</w:t>
      </w:r>
      <w:r w:rsidR="00644B9A" w:rsidRPr="00EC333E">
        <w:rPr>
          <w:rFonts w:ascii="Times New Roman" w:hAnsi="Times New Roman" w:cs="Times New Roman"/>
          <w:sz w:val="24"/>
          <w:szCs w:val="24"/>
        </w:rPr>
        <w:t xml:space="preserve">  </w:t>
      </w:r>
      <w:r w:rsidR="00AA2E5C">
        <w:rPr>
          <w:rFonts w:ascii="Times New Roman" w:hAnsi="Times New Roman" w:cs="Times New Roman"/>
          <w:sz w:val="24"/>
          <w:szCs w:val="24"/>
        </w:rPr>
        <w:t>Overdragelse</w:t>
      </w:r>
      <w:r w:rsidR="00644B9A" w:rsidRPr="00EC333E">
        <w:rPr>
          <w:rFonts w:ascii="Times New Roman" w:hAnsi="Times New Roman" w:cs="Times New Roman"/>
          <w:sz w:val="24"/>
          <w:szCs w:val="24"/>
        </w:rPr>
        <w:t xml:space="preserve"> af fisk er ikke tilladt, hvis</w:t>
      </w:r>
      <w:r w:rsidR="00464B77">
        <w:rPr>
          <w:rFonts w:ascii="Times New Roman" w:hAnsi="Times New Roman" w:cs="Times New Roman"/>
          <w:sz w:val="24"/>
          <w:szCs w:val="24"/>
        </w:rPr>
        <w:t>:</w:t>
      </w:r>
    </w:p>
    <w:p w14:paraId="719ECC85" w14:textId="436CDF1F" w:rsidR="00644B9A" w:rsidRPr="00EC333E" w:rsidRDefault="00644B9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w:t>
      </w:r>
      <w:r w:rsidR="00EC333E" w:rsidRPr="00EC333E">
        <w:rPr>
          <w:rFonts w:ascii="Times New Roman" w:hAnsi="Times New Roman" w:cs="Times New Roman"/>
          <w:sz w:val="24"/>
          <w:szCs w:val="24"/>
        </w:rPr>
        <w:t xml:space="preserve"> </w:t>
      </w:r>
      <w:r w:rsidRPr="00EC333E">
        <w:rPr>
          <w:rFonts w:ascii="Times New Roman" w:hAnsi="Times New Roman" w:cs="Times New Roman"/>
          <w:sz w:val="24"/>
          <w:szCs w:val="24"/>
        </w:rPr>
        <w:t>der er fisket i strid med regler om fiskeriets udøvelse,</w:t>
      </w:r>
    </w:p>
    <w:p w14:paraId="7418F78F" w14:textId="250B5C9E" w:rsidR="00644B9A" w:rsidRPr="00EC333E" w:rsidRDefault="00644B9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2) </w:t>
      </w:r>
      <w:r w:rsidR="00EC333E" w:rsidRPr="00EC333E">
        <w:rPr>
          <w:rFonts w:ascii="Times New Roman" w:hAnsi="Times New Roman" w:cs="Times New Roman"/>
          <w:sz w:val="24"/>
          <w:szCs w:val="24"/>
        </w:rPr>
        <w:t xml:space="preserve"> </w:t>
      </w:r>
      <w:r w:rsidRPr="00EC333E">
        <w:rPr>
          <w:rFonts w:ascii="Times New Roman" w:hAnsi="Times New Roman" w:cs="Times New Roman"/>
          <w:sz w:val="24"/>
          <w:szCs w:val="24"/>
        </w:rPr>
        <w:t>indholdet ikke er i overensstemmelse med regler om fangstens sammensætning</w:t>
      </w:r>
      <w:r w:rsidR="00B771CD">
        <w:rPr>
          <w:rFonts w:ascii="Times New Roman" w:hAnsi="Times New Roman" w:cs="Times New Roman"/>
          <w:sz w:val="24"/>
          <w:szCs w:val="24"/>
        </w:rPr>
        <w:t>,</w:t>
      </w:r>
      <w:r w:rsidRPr="00EC333E">
        <w:rPr>
          <w:rFonts w:ascii="Times New Roman" w:hAnsi="Times New Roman" w:cs="Times New Roman"/>
          <w:sz w:val="24"/>
          <w:szCs w:val="24"/>
        </w:rPr>
        <w:t xml:space="preserve"> eller</w:t>
      </w:r>
    </w:p>
    <w:p w14:paraId="7CDE22DB" w14:textId="78ECA710" w:rsidR="00644B9A" w:rsidRPr="00EC333E" w:rsidRDefault="00644B9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3)</w:t>
      </w:r>
      <w:r w:rsidR="00EC333E"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 indholdet ikke er registreret, logbogsført eller indberettet i overensstemmelse med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en eller regler fastsat i medfør af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en.</w:t>
      </w:r>
    </w:p>
    <w:p w14:paraId="2CA5C8A0" w14:textId="3754594C" w:rsidR="00644B9A" w:rsidRPr="00EC333E" w:rsidRDefault="00644B9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Pr="00EC333E">
        <w:rPr>
          <w:rFonts w:ascii="Times New Roman" w:hAnsi="Times New Roman" w:cs="Times New Roman"/>
          <w:sz w:val="24"/>
          <w:szCs w:val="24"/>
        </w:rPr>
        <w:t xml:space="preserve"> </w:t>
      </w:r>
      <w:r w:rsidR="00EC333E"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Naalakkersuisut kan fastsætte regler om dokumentation for, at den, der </w:t>
      </w:r>
      <w:r w:rsidR="00AA2E5C">
        <w:rPr>
          <w:rFonts w:ascii="Times New Roman" w:hAnsi="Times New Roman" w:cs="Times New Roman"/>
          <w:sz w:val="24"/>
          <w:szCs w:val="24"/>
        </w:rPr>
        <w:t>overdrager</w:t>
      </w:r>
      <w:r w:rsidR="00AA2E5C" w:rsidRPr="00EC333E">
        <w:rPr>
          <w:rFonts w:ascii="Times New Roman" w:hAnsi="Times New Roman" w:cs="Times New Roman"/>
          <w:sz w:val="24"/>
          <w:szCs w:val="24"/>
        </w:rPr>
        <w:t xml:space="preserve"> </w:t>
      </w:r>
      <w:r w:rsidRPr="00EC333E">
        <w:rPr>
          <w:rFonts w:ascii="Times New Roman" w:hAnsi="Times New Roman" w:cs="Times New Roman"/>
          <w:sz w:val="24"/>
          <w:szCs w:val="24"/>
        </w:rPr>
        <w:t>fisk, opfylder betingelserne i stk. 1.</w:t>
      </w:r>
      <w:r w:rsidRPr="00EC333E">
        <w:rPr>
          <w:rFonts w:ascii="Times New Roman" w:hAnsi="Times New Roman" w:cs="Times New Roman"/>
          <w:i/>
          <w:iCs/>
          <w:sz w:val="24"/>
          <w:szCs w:val="24"/>
        </w:rPr>
        <w:t xml:space="preserve">  </w:t>
      </w:r>
    </w:p>
    <w:p w14:paraId="6F0E7A2A" w14:textId="786291D7" w:rsidR="00644B9A" w:rsidRPr="00EC333E" w:rsidRDefault="00644B9A" w:rsidP="00EC333E">
      <w:pPr>
        <w:pStyle w:val="Ingenafstand"/>
        <w:spacing w:line="288" w:lineRule="auto"/>
        <w:jc w:val="both"/>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w:t>
      </w:r>
      <w:r w:rsidR="009E06DA" w:rsidRPr="00EC333E">
        <w:rPr>
          <w:rFonts w:ascii="Times New Roman" w:hAnsi="Times New Roman" w:cs="Times New Roman"/>
          <w:i/>
          <w:iCs/>
          <w:sz w:val="24"/>
          <w:szCs w:val="24"/>
        </w:rPr>
        <w:t>3</w:t>
      </w:r>
      <w:r w:rsidRPr="00EC333E">
        <w:rPr>
          <w:rFonts w:ascii="Times New Roman" w:hAnsi="Times New Roman" w:cs="Times New Roman"/>
          <w:i/>
          <w:iCs/>
          <w:sz w:val="24"/>
          <w:szCs w:val="24"/>
        </w:rPr>
        <w:t>.</w:t>
      </w:r>
      <w:r w:rsidRPr="00EC333E">
        <w:rPr>
          <w:rFonts w:ascii="Times New Roman" w:hAnsi="Times New Roman" w:cs="Times New Roman"/>
          <w:sz w:val="24"/>
          <w:szCs w:val="24"/>
        </w:rPr>
        <w:t xml:space="preserve"> </w:t>
      </w:r>
      <w:r w:rsidR="00EC333E" w:rsidRPr="00EC333E">
        <w:rPr>
          <w:rFonts w:ascii="Times New Roman" w:hAnsi="Times New Roman" w:cs="Times New Roman"/>
          <w:sz w:val="24"/>
          <w:szCs w:val="24"/>
        </w:rPr>
        <w:t xml:space="preserve"> </w:t>
      </w:r>
      <w:r w:rsidRPr="00EC333E">
        <w:rPr>
          <w:rFonts w:ascii="Times New Roman" w:hAnsi="Times New Roman" w:cs="Times New Roman"/>
          <w:sz w:val="24"/>
          <w:szCs w:val="24"/>
        </w:rPr>
        <w:t>Fisk, som er omfattet af stk. 1, skal straks efter fangsten genudsættes så vidt muligt i levende tilstand.</w:t>
      </w:r>
    </w:p>
    <w:p w14:paraId="19718782" w14:textId="77777777" w:rsidR="00644B9A" w:rsidRPr="00EC333E" w:rsidRDefault="00644B9A" w:rsidP="00EC333E">
      <w:pPr>
        <w:pStyle w:val="Ingenafstand"/>
        <w:spacing w:line="288" w:lineRule="auto"/>
        <w:rPr>
          <w:rFonts w:ascii="Times New Roman" w:hAnsi="Times New Roman" w:cs="Times New Roman"/>
          <w:sz w:val="24"/>
          <w:szCs w:val="24"/>
        </w:rPr>
      </w:pPr>
    </w:p>
    <w:p w14:paraId="33684F95" w14:textId="56C5AFD9" w:rsidR="00644B9A" w:rsidRPr="00EC333E" w:rsidRDefault="00EC333E"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w:t>
      </w:r>
      <w:r w:rsidR="00644B9A" w:rsidRPr="00EC333E">
        <w:rPr>
          <w:rFonts w:ascii="Times New Roman" w:hAnsi="Times New Roman" w:cs="Times New Roman"/>
          <w:b/>
          <w:bCs/>
          <w:sz w:val="24"/>
          <w:szCs w:val="24"/>
        </w:rPr>
        <w:t xml:space="preserve">§ </w:t>
      </w:r>
      <w:r w:rsidR="00B07F2C" w:rsidRPr="00EC333E">
        <w:rPr>
          <w:rFonts w:ascii="Times New Roman" w:hAnsi="Times New Roman" w:cs="Times New Roman"/>
          <w:b/>
          <w:bCs/>
          <w:sz w:val="24"/>
          <w:szCs w:val="24"/>
        </w:rPr>
        <w:t>6</w:t>
      </w:r>
      <w:r w:rsidR="00F92086" w:rsidRPr="00EC333E">
        <w:rPr>
          <w:rFonts w:ascii="Times New Roman" w:hAnsi="Times New Roman" w:cs="Times New Roman"/>
          <w:b/>
          <w:bCs/>
          <w:sz w:val="24"/>
          <w:szCs w:val="24"/>
        </w:rPr>
        <w:t>5</w:t>
      </w:r>
      <w:r w:rsidR="00644B9A" w:rsidRPr="00EC333E">
        <w:rPr>
          <w:rFonts w:ascii="Times New Roman" w:hAnsi="Times New Roman" w:cs="Times New Roman"/>
          <w:b/>
          <w:bCs/>
          <w:sz w:val="24"/>
          <w:szCs w:val="24"/>
        </w:rPr>
        <w:t>.</w:t>
      </w:r>
      <w:r w:rsidR="00644B9A"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 </w:t>
      </w:r>
      <w:r w:rsidR="00644B9A" w:rsidRPr="00EC333E">
        <w:rPr>
          <w:rFonts w:ascii="Times New Roman" w:hAnsi="Times New Roman" w:cs="Times New Roman"/>
          <w:sz w:val="24"/>
          <w:szCs w:val="24"/>
        </w:rPr>
        <w:t xml:space="preserve">Den, som omsætter fisk, som er omfattet af § </w:t>
      </w:r>
      <w:r w:rsidR="00D4183A" w:rsidRPr="00EC333E">
        <w:rPr>
          <w:rFonts w:ascii="Times New Roman" w:hAnsi="Times New Roman" w:cs="Times New Roman"/>
          <w:sz w:val="24"/>
          <w:szCs w:val="24"/>
        </w:rPr>
        <w:t>6</w:t>
      </w:r>
      <w:r w:rsidR="009C0AE0" w:rsidRPr="00EC333E">
        <w:rPr>
          <w:rFonts w:ascii="Times New Roman" w:hAnsi="Times New Roman" w:cs="Times New Roman"/>
          <w:sz w:val="24"/>
          <w:szCs w:val="24"/>
        </w:rPr>
        <w:t>4</w:t>
      </w:r>
      <w:r w:rsidR="00644B9A" w:rsidRPr="00EC333E">
        <w:rPr>
          <w:rFonts w:ascii="Times New Roman" w:hAnsi="Times New Roman" w:cs="Times New Roman"/>
          <w:sz w:val="24"/>
          <w:szCs w:val="24"/>
        </w:rPr>
        <w:t xml:space="preserve">, kan frigøre sig for ansvar efter § </w:t>
      </w:r>
      <w:r w:rsidR="009C0AE0" w:rsidRPr="00EC333E">
        <w:rPr>
          <w:rFonts w:ascii="Times New Roman" w:hAnsi="Times New Roman" w:cs="Times New Roman"/>
          <w:sz w:val="24"/>
          <w:szCs w:val="24"/>
        </w:rPr>
        <w:t>68</w:t>
      </w:r>
      <w:r w:rsidR="00644B9A" w:rsidRPr="00EC333E">
        <w:rPr>
          <w:rFonts w:ascii="Times New Roman" w:hAnsi="Times New Roman" w:cs="Times New Roman"/>
          <w:sz w:val="24"/>
          <w:szCs w:val="24"/>
        </w:rPr>
        <w:t>, ved straks i forbindelse med modtagelsen af fisken at foretage anmeldelse til kontrolmyndigheden med angivelse af partiets omtrentlige størrelse og sammensætning samt afsenderens navn og adresse.</w:t>
      </w:r>
    </w:p>
    <w:p w14:paraId="43C1DA4D" w14:textId="0A69EFB6" w:rsidR="00644B9A" w:rsidRPr="00EC333E" w:rsidRDefault="00644B9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2.</w:t>
      </w:r>
      <w:r w:rsidR="00EC333E" w:rsidRPr="00EC333E">
        <w:rPr>
          <w:rFonts w:ascii="Times New Roman" w:hAnsi="Times New Roman" w:cs="Times New Roman"/>
          <w:i/>
          <w:iCs/>
          <w:sz w:val="24"/>
          <w:szCs w:val="24"/>
        </w:rPr>
        <w:t xml:space="preserve"> </w:t>
      </w:r>
      <w:r w:rsidRPr="00EC333E">
        <w:rPr>
          <w:rFonts w:ascii="Times New Roman" w:hAnsi="Times New Roman" w:cs="Times New Roman"/>
          <w:sz w:val="24"/>
          <w:szCs w:val="24"/>
        </w:rPr>
        <w:t xml:space="preserve"> Fisk, der er anmeldt efter stk. 1, skal opbevares således, at kontrol hermed kan udøves, og må ikke omsættes m.v. uden samtykke fra kontrolmyndigheden.</w:t>
      </w:r>
    </w:p>
    <w:p w14:paraId="7EE08746" w14:textId="7BCFD139" w:rsidR="00644B9A" w:rsidRPr="00EC333E" w:rsidRDefault="00644B9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00EC333E" w:rsidRPr="00EC333E">
        <w:rPr>
          <w:rFonts w:ascii="Times New Roman" w:hAnsi="Times New Roman" w:cs="Times New Roman"/>
          <w:i/>
          <w:iCs/>
          <w:sz w:val="24"/>
          <w:szCs w:val="24"/>
        </w:rPr>
        <w:t xml:space="preserve"> </w:t>
      </w:r>
      <w:r w:rsidRPr="00EC333E">
        <w:rPr>
          <w:rFonts w:ascii="Times New Roman" w:hAnsi="Times New Roman" w:cs="Times New Roman"/>
          <w:sz w:val="24"/>
          <w:szCs w:val="24"/>
        </w:rPr>
        <w:t xml:space="preserve"> I et parti af fisk, hvor en del af indholdet er omfattet af § </w:t>
      </w:r>
      <w:r w:rsidR="00D4183A" w:rsidRPr="00EC333E">
        <w:rPr>
          <w:rFonts w:ascii="Times New Roman" w:hAnsi="Times New Roman" w:cs="Times New Roman"/>
          <w:sz w:val="24"/>
          <w:szCs w:val="24"/>
        </w:rPr>
        <w:t>6</w:t>
      </w:r>
      <w:r w:rsidR="009C0AE0" w:rsidRPr="00EC333E">
        <w:rPr>
          <w:rFonts w:ascii="Times New Roman" w:hAnsi="Times New Roman" w:cs="Times New Roman"/>
          <w:sz w:val="24"/>
          <w:szCs w:val="24"/>
        </w:rPr>
        <w:t>4</w:t>
      </w:r>
      <w:r w:rsidRPr="00EC333E">
        <w:rPr>
          <w:rFonts w:ascii="Times New Roman" w:hAnsi="Times New Roman" w:cs="Times New Roman"/>
          <w:sz w:val="24"/>
          <w:szCs w:val="24"/>
        </w:rPr>
        <w:t>, er hele partiet ulovligt, medmindre frasortering af den ulovlige del finder sted under overværelse af kontrolmyndigheden eller prøveudtagning foretages for at fastslå den ulovlige dels omfang.</w:t>
      </w:r>
    </w:p>
    <w:p w14:paraId="07987E67" w14:textId="3CCF5ADD" w:rsidR="00644B9A" w:rsidRPr="00EC333E" w:rsidRDefault="00644B9A"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p>
    <w:p w14:paraId="0035E155" w14:textId="7FBE024C" w:rsidR="00644B9A" w:rsidRPr="00EC333E" w:rsidRDefault="00EC333E"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w:t>
      </w:r>
      <w:r w:rsidR="00644B9A" w:rsidRPr="00EC333E">
        <w:rPr>
          <w:rFonts w:ascii="Times New Roman" w:hAnsi="Times New Roman" w:cs="Times New Roman"/>
          <w:b/>
          <w:bCs/>
          <w:sz w:val="24"/>
          <w:szCs w:val="24"/>
        </w:rPr>
        <w:t xml:space="preserve">§ </w:t>
      </w:r>
      <w:r w:rsidR="00B07F2C" w:rsidRPr="00EC333E">
        <w:rPr>
          <w:rFonts w:ascii="Times New Roman" w:hAnsi="Times New Roman" w:cs="Times New Roman"/>
          <w:b/>
          <w:bCs/>
          <w:sz w:val="24"/>
          <w:szCs w:val="24"/>
        </w:rPr>
        <w:t>6</w:t>
      </w:r>
      <w:r w:rsidR="00F92086" w:rsidRPr="00EC333E">
        <w:rPr>
          <w:rFonts w:ascii="Times New Roman" w:hAnsi="Times New Roman" w:cs="Times New Roman"/>
          <w:b/>
          <w:bCs/>
          <w:sz w:val="24"/>
          <w:szCs w:val="24"/>
        </w:rPr>
        <w:t>6</w:t>
      </w:r>
      <w:r w:rsidR="00644B9A" w:rsidRPr="00EC333E">
        <w:rPr>
          <w:rFonts w:ascii="Times New Roman" w:hAnsi="Times New Roman" w:cs="Times New Roman"/>
          <w:b/>
          <w:bCs/>
          <w:sz w:val="24"/>
          <w:szCs w:val="24"/>
        </w:rPr>
        <w:t>.</w:t>
      </w:r>
      <w:r w:rsidR="00644B9A"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 </w:t>
      </w:r>
      <w:r w:rsidR="00644B9A" w:rsidRPr="00EC333E">
        <w:rPr>
          <w:rFonts w:ascii="Times New Roman" w:hAnsi="Times New Roman" w:cs="Times New Roman"/>
          <w:sz w:val="24"/>
          <w:szCs w:val="24"/>
        </w:rPr>
        <w:t>Kontrolmyndigheden kan foranledige eller påbyde kassation af fangst, der er fisket i strid med regler om fiskeriets udøvelse, eller hvis indhold ikke er i overensstemmelse med regler om fangstens sammensætning.</w:t>
      </w:r>
    </w:p>
    <w:p w14:paraId="2E1217ED" w14:textId="77777777" w:rsidR="00644B9A" w:rsidRPr="00EC333E" w:rsidRDefault="00644B9A" w:rsidP="00EC333E">
      <w:pPr>
        <w:pStyle w:val="Ingenafstand"/>
        <w:spacing w:line="288" w:lineRule="auto"/>
        <w:rPr>
          <w:rFonts w:ascii="Times New Roman" w:hAnsi="Times New Roman" w:cs="Times New Roman"/>
          <w:sz w:val="24"/>
          <w:szCs w:val="24"/>
        </w:rPr>
      </w:pPr>
    </w:p>
    <w:p w14:paraId="072CB2B9" w14:textId="1788E87F" w:rsidR="00644B9A" w:rsidRPr="00EC333E" w:rsidRDefault="00EC333E"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w:t>
      </w:r>
      <w:r w:rsidR="00644B9A" w:rsidRPr="00EC333E">
        <w:rPr>
          <w:rFonts w:ascii="Times New Roman" w:hAnsi="Times New Roman" w:cs="Times New Roman"/>
          <w:b/>
          <w:bCs/>
          <w:sz w:val="24"/>
          <w:szCs w:val="24"/>
        </w:rPr>
        <w:t xml:space="preserve">§ </w:t>
      </w:r>
      <w:r w:rsidR="00715938" w:rsidRPr="00EC333E">
        <w:rPr>
          <w:rFonts w:ascii="Times New Roman" w:hAnsi="Times New Roman" w:cs="Times New Roman"/>
          <w:b/>
          <w:bCs/>
          <w:sz w:val="24"/>
          <w:szCs w:val="24"/>
        </w:rPr>
        <w:t>6</w:t>
      </w:r>
      <w:r w:rsidR="00F92086" w:rsidRPr="00EC333E">
        <w:rPr>
          <w:rFonts w:ascii="Times New Roman" w:hAnsi="Times New Roman" w:cs="Times New Roman"/>
          <w:b/>
          <w:bCs/>
          <w:sz w:val="24"/>
          <w:szCs w:val="24"/>
        </w:rPr>
        <w:t>7</w:t>
      </w:r>
      <w:r w:rsidR="00644B9A" w:rsidRPr="00EC333E">
        <w:rPr>
          <w:rFonts w:ascii="Times New Roman" w:hAnsi="Times New Roman" w:cs="Times New Roman"/>
          <w:b/>
          <w:bCs/>
          <w:sz w:val="24"/>
          <w:szCs w:val="24"/>
        </w:rPr>
        <w:t>.</w:t>
      </w:r>
      <w:r w:rsidR="00644B9A"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 </w:t>
      </w:r>
      <w:r w:rsidR="00644B9A" w:rsidRPr="00EC333E">
        <w:rPr>
          <w:rFonts w:ascii="Times New Roman" w:hAnsi="Times New Roman" w:cs="Times New Roman"/>
          <w:sz w:val="24"/>
          <w:szCs w:val="24"/>
        </w:rPr>
        <w:t xml:space="preserve">Ved overtrædelse af bestemmelser i </w:t>
      </w:r>
      <w:r w:rsidR="00063E6B">
        <w:rPr>
          <w:rFonts w:ascii="Times New Roman" w:hAnsi="Times New Roman" w:cs="Times New Roman"/>
          <w:sz w:val="24"/>
          <w:szCs w:val="24"/>
        </w:rPr>
        <w:t>inatsisartutlov</w:t>
      </w:r>
      <w:r w:rsidR="00644B9A" w:rsidRPr="00EC333E">
        <w:rPr>
          <w:rFonts w:ascii="Times New Roman" w:hAnsi="Times New Roman" w:cs="Times New Roman"/>
          <w:sz w:val="24"/>
          <w:szCs w:val="24"/>
        </w:rPr>
        <w:t xml:space="preserve">en eller regler udstedt i medfør af </w:t>
      </w:r>
      <w:r w:rsidR="00063E6B">
        <w:rPr>
          <w:rFonts w:ascii="Times New Roman" w:hAnsi="Times New Roman" w:cs="Times New Roman"/>
          <w:sz w:val="24"/>
          <w:szCs w:val="24"/>
        </w:rPr>
        <w:t>inatsisartutlov</w:t>
      </w:r>
      <w:r w:rsidR="00644B9A" w:rsidRPr="00EC333E">
        <w:rPr>
          <w:rFonts w:ascii="Times New Roman" w:hAnsi="Times New Roman" w:cs="Times New Roman"/>
          <w:sz w:val="24"/>
          <w:szCs w:val="24"/>
        </w:rPr>
        <w:t xml:space="preserve">en om anvendelse, udformning, placering, mærkning og afmærkning af fiskeredskaber og om maskestørrelse kan kontrolmyndigheden foretage det fornødne, herunder foranstalte fjernelse af redskaber og </w:t>
      </w:r>
      <w:r w:rsidR="005B628F" w:rsidRPr="00EC333E">
        <w:rPr>
          <w:rFonts w:ascii="Times New Roman" w:hAnsi="Times New Roman" w:cs="Times New Roman"/>
          <w:sz w:val="24"/>
          <w:szCs w:val="24"/>
        </w:rPr>
        <w:t>fastgørelses- og forankringsudstyr</w:t>
      </w:r>
      <w:r w:rsidR="00C964DE" w:rsidRPr="00EC333E">
        <w:rPr>
          <w:rFonts w:ascii="Times New Roman" w:hAnsi="Times New Roman" w:cs="Times New Roman"/>
          <w:sz w:val="24"/>
          <w:szCs w:val="24"/>
        </w:rPr>
        <w:t>.</w:t>
      </w:r>
    </w:p>
    <w:p w14:paraId="2DA46FB5" w14:textId="77777777" w:rsidR="00644B9A" w:rsidRPr="00EC333E" w:rsidRDefault="00644B9A" w:rsidP="00EC333E">
      <w:pPr>
        <w:pStyle w:val="Ingenafstand"/>
        <w:spacing w:line="288" w:lineRule="auto"/>
        <w:rPr>
          <w:rFonts w:ascii="Times New Roman" w:hAnsi="Times New Roman" w:cs="Times New Roman"/>
          <w:b/>
          <w:bCs/>
          <w:sz w:val="24"/>
          <w:szCs w:val="24"/>
        </w:rPr>
      </w:pPr>
    </w:p>
    <w:p w14:paraId="29B66ACF" w14:textId="77777777" w:rsidR="006C228D" w:rsidRPr="00EC333E" w:rsidRDefault="006C228D" w:rsidP="00EC333E">
      <w:pPr>
        <w:pStyle w:val="Ingenafstand"/>
        <w:spacing w:line="288" w:lineRule="auto"/>
        <w:jc w:val="center"/>
        <w:rPr>
          <w:rFonts w:ascii="Times New Roman" w:hAnsi="Times New Roman" w:cs="Times New Roman"/>
          <w:b/>
          <w:bCs/>
          <w:i/>
          <w:iCs/>
          <w:sz w:val="24"/>
          <w:szCs w:val="24"/>
        </w:rPr>
      </w:pPr>
      <w:bookmarkStart w:id="20" w:name="_Hlk124502622"/>
      <w:r w:rsidRPr="00EC333E">
        <w:rPr>
          <w:rFonts w:ascii="Times New Roman" w:hAnsi="Times New Roman" w:cs="Times New Roman"/>
          <w:b/>
          <w:bCs/>
          <w:sz w:val="24"/>
          <w:szCs w:val="24"/>
        </w:rPr>
        <w:t>Kapitel 15</w:t>
      </w:r>
    </w:p>
    <w:p w14:paraId="562C4CE2" w14:textId="7CBA2FF2" w:rsidR="006C228D" w:rsidRPr="00EC333E" w:rsidRDefault="006C228D" w:rsidP="00EC333E">
      <w:pPr>
        <w:pStyle w:val="Ingenafstand"/>
        <w:spacing w:line="288" w:lineRule="auto"/>
        <w:jc w:val="center"/>
        <w:rPr>
          <w:rFonts w:ascii="Times New Roman" w:hAnsi="Times New Roman" w:cs="Times New Roman"/>
          <w:sz w:val="24"/>
          <w:szCs w:val="24"/>
        </w:rPr>
      </w:pPr>
      <w:r w:rsidRPr="00EC333E">
        <w:rPr>
          <w:rFonts w:ascii="Times New Roman" w:hAnsi="Times New Roman" w:cs="Times New Roman"/>
          <w:bCs/>
          <w:i/>
          <w:iCs/>
          <w:sz w:val="24"/>
          <w:szCs w:val="24"/>
        </w:rPr>
        <w:t>Foranstaltninger</w:t>
      </w:r>
      <w:bookmarkEnd w:id="20"/>
    </w:p>
    <w:p w14:paraId="7C8E5117" w14:textId="77777777" w:rsidR="006C228D" w:rsidRPr="00EC333E" w:rsidRDefault="006C228D" w:rsidP="00EC333E">
      <w:pPr>
        <w:pStyle w:val="Ingenafstand"/>
        <w:spacing w:line="288" w:lineRule="auto"/>
        <w:rPr>
          <w:rFonts w:ascii="Times New Roman" w:hAnsi="Times New Roman" w:cs="Times New Roman"/>
          <w:sz w:val="24"/>
          <w:szCs w:val="24"/>
        </w:rPr>
      </w:pPr>
    </w:p>
    <w:p w14:paraId="7AC9DB22" w14:textId="564A2D46"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
          <w:bCs/>
          <w:sz w:val="24"/>
          <w:szCs w:val="24"/>
        </w:rPr>
        <w:t xml:space="preserve">§ </w:t>
      </w:r>
      <w:r w:rsidR="00F92086" w:rsidRPr="00EC333E">
        <w:rPr>
          <w:rFonts w:ascii="Times New Roman" w:hAnsi="Times New Roman" w:cs="Times New Roman"/>
          <w:b/>
          <w:bCs/>
          <w:sz w:val="24"/>
          <w:szCs w:val="24"/>
        </w:rPr>
        <w:t>68</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w:t>
      </w:r>
      <w:r w:rsidR="00017E41">
        <w:rPr>
          <w:rFonts w:ascii="Times New Roman" w:hAnsi="Times New Roman" w:cs="Times New Roman"/>
          <w:sz w:val="24"/>
          <w:szCs w:val="24"/>
        </w:rPr>
        <w:t xml:space="preserve">Medmindre mere indgribende foranstaltninger er forskyldt efter anden </w:t>
      </w:r>
      <w:r w:rsidR="00D63546">
        <w:rPr>
          <w:rFonts w:ascii="Times New Roman" w:hAnsi="Times New Roman" w:cs="Times New Roman"/>
          <w:sz w:val="24"/>
          <w:szCs w:val="24"/>
        </w:rPr>
        <w:t>lovgivning,</w:t>
      </w:r>
      <w:r w:rsidR="00017E41">
        <w:rPr>
          <w:rFonts w:ascii="Times New Roman" w:hAnsi="Times New Roman" w:cs="Times New Roman"/>
          <w:sz w:val="24"/>
          <w:szCs w:val="24"/>
        </w:rPr>
        <w:t xml:space="preserve"> </w:t>
      </w:r>
      <w:r w:rsidRPr="00EC333E">
        <w:rPr>
          <w:rFonts w:ascii="Times New Roman" w:hAnsi="Times New Roman" w:cs="Times New Roman"/>
          <w:sz w:val="24"/>
          <w:szCs w:val="24"/>
        </w:rPr>
        <w:t xml:space="preserve">idømmes </w:t>
      </w:r>
      <w:r w:rsidR="00017E41">
        <w:rPr>
          <w:rFonts w:ascii="Times New Roman" w:hAnsi="Times New Roman" w:cs="Times New Roman"/>
          <w:sz w:val="24"/>
          <w:szCs w:val="24"/>
        </w:rPr>
        <w:t xml:space="preserve">bøde </w:t>
      </w:r>
      <w:r w:rsidRPr="00EC333E">
        <w:rPr>
          <w:rFonts w:ascii="Times New Roman" w:hAnsi="Times New Roman" w:cs="Times New Roman"/>
          <w:sz w:val="24"/>
          <w:szCs w:val="24"/>
        </w:rPr>
        <w:t>den, der:</w:t>
      </w:r>
    </w:p>
    <w:p w14:paraId="2CE8AA41" w14:textId="6164809A"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1)  overtræder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ens § </w:t>
      </w:r>
      <w:r w:rsidR="002A5AF7" w:rsidRPr="00EC333E">
        <w:rPr>
          <w:rFonts w:ascii="Times New Roman" w:hAnsi="Times New Roman" w:cs="Times New Roman"/>
          <w:sz w:val="24"/>
          <w:szCs w:val="24"/>
        </w:rPr>
        <w:t>6, stk. 2</w:t>
      </w:r>
      <w:r w:rsidRPr="00EC333E">
        <w:rPr>
          <w:rFonts w:ascii="Times New Roman" w:hAnsi="Times New Roman" w:cs="Times New Roman"/>
          <w:sz w:val="24"/>
          <w:szCs w:val="24"/>
        </w:rPr>
        <w:t>,</w:t>
      </w:r>
      <w:r w:rsidR="00903EEF" w:rsidRPr="00EC333E">
        <w:rPr>
          <w:rFonts w:ascii="Times New Roman" w:hAnsi="Times New Roman" w:cs="Times New Roman"/>
          <w:sz w:val="24"/>
          <w:szCs w:val="24"/>
        </w:rPr>
        <w:t xml:space="preserve"> § 8, stk. 1, </w:t>
      </w:r>
      <w:r w:rsidRPr="00EC333E">
        <w:rPr>
          <w:rFonts w:ascii="Times New Roman" w:hAnsi="Times New Roman" w:cs="Times New Roman"/>
          <w:sz w:val="24"/>
          <w:szCs w:val="24"/>
        </w:rPr>
        <w:t xml:space="preserve">§ </w:t>
      </w:r>
      <w:r w:rsidR="00BA46E3" w:rsidRPr="00EC333E">
        <w:rPr>
          <w:rFonts w:ascii="Times New Roman" w:hAnsi="Times New Roman" w:cs="Times New Roman"/>
          <w:sz w:val="24"/>
          <w:szCs w:val="24"/>
        </w:rPr>
        <w:t>9</w:t>
      </w:r>
      <w:r w:rsidRPr="00EC333E">
        <w:rPr>
          <w:rFonts w:ascii="Times New Roman" w:hAnsi="Times New Roman" w:cs="Times New Roman"/>
          <w:sz w:val="24"/>
          <w:szCs w:val="24"/>
        </w:rPr>
        <w:t>, § 1</w:t>
      </w:r>
      <w:r w:rsidR="00BA46E3" w:rsidRPr="00EC333E">
        <w:rPr>
          <w:rFonts w:ascii="Times New Roman" w:hAnsi="Times New Roman" w:cs="Times New Roman"/>
          <w:sz w:val="24"/>
          <w:szCs w:val="24"/>
        </w:rPr>
        <w:t>0</w:t>
      </w:r>
      <w:r w:rsidR="002A5AF7" w:rsidRPr="00EC333E">
        <w:rPr>
          <w:rFonts w:ascii="Times New Roman" w:hAnsi="Times New Roman" w:cs="Times New Roman"/>
          <w:sz w:val="24"/>
          <w:szCs w:val="24"/>
        </w:rPr>
        <w:t>, stk. 1-3</w:t>
      </w:r>
      <w:r w:rsidRPr="00EC333E">
        <w:rPr>
          <w:rFonts w:ascii="Times New Roman" w:hAnsi="Times New Roman" w:cs="Times New Roman"/>
          <w:sz w:val="24"/>
          <w:szCs w:val="24"/>
        </w:rPr>
        <w:t>, § 1</w:t>
      </w:r>
      <w:r w:rsidR="00BA46E3" w:rsidRPr="00EC333E">
        <w:rPr>
          <w:rFonts w:ascii="Times New Roman" w:hAnsi="Times New Roman" w:cs="Times New Roman"/>
          <w:sz w:val="24"/>
          <w:szCs w:val="24"/>
        </w:rPr>
        <w:t>3</w:t>
      </w:r>
      <w:r w:rsidRPr="00EC333E">
        <w:rPr>
          <w:rFonts w:ascii="Times New Roman" w:hAnsi="Times New Roman" w:cs="Times New Roman"/>
          <w:sz w:val="24"/>
          <w:szCs w:val="24"/>
        </w:rPr>
        <w:t>,</w:t>
      </w:r>
      <w:r w:rsidR="002A5AF7" w:rsidRPr="00EC333E">
        <w:rPr>
          <w:rFonts w:ascii="Times New Roman" w:hAnsi="Times New Roman" w:cs="Times New Roman"/>
          <w:sz w:val="24"/>
          <w:szCs w:val="24"/>
        </w:rPr>
        <w:t xml:space="preserve"> § 14, stk. 2, § 21, § 24, stk. 2, </w:t>
      </w:r>
      <w:r w:rsidR="006A5F1C" w:rsidRPr="00EC333E">
        <w:rPr>
          <w:rFonts w:ascii="Times New Roman" w:hAnsi="Times New Roman" w:cs="Times New Roman"/>
          <w:sz w:val="24"/>
          <w:szCs w:val="24"/>
        </w:rPr>
        <w:t>§ 32</w:t>
      </w:r>
      <w:r w:rsidRPr="00EC333E">
        <w:rPr>
          <w:rFonts w:ascii="Times New Roman" w:hAnsi="Times New Roman" w:cs="Times New Roman"/>
          <w:sz w:val="24"/>
          <w:szCs w:val="24"/>
        </w:rPr>
        <w:t>, § 3</w:t>
      </w:r>
      <w:r w:rsidR="003D2382" w:rsidRPr="00EC333E">
        <w:rPr>
          <w:rFonts w:ascii="Times New Roman" w:hAnsi="Times New Roman" w:cs="Times New Roman"/>
          <w:sz w:val="24"/>
          <w:szCs w:val="24"/>
        </w:rPr>
        <w:t>5</w:t>
      </w:r>
      <w:r w:rsidRPr="00EC333E">
        <w:rPr>
          <w:rFonts w:ascii="Times New Roman" w:hAnsi="Times New Roman" w:cs="Times New Roman"/>
          <w:sz w:val="24"/>
          <w:szCs w:val="24"/>
        </w:rPr>
        <w:t>,</w:t>
      </w:r>
      <w:r w:rsidR="006A5F1C" w:rsidRPr="00EC333E">
        <w:rPr>
          <w:rFonts w:ascii="Times New Roman" w:hAnsi="Times New Roman" w:cs="Times New Roman"/>
          <w:sz w:val="24"/>
          <w:szCs w:val="24"/>
        </w:rPr>
        <w:t xml:space="preserve"> § 36, stk. 1</w:t>
      </w:r>
      <w:r w:rsidRPr="00EC333E">
        <w:rPr>
          <w:rFonts w:ascii="Times New Roman" w:hAnsi="Times New Roman" w:cs="Times New Roman"/>
          <w:sz w:val="24"/>
          <w:szCs w:val="24"/>
        </w:rPr>
        <w:t xml:space="preserve"> § 3</w:t>
      </w:r>
      <w:r w:rsidR="003D2382" w:rsidRPr="00EC333E">
        <w:rPr>
          <w:rFonts w:ascii="Times New Roman" w:hAnsi="Times New Roman" w:cs="Times New Roman"/>
          <w:sz w:val="24"/>
          <w:szCs w:val="24"/>
        </w:rPr>
        <w:t>7</w:t>
      </w:r>
      <w:r w:rsidRPr="00EC333E">
        <w:rPr>
          <w:rFonts w:ascii="Times New Roman" w:hAnsi="Times New Roman" w:cs="Times New Roman"/>
          <w:sz w:val="24"/>
          <w:szCs w:val="24"/>
        </w:rPr>
        <w:t>,</w:t>
      </w:r>
      <w:r w:rsidR="00537D4A" w:rsidRPr="00EC333E">
        <w:rPr>
          <w:rFonts w:ascii="Times New Roman" w:hAnsi="Times New Roman" w:cs="Times New Roman"/>
          <w:sz w:val="24"/>
          <w:szCs w:val="24"/>
        </w:rPr>
        <w:t xml:space="preserve"> </w:t>
      </w:r>
      <w:r w:rsidRPr="00EC333E">
        <w:rPr>
          <w:rFonts w:ascii="Times New Roman" w:hAnsi="Times New Roman" w:cs="Times New Roman"/>
          <w:sz w:val="24"/>
          <w:szCs w:val="24"/>
        </w:rPr>
        <w:t>§ 3</w:t>
      </w:r>
      <w:r w:rsidR="003D2382" w:rsidRPr="00EC333E">
        <w:rPr>
          <w:rFonts w:ascii="Times New Roman" w:hAnsi="Times New Roman" w:cs="Times New Roman"/>
          <w:sz w:val="24"/>
          <w:szCs w:val="24"/>
        </w:rPr>
        <w:t>8</w:t>
      </w:r>
      <w:r w:rsidRPr="00EC333E">
        <w:rPr>
          <w:rFonts w:ascii="Times New Roman" w:hAnsi="Times New Roman" w:cs="Times New Roman"/>
          <w:sz w:val="24"/>
          <w:szCs w:val="24"/>
        </w:rPr>
        <w:t xml:space="preserve"> stk. 1, § </w:t>
      </w:r>
      <w:r w:rsidR="003D2382" w:rsidRPr="00EC333E">
        <w:rPr>
          <w:rFonts w:ascii="Times New Roman" w:hAnsi="Times New Roman" w:cs="Times New Roman"/>
          <w:sz w:val="24"/>
          <w:szCs w:val="24"/>
        </w:rPr>
        <w:t>39</w:t>
      </w:r>
      <w:r w:rsidRPr="00EC333E">
        <w:rPr>
          <w:rFonts w:ascii="Times New Roman" w:hAnsi="Times New Roman" w:cs="Times New Roman"/>
          <w:sz w:val="24"/>
          <w:szCs w:val="24"/>
        </w:rPr>
        <w:t>, stk. 1</w:t>
      </w:r>
      <w:r w:rsidR="006A5F1C" w:rsidRPr="00EC333E">
        <w:rPr>
          <w:rFonts w:ascii="Times New Roman" w:hAnsi="Times New Roman" w:cs="Times New Roman"/>
          <w:sz w:val="24"/>
          <w:szCs w:val="24"/>
        </w:rPr>
        <w:t xml:space="preserve"> og stk. 5</w:t>
      </w:r>
      <w:r w:rsidRPr="00EC333E">
        <w:rPr>
          <w:rFonts w:ascii="Times New Roman" w:hAnsi="Times New Roman" w:cs="Times New Roman"/>
          <w:sz w:val="24"/>
          <w:szCs w:val="24"/>
        </w:rPr>
        <w:t xml:space="preserve">, </w:t>
      </w:r>
      <w:r w:rsidR="006A5F1C" w:rsidRPr="00EC333E">
        <w:rPr>
          <w:rFonts w:ascii="Times New Roman" w:hAnsi="Times New Roman" w:cs="Times New Roman"/>
          <w:sz w:val="24"/>
          <w:szCs w:val="24"/>
        </w:rPr>
        <w:t>§ 40, stk. 1, § 41, stk. 1,</w:t>
      </w:r>
      <w:r w:rsidR="00D43EAD">
        <w:rPr>
          <w:rFonts w:ascii="Times New Roman" w:hAnsi="Times New Roman" w:cs="Times New Roman"/>
          <w:sz w:val="24"/>
          <w:szCs w:val="24"/>
        </w:rPr>
        <w:t xml:space="preserve"> </w:t>
      </w:r>
      <w:r w:rsidR="006A5F1C" w:rsidRPr="00EC333E">
        <w:rPr>
          <w:rFonts w:ascii="Times New Roman" w:hAnsi="Times New Roman" w:cs="Times New Roman"/>
          <w:sz w:val="24"/>
          <w:szCs w:val="24"/>
        </w:rPr>
        <w:t xml:space="preserve">§ </w:t>
      </w:r>
      <w:r w:rsidR="000208D6">
        <w:rPr>
          <w:rFonts w:ascii="Times New Roman" w:hAnsi="Times New Roman" w:cs="Times New Roman"/>
          <w:sz w:val="24"/>
          <w:szCs w:val="24"/>
        </w:rPr>
        <w:t>4</w:t>
      </w:r>
      <w:r w:rsidR="006A5F1C" w:rsidRPr="00EC333E">
        <w:rPr>
          <w:rFonts w:ascii="Times New Roman" w:hAnsi="Times New Roman" w:cs="Times New Roman"/>
          <w:sz w:val="24"/>
          <w:szCs w:val="24"/>
        </w:rPr>
        <w:t>4, stk. 1, § 45, § 47, stk. 1, § 48, stk. 1,</w:t>
      </w:r>
      <w:r w:rsidR="005E217D" w:rsidRPr="00EC333E">
        <w:rPr>
          <w:rFonts w:ascii="Times New Roman" w:hAnsi="Times New Roman" w:cs="Times New Roman"/>
          <w:sz w:val="24"/>
          <w:szCs w:val="24"/>
        </w:rPr>
        <w:t xml:space="preserve"> </w:t>
      </w:r>
      <w:r w:rsidR="006A5F1C" w:rsidRPr="00EC333E">
        <w:rPr>
          <w:rFonts w:ascii="Times New Roman" w:hAnsi="Times New Roman" w:cs="Times New Roman"/>
          <w:sz w:val="24"/>
          <w:szCs w:val="24"/>
        </w:rPr>
        <w:t>§ 50, stk. 1</w:t>
      </w:r>
      <w:r w:rsidR="005E217D" w:rsidRPr="00EC333E">
        <w:rPr>
          <w:rFonts w:ascii="Times New Roman" w:hAnsi="Times New Roman" w:cs="Times New Roman"/>
          <w:sz w:val="24"/>
          <w:szCs w:val="24"/>
        </w:rPr>
        <w:t>, § 58, stk. 3, § 60</w:t>
      </w:r>
      <w:r w:rsidR="00BB2C94" w:rsidRPr="00EC333E">
        <w:rPr>
          <w:rFonts w:ascii="Times New Roman" w:hAnsi="Times New Roman" w:cs="Times New Roman"/>
          <w:sz w:val="24"/>
          <w:szCs w:val="24"/>
        </w:rPr>
        <w:t>, § 64, stk. 1</w:t>
      </w:r>
      <w:r w:rsidR="00903EEF" w:rsidRPr="00EC333E">
        <w:rPr>
          <w:rFonts w:ascii="Times New Roman" w:hAnsi="Times New Roman" w:cs="Times New Roman"/>
          <w:sz w:val="24"/>
          <w:szCs w:val="24"/>
        </w:rPr>
        <w:t xml:space="preserve"> </w:t>
      </w:r>
      <w:r w:rsidR="000208D6">
        <w:rPr>
          <w:rFonts w:ascii="Times New Roman" w:hAnsi="Times New Roman" w:cs="Times New Roman"/>
          <w:sz w:val="24"/>
          <w:szCs w:val="24"/>
        </w:rPr>
        <w:t xml:space="preserve">og stk. 3 </w:t>
      </w:r>
      <w:r w:rsidR="00903EEF" w:rsidRPr="00EC333E">
        <w:rPr>
          <w:rFonts w:ascii="Times New Roman" w:hAnsi="Times New Roman" w:cs="Times New Roman"/>
          <w:sz w:val="24"/>
          <w:szCs w:val="24"/>
        </w:rPr>
        <w:t>og § 65, stk. 2,</w:t>
      </w:r>
    </w:p>
    <w:p w14:paraId="74D83FAD" w14:textId="1F72947F"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2)  undlader at efterkomme påbud meddelt i medfør af § </w:t>
      </w:r>
      <w:r w:rsidR="005E217D" w:rsidRPr="00EC333E">
        <w:rPr>
          <w:rFonts w:ascii="Times New Roman" w:hAnsi="Times New Roman" w:cs="Times New Roman"/>
          <w:sz w:val="24"/>
          <w:szCs w:val="24"/>
        </w:rPr>
        <w:t xml:space="preserve">56, stk. 2, § 57, § 58, stk. </w:t>
      </w:r>
      <w:r w:rsidR="00537D4A" w:rsidRPr="00EC333E">
        <w:rPr>
          <w:rFonts w:ascii="Times New Roman" w:hAnsi="Times New Roman" w:cs="Times New Roman"/>
          <w:sz w:val="24"/>
          <w:szCs w:val="24"/>
        </w:rPr>
        <w:t>1,</w:t>
      </w:r>
      <w:r w:rsidR="005E217D" w:rsidRPr="00EC333E">
        <w:rPr>
          <w:rFonts w:ascii="Times New Roman" w:hAnsi="Times New Roman" w:cs="Times New Roman"/>
          <w:sz w:val="24"/>
          <w:szCs w:val="24"/>
        </w:rPr>
        <w:t xml:space="preserve"> § 59</w:t>
      </w:r>
      <w:r w:rsidR="00903EEF" w:rsidRPr="00EC333E">
        <w:rPr>
          <w:rFonts w:ascii="Times New Roman" w:hAnsi="Times New Roman" w:cs="Times New Roman"/>
          <w:sz w:val="24"/>
          <w:szCs w:val="24"/>
        </w:rPr>
        <w:t xml:space="preserve">, </w:t>
      </w:r>
      <w:r w:rsidR="000208D6">
        <w:rPr>
          <w:rFonts w:ascii="Times New Roman" w:hAnsi="Times New Roman" w:cs="Times New Roman"/>
          <w:sz w:val="24"/>
          <w:szCs w:val="24"/>
        </w:rPr>
        <w:t xml:space="preserve">§ 61, </w:t>
      </w:r>
      <w:r w:rsidR="00903EEF" w:rsidRPr="00EC333E">
        <w:rPr>
          <w:rFonts w:ascii="Times New Roman" w:hAnsi="Times New Roman" w:cs="Times New Roman"/>
          <w:sz w:val="24"/>
          <w:szCs w:val="24"/>
        </w:rPr>
        <w:t>§ 62, stk. 1</w:t>
      </w:r>
      <w:r w:rsidR="00BB2C94" w:rsidRPr="00EC333E">
        <w:rPr>
          <w:rFonts w:ascii="Times New Roman" w:hAnsi="Times New Roman" w:cs="Times New Roman"/>
          <w:sz w:val="24"/>
          <w:szCs w:val="24"/>
        </w:rPr>
        <w:t xml:space="preserve"> og § 66</w:t>
      </w:r>
      <w:r w:rsidRPr="00EC333E">
        <w:rPr>
          <w:rFonts w:ascii="Times New Roman" w:hAnsi="Times New Roman" w:cs="Times New Roman"/>
          <w:sz w:val="24"/>
          <w:szCs w:val="24"/>
        </w:rPr>
        <w:t>,</w:t>
      </w:r>
    </w:p>
    <w:p w14:paraId="270FB54D" w14:textId="03710656"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3)  tilsidesætter vilkår for en tilladelse eller licens, der er givet i henhold til denne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 eller regler udstedt i medfør heraf, </w:t>
      </w:r>
    </w:p>
    <w:p w14:paraId="20AB22B7" w14:textId="220CB955"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4)  afgiver urigtige eller vildledende oplysninger til offentlig myndig</w:t>
      </w:r>
      <w:r w:rsidRPr="00EC333E">
        <w:rPr>
          <w:rFonts w:ascii="Times New Roman" w:hAnsi="Times New Roman" w:cs="Times New Roman"/>
          <w:sz w:val="24"/>
          <w:szCs w:val="24"/>
        </w:rPr>
        <w:softHyphen/>
        <w:t xml:space="preserve">hed, eller undlader at afgive oplysninger, som er påbudt i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en eller i henhold til regler udstedt efter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en</w:t>
      </w:r>
      <w:r w:rsidR="00537669">
        <w:rPr>
          <w:rFonts w:ascii="Times New Roman" w:hAnsi="Times New Roman" w:cs="Times New Roman"/>
          <w:sz w:val="24"/>
          <w:szCs w:val="24"/>
        </w:rPr>
        <w:t>, eller</w:t>
      </w:r>
    </w:p>
    <w:p w14:paraId="2D59093E" w14:textId="3351260E" w:rsidR="005E217D" w:rsidRPr="00EC333E" w:rsidRDefault="005E217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5) undlader at give kontrolmyndigheden adgang i medfør af § 56, § 58, stk. 4, § 61</w:t>
      </w:r>
      <w:r w:rsidR="000208D6">
        <w:rPr>
          <w:rFonts w:ascii="Times New Roman" w:hAnsi="Times New Roman" w:cs="Times New Roman"/>
          <w:sz w:val="24"/>
          <w:szCs w:val="24"/>
        </w:rPr>
        <w:t>, nr. 3</w:t>
      </w:r>
      <w:r w:rsidR="00D77661" w:rsidRPr="00EC333E">
        <w:rPr>
          <w:rFonts w:ascii="Times New Roman" w:hAnsi="Times New Roman" w:cs="Times New Roman"/>
          <w:sz w:val="24"/>
          <w:szCs w:val="24"/>
        </w:rPr>
        <w:t xml:space="preserve"> </w:t>
      </w:r>
      <w:r w:rsidRPr="00EC333E">
        <w:rPr>
          <w:rFonts w:ascii="Times New Roman" w:hAnsi="Times New Roman" w:cs="Times New Roman"/>
          <w:sz w:val="24"/>
          <w:szCs w:val="24"/>
        </w:rPr>
        <w:t xml:space="preserve">og </w:t>
      </w:r>
      <w:r w:rsidR="00D77661" w:rsidRPr="00EC333E">
        <w:rPr>
          <w:rFonts w:ascii="Times New Roman" w:hAnsi="Times New Roman" w:cs="Times New Roman"/>
          <w:sz w:val="24"/>
          <w:szCs w:val="24"/>
        </w:rPr>
        <w:t xml:space="preserve">§ </w:t>
      </w:r>
      <w:r w:rsidRPr="00EC333E">
        <w:rPr>
          <w:rFonts w:ascii="Times New Roman" w:hAnsi="Times New Roman" w:cs="Times New Roman"/>
          <w:sz w:val="24"/>
          <w:szCs w:val="24"/>
        </w:rPr>
        <w:t>63.</w:t>
      </w:r>
    </w:p>
    <w:p w14:paraId="605F94DB" w14:textId="161FD24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 xml:space="preserve">I regler, udstedt i medfør af denne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kan det fastsættes, at over</w:t>
      </w:r>
      <w:r w:rsidRPr="00EC333E">
        <w:rPr>
          <w:rFonts w:ascii="Times New Roman" w:hAnsi="Times New Roman" w:cs="Times New Roman"/>
          <w:sz w:val="24"/>
          <w:szCs w:val="24"/>
        </w:rPr>
        <w:softHyphen/>
        <w:t>trædelse af bestemmelserne heri kan medføre foranstaltninger i form af bøde.</w:t>
      </w:r>
    </w:p>
    <w:p w14:paraId="4DDE6F3F" w14:textId="2EE55A75"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3. </w:t>
      </w:r>
      <w:r w:rsidRPr="00EC333E">
        <w:rPr>
          <w:rFonts w:ascii="Times New Roman" w:hAnsi="Times New Roman" w:cs="Times New Roman"/>
          <w:sz w:val="24"/>
          <w:szCs w:val="24"/>
          <w:lang w:val="kl-GL"/>
        </w:rPr>
        <w:t xml:space="preserve"> </w:t>
      </w:r>
      <w:r w:rsidRPr="00EC333E">
        <w:rPr>
          <w:rFonts w:ascii="Times New Roman" w:hAnsi="Times New Roman" w:cs="Times New Roman"/>
          <w:sz w:val="24"/>
          <w:szCs w:val="24"/>
        </w:rPr>
        <w:t xml:space="preserve">Hvor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en eller forskrifter udstedt i medfør af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en hjemler fastsættelse af bøde, kan bøden pålægges en juridisk person efter reglerne i kapitel 5 i Kriminallov for</w:t>
      </w:r>
      <w:r w:rsidRPr="00EC333E">
        <w:rPr>
          <w:rFonts w:ascii="Times New Roman" w:hAnsi="Times New Roman" w:cs="Times New Roman"/>
          <w:sz w:val="24"/>
          <w:szCs w:val="24"/>
          <w:lang w:val="kl-GL"/>
        </w:rPr>
        <w:t xml:space="preserve"> Grønland</w:t>
      </w:r>
      <w:r w:rsidRPr="00EC333E">
        <w:rPr>
          <w:rFonts w:ascii="Times New Roman" w:hAnsi="Times New Roman" w:cs="Times New Roman"/>
          <w:sz w:val="24"/>
          <w:szCs w:val="24"/>
        </w:rPr>
        <w:t>.</w:t>
      </w:r>
    </w:p>
    <w:p w14:paraId="695EADFC" w14:textId="5E7742D1"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4.  </w:t>
      </w:r>
      <w:r w:rsidRPr="00EC333E">
        <w:rPr>
          <w:rFonts w:ascii="Times New Roman" w:hAnsi="Times New Roman" w:cs="Times New Roman"/>
          <w:sz w:val="24"/>
          <w:szCs w:val="24"/>
        </w:rPr>
        <w:t xml:space="preserve">For overtrædelser af denne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 eller regler udstedt i medfør heraf, der begås ved anvendelse af et fartøj, kan der pålægges den, der ejer eller råder over fartøjet, bødeansvar, selvom over</w:t>
      </w:r>
      <w:r w:rsidRPr="00EC333E">
        <w:rPr>
          <w:rFonts w:ascii="Times New Roman" w:hAnsi="Times New Roman" w:cs="Times New Roman"/>
          <w:sz w:val="24"/>
          <w:szCs w:val="24"/>
        </w:rPr>
        <w:softHyphen/>
        <w:t xml:space="preserve">trædelsen ikke kan tilregnes den pågældende som forsætlig eller uagtsom. </w:t>
      </w:r>
    </w:p>
    <w:p w14:paraId="70457E2D" w14:textId="77777777" w:rsidR="006C228D" w:rsidRPr="00EC333E" w:rsidRDefault="006C228D" w:rsidP="00EC333E">
      <w:pPr>
        <w:pStyle w:val="Ingenafstand"/>
        <w:spacing w:line="288" w:lineRule="auto"/>
        <w:rPr>
          <w:rFonts w:ascii="Times New Roman" w:hAnsi="Times New Roman" w:cs="Times New Roman"/>
          <w:sz w:val="24"/>
          <w:szCs w:val="24"/>
        </w:rPr>
      </w:pPr>
    </w:p>
    <w:p w14:paraId="441E0688" w14:textId="03C36CC5" w:rsidR="00AF6567" w:rsidRPr="002E6AA6" w:rsidRDefault="006C228D" w:rsidP="00EC333E">
      <w:pPr>
        <w:autoSpaceDE w:val="0"/>
        <w:autoSpaceDN w:val="0"/>
        <w:adjustRightInd w:val="0"/>
        <w:spacing w:after="0" w:line="288" w:lineRule="auto"/>
        <w:rPr>
          <w:rFonts w:ascii="Times New Roman" w:hAnsi="Times New Roman" w:cs="Times New Roman"/>
          <w:bCs/>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sz w:val="24"/>
          <w:szCs w:val="24"/>
        </w:rPr>
        <w:t xml:space="preserve">§ </w:t>
      </w:r>
      <w:r w:rsidR="00F92086" w:rsidRPr="00EC333E">
        <w:rPr>
          <w:rFonts w:ascii="Times New Roman" w:hAnsi="Times New Roman" w:cs="Times New Roman"/>
          <w:b/>
          <w:sz w:val="24"/>
          <w:szCs w:val="24"/>
        </w:rPr>
        <w:t>69</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Skønnes en overtrædelse ikke at ville medføre højere sanktion end bøde, kan Naalakkersuisut meddele, at sagen kan afgøres uden retslig forfølgning, såfremt den pågældende erklærer sig skyldig i overtrædelsen og erklærer sig villig til inden en nærmere angiven frist, der efter begæring kan </w:t>
      </w:r>
      <w:r w:rsidR="00D63546" w:rsidRPr="00EC333E">
        <w:rPr>
          <w:rFonts w:ascii="Times New Roman" w:hAnsi="Times New Roman" w:cs="Times New Roman"/>
          <w:sz w:val="24"/>
          <w:szCs w:val="24"/>
        </w:rPr>
        <w:t>forlænges</w:t>
      </w:r>
      <w:r w:rsidRPr="00EC333E">
        <w:rPr>
          <w:rFonts w:ascii="Times New Roman" w:hAnsi="Times New Roman" w:cs="Times New Roman"/>
          <w:sz w:val="24"/>
          <w:szCs w:val="24"/>
        </w:rPr>
        <w:t xml:space="preserve"> at betale en i meddelelsen angivet bøde. På samme måde kan krav om konfiskation, herunder værdikonfiskation, vedtages uden retlig forfølgning.</w:t>
      </w:r>
      <w:r w:rsidR="00AF6567" w:rsidRPr="00EC333E">
        <w:rPr>
          <w:rFonts w:ascii="Times New Roman" w:hAnsi="Times New Roman" w:cs="Times New Roman"/>
          <w:sz w:val="24"/>
          <w:szCs w:val="24"/>
        </w:rPr>
        <w:t xml:space="preserve"> </w:t>
      </w:r>
    </w:p>
    <w:p w14:paraId="543D9C62" w14:textId="77777777" w:rsidR="006C228D" w:rsidRPr="00EC333E" w:rsidRDefault="006C228D" w:rsidP="00EC333E">
      <w:pPr>
        <w:pStyle w:val="Ingenafstand"/>
        <w:spacing w:line="288" w:lineRule="auto"/>
        <w:rPr>
          <w:rFonts w:ascii="Times New Roman" w:hAnsi="Times New Roman" w:cs="Times New Roman"/>
          <w:sz w:val="24"/>
          <w:szCs w:val="24"/>
        </w:rPr>
      </w:pPr>
    </w:p>
    <w:p w14:paraId="5AA5385D" w14:textId="154510CF"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
          <w:bCs/>
          <w:sz w:val="24"/>
          <w:szCs w:val="24"/>
        </w:rPr>
        <w:t xml:space="preserve">  § </w:t>
      </w:r>
      <w:r w:rsidR="00F92086" w:rsidRPr="00EC333E">
        <w:rPr>
          <w:rFonts w:ascii="Times New Roman" w:hAnsi="Times New Roman" w:cs="Times New Roman"/>
          <w:b/>
          <w:bCs/>
          <w:sz w:val="24"/>
          <w:szCs w:val="24"/>
        </w:rPr>
        <w:t>70</w:t>
      </w:r>
      <w:r w:rsidRPr="00EC333E">
        <w:rPr>
          <w:rFonts w:ascii="Times New Roman" w:hAnsi="Times New Roman" w:cs="Times New Roman"/>
          <w:b/>
          <w:bCs/>
          <w:sz w:val="24"/>
          <w:szCs w:val="24"/>
        </w:rPr>
        <w:t xml:space="preserve">.  </w:t>
      </w:r>
      <w:r w:rsidRPr="00EC333E">
        <w:rPr>
          <w:rFonts w:ascii="Times New Roman" w:hAnsi="Times New Roman" w:cs="Times New Roman"/>
          <w:sz w:val="24"/>
          <w:szCs w:val="24"/>
        </w:rPr>
        <w:t xml:space="preserve">I sager, der behandles administrativt, jf. § </w:t>
      </w:r>
      <w:r w:rsidR="009C0AE0" w:rsidRPr="00EC333E">
        <w:rPr>
          <w:rFonts w:ascii="Times New Roman" w:hAnsi="Times New Roman" w:cs="Times New Roman"/>
          <w:sz w:val="24"/>
          <w:szCs w:val="24"/>
        </w:rPr>
        <w:t>69</w:t>
      </w:r>
      <w:r w:rsidRPr="00EC333E">
        <w:rPr>
          <w:rFonts w:ascii="Times New Roman" w:hAnsi="Times New Roman" w:cs="Times New Roman"/>
          <w:sz w:val="24"/>
          <w:szCs w:val="24"/>
        </w:rPr>
        <w:t xml:space="preserve">, finder § </w:t>
      </w:r>
      <w:r w:rsidR="004D67C1" w:rsidRPr="00EC333E">
        <w:rPr>
          <w:rFonts w:ascii="Times New Roman" w:hAnsi="Times New Roman" w:cs="Times New Roman"/>
          <w:sz w:val="24"/>
          <w:szCs w:val="24"/>
        </w:rPr>
        <w:t>347, stk. 1</w:t>
      </w:r>
      <w:r w:rsidR="00537669">
        <w:rPr>
          <w:rFonts w:ascii="Times New Roman" w:hAnsi="Times New Roman" w:cs="Times New Roman"/>
          <w:sz w:val="24"/>
          <w:szCs w:val="24"/>
        </w:rPr>
        <w:t>,</w:t>
      </w:r>
      <w:r w:rsidRPr="00EC333E">
        <w:rPr>
          <w:rFonts w:ascii="Times New Roman" w:hAnsi="Times New Roman" w:cs="Times New Roman"/>
          <w:sz w:val="24"/>
          <w:szCs w:val="24"/>
        </w:rPr>
        <w:t xml:space="preserve"> </w:t>
      </w:r>
      <w:r w:rsidR="00AF6567" w:rsidRPr="00EC333E">
        <w:rPr>
          <w:rFonts w:ascii="Times New Roman" w:hAnsi="Times New Roman" w:cs="Times New Roman"/>
          <w:sz w:val="24"/>
          <w:szCs w:val="24"/>
        </w:rPr>
        <w:t>og § 437, stk. 2, nr. 2</w:t>
      </w:r>
      <w:r w:rsidR="00E74FE1">
        <w:rPr>
          <w:rFonts w:ascii="Times New Roman" w:hAnsi="Times New Roman" w:cs="Times New Roman"/>
          <w:sz w:val="24"/>
          <w:szCs w:val="24"/>
        </w:rPr>
        <w:t xml:space="preserve">-3, </w:t>
      </w:r>
      <w:r w:rsidR="00AF6567" w:rsidRPr="00EC333E">
        <w:rPr>
          <w:rFonts w:ascii="Times New Roman" w:hAnsi="Times New Roman" w:cs="Times New Roman"/>
          <w:sz w:val="24"/>
          <w:szCs w:val="24"/>
        </w:rPr>
        <w:t>og stk. 3</w:t>
      </w:r>
      <w:r w:rsidR="00537669">
        <w:rPr>
          <w:rFonts w:ascii="Times New Roman" w:hAnsi="Times New Roman" w:cs="Times New Roman"/>
          <w:sz w:val="24"/>
          <w:szCs w:val="24"/>
        </w:rPr>
        <w:t>,</w:t>
      </w:r>
      <w:r w:rsidR="00AF6567" w:rsidRPr="00EC333E">
        <w:rPr>
          <w:rFonts w:ascii="Times New Roman" w:hAnsi="Times New Roman" w:cs="Times New Roman"/>
          <w:sz w:val="24"/>
          <w:szCs w:val="24"/>
        </w:rPr>
        <w:t xml:space="preserve"> i retsplejelov for Grønland tilsvarende anvendelse.</w:t>
      </w:r>
    </w:p>
    <w:p w14:paraId="4F7BCFC4" w14:textId="49F0F964" w:rsidR="00AF6567" w:rsidRPr="00EC333E" w:rsidRDefault="00AF6567"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Betales bøden i rette tid, eller bliver den efter stedfunden vedtagelse inddrevet eller afsonet</w:t>
      </w:r>
      <w:r w:rsidR="00474511" w:rsidRPr="00EC333E">
        <w:rPr>
          <w:rFonts w:ascii="Times New Roman" w:hAnsi="Times New Roman" w:cs="Times New Roman"/>
          <w:sz w:val="24"/>
          <w:szCs w:val="24"/>
        </w:rPr>
        <w:t>, bortfalder den videre forfølgning.</w:t>
      </w:r>
    </w:p>
    <w:p w14:paraId="0F701CAF" w14:textId="77777777" w:rsidR="006C228D" w:rsidRPr="00EC333E" w:rsidRDefault="006C228D" w:rsidP="00EC333E">
      <w:pPr>
        <w:pStyle w:val="Ingenafstand"/>
        <w:spacing w:line="288" w:lineRule="auto"/>
        <w:rPr>
          <w:rFonts w:ascii="Times New Roman" w:hAnsi="Times New Roman" w:cs="Times New Roman"/>
          <w:sz w:val="24"/>
          <w:szCs w:val="24"/>
        </w:rPr>
      </w:pPr>
    </w:p>
    <w:p w14:paraId="5B091155" w14:textId="3866DBFE"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
          <w:bCs/>
          <w:sz w:val="24"/>
          <w:szCs w:val="24"/>
        </w:rPr>
        <w:t xml:space="preserve">§ </w:t>
      </w:r>
      <w:r w:rsidR="004D413D" w:rsidRPr="00EC333E">
        <w:rPr>
          <w:rFonts w:ascii="Times New Roman" w:hAnsi="Times New Roman" w:cs="Times New Roman"/>
          <w:b/>
          <w:bCs/>
          <w:sz w:val="24"/>
          <w:szCs w:val="24"/>
        </w:rPr>
        <w:t>7</w:t>
      </w:r>
      <w:r w:rsidR="00F92086" w:rsidRPr="00EC333E">
        <w:rPr>
          <w:rFonts w:ascii="Times New Roman" w:hAnsi="Times New Roman" w:cs="Times New Roman"/>
          <w:b/>
          <w:bCs/>
          <w:sz w:val="24"/>
          <w:szCs w:val="24"/>
        </w:rPr>
        <w:t>1</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Reglerne i Kriminallov for Grønland om konfiskation anvendes tilsvarende i denne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 </w:t>
      </w:r>
    </w:p>
    <w:p w14:paraId="05EAC6B8" w14:textId="08AD810F"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i/>
          <w:sz w:val="24"/>
          <w:szCs w:val="24"/>
        </w:rPr>
        <w:t xml:space="preserve">  Stk. 2.</w:t>
      </w:r>
      <w:r w:rsidRPr="00EC333E">
        <w:rPr>
          <w:rFonts w:ascii="Times New Roman" w:hAnsi="Times New Roman" w:cs="Times New Roman"/>
          <w:sz w:val="24"/>
          <w:szCs w:val="24"/>
        </w:rPr>
        <w:t xml:space="preserve">  Ved ulovligt fiskeri fra et fartøj kan der dog ske konfiskation af de anvendte fiskeredskaber, af hele fartøjets fangst eller værdien heraf, med undtagelse af fangst, der godtgøres at hidrøre fra lovlig virksom</w:t>
      </w:r>
      <w:r w:rsidRPr="00EC333E">
        <w:rPr>
          <w:rFonts w:ascii="Times New Roman" w:hAnsi="Times New Roman" w:cs="Times New Roman"/>
          <w:sz w:val="24"/>
          <w:szCs w:val="24"/>
        </w:rPr>
        <w:softHyphen/>
        <w:t>hed.</w:t>
      </w:r>
    </w:p>
    <w:p w14:paraId="1AD63658"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Pr="00EC333E">
        <w:rPr>
          <w:rFonts w:ascii="Times New Roman" w:hAnsi="Times New Roman" w:cs="Times New Roman"/>
          <w:sz w:val="24"/>
          <w:szCs w:val="24"/>
        </w:rPr>
        <w:t xml:space="preserve">  Der kan ligeledes ske konfiskation af et fartøj eller værdien heraf i grovere eller gentagne tilfælde af manglende eller mangelfuld afgivelse af oplysninger om fangsten.</w:t>
      </w:r>
    </w:p>
    <w:p w14:paraId="7FDE8E17" w14:textId="7C3FF308" w:rsidR="00F24D4E"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4.  </w:t>
      </w:r>
      <w:r w:rsidRPr="00EC333E">
        <w:rPr>
          <w:rFonts w:ascii="Times New Roman" w:hAnsi="Times New Roman" w:cs="Times New Roman"/>
          <w:sz w:val="24"/>
          <w:szCs w:val="24"/>
        </w:rPr>
        <w:t xml:space="preserve">I regler udstedt i medfør af denne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kan det fastsættes, at over</w:t>
      </w:r>
      <w:r w:rsidRPr="00EC333E">
        <w:rPr>
          <w:rFonts w:ascii="Times New Roman" w:hAnsi="Times New Roman" w:cs="Times New Roman"/>
          <w:sz w:val="24"/>
          <w:szCs w:val="24"/>
        </w:rPr>
        <w:softHyphen/>
        <w:t>trædelse af be</w:t>
      </w:r>
      <w:r w:rsidRPr="00EC333E">
        <w:rPr>
          <w:rFonts w:ascii="Times New Roman" w:hAnsi="Times New Roman" w:cs="Times New Roman"/>
          <w:sz w:val="24"/>
          <w:szCs w:val="24"/>
        </w:rPr>
        <w:softHyphen/>
        <w:t>stemmelserne heri kan medføre konfiskation, jf. stk. 1-3.</w:t>
      </w:r>
    </w:p>
    <w:p w14:paraId="26EF9BF9" w14:textId="27B9F980" w:rsidR="006C228D" w:rsidRPr="00EC333E" w:rsidRDefault="00F24D4E"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5.  </w:t>
      </w:r>
      <w:r w:rsidRPr="00EC333E">
        <w:rPr>
          <w:rFonts w:ascii="Times New Roman" w:hAnsi="Times New Roman" w:cs="Times New Roman"/>
          <w:sz w:val="24"/>
          <w:szCs w:val="24"/>
        </w:rPr>
        <w:t xml:space="preserve">Naalakkersuisut kan træffe afgørelse om anvendelse af fangsten, herunder om at fangsten indhandles til videre forarbejdning på landanlæg. </w:t>
      </w:r>
    </w:p>
    <w:p w14:paraId="513F564E" w14:textId="77777777" w:rsidR="006C228D" w:rsidRPr="00EC333E" w:rsidRDefault="006C228D" w:rsidP="00EC333E">
      <w:pPr>
        <w:pStyle w:val="Ingenafstand"/>
        <w:spacing w:line="288" w:lineRule="auto"/>
        <w:rPr>
          <w:rFonts w:ascii="Times New Roman" w:hAnsi="Times New Roman" w:cs="Times New Roman"/>
          <w:sz w:val="24"/>
          <w:szCs w:val="24"/>
        </w:rPr>
      </w:pPr>
    </w:p>
    <w:p w14:paraId="05DEC6AE" w14:textId="5D1062D3"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
          <w:bCs/>
          <w:sz w:val="24"/>
          <w:szCs w:val="24"/>
        </w:rPr>
        <w:t xml:space="preserve">§ </w:t>
      </w:r>
      <w:r w:rsidR="00644B9A" w:rsidRPr="00EC333E">
        <w:rPr>
          <w:rFonts w:ascii="Times New Roman" w:hAnsi="Times New Roman" w:cs="Times New Roman"/>
          <w:b/>
          <w:bCs/>
          <w:sz w:val="24"/>
          <w:szCs w:val="24"/>
        </w:rPr>
        <w:t>7</w:t>
      </w:r>
      <w:r w:rsidR="00F92086" w:rsidRPr="00EC333E">
        <w:rPr>
          <w:rFonts w:ascii="Times New Roman" w:hAnsi="Times New Roman" w:cs="Times New Roman"/>
          <w:b/>
          <w:bCs/>
          <w:sz w:val="24"/>
          <w:szCs w:val="24"/>
        </w:rPr>
        <w:t>2</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Såfremt fangsten eller værdien af fangsten eller en del af denne konfiskeres, kan det i forbindelse med konfiskationen pålægges fartøjet at separere den hertil svarende fangst fra anden fangst og tåle, at den afmærkes af kontrolmyndigheden.  Kan man ikke på denne måde forhindre sammenblanding af den fangst, hvis værdi er konfiskeret, og anden fangst, kan det pålægges fartøjet at lande den fangst, hvis værdi er kon</w:t>
      </w:r>
      <w:r w:rsidRPr="00EC333E">
        <w:rPr>
          <w:rFonts w:ascii="Times New Roman" w:hAnsi="Times New Roman" w:cs="Times New Roman"/>
          <w:sz w:val="24"/>
          <w:szCs w:val="24"/>
        </w:rPr>
        <w:softHyphen/>
        <w:t>fiskeret.</w:t>
      </w:r>
    </w:p>
    <w:p w14:paraId="4E78BA9B"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Separering og afmærkning af fangsten skal være opretholdt, når fartøjet befinder sig på Grønlands fiskeriterritorium.</w:t>
      </w:r>
    </w:p>
    <w:p w14:paraId="089BAB65" w14:textId="77777777" w:rsidR="006C228D" w:rsidRPr="00EC333E" w:rsidRDefault="006C228D" w:rsidP="00EC333E">
      <w:pPr>
        <w:pStyle w:val="Ingenafstand"/>
        <w:spacing w:line="288" w:lineRule="auto"/>
        <w:rPr>
          <w:rFonts w:ascii="Times New Roman" w:hAnsi="Times New Roman" w:cs="Times New Roman"/>
          <w:sz w:val="24"/>
          <w:szCs w:val="24"/>
        </w:rPr>
      </w:pPr>
    </w:p>
    <w:p w14:paraId="570B086C" w14:textId="215E539C"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
          <w:bCs/>
          <w:sz w:val="24"/>
          <w:szCs w:val="24"/>
        </w:rPr>
        <w:t xml:space="preserve">§ </w:t>
      </w:r>
      <w:r w:rsidR="00644B9A" w:rsidRPr="00EC333E">
        <w:rPr>
          <w:rFonts w:ascii="Times New Roman" w:hAnsi="Times New Roman" w:cs="Times New Roman"/>
          <w:b/>
          <w:bCs/>
          <w:sz w:val="24"/>
          <w:szCs w:val="24"/>
        </w:rPr>
        <w:t>7</w:t>
      </w:r>
      <w:r w:rsidR="00F92086" w:rsidRPr="00EC333E">
        <w:rPr>
          <w:rFonts w:ascii="Times New Roman" w:hAnsi="Times New Roman" w:cs="Times New Roman"/>
          <w:b/>
          <w:bCs/>
          <w:sz w:val="24"/>
          <w:szCs w:val="24"/>
        </w:rPr>
        <w:t>3</w:t>
      </w:r>
      <w:r w:rsidRPr="00EC333E">
        <w:rPr>
          <w:rFonts w:ascii="Times New Roman" w:hAnsi="Times New Roman" w:cs="Times New Roman"/>
          <w:b/>
          <w:bCs/>
          <w:sz w:val="24"/>
          <w:szCs w:val="24"/>
        </w:rPr>
        <w:t>.</w:t>
      </w:r>
      <w:r w:rsidRPr="00EC333E">
        <w:rPr>
          <w:rFonts w:ascii="Times New Roman" w:hAnsi="Times New Roman" w:cs="Times New Roman"/>
          <w:bCs/>
          <w:sz w:val="24"/>
          <w:szCs w:val="24"/>
        </w:rPr>
        <w:t xml:space="preserve">  </w:t>
      </w:r>
      <w:r w:rsidRPr="00EC333E">
        <w:rPr>
          <w:rFonts w:ascii="Times New Roman" w:hAnsi="Times New Roman" w:cs="Times New Roman"/>
          <w:sz w:val="24"/>
          <w:szCs w:val="24"/>
        </w:rPr>
        <w:t>Er der grund til at antage, at fartøjet er benyttet ved en over</w:t>
      </w:r>
      <w:r w:rsidRPr="00EC333E">
        <w:rPr>
          <w:rFonts w:ascii="Times New Roman" w:hAnsi="Times New Roman" w:cs="Times New Roman"/>
          <w:sz w:val="24"/>
          <w:szCs w:val="24"/>
        </w:rPr>
        <w:softHyphen/>
        <w:t xml:space="preserve">trædelse af denne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 eller forskrifter udstedt i medfør heraf, der kan medføre bøde eller konfiskation, kan det tilbageholdes af kontrolmyndigheden.</w:t>
      </w:r>
      <w:r w:rsidR="000330AF">
        <w:rPr>
          <w:rFonts w:ascii="Times New Roman" w:hAnsi="Times New Roman" w:cs="Times New Roman"/>
          <w:sz w:val="24"/>
          <w:szCs w:val="24"/>
        </w:rPr>
        <w:t xml:space="preserve"> I sager hvor fartøjet tilbageholdes finder kapitel 37 i Retsplejelov for Grønland tilsvarende anvendelse. </w:t>
      </w:r>
    </w:p>
    <w:p w14:paraId="5D4F030E" w14:textId="3E0A4926"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Uden for Grønlands fiskeriterritorium kan e</w:t>
      </w:r>
      <w:r w:rsidR="00817962" w:rsidRPr="00EC333E">
        <w:rPr>
          <w:rFonts w:ascii="Times New Roman" w:hAnsi="Times New Roman" w:cs="Times New Roman"/>
          <w:sz w:val="24"/>
          <w:szCs w:val="24"/>
        </w:rPr>
        <w:t>n</w:t>
      </w:r>
      <w:r w:rsidRPr="00EC333E">
        <w:rPr>
          <w:rFonts w:ascii="Times New Roman" w:hAnsi="Times New Roman" w:cs="Times New Roman"/>
          <w:sz w:val="24"/>
          <w:szCs w:val="24"/>
        </w:rPr>
        <w:t xml:space="preserve"> udenlandsk </w:t>
      </w:r>
      <w:r w:rsidR="00817962" w:rsidRPr="00EC333E">
        <w:rPr>
          <w:rFonts w:ascii="Times New Roman" w:hAnsi="Times New Roman" w:cs="Times New Roman"/>
          <w:sz w:val="24"/>
          <w:szCs w:val="24"/>
        </w:rPr>
        <w:t xml:space="preserve">aktør </w:t>
      </w:r>
      <w:r w:rsidRPr="00EC333E">
        <w:rPr>
          <w:rFonts w:ascii="Times New Roman" w:hAnsi="Times New Roman" w:cs="Times New Roman"/>
          <w:sz w:val="24"/>
          <w:szCs w:val="24"/>
        </w:rPr>
        <w:t>dog kun stoppes, visiteres og tilbageholdes, såfremt der er grund til at antage, at en over</w:t>
      </w:r>
      <w:r w:rsidRPr="00EC333E">
        <w:rPr>
          <w:rFonts w:ascii="Times New Roman" w:hAnsi="Times New Roman" w:cs="Times New Roman"/>
          <w:sz w:val="24"/>
          <w:szCs w:val="24"/>
        </w:rPr>
        <w:softHyphen/>
        <w:t>trædelse er begået inden for Grønlands fisketerritorium, og såfremt forfølgelse er optaget, mens fartøjet endnu befandt sig inden for fiskeriterritoriet, og derefter er fortsat uden afbrydelse.</w:t>
      </w:r>
    </w:p>
    <w:p w14:paraId="4E127934" w14:textId="77777777" w:rsidR="00683DBD" w:rsidRPr="00EC333E" w:rsidRDefault="00683DBD" w:rsidP="00683DBD">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Stk. 3.</w:t>
      </w:r>
      <w:r w:rsidRPr="00EC333E">
        <w:rPr>
          <w:rFonts w:ascii="Times New Roman" w:hAnsi="Times New Roman" w:cs="Times New Roman"/>
          <w:sz w:val="24"/>
          <w:szCs w:val="24"/>
        </w:rPr>
        <w:t xml:space="preserve">  Anmoder den, som indgrebet retter sig mod, om det, skal politiet snarest muligt og senest inden 3 gange 24 timer forelægge sagen for retten, der afgør, om indgrebet kan godkendes. </w:t>
      </w:r>
    </w:p>
    <w:p w14:paraId="3B351889" w14:textId="77777777" w:rsidR="006C228D" w:rsidRPr="00EC333E" w:rsidRDefault="006C228D" w:rsidP="00EC333E">
      <w:pPr>
        <w:pStyle w:val="Ingenafstand"/>
        <w:spacing w:line="288" w:lineRule="auto"/>
        <w:rPr>
          <w:rFonts w:ascii="Times New Roman" w:hAnsi="Times New Roman" w:cs="Times New Roman"/>
          <w:sz w:val="24"/>
          <w:szCs w:val="24"/>
        </w:rPr>
      </w:pPr>
    </w:p>
    <w:p w14:paraId="7EFB218C" w14:textId="1F80B97C"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bCs/>
          <w:sz w:val="24"/>
          <w:szCs w:val="24"/>
        </w:rPr>
        <w:t xml:space="preserve">  </w:t>
      </w:r>
      <w:r w:rsidRPr="00EC333E">
        <w:rPr>
          <w:rFonts w:ascii="Times New Roman" w:hAnsi="Times New Roman" w:cs="Times New Roman"/>
          <w:b/>
          <w:bCs/>
          <w:sz w:val="24"/>
          <w:szCs w:val="24"/>
        </w:rPr>
        <w:t xml:space="preserve">§ </w:t>
      </w:r>
      <w:r w:rsidR="004D413D" w:rsidRPr="00EC333E">
        <w:rPr>
          <w:rFonts w:ascii="Times New Roman" w:hAnsi="Times New Roman" w:cs="Times New Roman"/>
          <w:b/>
          <w:bCs/>
          <w:sz w:val="24"/>
          <w:szCs w:val="24"/>
        </w:rPr>
        <w:t>7</w:t>
      </w:r>
      <w:r w:rsidR="00F92086" w:rsidRPr="00EC333E">
        <w:rPr>
          <w:rFonts w:ascii="Times New Roman" w:hAnsi="Times New Roman" w:cs="Times New Roman"/>
          <w:b/>
          <w:bCs/>
          <w:sz w:val="24"/>
          <w:szCs w:val="24"/>
        </w:rPr>
        <w:t>4</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Et fartøj, der er tilbageholdt efter § </w:t>
      </w:r>
      <w:r w:rsidR="00C97C61" w:rsidRPr="00EC333E">
        <w:rPr>
          <w:rFonts w:ascii="Times New Roman" w:hAnsi="Times New Roman" w:cs="Times New Roman"/>
          <w:sz w:val="24"/>
          <w:szCs w:val="24"/>
        </w:rPr>
        <w:t>7</w:t>
      </w:r>
      <w:r w:rsidR="009C0AE0" w:rsidRPr="00EC333E">
        <w:rPr>
          <w:rFonts w:ascii="Times New Roman" w:hAnsi="Times New Roman" w:cs="Times New Roman"/>
          <w:sz w:val="24"/>
          <w:szCs w:val="24"/>
        </w:rPr>
        <w:t>3</w:t>
      </w:r>
      <w:r w:rsidRPr="00EC333E">
        <w:rPr>
          <w:rFonts w:ascii="Times New Roman" w:hAnsi="Times New Roman" w:cs="Times New Roman"/>
          <w:sz w:val="24"/>
          <w:szCs w:val="24"/>
        </w:rPr>
        <w:t>, kan efter dom eller bødevedta</w:t>
      </w:r>
      <w:r w:rsidRPr="00EC333E">
        <w:rPr>
          <w:rFonts w:ascii="Times New Roman" w:hAnsi="Times New Roman" w:cs="Times New Roman"/>
          <w:sz w:val="24"/>
          <w:szCs w:val="24"/>
        </w:rPr>
        <w:softHyphen/>
        <w:t>gelse tilba</w:t>
      </w:r>
      <w:r w:rsidRPr="00EC333E">
        <w:rPr>
          <w:rFonts w:ascii="Times New Roman" w:hAnsi="Times New Roman" w:cs="Times New Roman"/>
          <w:sz w:val="24"/>
          <w:szCs w:val="24"/>
        </w:rPr>
        <w:softHyphen/>
        <w:t>geholdes med samtlige redskaber, indtil de forskyldte bøde</w:t>
      </w:r>
      <w:r w:rsidRPr="00EC333E">
        <w:rPr>
          <w:rFonts w:ascii="Times New Roman" w:hAnsi="Times New Roman" w:cs="Times New Roman"/>
          <w:sz w:val="24"/>
          <w:szCs w:val="24"/>
        </w:rPr>
        <w:noBreakHyphen/>
        <w:t xml:space="preserve"> og konfiskationsbeløb og sagsomkostninger er betalt, eller der er stillet sikkerhed for betalingen, og indtil foranstaltninger efter § </w:t>
      </w:r>
      <w:r w:rsidR="009C0AE0" w:rsidRPr="00EC333E">
        <w:rPr>
          <w:rFonts w:ascii="Times New Roman" w:hAnsi="Times New Roman" w:cs="Times New Roman"/>
          <w:sz w:val="24"/>
          <w:szCs w:val="24"/>
        </w:rPr>
        <w:t>68</w:t>
      </w:r>
      <w:r w:rsidR="00C97C61" w:rsidRPr="00EC333E">
        <w:rPr>
          <w:rFonts w:ascii="Times New Roman" w:hAnsi="Times New Roman" w:cs="Times New Roman"/>
          <w:sz w:val="24"/>
          <w:szCs w:val="24"/>
        </w:rPr>
        <w:t xml:space="preserve"> </w:t>
      </w:r>
      <w:r w:rsidRPr="00EC333E">
        <w:rPr>
          <w:rFonts w:ascii="Times New Roman" w:hAnsi="Times New Roman" w:cs="Times New Roman"/>
          <w:sz w:val="24"/>
          <w:szCs w:val="24"/>
        </w:rPr>
        <w:t>er gennemført. Sker dette ikke inden 2 måneder efter sagens endelige afgørelse, kan der søges fyldest</w:t>
      </w:r>
      <w:r w:rsidRPr="00EC333E">
        <w:rPr>
          <w:rFonts w:ascii="Times New Roman" w:hAnsi="Times New Roman" w:cs="Times New Roman"/>
          <w:sz w:val="24"/>
          <w:szCs w:val="24"/>
        </w:rPr>
        <w:softHyphen/>
        <w:t>gørelse i fartøj og redskaber.</w:t>
      </w:r>
    </w:p>
    <w:p w14:paraId="0342F9A4" w14:textId="77777777" w:rsidR="006C228D" w:rsidRPr="00EC333E" w:rsidRDefault="006C228D"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Reglerne i stk. 1 anvendes ikke, hvis den, der havde rådighed over fartøjet, uberettiget var i besiddelse af det.</w:t>
      </w:r>
    </w:p>
    <w:p w14:paraId="4643D124" w14:textId="77777777" w:rsidR="006C228D" w:rsidRPr="00EC333E" w:rsidRDefault="006C228D" w:rsidP="00EC333E">
      <w:pPr>
        <w:pStyle w:val="Ingenafstand"/>
        <w:spacing w:line="288" w:lineRule="auto"/>
        <w:rPr>
          <w:rFonts w:ascii="Times New Roman" w:hAnsi="Times New Roman" w:cs="Times New Roman"/>
          <w:sz w:val="24"/>
          <w:szCs w:val="24"/>
        </w:rPr>
      </w:pPr>
    </w:p>
    <w:p w14:paraId="70E1606F" w14:textId="6A51C312" w:rsidR="0039100A" w:rsidRPr="00EC333E" w:rsidRDefault="006C228D" w:rsidP="00EC333E">
      <w:pPr>
        <w:autoSpaceDE w:val="0"/>
        <w:autoSpaceDN w:val="0"/>
        <w:adjustRightInd w:val="0"/>
        <w:spacing w:after="0" w:line="288" w:lineRule="auto"/>
        <w:rPr>
          <w:rFonts w:ascii="Times New Roman" w:hAnsi="Times New Roman" w:cs="Times New Roman"/>
          <w:sz w:val="24"/>
          <w:szCs w:val="24"/>
        </w:rPr>
      </w:pPr>
      <w:r w:rsidRPr="00EC333E">
        <w:rPr>
          <w:rFonts w:ascii="Times New Roman" w:hAnsi="Times New Roman" w:cs="Times New Roman"/>
          <w:b/>
          <w:sz w:val="24"/>
          <w:szCs w:val="24"/>
        </w:rPr>
        <w:t xml:space="preserve">  § </w:t>
      </w:r>
      <w:r w:rsidR="00B07F2C" w:rsidRPr="00EC333E">
        <w:rPr>
          <w:rFonts w:ascii="Times New Roman" w:hAnsi="Times New Roman" w:cs="Times New Roman"/>
          <w:b/>
          <w:sz w:val="24"/>
          <w:szCs w:val="24"/>
        </w:rPr>
        <w:t>7</w:t>
      </w:r>
      <w:r w:rsidR="00F92086" w:rsidRPr="00EC333E">
        <w:rPr>
          <w:rFonts w:ascii="Times New Roman" w:hAnsi="Times New Roman" w:cs="Times New Roman"/>
          <w:b/>
          <w:sz w:val="24"/>
          <w:szCs w:val="24"/>
        </w:rPr>
        <w:t>5</w:t>
      </w:r>
      <w:r w:rsidRPr="00EC333E">
        <w:rPr>
          <w:rFonts w:ascii="Times New Roman" w:hAnsi="Times New Roman" w:cs="Times New Roman"/>
          <w:b/>
          <w:sz w:val="24"/>
          <w:szCs w:val="24"/>
        </w:rPr>
        <w:t>.</w:t>
      </w:r>
      <w:r w:rsidRPr="00EC333E">
        <w:rPr>
          <w:rFonts w:ascii="Times New Roman" w:hAnsi="Times New Roman" w:cs="Times New Roman"/>
          <w:sz w:val="24"/>
          <w:szCs w:val="24"/>
        </w:rPr>
        <w:t xml:space="preserve">  </w:t>
      </w:r>
      <w:r w:rsidR="0039100A" w:rsidRPr="00EC333E">
        <w:rPr>
          <w:rFonts w:ascii="Times New Roman" w:hAnsi="Times New Roman" w:cs="Times New Roman"/>
          <w:sz w:val="24"/>
          <w:szCs w:val="24"/>
        </w:rPr>
        <w:t xml:space="preserve">Anlæggelse af retssag vedrørende </w:t>
      </w:r>
      <w:r w:rsidR="0061157D" w:rsidRPr="00EC333E">
        <w:rPr>
          <w:rFonts w:ascii="Times New Roman" w:hAnsi="Times New Roman" w:cs="Times New Roman"/>
          <w:sz w:val="24"/>
          <w:szCs w:val="24"/>
        </w:rPr>
        <w:t xml:space="preserve">overtrædelse af </w:t>
      </w:r>
      <w:r w:rsidR="0039100A" w:rsidRPr="00EC333E">
        <w:rPr>
          <w:rFonts w:ascii="Times New Roman" w:hAnsi="Times New Roman" w:cs="Times New Roman"/>
          <w:sz w:val="24"/>
          <w:szCs w:val="24"/>
        </w:rPr>
        <w:t>bestemmelserne i de</w:t>
      </w:r>
      <w:r w:rsidR="0061157D" w:rsidRPr="00EC333E">
        <w:rPr>
          <w:rFonts w:ascii="Times New Roman" w:hAnsi="Times New Roman" w:cs="Times New Roman"/>
          <w:sz w:val="24"/>
          <w:szCs w:val="24"/>
        </w:rPr>
        <w:t>nn</w:t>
      </w:r>
      <w:r w:rsidR="0039100A" w:rsidRPr="00EC333E">
        <w:rPr>
          <w:rFonts w:ascii="Times New Roman" w:hAnsi="Times New Roman" w:cs="Times New Roman"/>
          <w:sz w:val="24"/>
          <w:szCs w:val="24"/>
        </w:rPr>
        <w:t xml:space="preserve">e </w:t>
      </w:r>
      <w:r w:rsidR="00063E6B">
        <w:rPr>
          <w:rFonts w:ascii="Times New Roman" w:hAnsi="Times New Roman" w:cs="Times New Roman"/>
          <w:sz w:val="24"/>
          <w:szCs w:val="24"/>
        </w:rPr>
        <w:t>inatsisartutlov</w:t>
      </w:r>
      <w:r w:rsidR="0039100A" w:rsidRPr="00EC333E">
        <w:rPr>
          <w:rFonts w:ascii="Times New Roman" w:hAnsi="Times New Roman" w:cs="Times New Roman"/>
          <w:sz w:val="24"/>
          <w:szCs w:val="24"/>
        </w:rPr>
        <w:t xml:space="preserve"> </w:t>
      </w:r>
      <w:r w:rsidR="00D71012" w:rsidRPr="00EC333E">
        <w:rPr>
          <w:rFonts w:ascii="Times New Roman" w:hAnsi="Times New Roman" w:cs="Times New Roman"/>
          <w:sz w:val="24"/>
          <w:szCs w:val="24"/>
        </w:rPr>
        <w:t>sker</w:t>
      </w:r>
      <w:r w:rsidR="0039100A" w:rsidRPr="00EC333E">
        <w:rPr>
          <w:rFonts w:ascii="Times New Roman" w:hAnsi="Times New Roman" w:cs="Times New Roman"/>
          <w:sz w:val="24"/>
          <w:szCs w:val="24"/>
        </w:rPr>
        <w:t xml:space="preserve"> </w:t>
      </w:r>
      <w:r w:rsidR="00D71012" w:rsidRPr="00EC333E">
        <w:rPr>
          <w:rFonts w:ascii="Times New Roman" w:hAnsi="Times New Roman" w:cs="Times New Roman"/>
          <w:sz w:val="24"/>
          <w:szCs w:val="24"/>
        </w:rPr>
        <w:t>ved</w:t>
      </w:r>
      <w:r w:rsidR="0039100A" w:rsidRPr="00EC333E">
        <w:rPr>
          <w:rFonts w:ascii="Times New Roman" w:hAnsi="Times New Roman" w:cs="Times New Roman"/>
          <w:sz w:val="24"/>
          <w:szCs w:val="24"/>
        </w:rPr>
        <w:t xml:space="preserve"> Retten i Grønland som første instans.</w:t>
      </w:r>
    </w:p>
    <w:p w14:paraId="2BA9F3A6" w14:textId="3DB1923C" w:rsidR="006C228D" w:rsidRPr="002E6AA6" w:rsidRDefault="0039100A" w:rsidP="00EC333E">
      <w:pPr>
        <w:autoSpaceDE w:val="0"/>
        <w:autoSpaceDN w:val="0"/>
        <w:adjustRightInd w:val="0"/>
        <w:spacing w:after="0" w:line="288" w:lineRule="auto"/>
        <w:rPr>
          <w:rFonts w:ascii="Times New Roman" w:hAnsi="Times New Roman" w:cs="Times New Roman"/>
          <w:bCs/>
          <w:sz w:val="24"/>
          <w:szCs w:val="24"/>
        </w:rPr>
      </w:pPr>
      <w:r w:rsidRPr="00EC333E">
        <w:rPr>
          <w:rFonts w:ascii="Times New Roman" w:hAnsi="Times New Roman" w:cs="Times New Roman"/>
          <w:i/>
          <w:iCs/>
          <w:sz w:val="24"/>
          <w:szCs w:val="24"/>
        </w:rPr>
        <w:t xml:space="preserve">  Stk. 2.</w:t>
      </w:r>
      <w:r w:rsidRPr="00EC333E">
        <w:rPr>
          <w:rFonts w:ascii="Times New Roman" w:hAnsi="Times New Roman" w:cs="Times New Roman"/>
          <w:sz w:val="24"/>
          <w:szCs w:val="24"/>
        </w:rPr>
        <w:t xml:space="preserve">  </w:t>
      </w:r>
      <w:r w:rsidR="006C228D" w:rsidRPr="00EC333E">
        <w:rPr>
          <w:rFonts w:ascii="Times New Roman" w:hAnsi="Times New Roman" w:cs="Times New Roman"/>
          <w:sz w:val="24"/>
          <w:szCs w:val="24"/>
        </w:rPr>
        <w:t xml:space="preserve">Bøder, der fastsættes i medfør af denne </w:t>
      </w:r>
      <w:r w:rsidR="00063E6B">
        <w:rPr>
          <w:rFonts w:ascii="Times New Roman" w:hAnsi="Times New Roman" w:cs="Times New Roman"/>
          <w:sz w:val="24"/>
          <w:szCs w:val="24"/>
        </w:rPr>
        <w:t>inatsisartutlov</w:t>
      </w:r>
      <w:r w:rsidR="006C228D" w:rsidRPr="00EC333E">
        <w:rPr>
          <w:rFonts w:ascii="Times New Roman" w:hAnsi="Times New Roman" w:cs="Times New Roman"/>
          <w:sz w:val="24"/>
          <w:szCs w:val="24"/>
        </w:rPr>
        <w:t xml:space="preserve"> eller i regler udstedt i medfør heraf, tilfalder Landskassen.</w:t>
      </w:r>
    </w:p>
    <w:p w14:paraId="1463F645" w14:textId="6C335F22" w:rsidR="007B782B" w:rsidRPr="00EC333E" w:rsidRDefault="007B782B"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p w14:paraId="6FB4E415" w14:textId="71524A8E" w:rsidR="00F5463F" w:rsidRPr="00EC333E" w:rsidRDefault="00F5463F" w:rsidP="00EC333E">
      <w:pPr>
        <w:tabs>
          <w:tab w:val="left" w:pos="0"/>
          <w:tab w:val="left" w:pos="396"/>
          <w:tab w:val="left" w:pos="691"/>
          <w:tab w:val="left" w:pos="998"/>
        </w:tabs>
        <w:spacing w:after="0" w:line="288" w:lineRule="auto"/>
        <w:ind w:right="-81"/>
        <w:jc w:val="center"/>
        <w:rPr>
          <w:rFonts w:ascii="Times New Roman" w:hAnsi="Times New Roman" w:cs="Times New Roman"/>
          <w:sz w:val="24"/>
          <w:szCs w:val="24"/>
        </w:rPr>
      </w:pPr>
      <w:bookmarkStart w:id="21" w:name="_Hlk124763471"/>
      <w:r w:rsidRPr="00EC333E">
        <w:rPr>
          <w:rFonts w:ascii="Times New Roman" w:hAnsi="Times New Roman" w:cs="Times New Roman"/>
          <w:b/>
          <w:bCs/>
          <w:sz w:val="24"/>
          <w:szCs w:val="24"/>
        </w:rPr>
        <w:t>Kapitel 16</w:t>
      </w:r>
      <w:r w:rsidR="002634BF" w:rsidRPr="00EC333E">
        <w:rPr>
          <w:rFonts w:ascii="Times New Roman" w:hAnsi="Times New Roman" w:cs="Times New Roman"/>
          <w:b/>
          <w:bCs/>
          <w:sz w:val="24"/>
          <w:szCs w:val="24"/>
        </w:rPr>
        <w:br/>
      </w:r>
      <w:r w:rsidRPr="00EC333E">
        <w:rPr>
          <w:rFonts w:ascii="Times New Roman" w:hAnsi="Times New Roman" w:cs="Times New Roman"/>
          <w:i/>
          <w:iCs/>
          <w:sz w:val="24"/>
          <w:szCs w:val="24"/>
        </w:rPr>
        <w:t>Ikrafttræden og overgangsbestemmelse</w:t>
      </w:r>
      <w:r w:rsidR="00A06B7F" w:rsidRPr="00EC333E">
        <w:rPr>
          <w:rFonts w:ascii="Times New Roman" w:hAnsi="Times New Roman" w:cs="Times New Roman"/>
          <w:i/>
          <w:iCs/>
          <w:sz w:val="24"/>
          <w:szCs w:val="24"/>
        </w:rPr>
        <w:t>r</w:t>
      </w:r>
    </w:p>
    <w:bookmarkEnd w:id="21"/>
    <w:p w14:paraId="431CC6DB" w14:textId="4205956D" w:rsidR="00F5463F" w:rsidRPr="00EC333E" w:rsidRDefault="00F5463F"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p w14:paraId="6B425694" w14:textId="3CE9C691" w:rsidR="00F5463F" w:rsidRPr="00EC333E" w:rsidRDefault="00F5463F"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00B07F2C" w:rsidRPr="00EC333E">
        <w:rPr>
          <w:rFonts w:ascii="Times New Roman" w:hAnsi="Times New Roman" w:cs="Times New Roman"/>
          <w:b/>
          <w:bCs/>
          <w:sz w:val="24"/>
          <w:szCs w:val="24"/>
        </w:rPr>
        <w:t>7</w:t>
      </w:r>
      <w:r w:rsidR="00F92086" w:rsidRPr="00EC333E">
        <w:rPr>
          <w:rFonts w:ascii="Times New Roman" w:hAnsi="Times New Roman" w:cs="Times New Roman"/>
          <w:b/>
          <w:bCs/>
          <w:sz w:val="24"/>
          <w:szCs w:val="24"/>
        </w:rPr>
        <w:t>6</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w:t>
      </w:r>
      <w:r w:rsidR="00063E6B">
        <w:rPr>
          <w:rFonts w:ascii="Times New Roman" w:hAnsi="Times New Roman" w:cs="Times New Roman"/>
          <w:sz w:val="24"/>
          <w:szCs w:val="24"/>
        </w:rPr>
        <w:t>Inatsisartutlov</w:t>
      </w:r>
      <w:r w:rsidRPr="00EC333E">
        <w:rPr>
          <w:rFonts w:ascii="Times New Roman" w:hAnsi="Times New Roman" w:cs="Times New Roman"/>
          <w:sz w:val="24"/>
          <w:szCs w:val="24"/>
        </w:rPr>
        <w:t xml:space="preserve">en træder i kraft den 1. </w:t>
      </w:r>
      <w:r w:rsidR="009D58A0" w:rsidRPr="00EC333E">
        <w:rPr>
          <w:rFonts w:ascii="Times New Roman" w:hAnsi="Times New Roman" w:cs="Times New Roman"/>
          <w:sz w:val="24"/>
          <w:szCs w:val="24"/>
        </w:rPr>
        <w:t xml:space="preserve">januar </w:t>
      </w:r>
      <w:r w:rsidRPr="00EC333E">
        <w:rPr>
          <w:rFonts w:ascii="Times New Roman" w:hAnsi="Times New Roman" w:cs="Times New Roman"/>
          <w:sz w:val="24"/>
          <w:szCs w:val="24"/>
        </w:rPr>
        <w:t>20</w:t>
      </w:r>
      <w:r w:rsidR="00B35114" w:rsidRPr="00EC333E">
        <w:rPr>
          <w:rFonts w:ascii="Times New Roman" w:hAnsi="Times New Roman" w:cs="Times New Roman"/>
          <w:sz w:val="24"/>
          <w:szCs w:val="24"/>
        </w:rPr>
        <w:t>2</w:t>
      </w:r>
      <w:r w:rsidR="00715938" w:rsidRPr="00EC333E">
        <w:rPr>
          <w:rFonts w:ascii="Times New Roman" w:hAnsi="Times New Roman" w:cs="Times New Roman"/>
          <w:sz w:val="24"/>
          <w:szCs w:val="24"/>
        </w:rPr>
        <w:t>5</w:t>
      </w:r>
      <w:r w:rsidR="00B35114" w:rsidRPr="00EC333E">
        <w:rPr>
          <w:rFonts w:ascii="Times New Roman" w:hAnsi="Times New Roman" w:cs="Times New Roman"/>
          <w:sz w:val="24"/>
          <w:szCs w:val="24"/>
        </w:rPr>
        <w:t>.</w:t>
      </w:r>
    </w:p>
    <w:p w14:paraId="242CFC19" w14:textId="77777777" w:rsidR="004E3F70" w:rsidRPr="00EC333E" w:rsidRDefault="004E3F70" w:rsidP="00EC333E">
      <w:pPr>
        <w:pStyle w:val="Ingenafstand"/>
        <w:spacing w:line="288" w:lineRule="auto"/>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iCs/>
          <w:sz w:val="24"/>
          <w:szCs w:val="24"/>
        </w:rPr>
        <w:t xml:space="preserve">Stk. 2.  </w:t>
      </w:r>
      <w:r w:rsidRPr="00EC333E">
        <w:rPr>
          <w:rFonts w:ascii="Times New Roman" w:hAnsi="Times New Roman" w:cs="Times New Roman"/>
          <w:sz w:val="24"/>
          <w:szCs w:val="24"/>
        </w:rPr>
        <w:t>Samtidig ophæves landstingslov nr. 18 af 31. oktober 1996 om fiskeri med senere ændringer.</w:t>
      </w:r>
    </w:p>
    <w:p w14:paraId="11CF2B0B" w14:textId="7E7AE18F" w:rsidR="003D2382" w:rsidRPr="00EC333E" w:rsidRDefault="004E3F70"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i/>
          <w:sz w:val="24"/>
          <w:szCs w:val="24"/>
        </w:rPr>
        <w:t xml:space="preserve">Stk. </w:t>
      </w:r>
      <w:r w:rsidR="001B73DE" w:rsidRPr="00EC333E">
        <w:rPr>
          <w:rFonts w:ascii="Times New Roman" w:hAnsi="Times New Roman" w:cs="Times New Roman"/>
          <w:i/>
          <w:sz w:val="24"/>
          <w:szCs w:val="24"/>
        </w:rPr>
        <w:t>3</w:t>
      </w:r>
      <w:r w:rsidRPr="00EC333E">
        <w:rPr>
          <w:rFonts w:ascii="Times New Roman" w:hAnsi="Times New Roman" w:cs="Times New Roman"/>
          <w:i/>
          <w:sz w:val="24"/>
          <w:szCs w:val="24"/>
        </w:rPr>
        <w:t>.</w:t>
      </w:r>
      <w:r w:rsidRPr="00EC333E">
        <w:rPr>
          <w:rFonts w:ascii="Times New Roman" w:hAnsi="Times New Roman" w:cs="Times New Roman"/>
          <w:sz w:val="24"/>
          <w:szCs w:val="24"/>
        </w:rPr>
        <w:t xml:space="preserve">  Regler udstedt eller opretholdt i medfør af landstingslov nr. 18 af 31. oktober 1996 med senere ændringer forbliver i kraft, indtil de ophæves eller erstattes af nye regler. </w:t>
      </w:r>
    </w:p>
    <w:p w14:paraId="4B2C23A9" w14:textId="77777777" w:rsidR="00644B9A" w:rsidRPr="00EC333E" w:rsidRDefault="00644B9A"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p w14:paraId="23DBE6E2" w14:textId="66EFE0C4" w:rsidR="00454EA5" w:rsidRPr="00EC333E" w:rsidRDefault="00B35114"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r w:rsidRPr="00EC333E">
        <w:rPr>
          <w:rFonts w:ascii="Times New Roman" w:hAnsi="Times New Roman" w:cs="Times New Roman"/>
          <w:sz w:val="24"/>
          <w:szCs w:val="24"/>
        </w:rPr>
        <w:t xml:space="preserve">  </w:t>
      </w:r>
      <w:r w:rsidRPr="00EC333E">
        <w:rPr>
          <w:rFonts w:ascii="Times New Roman" w:hAnsi="Times New Roman" w:cs="Times New Roman"/>
          <w:b/>
          <w:bCs/>
          <w:sz w:val="24"/>
          <w:szCs w:val="24"/>
        </w:rPr>
        <w:t xml:space="preserve">§ </w:t>
      </w:r>
      <w:r w:rsidR="00F92086" w:rsidRPr="00EC333E">
        <w:rPr>
          <w:rFonts w:ascii="Times New Roman" w:hAnsi="Times New Roman" w:cs="Times New Roman"/>
          <w:b/>
          <w:bCs/>
          <w:sz w:val="24"/>
          <w:szCs w:val="24"/>
        </w:rPr>
        <w:t>77</w:t>
      </w:r>
      <w:r w:rsidRPr="00EC333E">
        <w:rPr>
          <w:rFonts w:ascii="Times New Roman" w:hAnsi="Times New Roman" w:cs="Times New Roman"/>
          <w:b/>
          <w:bCs/>
          <w:sz w:val="24"/>
          <w:szCs w:val="24"/>
        </w:rPr>
        <w:t>.</w:t>
      </w:r>
      <w:r w:rsidRPr="00EC333E">
        <w:rPr>
          <w:rFonts w:ascii="Times New Roman" w:hAnsi="Times New Roman" w:cs="Times New Roman"/>
          <w:sz w:val="24"/>
          <w:szCs w:val="24"/>
        </w:rPr>
        <w:t xml:space="preserve">  </w:t>
      </w:r>
      <w:r w:rsidR="004B439F" w:rsidRPr="00EC333E">
        <w:rPr>
          <w:rFonts w:ascii="Times New Roman" w:hAnsi="Times New Roman" w:cs="Times New Roman"/>
          <w:sz w:val="24"/>
          <w:szCs w:val="24"/>
        </w:rPr>
        <w:t xml:space="preserve">Det i § </w:t>
      </w:r>
      <w:r w:rsidR="001C410A" w:rsidRPr="00EC333E">
        <w:rPr>
          <w:rFonts w:ascii="Times New Roman" w:hAnsi="Times New Roman" w:cs="Times New Roman"/>
          <w:sz w:val="24"/>
          <w:szCs w:val="24"/>
        </w:rPr>
        <w:t>9</w:t>
      </w:r>
      <w:r w:rsidR="004B439F" w:rsidRPr="00EC333E">
        <w:rPr>
          <w:rFonts w:ascii="Times New Roman" w:hAnsi="Times New Roman" w:cs="Times New Roman"/>
          <w:sz w:val="24"/>
          <w:szCs w:val="24"/>
        </w:rPr>
        <w:t>, stk. 3, nr. 2</w:t>
      </w:r>
      <w:r w:rsidR="000F1429">
        <w:rPr>
          <w:rFonts w:ascii="Times New Roman" w:hAnsi="Times New Roman" w:cs="Times New Roman"/>
          <w:sz w:val="24"/>
          <w:szCs w:val="24"/>
        </w:rPr>
        <w:t xml:space="preserve">, </w:t>
      </w:r>
      <w:r w:rsidR="004B439F" w:rsidRPr="00EC333E">
        <w:rPr>
          <w:rFonts w:ascii="Times New Roman" w:hAnsi="Times New Roman" w:cs="Times New Roman"/>
          <w:sz w:val="24"/>
          <w:szCs w:val="24"/>
        </w:rPr>
        <w:t xml:space="preserve">anførte krav om ejerskab skal være opfyldt senest </w:t>
      </w:r>
      <w:r w:rsidR="00C85859">
        <w:rPr>
          <w:rFonts w:ascii="Times New Roman" w:hAnsi="Times New Roman" w:cs="Times New Roman"/>
          <w:sz w:val="24"/>
          <w:szCs w:val="24"/>
        </w:rPr>
        <w:t>10</w:t>
      </w:r>
      <w:r w:rsidR="004B439F" w:rsidRPr="00EC333E">
        <w:rPr>
          <w:rFonts w:ascii="Times New Roman" w:hAnsi="Times New Roman" w:cs="Times New Roman"/>
          <w:sz w:val="24"/>
          <w:szCs w:val="24"/>
        </w:rPr>
        <w:t xml:space="preserve"> år efter </w:t>
      </w:r>
      <w:r w:rsidR="00063E6B">
        <w:rPr>
          <w:rFonts w:ascii="Times New Roman" w:hAnsi="Times New Roman" w:cs="Times New Roman"/>
          <w:sz w:val="24"/>
          <w:szCs w:val="24"/>
        </w:rPr>
        <w:t>inatsisartutlov</w:t>
      </w:r>
      <w:r w:rsidR="004B439F" w:rsidRPr="00EC333E">
        <w:rPr>
          <w:rFonts w:ascii="Times New Roman" w:hAnsi="Times New Roman" w:cs="Times New Roman"/>
          <w:sz w:val="24"/>
          <w:szCs w:val="24"/>
        </w:rPr>
        <w:t>ens ikrafttræden.</w:t>
      </w:r>
    </w:p>
    <w:p w14:paraId="2BF8150D" w14:textId="01119B01" w:rsidR="001B73DE" w:rsidRPr="00EC333E" w:rsidRDefault="00454EA5" w:rsidP="00EC333E">
      <w:pPr>
        <w:tabs>
          <w:tab w:val="left" w:pos="0"/>
          <w:tab w:val="left" w:pos="396"/>
          <w:tab w:val="left" w:pos="691"/>
          <w:tab w:val="left" w:pos="998"/>
        </w:tabs>
        <w:spacing w:after="0" w:line="288" w:lineRule="auto"/>
        <w:ind w:right="-81"/>
        <w:rPr>
          <w:rFonts w:ascii="Times New Roman" w:hAnsi="Times New Roman" w:cs="Times New Roman"/>
          <w:i/>
          <w:sz w:val="24"/>
          <w:szCs w:val="24"/>
        </w:rPr>
      </w:pPr>
      <w:r w:rsidRPr="00EC333E">
        <w:rPr>
          <w:rFonts w:ascii="Times New Roman" w:hAnsi="Times New Roman" w:cs="Times New Roman"/>
          <w:i/>
          <w:iCs/>
          <w:sz w:val="24"/>
          <w:szCs w:val="24"/>
        </w:rPr>
        <w:t xml:space="preserve">  </w:t>
      </w:r>
      <w:r w:rsidR="00784E86" w:rsidRPr="00EC333E">
        <w:rPr>
          <w:rFonts w:ascii="Times New Roman" w:hAnsi="Times New Roman" w:cs="Times New Roman"/>
          <w:i/>
          <w:iCs/>
          <w:sz w:val="24"/>
          <w:szCs w:val="24"/>
        </w:rPr>
        <w:t xml:space="preserve">Stk. 2.  </w:t>
      </w:r>
      <w:r w:rsidR="00DD0893" w:rsidRPr="00EC333E">
        <w:rPr>
          <w:rFonts w:ascii="Times New Roman" w:hAnsi="Times New Roman" w:cs="Times New Roman"/>
          <w:sz w:val="24"/>
          <w:szCs w:val="24"/>
        </w:rPr>
        <w:t xml:space="preserve">Et selskab, en virksomhed eller en enkeltperson, som ved </w:t>
      </w:r>
      <w:r w:rsidR="00063E6B">
        <w:rPr>
          <w:rFonts w:ascii="Times New Roman" w:hAnsi="Times New Roman" w:cs="Times New Roman"/>
          <w:sz w:val="24"/>
          <w:szCs w:val="24"/>
        </w:rPr>
        <w:t>inatsisartutlov</w:t>
      </w:r>
      <w:r w:rsidR="00DD0893" w:rsidRPr="00EC333E">
        <w:rPr>
          <w:rFonts w:ascii="Times New Roman" w:hAnsi="Times New Roman" w:cs="Times New Roman"/>
          <w:sz w:val="24"/>
          <w:szCs w:val="24"/>
        </w:rPr>
        <w:t>ens ikrafttræden besidder en kvoteandel, som overstiger den maksimale andel, jf. § 3</w:t>
      </w:r>
      <w:r w:rsidR="001C410A" w:rsidRPr="00EC333E">
        <w:rPr>
          <w:rFonts w:ascii="Times New Roman" w:hAnsi="Times New Roman" w:cs="Times New Roman"/>
          <w:sz w:val="24"/>
          <w:szCs w:val="24"/>
        </w:rPr>
        <w:t>2</w:t>
      </w:r>
      <w:r w:rsidR="00DD0893" w:rsidRPr="00EC333E">
        <w:rPr>
          <w:rFonts w:ascii="Times New Roman" w:hAnsi="Times New Roman" w:cs="Times New Roman"/>
          <w:sz w:val="24"/>
          <w:szCs w:val="24"/>
        </w:rPr>
        <w:t>, stk. 1</w:t>
      </w:r>
      <w:r w:rsidR="00A43F10" w:rsidRPr="00EC333E">
        <w:rPr>
          <w:rFonts w:ascii="Times New Roman" w:hAnsi="Times New Roman" w:cs="Times New Roman"/>
          <w:sz w:val="24"/>
          <w:szCs w:val="24"/>
        </w:rPr>
        <w:t>, 2</w:t>
      </w:r>
      <w:r w:rsidR="00626194" w:rsidRPr="00EC333E">
        <w:rPr>
          <w:rFonts w:ascii="Times New Roman" w:hAnsi="Times New Roman" w:cs="Times New Roman"/>
          <w:sz w:val="24"/>
          <w:szCs w:val="24"/>
        </w:rPr>
        <w:t xml:space="preserve"> og </w:t>
      </w:r>
      <w:r w:rsidR="00A43F10" w:rsidRPr="00EC333E">
        <w:rPr>
          <w:rFonts w:ascii="Times New Roman" w:hAnsi="Times New Roman" w:cs="Times New Roman"/>
          <w:sz w:val="24"/>
          <w:szCs w:val="24"/>
        </w:rPr>
        <w:t>3</w:t>
      </w:r>
      <w:r w:rsidR="00DD0893" w:rsidRPr="00EC333E">
        <w:rPr>
          <w:rFonts w:ascii="Times New Roman" w:hAnsi="Times New Roman" w:cs="Times New Roman"/>
          <w:sz w:val="24"/>
          <w:szCs w:val="24"/>
        </w:rPr>
        <w:t>,</w:t>
      </w:r>
      <w:r w:rsidR="00482E24" w:rsidRPr="00EC333E">
        <w:rPr>
          <w:rFonts w:ascii="Times New Roman" w:hAnsi="Times New Roman" w:cs="Times New Roman"/>
          <w:sz w:val="24"/>
          <w:szCs w:val="24"/>
        </w:rPr>
        <w:t xml:space="preserve"> </w:t>
      </w:r>
      <w:r w:rsidR="00DD0893" w:rsidRPr="00EC333E">
        <w:rPr>
          <w:rFonts w:ascii="Times New Roman" w:hAnsi="Times New Roman" w:cs="Times New Roman"/>
          <w:sz w:val="24"/>
          <w:szCs w:val="24"/>
        </w:rPr>
        <w:t xml:space="preserve">skal ved overdragelse af kvoteandele indenfor en periode, som for den relevante bestand ikke overstiger kvoteandelsperioden, angivet i </w:t>
      </w:r>
      <w:r w:rsidR="002634BF" w:rsidRPr="00EC333E">
        <w:rPr>
          <w:rFonts w:ascii="Times New Roman" w:hAnsi="Times New Roman" w:cs="Times New Roman"/>
          <w:sz w:val="24"/>
          <w:szCs w:val="24"/>
        </w:rPr>
        <w:t>§ 3</w:t>
      </w:r>
      <w:r w:rsidR="001C410A" w:rsidRPr="00EC333E">
        <w:rPr>
          <w:rFonts w:ascii="Times New Roman" w:hAnsi="Times New Roman" w:cs="Times New Roman"/>
          <w:sz w:val="24"/>
          <w:szCs w:val="24"/>
        </w:rPr>
        <w:t>3</w:t>
      </w:r>
      <w:r w:rsidR="002634BF" w:rsidRPr="00EC333E">
        <w:rPr>
          <w:rFonts w:ascii="Times New Roman" w:hAnsi="Times New Roman" w:cs="Times New Roman"/>
          <w:sz w:val="24"/>
          <w:szCs w:val="24"/>
        </w:rPr>
        <w:t>, sikre, at reglerne om maksimal besiddelse af kvoteandel overholdes indenfor en periode</w:t>
      </w:r>
      <w:r w:rsidR="00B53C12" w:rsidRPr="00EC333E">
        <w:rPr>
          <w:rFonts w:ascii="Times New Roman" w:hAnsi="Times New Roman" w:cs="Times New Roman"/>
          <w:sz w:val="24"/>
          <w:szCs w:val="24"/>
        </w:rPr>
        <w:t xml:space="preserve">, svarende til kvoteandelsperioden </w:t>
      </w:r>
      <w:r w:rsidR="002634BF" w:rsidRPr="00EC333E">
        <w:rPr>
          <w:rFonts w:ascii="Times New Roman" w:hAnsi="Times New Roman" w:cs="Times New Roman"/>
          <w:sz w:val="24"/>
          <w:szCs w:val="24"/>
        </w:rPr>
        <w:t xml:space="preserve">fra </w:t>
      </w:r>
      <w:r w:rsidR="00063E6B">
        <w:rPr>
          <w:rFonts w:ascii="Times New Roman" w:hAnsi="Times New Roman" w:cs="Times New Roman"/>
          <w:sz w:val="24"/>
          <w:szCs w:val="24"/>
        </w:rPr>
        <w:t>inatsisartutlov</w:t>
      </w:r>
      <w:r w:rsidR="002634BF" w:rsidRPr="00EC333E">
        <w:rPr>
          <w:rFonts w:ascii="Times New Roman" w:hAnsi="Times New Roman" w:cs="Times New Roman"/>
          <w:sz w:val="24"/>
          <w:szCs w:val="24"/>
        </w:rPr>
        <w:t>ens ikrafttræden.</w:t>
      </w:r>
    </w:p>
    <w:p w14:paraId="4E1D74EF" w14:textId="0532E8A9" w:rsidR="00537669" w:rsidRPr="00537669" w:rsidRDefault="00EC333E" w:rsidP="00537669">
      <w:pPr>
        <w:tabs>
          <w:tab w:val="left" w:pos="-306"/>
          <w:tab w:val="left" w:pos="54"/>
          <w:tab w:val="left" w:pos="414"/>
          <w:tab w:val="left" w:pos="997"/>
          <w:tab w:val="left" w:pos="2300"/>
          <w:tab w:val="left" w:pos="3603"/>
          <w:tab w:val="left" w:pos="4906"/>
          <w:tab w:val="left" w:pos="6210"/>
          <w:tab w:val="left" w:pos="7513"/>
          <w:tab w:val="left" w:pos="8816"/>
        </w:tabs>
        <w:spacing w:line="288" w:lineRule="auto"/>
        <w:ind w:right="-23"/>
        <w:jc w:val="both"/>
        <w:rPr>
          <w:rFonts w:ascii="Times New Roman" w:eastAsia="Times New Roman" w:hAnsi="Times New Roman" w:cs="Times New Roman"/>
          <w:sz w:val="24"/>
          <w:szCs w:val="24"/>
          <w:lang w:eastAsia="ja-JP"/>
        </w:rPr>
      </w:pPr>
      <w:r w:rsidRPr="00EC333E">
        <w:rPr>
          <w:rFonts w:ascii="Times New Roman" w:hAnsi="Times New Roman" w:cs="Times New Roman"/>
          <w:i/>
          <w:sz w:val="24"/>
          <w:szCs w:val="24"/>
        </w:rPr>
        <w:t xml:space="preserve">  </w:t>
      </w:r>
      <w:r w:rsidR="001B73DE" w:rsidRPr="00EC333E">
        <w:rPr>
          <w:rFonts w:ascii="Times New Roman" w:hAnsi="Times New Roman" w:cs="Times New Roman"/>
          <w:i/>
          <w:sz w:val="24"/>
          <w:szCs w:val="24"/>
        </w:rPr>
        <w:t xml:space="preserve">Stk. </w:t>
      </w:r>
      <w:r w:rsidR="000730CE" w:rsidRPr="00EC333E">
        <w:rPr>
          <w:rFonts w:ascii="Times New Roman" w:hAnsi="Times New Roman" w:cs="Times New Roman"/>
          <w:i/>
          <w:sz w:val="24"/>
          <w:szCs w:val="24"/>
        </w:rPr>
        <w:t>3</w:t>
      </w:r>
      <w:r w:rsidR="001B73DE" w:rsidRPr="00EC333E">
        <w:rPr>
          <w:rFonts w:ascii="Times New Roman" w:hAnsi="Times New Roman" w:cs="Times New Roman"/>
          <w:i/>
          <w:sz w:val="24"/>
          <w:szCs w:val="24"/>
        </w:rPr>
        <w:t xml:space="preserve">.  </w:t>
      </w:r>
      <w:r w:rsidR="001B73DE" w:rsidRPr="00EC333E">
        <w:rPr>
          <w:rFonts w:ascii="Times New Roman" w:hAnsi="Times New Roman" w:cs="Times New Roman"/>
          <w:sz w:val="24"/>
          <w:szCs w:val="24"/>
        </w:rPr>
        <w:t xml:space="preserve">Den i § </w:t>
      </w:r>
      <w:r w:rsidR="001C410A" w:rsidRPr="00EC333E">
        <w:rPr>
          <w:rFonts w:ascii="Times New Roman" w:hAnsi="Times New Roman" w:cs="Times New Roman"/>
          <w:sz w:val="24"/>
          <w:szCs w:val="24"/>
        </w:rPr>
        <w:t>10</w:t>
      </w:r>
      <w:r w:rsidR="001B73DE" w:rsidRPr="00EC333E">
        <w:rPr>
          <w:rFonts w:ascii="Times New Roman" w:hAnsi="Times New Roman" w:cs="Times New Roman"/>
          <w:sz w:val="24"/>
          <w:szCs w:val="24"/>
        </w:rPr>
        <w:t xml:space="preserve"> anførte registrering af </w:t>
      </w:r>
      <w:r w:rsidR="00DE21B2" w:rsidRPr="00EC333E">
        <w:rPr>
          <w:rFonts w:ascii="Times New Roman" w:hAnsi="Times New Roman" w:cs="Times New Roman"/>
          <w:sz w:val="24"/>
          <w:szCs w:val="24"/>
        </w:rPr>
        <w:t>fartøjer</w:t>
      </w:r>
      <w:r w:rsidR="001B73DE" w:rsidRPr="00EC333E">
        <w:rPr>
          <w:rFonts w:ascii="Times New Roman" w:hAnsi="Times New Roman" w:cs="Times New Roman"/>
          <w:sz w:val="24"/>
          <w:szCs w:val="24"/>
        </w:rPr>
        <w:t xml:space="preserve"> på 6 meter eller derunder længde over alt (l.o.a.), der anvendes til erhvervsmæssigt fiskeri, skal være gennemført senest 1 år efter </w:t>
      </w:r>
      <w:r w:rsidR="00063E6B">
        <w:rPr>
          <w:rFonts w:ascii="Times New Roman" w:hAnsi="Times New Roman" w:cs="Times New Roman"/>
          <w:sz w:val="24"/>
          <w:szCs w:val="24"/>
        </w:rPr>
        <w:t>inatsisartutlov</w:t>
      </w:r>
      <w:r w:rsidR="001B73DE" w:rsidRPr="00EC333E">
        <w:rPr>
          <w:rFonts w:ascii="Times New Roman" w:hAnsi="Times New Roman" w:cs="Times New Roman"/>
          <w:sz w:val="24"/>
          <w:szCs w:val="24"/>
        </w:rPr>
        <w:t>ens ikrafttræden.</w:t>
      </w:r>
      <w:bookmarkEnd w:id="0"/>
      <w:r w:rsidR="00537669" w:rsidRPr="00537669">
        <w:rPr>
          <w:rFonts w:ascii="Times New Roman" w:eastAsia="Times New Roman" w:hAnsi="Times New Roman" w:cs="Times New Roman"/>
          <w:sz w:val="24"/>
          <w:szCs w:val="24"/>
          <w:lang w:eastAsia="ja-JP"/>
        </w:rPr>
        <w:t xml:space="preserve"> </w:t>
      </w:r>
    </w:p>
    <w:p w14:paraId="5B1BD15C" w14:textId="0D145DEF" w:rsidR="00537669" w:rsidRDefault="00537669" w:rsidP="00537669">
      <w:pPr>
        <w:tabs>
          <w:tab w:val="left" w:pos="-306"/>
          <w:tab w:val="left" w:pos="54"/>
          <w:tab w:val="left" w:pos="414"/>
          <w:tab w:val="left" w:pos="997"/>
          <w:tab w:val="left" w:pos="2300"/>
          <w:tab w:val="left" w:pos="3603"/>
          <w:tab w:val="left" w:pos="4906"/>
          <w:tab w:val="left" w:pos="6210"/>
          <w:tab w:val="left" w:pos="7513"/>
          <w:tab w:val="left" w:pos="8816"/>
        </w:tabs>
        <w:spacing w:after="0" w:line="288" w:lineRule="auto"/>
        <w:ind w:right="-23"/>
        <w:jc w:val="both"/>
        <w:rPr>
          <w:rFonts w:ascii="Times New Roman" w:eastAsia="Times New Roman" w:hAnsi="Times New Roman" w:cs="Times New Roman"/>
          <w:sz w:val="24"/>
          <w:szCs w:val="24"/>
          <w:lang w:eastAsia="ja-JP"/>
        </w:rPr>
      </w:pPr>
    </w:p>
    <w:p w14:paraId="616458B0" w14:textId="77777777" w:rsidR="00537669" w:rsidRPr="00537669" w:rsidRDefault="00537669" w:rsidP="00537669">
      <w:pPr>
        <w:tabs>
          <w:tab w:val="left" w:pos="-306"/>
          <w:tab w:val="left" w:pos="54"/>
          <w:tab w:val="left" w:pos="414"/>
          <w:tab w:val="left" w:pos="997"/>
          <w:tab w:val="left" w:pos="2300"/>
          <w:tab w:val="left" w:pos="3603"/>
          <w:tab w:val="left" w:pos="4906"/>
          <w:tab w:val="left" w:pos="6210"/>
          <w:tab w:val="left" w:pos="7513"/>
          <w:tab w:val="left" w:pos="8816"/>
        </w:tabs>
        <w:spacing w:after="0" w:line="288" w:lineRule="auto"/>
        <w:ind w:right="-23"/>
        <w:jc w:val="both"/>
        <w:rPr>
          <w:rFonts w:ascii="Times New Roman" w:eastAsia="Times New Roman" w:hAnsi="Times New Roman" w:cs="Times New Roman"/>
          <w:sz w:val="24"/>
          <w:szCs w:val="24"/>
          <w:lang w:eastAsia="ja-JP"/>
        </w:rPr>
      </w:pPr>
    </w:p>
    <w:p w14:paraId="553B9CC6" w14:textId="77777777" w:rsidR="00537669" w:rsidRPr="00537669" w:rsidRDefault="00537669" w:rsidP="00537669">
      <w:pPr>
        <w:tabs>
          <w:tab w:val="left" w:pos="-306"/>
          <w:tab w:val="left" w:pos="54"/>
          <w:tab w:val="left" w:pos="414"/>
          <w:tab w:val="left" w:pos="997"/>
          <w:tab w:val="left" w:pos="2300"/>
          <w:tab w:val="left" w:pos="3603"/>
          <w:tab w:val="left" w:pos="4906"/>
          <w:tab w:val="left" w:pos="6210"/>
          <w:tab w:val="left" w:pos="7513"/>
          <w:tab w:val="left" w:pos="8816"/>
        </w:tabs>
        <w:spacing w:after="0" w:line="288" w:lineRule="auto"/>
        <w:ind w:left="-81" w:right="-23"/>
        <w:rPr>
          <w:rFonts w:ascii="Times New Roman" w:eastAsia="Times New Roman" w:hAnsi="Times New Roman" w:cs="Times New Roman"/>
          <w:sz w:val="24"/>
          <w:szCs w:val="24"/>
          <w:lang w:eastAsia="ja-JP"/>
        </w:rPr>
      </w:pPr>
    </w:p>
    <w:p w14:paraId="6AFA3669" w14:textId="77777777" w:rsidR="00537669" w:rsidRPr="00537669" w:rsidRDefault="00537669" w:rsidP="00537669">
      <w:pPr>
        <w:keepNext/>
        <w:spacing w:after="0" w:line="288" w:lineRule="auto"/>
        <w:jc w:val="center"/>
        <w:outlineLvl w:val="3"/>
        <w:rPr>
          <w:rFonts w:ascii="Times New Roman" w:eastAsia="Times New Roman" w:hAnsi="Times New Roman" w:cs="Times New Roman"/>
          <w:bCs/>
          <w:i/>
          <w:sz w:val="24"/>
          <w:szCs w:val="24"/>
          <w:lang w:eastAsia="da-DK"/>
        </w:rPr>
      </w:pPr>
      <w:r w:rsidRPr="00537669">
        <w:rPr>
          <w:rFonts w:ascii="Times New Roman" w:eastAsia="Times New Roman" w:hAnsi="Times New Roman" w:cs="Times New Roman"/>
          <w:bCs/>
          <w:i/>
          <w:sz w:val="24"/>
          <w:szCs w:val="24"/>
          <w:lang w:eastAsia="da-DK"/>
        </w:rPr>
        <w:t>Grønlands Selvstyre, den xx. xxx 2024</w:t>
      </w:r>
    </w:p>
    <w:p w14:paraId="1C065C39" w14:textId="77777777" w:rsidR="00537669" w:rsidRPr="00537669" w:rsidRDefault="00537669" w:rsidP="0053766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88" w:lineRule="auto"/>
        <w:jc w:val="center"/>
        <w:rPr>
          <w:rFonts w:ascii="Times New Roman" w:eastAsia="Times New Roman" w:hAnsi="Times New Roman" w:cs="Times New Roman"/>
          <w:sz w:val="24"/>
          <w:szCs w:val="24"/>
          <w:lang w:eastAsia="da-DK"/>
        </w:rPr>
      </w:pPr>
    </w:p>
    <w:p w14:paraId="3B0CB6C5" w14:textId="77777777" w:rsidR="00537669" w:rsidRPr="00537669" w:rsidRDefault="00537669" w:rsidP="0053766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88" w:lineRule="auto"/>
        <w:jc w:val="center"/>
        <w:rPr>
          <w:rFonts w:ascii="Times New Roman" w:eastAsia="Times New Roman" w:hAnsi="Times New Roman" w:cs="Times New Roman"/>
          <w:sz w:val="24"/>
          <w:szCs w:val="24"/>
          <w:lang w:eastAsia="da-DK"/>
        </w:rPr>
      </w:pPr>
    </w:p>
    <w:p w14:paraId="71CC8904" w14:textId="77777777" w:rsidR="00537669" w:rsidRPr="00537669" w:rsidRDefault="00537669" w:rsidP="0053766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88" w:lineRule="auto"/>
        <w:jc w:val="center"/>
        <w:rPr>
          <w:rFonts w:ascii="Times New Roman" w:eastAsia="Times New Roman" w:hAnsi="Times New Roman" w:cs="Times New Roman"/>
          <w:sz w:val="24"/>
          <w:szCs w:val="24"/>
          <w:lang w:eastAsia="da-DK"/>
        </w:rPr>
      </w:pPr>
    </w:p>
    <w:p w14:paraId="4EB15C68" w14:textId="77777777" w:rsidR="00537669" w:rsidRPr="00537669" w:rsidRDefault="00537669" w:rsidP="00537669">
      <w:pPr>
        <w:spacing w:after="0" w:line="288" w:lineRule="auto"/>
        <w:jc w:val="center"/>
        <w:rPr>
          <w:rFonts w:ascii="Times New Roman" w:eastAsia="Times New Roman" w:hAnsi="Times New Roman" w:cs="Times New Roman"/>
          <w:sz w:val="24"/>
          <w:szCs w:val="24"/>
          <w:lang w:eastAsia="da-DK"/>
        </w:rPr>
      </w:pPr>
      <w:r w:rsidRPr="00537669">
        <w:rPr>
          <w:rFonts w:ascii="Times New Roman" w:eastAsia="Times New Roman" w:hAnsi="Times New Roman" w:cs="Times New Roman"/>
          <w:sz w:val="24"/>
          <w:szCs w:val="24"/>
          <w:lang w:val="de-DE" w:eastAsia="da-DK"/>
        </w:rPr>
        <w:t>Formanden for Naalakkersuisut</w:t>
      </w:r>
    </w:p>
    <w:p w14:paraId="7E7834A9" w14:textId="3F50CCBB" w:rsidR="00B53C12" w:rsidRPr="00EC333E" w:rsidRDefault="00B53C12" w:rsidP="00EC333E">
      <w:pPr>
        <w:tabs>
          <w:tab w:val="left" w:pos="0"/>
          <w:tab w:val="left" w:pos="396"/>
          <w:tab w:val="left" w:pos="691"/>
          <w:tab w:val="left" w:pos="998"/>
        </w:tabs>
        <w:spacing w:after="0" w:line="288" w:lineRule="auto"/>
        <w:ind w:right="-81"/>
        <w:rPr>
          <w:rFonts w:ascii="Times New Roman" w:hAnsi="Times New Roman" w:cs="Times New Roman"/>
          <w:sz w:val="24"/>
          <w:szCs w:val="24"/>
        </w:rPr>
      </w:pPr>
    </w:p>
    <w:sectPr w:rsidR="00B53C12" w:rsidRPr="00EC333E" w:rsidSect="00C253F8">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6101" w14:textId="77777777" w:rsidR="00C253F8" w:rsidRDefault="00C253F8" w:rsidP="00F63222">
      <w:pPr>
        <w:spacing w:after="0" w:line="240" w:lineRule="auto"/>
      </w:pPr>
      <w:r>
        <w:separator/>
      </w:r>
    </w:p>
  </w:endnote>
  <w:endnote w:type="continuationSeparator" w:id="0">
    <w:p w14:paraId="0928EAFB" w14:textId="77777777" w:rsidR="00C253F8" w:rsidRDefault="00C253F8" w:rsidP="00F63222">
      <w:pPr>
        <w:spacing w:after="0" w:line="240" w:lineRule="auto"/>
      </w:pPr>
      <w:r>
        <w:continuationSeparator/>
      </w:r>
    </w:p>
  </w:endnote>
  <w:endnote w:type="continuationNotice" w:id="1">
    <w:p w14:paraId="7211D956" w14:textId="77777777" w:rsidR="00C253F8" w:rsidRDefault="00C25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EC2A" w14:textId="3B9F797E" w:rsidR="008E6B18" w:rsidRPr="008E6B18" w:rsidRDefault="008E6B18" w:rsidP="008E6B18">
    <w:pPr>
      <w:pStyle w:val="Sidefod"/>
      <w:rPr>
        <w:rFonts w:ascii="Times New Roman" w:hAnsi="Times New Roman" w:cs="Times New Roman"/>
        <w:sz w:val="24"/>
        <w:szCs w:val="24"/>
      </w:rPr>
    </w:pPr>
    <w:r w:rsidRPr="008E6B18">
      <w:rPr>
        <w:rFonts w:ascii="Times New Roman" w:hAnsi="Times New Roman" w:cs="Times New Roman"/>
        <w:sz w:val="24"/>
        <w:szCs w:val="24"/>
      </w:rPr>
      <w:t>_____________________</w:t>
    </w:r>
  </w:p>
  <w:p w14:paraId="4C8E1753" w14:textId="116BE889" w:rsidR="008E6B18" w:rsidRPr="008E6B18" w:rsidRDefault="008E6B18" w:rsidP="008E6B18">
    <w:pPr>
      <w:pStyle w:val="Sidefod"/>
      <w:rPr>
        <w:rFonts w:ascii="Times New Roman" w:hAnsi="Times New Roman" w:cs="Times New Roman"/>
        <w:sz w:val="24"/>
        <w:szCs w:val="24"/>
      </w:rPr>
    </w:pPr>
    <w:r w:rsidRPr="008E6B18">
      <w:rPr>
        <w:rFonts w:ascii="Times New Roman" w:hAnsi="Times New Roman" w:cs="Times New Roman"/>
        <w:sz w:val="24"/>
        <w:szCs w:val="24"/>
      </w:rPr>
      <w:t>FM2024/35</w:t>
    </w:r>
  </w:p>
  <w:p w14:paraId="60B03E0E" w14:textId="26A9941E" w:rsidR="008E6B18" w:rsidRPr="008E6B18" w:rsidRDefault="008E6B18" w:rsidP="008E6B18">
    <w:pPr>
      <w:pStyle w:val="Sidefod"/>
      <w:rPr>
        <w:rFonts w:ascii="Times New Roman" w:hAnsi="Times New Roman" w:cs="Times New Roman"/>
        <w:sz w:val="24"/>
        <w:szCs w:val="24"/>
      </w:rPr>
    </w:pPr>
    <w:r w:rsidRPr="008E6B18">
      <w:rPr>
        <w:rFonts w:ascii="Times New Roman" w:hAnsi="Times New Roman" w:cs="Times New Roman"/>
        <w:sz w:val="24"/>
        <w:szCs w:val="24"/>
      </w:rPr>
      <w:t>APN Sagsnr.: 2023-3503</w:t>
    </w:r>
  </w:p>
  <w:sdt>
    <w:sdtPr>
      <w:rPr>
        <w:rFonts w:ascii="Times New Roman" w:hAnsi="Times New Roman" w:cs="Times New Roman"/>
        <w:sz w:val="24"/>
        <w:szCs w:val="24"/>
      </w:rPr>
      <w:id w:val="1018351309"/>
      <w:docPartObj>
        <w:docPartGallery w:val="Page Numbers (Bottom of Page)"/>
        <w:docPartUnique/>
      </w:docPartObj>
    </w:sdtPr>
    <w:sdtContent>
      <w:p w14:paraId="6B6F00AD" w14:textId="2B7FCB8A" w:rsidR="00357BE9" w:rsidRPr="008E6B18" w:rsidRDefault="00357BE9" w:rsidP="008E6B18">
        <w:pPr>
          <w:pStyle w:val="Sidefod"/>
          <w:jc w:val="center"/>
          <w:rPr>
            <w:rFonts w:ascii="Times New Roman" w:hAnsi="Times New Roman" w:cs="Times New Roman"/>
            <w:sz w:val="24"/>
            <w:szCs w:val="24"/>
          </w:rPr>
        </w:pPr>
        <w:r w:rsidRPr="008E6B18">
          <w:rPr>
            <w:rFonts w:ascii="Times New Roman" w:hAnsi="Times New Roman" w:cs="Times New Roman"/>
            <w:sz w:val="24"/>
            <w:szCs w:val="24"/>
          </w:rPr>
          <w:fldChar w:fldCharType="begin"/>
        </w:r>
        <w:r w:rsidRPr="008E6B18">
          <w:rPr>
            <w:rFonts w:ascii="Times New Roman" w:hAnsi="Times New Roman" w:cs="Times New Roman"/>
            <w:sz w:val="24"/>
            <w:szCs w:val="24"/>
          </w:rPr>
          <w:instrText>PAGE   \* MERGEFORMAT</w:instrText>
        </w:r>
        <w:r w:rsidRPr="008E6B18">
          <w:rPr>
            <w:rFonts w:ascii="Times New Roman" w:hAnsi="Times New Roman" w:cs="Times New Roman"/>
            <w:sz w:val="24"/>
            <w:szCs w:val="24"/>
          </w:rPr>
          <w:fldChar w:fldCharType="separate"/>
        </w:r>
        <w:r w:rsidRPr="008E6B18">
          <w:rPr>
            <w:rFonts w:ascii="Times New Roman" w:hAnsi="Times New Roman" w:cs="Times New Roman"/>
            <w:sz w:val="24"/>
            <w:szCs w:val="24"/>
          </w:rPr>
          <w:t>2</w:t>
        </w:r>
        <w:r w:rsidRPr="008E6B18">
          <w:rPr>
            <w:rFonts w:ascii="Times New Roman" w:hAnsi="Times New Roman" w:cs="Times New Roman"/>
            <w:sz w:val="24"/>
            <w:szCs w:val="24"/>
          </w:rPr>
          <w:fldChar w:fldCharType="end"/>
        </w:r>
      </w:p>
    </w:sdtContent>
  </w:sdt>
  <w:p w14:paraId="0849F32E" w14:textId="07122E3E" w:rsidR="006F73B3" w:rsidRPr="002E6AA6" w:rsidRDefault="006F73B3" w:rsidP="00707FF1">
    <w:pPr>
      <w:pStyle w:val="Sidefod"/>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0C04" w14:textId="77777777" w:rsidR="00C253F8" w:rsidRDefault="00C253F8" w:rsidP="00F63222">
      <w:pPr>
        <w:spacing w:after="0" w:line="240" w:lineRule="auto"/>
      </w:pPr>
      <w:r>
        <w:separator/>
      </w:r>
    </w:p>
  </w:footnote>
  <w:footnote w:type="continuationSeparator" w:id="0">
    <w:p w14:paraId="0FB53038" w14:textId="77777777" w:rsidR="00C253F8" w:rsidRDefault="00C253F8" w:rsidP="00F63222">
      <w:pPr>
        <w:spacing w:after="0" w:line="240" w:lineRule="auto"/>
      </w:pPr>
      <w:r>
        <w:continuationSeparator/>
      </w:r>
    </w:p>
  </w:footnote>
  <w:footnote w:type="continuationNotice" w:id="1">
    <w:p w14:paraId="7F81B779" w14:textId="77777777" w:rsidR="00C253F8" w:rsidRDefault="00C25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73BB" w14:textId="4E24CD94" w:rsidR="004F665C" w:rsidRPr="004F665C" w:rsidRDefault="0024632B">
    <w:pPr>
      <w:pStyle w:val="Sidehoved"/>
      <w:rPr>
        <w:rFonts w:ascii="Times New Roman" w:hAnsi="Times New Roman" w:cs="Times New Roman"/>
        <w:sz w:val="24"/>
        <w:szCs w:val="24"/>
      </w:rPr>
    </w:pPr>
    <w:r>
      <w:rPr>
        <w:rFonts w:ascii="Times New Roman" w:hAnsi="Times New Roman" w:cs="Times New Roman"/>
        <w:sz w:val="24"/>
        <w:szCs w:val="24"/>
      </w:rPr>
      <w:t>1</w:t>
    </w:r>
    <w:r w:rsidR="001A3813">
      <w:rPr>
        <w:rFonts w:ascii="Times New Roman" w:hAnsi="Times New Roman" w:cs="Times New Roman"/>
        <w:sz w:val="24"/>
        <w:szCs w:val="24"/>
      </w:rPr>
      <w:t>9</w:t>
    </w:r>
    <w:r w:rsidR="004F665C">
      <w:rPr>
        <w:rFonts w:ascii="Times New Roman" w:hAnsi="Times New Roman" w:cs="Times New Roman"/>
        <w:sz w:val="24"/>
        <w:szCs w:val="24"/>
      </w:rPr>
      <w:t>. marts 2024</w:t>
    </w:r>
    <w:r w:rsidR="004F665C">
      <w:rPr>
        <w:rFonts w:ascii="Times New Roman" w:hAnsi="Times New Roman" w:cs="Times New Roman"/>
        <w:sz w:val="24"/>
        <w:szCs w:val="24"/>
      </w:rPr>
      <w:tab/>
    </w:r>
    <w:r w:rsidR="004F665C">
      <w:rPr>
        <w:rFonts w:ascii="Times New Roman" w:hAnsi="Times New Roman" w:cs="Times New Roman"/>
        <w:sz w:val="24"/>
        <w:szCs w:val="24"/>
      </w:rPr>
      <w:tab/>
      <w:t>FM2024/35</w:t>
    </w:r>
  </w:p>
  <w:p w14:paraId="334DE9B1" w14:textId="77777777" w:rsidR="006F73B3" w:rsidRDefault="006F73B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328"/>
    <w:multiLevelType w:val="hybridMultilevel"/>
    <w:tmpl w:val="CBAC12F8"/>
    <w:lvl w:ilvl="0" w:tplc="97AE597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6B309B"/>
    <w:multiLevelType w:val="hybridMultilevel"/>
    <w:tmpl w:val="712E91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2548"/>
    <w:multiLevelType w:val="hybridMultilevel"/>
    <w:tmpl w:val="7C46F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360E41"/>
    <w:multiLevelType w:val="hybridMultilevel"/>
    <w:tmpl w:val="75AE0E92"/>
    <w:lvl w:ilvl="0" w:tplc="5AAA7E9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FF10EE"/>
    <w:multiLevelType w:val="hybridMultilevel"/>
    <w:tmpl w:val="3912BAA8"/>
    <w:lvl w:ilvl="0" w:tplc="5F268828">
      <w:start w:val="1"/>
      <w:numFmt w:val="decimal"/>
      <w:lvlText w:val="%1)"/>
      <w:lvlJc w:val="left"/>
      <w:pPr>
        <w:ind w:left="720" w:hanging="360"/>
      </w:pPr>
      <w:rPr>
        <w:rFonts w:hint="default"/>
        <w:strike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9714A7"/>
    <w:multiLevelType w:val="hybridMultilevel"/>
    <w:tmpl w:val="CDFE14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315C5"/>
    <w:multiLevelType w:val="hybridMultilevel"/>
    <w:tmpl w:val="7C46F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6527C3"/>
    <w:multiLevelType w:val="hybridMultilevel"/>
    <w:tmpl w:val="E0281F3E"/>
    <w:lvl w:ilvl="0" w:tplc="E16A4C62">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8" w15:restartNumberingAfterBreak="0">
    <w:nsid w:val="2E854E07"/>
    <w:multiLevelType w:val="hybridMultilevel"/>
    <w:tmpl w:val="7CC04876"/>
    <w:lvl w:ilvl="0" w:tplc="496C41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86B2867"/>
    <w:multiLevelType w:val="hybridMultilevel"/>
    <w:tmpl w:val="9BDCE2F0"/>
    <w:lvl w:ilvl="0" w:tplc="849AAD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79F6631"/>
    <w:multiLevelType w:val="hybridMultilevel"/>
    <w:tmpl w:val="0898FF6C"/>
    <w:lvl w:ilvl="0" w:tplc="08090011">
      <w:start w:val="1"/>
      <w:numFmt w:val="decimal"/>
      <w:lvlText w:val="%1)"/>
      <w:lvlJc w:val="left"/>
      <w:pPr>
        <w:ind w:left="4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65550"/>
    <w:multiLevelType w:val="hybridMultilevel"/>
    <w:tmpl w:val="F97251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D222ADB"/>
    <w:multiLevelType w:val="hybridMultilevel"/>
    <w:tmpl w:val="CDFE1434"/>
    <w:lvl w:ilvl="0" w:tplc="48F68CA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EC203F7"/>
    <w:multiLevelType w:val="hybridMultilevel"/>
    <w:tmpl w:val="0060B01E"/>
    <w:lvl w:ilvl="0" w:tplc="7D324E3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9F257C"/>
    <w:multiLevelType w:val="hybridMultilevel"/>
    <w:tmpl w:val="F70AFD42"/>
    <w:lvl w:ilvl="0" w:tplc="970C11BE">
      <w:start w:val="1"/>
      <w:numFmt w:val="decimal"/>
      <w:lvlText w:val="%1)"/>
      <w:lvlJc w:val="left"/>
      <w:pPr>
        <w:ind w:left="720" w:hanging="360"/>
      </w:pPr>
      <w:rPr>
        <w:rFonts w:ascii="Times New Roman" w:eastAsia="Cambria" w:hAnsi="Times New Roman" w:cs="Times New Roman"/>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5" w15:restartNumberingAfterBreak="0">
    <w:nsid w:val="635D2693"/>
    <w:multiLevelType w:val="hybridMultilevel"/>
    <w:tmpl w:val="3E083090"/>
    <w:lvl w:ilvl="0" w:tplc="E3BE93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9FD5A35"/>
    <w:multiLevelType w:val="hybridMultilevel"/>
    <w:tmpl w:val="7C46F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4800F7"/>
    <w:multiLevelType w:val="hybridMultilevel"/>
    <w:tmpl w:val="0E88B99A"/>
    <w:lvl w:ilvl="0" w:tplc="E4308BA8">
      <w:start w:val="1"/>
      <w:numFmt w:val="decimal"/>
      <w:lvlText w:val="%1)"/>
      <w:lvlJc w:val="left"/>
      <w:pPr>
        <w:ind w:left="720" w:hanging="360"/>
      </w:pPr>
      <w:rPr>
        <w:rFonts w:ascii="Times New Roman" w:hAnsi="Times New Roman" w:cs="Times New Roman" w:hint="default"/>
        <w:b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C457262"/>
    <w:multiLevelType w:val="hybridMultilevel"/>
    <w:tmpl w:val="EFECB7A4"/>
    <w:lvl w:ilvl="0" w:tplc="DF846E74">
      <w:start w:val="1"/>
      <w:numFmt w:val="bullet"/>
      <w:lvlText w:val="-"/>
      <w:lvlJc w:val="left"/>
      <w:pPr>
        <w:ind w:left="720" w:hanging="360"/>
      </w:pPr>
      <w:rPr>
        <w:rFonts w:ascii="Times New Roman" w:eastAsia="Cambria" w:hAnsi="Times New Roman"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9" w15:restartNumberingAfterBreak="0">
    <w:nsid w:val="700B1B3E"/>
    <w:multiLevelType w:val="hybridMultilevel"/>
    <w:tmpl w:val="6C7A04FE"/>
    <w:lvl w:ilvl="0" w:tplc="44B2B39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4F41397"/>
    <w:multiLevelType w:val="hybridMultilevel"/>
    <w:tmpl w:val="C8501CBC"/>
    <w:lvl w:ilvl="0" w:tplc="0C8A4AE6">
      <w:start w:val="1"/>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21" w15:restartNumberingAfterBreak="0">
    <w:nsid w:val="7B81643A"/>
    <w:multiLevelType w:val="hybridMultilevel"/>
    <w:tmpl w:val="B6EC17CE"/>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67921293">
    <w:abstractNumId w:val="17"/>
  </w:num>
  <w:num w:numId="2" w16cid:durableId="2058039914">
    <w:abstractNumId w:val="8"/>
  </w:num>
  <w:num w:numId="3" w16cid:durableId="888566086">
    <w:abstractNumId w:val="19"/>
  </w:num>
  <w:num w:numId="4" w16cid:durableId="1431125581">
    <w:abstractNumId w:val="13"/>
  </w:num>
  <w:num w:numId="5" w16cid:durableId="464663837">
    <w:abstractNumId w:val="12"/>
  </w:num>
  <w:num w:numId="6" w16cid:durableId="1635676285">
    <w:abstractNumId w:val="5"/>
  </w:num>
  <w:num w:numId="7" w16cid:durableId="316881742">
    <w:abstractNumId w:val="15"/>
  </w:num>
  <w:num w:numId="8" w16cid:durableId="1554344284">
    <w:abstractNumId w:val="3"/>
  </w:num>
  <w:num w:numId="9" w16cid:durableId="260072030">
    <w:abstractNumId w:val="4"/>
  </w:num>
  <w:num w:numId="10" w16cid:durableId="2061902807">
    <w:abstractNumId w:val="0"/>
  </w:num>
  <w:num w:numId="11" w16cid:durableId="1694650772">
    <w:abstractNumId w:val="2"/>
  </w:num>
  <w:num w:numId="12" w16cid:durableId="742138528">
    <w:abstractNumId w:val="20"/>
  </w:num>
  <w:num w:numId="13" w16cid:durableId="366878294">
    <w:abstractNumId w:val="6"/>
  </w:num>
  <w:num w:numId="14" w16cid:durableId="1167400526">
    <w:abstractNumId w:val="21"/>
  </w:num>
  <w:num w:numId="15" w16cid:durableId="1662930895">
    <w:abstractNumId w:val="1"/>
  </w:num>
  <w:num w:numId="16" w16cid:durableId="1360741848">
    <w:abstractNumId w:val="10"/>
  </w:num>
  <w:num w:numId="17" w16cid:durableId="1309749066">
    <w:abstractNumId w:val="9"/>
  </w:num>
  <w:num w:numId="18" w16cid:durableId="877666551">
    <w:abstractNumId w:val="14"/>
  </w:num>
  <w:num w:numId="19" w16cid:durableId="711417540">
    <w:abstractNumId w:val="18"/>
  </w:num>
  <w:num w:numId="20" w16cid:durableId="1663198120">
    <w:abstractNumId w:val="16"/>
  </w:num>
  <w:num w:numId="21" w16cid:durableId="1526290548">
    <w:abstractNumId w:val="7"/>
  </w:num>
  <w:num w:numId="22" w16cid:durableId="3624427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EC"/>
    <w:rsid w:val="0000031B"/>
    <w:rsid w:val="000048EC"/>
    <w:rsid w:val="00004CC5"/>
    <w:rsid w:val="000054D3"/>
    <w:rsid w:val="0000789B"/>
    <w:rsid w:val="000078C2"/>
    <w:rsid w:val="00011FFD"/>
    <w:rsid w:val="000146E9"/>
    <w:rsid w:val="00014F9B"/>
    <w:rsid w:val="000154A1"/>
    <w:rsid w:val="0001550E"/>
    <w:rsid w:val="0001554A"/>
    <w:rsid w:val="00016BF4"/>
    <w:rsid w:val="00016FE2"/>
    <w:rsid w:val="00017637"/>
    <w:rsid w:val="00017E41"/>
    <w:rsid w:val="000208D6"/>
    <w:rsid w:val="000208DF"/>
    <w:rsid w:val="00020B49"/>
    <w:rsid w:val="00020C9F"/>
    <w:rsid w:val="00023A23"/>
    <w:rsid w:val="00032663"/>
    <w:rsid w:val="000330AF"/>
    <w:rsid w:val="0003497E"/>
    <w:rsid w:val="00034CBF"/>
    <w:rsid w:val="0003559A"/>
    <w:rsid w:val="0003628D"/>
    <w:rsid w:val="00037E3A"/>
    <w:rsid w:val="00037F71"/>
    <w:rsid w:val="000523D4"/>
    <w:rsid w:val="00052B75"/>
    <w:rsid w:val="000532E3"/>
    <w:rsid w:val="00057AA8"/>
    <w:rsid w:val="0006318C"/>
    <w:rsid w:val="00063E6B"/>
    <w:rsid w:val="000657A2"/>
    <w:rsid w:val="00070106"/>
    <w:rsid w:val="0007055F"/>
    <w:rsid w:val="0007115F"/>
    <w:rsid w:val="000718FA"/>
    <w:rsid w:val="00072448"/>
    <w:rsid w:val="000730CE"/>
    <w:rsid w:val="00073561"/>
    <w:rsid w:val="00075542"/>
    <w:rsid w:val="00081027"/>
    <w:rsid w:val="000820DC"/>
    <w:rsid w:val="00083028"/>
    <w:rsid w:val="00083194"/>
    <w:rsid w:val="00084170"/>
    <w:rsid w:val="00084946"/>
    <w:rsid w:val="00084EFB"/>
    <w:rsid w:val="00086008"/>
    <w:rsid w:val="00086B53"/>
    <w:rsid w:val="000871A8"/>
    <w:rsid w:val="00087A7E"/>
    <w:rsid w:val="000906D3"/>
    <w:rsid w:val="00091582"/>
    <w:rsid w:val="0009258B"/>
    <w:rsid w:val="00095B7B"/>
    <w:rsid w:val="000A0A8A"/>
    <w:rsid w:val="000A1B8F"/>
    <w:rsid w:val="000A300A"/>
    <w:rsid w:val="000A37BF"/>
    <w:rsid w:val="000A44F1"/>
    <w:rsid w:val="000A4DCC"/>
    <w:rsid w:val="000A4F35"/>
    <w:rsid w:val="000A6266"/>
    <w:rsid w:val="000B3DF6"/>
    <w:rsid w:val="000B41DA"/>
    <w:rsid w:val="000B43CC"/>
    <w:rsid w:val="000B43D4"/>
    <w:rsid w:val="000B46CD"/>
    <w:rsid w:val="000B490F"/>
    <w:rsid w:val="000B4E17"/>
    <w:rsid w:val="000B51D3"/>
    <w:rsid w:val="000B60D7"/>
    <w:rsid w:val="000C04D8"/>
    <w:rsid w:val="000C0AA3"/>
    <w:rsid w:val="000C43A0"/>
    <w:rsid w:val="000C4759"/>
    <w:rsid w:val="000C7B40"/>
    <w:rsid w:val="000D0E08"/>
    <w:rsid w:val="000D4D01"/>
    <w:rsid w:val="000D4EFC"/>
    <w:rsid w:val="000D5012"/>
    <w:rsid w:val="000D76CB"/>
    <w:rsid w:val="000D7848"/>
    <w:rsid w:val="000D7A06"/>
    <w:rsid w:val="000E24F9"/>
    <w:rsid w:val="000E3B41"/>
    <w:rsid w:val="000E3C24"/>
    <w:rsid w:val="000E41B1"/>
    <w:rsid w:val="000E4E81"/>
    <w:rsid w:val="000E51D3"/>
    <w:rsid w:val="000F0407"/>
    <w:rsid w:val="000F0DF2"/>
    <w:rsid w:val="000F1158"/>
    <w:rsid w:val="000F1429"/>
    <w:rsid w:val="000F241B"/>
    <w:rsid w:val="000F4F07"/>
    <w:rsid w:val="000F507D"/>
    <w:rsid w:val="000F6CEA"/>
    <w:rsid w:val="000F706F"/>
    <w:rsid w:val="000F7353"/>
    <w:rsid w:val="000F7E0B"/>
    <w:rsid w:val="00100C01"/>
    <w:rsid w:val="001015A5"/>
    <w:rsid w:val="0010240D"/>
    <w:rsid w:val="00106511"/>
    <w:rsid w:val="00107358"/>
    <w:rsid w:val="00111437"/>
    <w:rsid w:val="00111495"/>
    <w:rsid w:val="001119A0"/>
    <w:rsid w:val="00111AD7"/>
    <w:rsid w:val="00111C62"/>
    <w:rsid w:val="0011264B"/>
    <w:rsid w:val="0011361F"/>
    <w:rsid w:val="0011395D"/>
    <w:rsid w:val="00115EE2"/>
    <w:rsid w:val="00116634"/>
    <w:rsid w:val="001173C2"/>
    <w:rsid w:val="00120292"/>
    <w:rsid w:val="00121AE8"/>
    <w:rsid w:val="00121C73"/>
    <w:rsid w:val="001230C3"/>
    <w:rsid w:val="00123B96"/>
    <w:rsid w:val="00124061"/>
    <w:rsid w:val="00124908"/>
    <w:rsid w:val="00127305"/>
    <w:rsid w:val="001276D4"/>
    <w:rsid w:val="001306F6"/>
    <w:rsid w:val="00132EB8"/>
    <w:rsid w:val="001332B0"/>
    <w:rsid w:val="001348B8"/>
    <w:rsid w:val="00135E04"/>
    <w:rsid w:val="00136764"/>
    <w:rsid w:val="00136D20"/>
    <w:rsid w:val="00137FCF"/>
    <w:rsid w:val="00141A04"/>
    <w:rsid w:val="00146A60"/>
    <w:rsid w:val="0015168E"/>
    <w:rsid w:val="00153127"/>
    <w:rsid w:val="001541AF"/>
    <w:rsid w:val="00154FED"/>
    <w:rsid w:val="0016102A"/>
    <w:rsid w:val="00161CBB"/>
    <w:rsid w:val="0016241F"/>
    <w:rsid w:val="00164D82"/>
    <w:rsid w:val="0016613D"/>
    <w:rsid w:val="0016689F"/>
    <w:rsid w:val="00166E30"/>
    <w:rsid w:val="001706AA"/>
    <w:rsid w:val="00170A69"/>
    <w:rsid w:val="00173473"/>
    <w:rsid w:val="00173557"/>
    <w:rsid w:val="0017452D"/>
    <w:rsid w:val="0017474E"/>
    <w:rsid w:val="00176191"/>
    <w:rsid w:val="00180D22"/>
    <w:rsid w:val="0018121D"/>
    <w:rsid w:val="00182984"/>
    <w:rsid w:val="00183C5C"/>
    <w:rsid w:val="0018617C"/>
    <w:rsid w:val="001878EC"/>
    <w:rsid w:val="001902E2"/>
    <w:rsid w:val="0019129C"/>
    <w:rsid w:val="00191CB4"/>
    <w:rsid w:val="00194A37"/>
    <w:rsid w:val="00195D08"/>
    <w:rsid w:val="001A02E7"/>
    <w:rsid w:val="001A210C"/>
    <w:rsid w:val="001A27C6"/>
    <w:rsid w:val="001A3813"/>
    <w:rsid w:val="001A57D6"/>
    <w:rsid w:val="001A6110"/>
    <w:rsid w:val="001A715E"/>
    <w:rsid w:val="001A7440"/>
    <w:rsid w:val="001A7500"/>
    <w:rsid w:val="001B2E4B"/>
    <w:rsid w:val="001B45B4"/>
    <w:rsid w:val="001B5236"/>
    <w:rsid w:val="001B73DE"/>
    <w:rsid w:val="001C14A0"/>
    <w:rsid w:val="001C23E9"/>
    <w:rsid w:val="001C3C36"/>
    <w:rsid w:val="001C410A"/>
    <w:rsid w:val="001C5D65"/>
    <w:rsid w:val="001D3A3A"/>
    <w:rsid w:val="001D3B70"/>
    <w:rsid w:val="001E5940"/>
    <w:rsid w:val="001E7A0F"/>
    <w:rsid w:val="001F00FE"/>
    <w:rsid w:val="001F0491"/>
    <w:rsid w:val="001F06D8"/>
    <w:rsid w:val="001F089C"/>
    <w:rsid w:val="001F16AE"/>
    <w:rsid w:val="001F19DA"/>
    <w:rsid w:val="001F5FD4"/>
    <w:rsid w:val="001F73DB"/>
    <w:rsid w:val="001F7C31"/>
    <w:rsid w:val="002002D4"/>
    <w:rsid w:val="0020152C"/>
    <w:rsid w:val="00201A7E"/>
    <w:rsid w:val="00210514"/>
    <w:rsid w:val="00210DF3"/>
    <w:rsid w:val="0021147F"/>
    <w:rsid w:val="0021228B"/>
    <w:rsid w:val="002146F9"/>
    <w:rsid w:val="00214EF3"/>
    <w:rsid w:val="00215810"/>
    <w:rsid w:val="0022083A"/>
    <w:rsid w:val="00221330"/>
    <w:rsid w:val="00221EFC"/>
    <w:rsid w:val="00223487"/>
    <w:rsid w:val="0022358E"/>
    <w:rsid w:val="00223BF8"/>
    <w:rsid w:val="00224146"/>
    <w:rsid w:val="0022435C"/>
    <w:rsid w:val="0022436B"/>
    <w:rsid w:val="0022694D"/>
    <w:rsid w:val="002303A0"/>
    <w:rsid w:val="002306E3"/>
    <w:rsid w:val="002347F1"/>
    <w:rsid w:val="0024229B"/>
    <w:rsid w:val="0024256D"/>
    <w:rsid w:val="00243AB6"/>
    <w:rsid w:val="0024632B"/>
    <w:rsid w:val="002503AD"/>
    <w:rsid w:val="00250DE7"/>
    <w:rsid w:val="00250F49"/>
    <w:rsid w:val="00251208"/>
    <w:rsid w:val="00251900"/>
    <w:rsid w:val="00253DD4"/>
    <w:rsid w:val="00255631"/>
    <w:rsid w:val="00255913"/>
    <w:rsid w:val="00256E5F"/>
    <w:rsid w:val="00257B10"/>
    <w:rsid w:val="00260158"/>
    <w:rsid w:val="00260DCD"/>
    <w:rsid w:val="00261496"/>
    <w:rsid w:val="00262437"/>
    <w:rsid w:val="00262D8B"/>
    <w:rsid w:val="002634BF"/>
    <w:rsid w:val="00267162"/>
    <w:rsid w:val="0027079F"/>
    <w:rsid w:val="00271CCB"/>
    <w:rsid w:val="002720E3"/>
    <w:rsid w:val="00272633"/>
    <w:rsid w:val="0027404B"/>
    <w:rsid w:val="002749E7"/>
    <w:rsid w:val="00274FC2"/>
    <w:rsid w:val="002813B3"/>
    <w:rsid w:val="0028197C"/>
    <w:rsid w:val="00282E52"/>
    <w:rsid w:val="00284531"/>
    <w:rsid w:val="0028483B"/>
    <w:rsid w:val="00285F07"/>
    <w:rsid w:val="00286885"/>
    <w:rsid w:val="00286AB0"/>
    <w:rsid w:val="00287D28"/>
    <w:rsid w:val="00287E50"/>
    <w:rsid w:val="0029073F"/>
    <w:rsid w:val="002913B4"/>
    <w:rsid w:val="00293404"/>
    <w:rsid w:val="00294150"/>
    <w:rsid w:val="00296E3D"/>
    <w:rsid w:val="00297877"/>
    <w:rsid w:val="002A08A0"/>
    <w:rsid w:val="002A18D7"/>
    <w:rsid w:val="002A392B"/>
    <w:rsid w:val="002A3BA3"/>
    <w:rsid w:val="002A3EF6"/>
    <w:rsid w:val="002A5005"/>
    <w:rsid w:val="002A52C2"/>
    <w:rsid w:val="002A5AF7"/>
    <w:rsid w:val="002A6954"/>
    <w:rsid w:val="002A6A59"/>
    <w:rsid w:val="002A6C7C"/>
    <w:rsid w:val="002B72D0"/>
    <w:rsid w:val="002B7542"/>
    <w:rsid w:val="002B7A6E"/>
    <w:rsid w:val="002C063B"/>
    <w:rsid w:val="002C0A62"/>
    <w:rsid w:val="002C18B7"/>
    <w:rsid w:val="002C2B4A"/>
    <w:rsid w:val="002C6970"/>
    <w:rsid w:val="002D0741"/>
    <w:rsid w:val="002D177B"/>
    <w:rsid w:val="002D18C6"/>
    <w:rsid w:val="002D24D2"/>
    <w:rsid w:val="002D2613"/>
    <w:rsid w:val="002D3330"/>
    <w:rsid w:val="002D5A53"/>
    <w:rsid w:val="002D5BAD"/>
    <w:rsid w:val="002D69EF"/>
    <w:rsid w:val="002D70E3"/>
    <w:rsid w:val="002E08B7"/>
    <w:rsid w:val="002E0B41"/>
    <w:rsid w:val="002E14EE"/>
    <w:rsid w:val="002E28B6"/>
    <w:rsid w:val="002E4770"/>
    <w:rsid w:val="002E4A31"/>
    <w:rsid w:val="002E6AA6"/>
    <w:rsid w:val="002F1BF3"/>
    <w:rsid w:val="002F4448"/>
    <w:rsid w:val="002F49AE"/>
    <w:rsid w:val="002F54F9"/>
    <w:rsid w:val="002F5B90"/>
    <w:rsid w:val="002F63BF"/>
    <w:rsid w:val="002F7A58"/>
    <w:rsid w:val="003038F7"/>
    <w:rsid w:val="00303DDA"/>
    <w:rsid w:val="00303DE6"/>
    <w:rsid w:val="00304B41"/>
    <w:rsid w:val="0030602C"/>
    <w:rsid w:val="0030763B"/>
    <w:rsid w:val="003104CB"/>
    <w:rsid w:val="00310581"/>
    <w:rsid w:val="003114BE"/>
    <w:rsid w:val="0031388C"/>
    <w:rsid w:val="003146B9"/>
    <w:rsid w:val="00314A2D"/>
    <w:rsid w:val="00315462"/>
    <w:rsid w:val="0031619F"/>
    <w:rsid w:val="00317084"/>
    <w:rsid w:val="00321054"/>
    <w:rsid w:val="0032113F"/>
    <w:rsid w:val="003249B1"/>
    <w:rsid w:val="0032509F"/>
    <w:rsid w:val="003265DD"/>
    <w:rsid w:val="003269A9"/>
    <w:rsid w:val="00327461"/>
    <w:rsid w:val="00332F71"/>
    <w:rsid w:val="003344E5"/>
    <w:rsid w:val="0034019B"/>
    <w:rsid w:val="0034161C"/>
    <w:rsid w:val="003420E7"/>
    <w:rsid w:val="00343D21"/>
    <w:rsid w:val="00344003"/>
    <w:rsid w:val="00344238"/>
    <w:rsid w:val="0034742B"/>
    <w:rsid w:val="003475F1"/>
    <w:rsid w:val="003501E6"/>
    <w:rsid w:val="003509DF"/>
    <w:rsid w:val="0035110B"/>
    <w:rsid w:val="003519DB"/>
    <w:rsid w:val="00351B09"/>
    <w:rsid w:val="00352DE6"/>
    <w:rsid w:val="003536C3"/>
    <w:rsid w:val="00354755"/>
    <w:rsid w:val="00355366"/>
    <w:rsid w:val="00357BE9"/>
    <w:rsid w:val="00357E26"/>
    <w:rsid w:val="00362E0D"/>
    <w:rsid w:val="00363A0D"/>
    <w:rsid w:val="00364426"/>
    <w:rsid w:val="0036584D"/>
    <w:rsid w:val="00366082"/>
    <w:rsid w:val="00367983"/>
    <w:rsid w:val="003710BB"/>
    <w:rsid w:val="003718DA"/>
    <w:rsid w:val="00374ED5"/>
    <w:rsid w:val="00376DD2"/>
    <w:rsid w:val="003849BC"/>
    <w:rsid w:val="00384D6A"/>
    <w:rsid w:val="00385522"/>
    <w:rsid w:val="00387368"/>
    <w:rsid w:val="0039100A"/>
    <w:rsid w:val="003917CB"/>
    <w:rsid w:val="003926CA"/>
    <w:rsid w:val="003933BB"/>
    <w:rsid w:val="0039630C"/>
    <w:rsid w:val="003978B5"/>
    <w:rsid w:val="003A0F48"/>
    <w:rsid w:val="003A11B6"/>
    <w:rsid w:val="003A1B77"/>
    <w:rsid w:val="003A2085"/>
    <w:rsid w:val="003A27D8"/>
    <w:rsid w:val="003A2BCE"/>
    <w:rsid w:val="003A3753"/>
    <w:rsid w:val="003A3805"/>
    <w:rsid w:val="003A382F"/>
    <w:rsid w:val="003A6697"/>
    <w:rsid w:val="003A6CEE"/>
    <w:rsid w:val="003A6E09"/>
    <w:rsid w:val="003A6FC7"/>
    <w:rsid w:val="003A7744"/>
    <w:rsid w:val="003B0278"/>
    <w:rsid w:val="003B10B7"/>
    <w:rsid w:val="003B5E13"/>
    <w:rsid w:val="003C24F2"/>
    <w:rsid w:val="003C30C4"/>
    <w:rsid w:val="003C4BF6"/>
    <w:rsid w:val="003C5112"/>
    <w:rsid w:val="003C7D8B"/>
    <w:rsid w:val="003D2382"/>
    <w:rsid w:val="003D2E33"/>
    <w:rsid w:val="003D3A4F"/>
    <w:rsid w:val="003D4FA8"/>
    <w:rsid w:val="003D53E3"/>
    <w:rsid w:val="003D59F8"/>
    <w:rsid w:val="003D7EFF"/>
    <w:rsid w:val="003E1781"/>
    <w:rsid w:val="003E2C67"/>
    <w:rsid w:val="003E2CB8"/>
    <w:rsid w:val="003E2F36"/>
    <w:rsid w:val="003E3201"/>
    <w:rsid w:val="003E37A9"/>
    <w:rsid w:val="003E6104"/>
    <w:rsid w:val="003F00CF"/>
    <w:rsid w:val="003F02E7"/>
    <w:rsid w:val="003F0A78"/>
    <w:rsid w:val="003F2ABA"/>
    <w:rsid w:val="003F3C33"/>
    <w:rsid w:val="003F43F6"/>
    <w:rsid w:val="003F51C7"/>
    <w:rsid w:val="003F57D2"/>
    <w:rsid w:val="003F581F"/>
    <w:rsid w:val="003F75BE"/>
    <w:rsid w:val="003F7B25"/>
    <w:rsid w:val="004013C1"/>
    <w:rsid w:val="00401F2D"/>
    <w:rsid w:val="00410B89"/>
    <w:rsid w:val="00422F24"/>
    <w:rsid w:val="004255FA"/>
    <w:rsid w:val="00425DA0"/>
    <w:rsid w:val="0043086D"/>
    <w:rsid w:val="004327FF"/>
    <w:rsid w:val="004329FF"/>
    <w:rsid w:val="00433D7D"/>
    <w:rsid w:val="0043499F"/>
    <w:rsid w:val="00436E17"/>
    <w:rsid w:val="00436F3F"/>
    <w:rsid w:val="00436FDC"/>
    <w:rsid w:val="00443F94"/>
    <w:rsid w:val="004448F8"/>
    <w:rsid w:val="00444D2A"/>
    <w:rsid w:val="004516A5"/>
    <w:rsid w:val="00452139"/>
    <w:rsid w:val="00453E64"/>
    <w:rsid w:val="00454EA5"/>
    <w:rsid w:val="0045515F"/>
    <w:rsid w:val="00455B17"/>
    <w:rsid w:val="00461415"/>
    <w:rsid w:val="004618A6"/>
    <w:rsid w:val="004639FF"/>
    <w:rsid w:val="00464B77"/>
    <w:rsid w:val="00465D5E"/>
    <w:rsid w:val="00466459"/>
    <w:rsid w:val="00467C9D"/>
    <w:rsid w:val="00471150"/>
    <w:rsid w:val="00472271"/>
    <w:rsid w:val="00474511"/>
    <w:rsid w:val="004776B8"/>
    <w:rsid w:val="00482E24"/>
    <w:rsid w:val="0049099C"/>
    <w:rsid w:val="0049186B"/>
    <w:rsid w:val="00491906"/>
    <w:rsid w:val="004919C4"/>
    <w:rsid w:val="00492A8F"/>
    <w:rsid w:val="004932B5"/>
    <w:rsid w:val="0049387C"/>
    <w:rsid w:val="00493DFD"/>
    <w:rsid w:val="004947FA"/>
    <w:rsid w:val="00494FA6"/>
    <w:rsid w:val="00495364"/>
    <w:rsid w:val="00496117"/>
    <w:rsid w:val="0049743E"/>
    <w:rsid w:val="00497CA9"/>
    <w:rsid w:val="004A047D"/>
    <w:rsid w:val="004A0946"/>
    <w:rsid w:val="004A1D8C"/>
    <w:rsid w:val="004A2A7E"/>
    <w:rsid w:val="004A3154"/>
    <w:rsid w:val="004A3A39"/>
    <w:rsid w:val="004A4718"/>
    <w:rsid w:val="004A4E33"/>
    <w:rsid w:val="004A6545"/>
    <w:rsid w:val="004A71D8"/>
    <w:rsid w:val="004B01D4"/>
    <w:rsid w:val="004B19B8"/>
    <w:rsid w:val="004B2A1E"/>
    <w:rsid w:val="004B2E7B"/>
    <w:rsid w:val="004B439F"/>
    <w:rsid w:val="004B663F"/>
    <w:rsid w:val="004B6657"/>
    <w:rsid w:val="004C12F7"/>
    <w:rsid w:val="004C1A2F"/>
    <w:rsid w:val="004C3239"/>
    <w:rsid w:val="004C5DD6"/>
    <w:rsid w:val="004C73F4"/>
    <w:rsid w:val="004C759C"/>
    <w:rsid w:val="004D170D"/>
    <w:rsid w:val="004D24E6"/>
    <w:rsid w:val="004D2734"/>
    <w:rsid w:val="004D2E15"/>
    <w:rsid w:val="004D413D"/>
    <w:rsid w:val="004D6632"/>
    <w:rsid w:val="004D67C1"/>
    <w:rsid w:val="004E09B8"/>
    <w:rsid w:val="004E0D93"/>
    <w:rsid w:val="004E185B"/>
    <w:rsid w:val="004E1EE0"/>
    <w:rsid w:val="004E3F70"/>
    <w:rsid w:val="004E4273"/>
    <w:rsid w:val="004E5FBC"/>
    <w:rsid w:val="004E73EB"/>
    <w:rsid w:val="004E79C3"/>
    <w:rsid w:val="004F1F6D"/>
    <w:rsid w:val="004F51E3"/>
    <w:rsid w:val="004F665C"/>
    <w:rsid w:val="004F6A9A"/>
    <w:rsid w:val="004F7A15"/>
    <w:rsid w:val="00500BBB"/>
    <w:rsid w:val="005033FA"/>
    <w:rsid w:val="0050351F"/>
    <w:rsid w:val="0050359F"/>
    <w:rsid w:val="00503B14"/>
    <w:rsid w:val="00503B42"/>
    <w:rsid w:val="00505A22"/>
    <w:rsid w:val="00506E74"/>
    <w:rsid w:val="00510750"/>
    <w:rsid w:val="005115C9"/>
    <w:rsid w:val="00511EE5"/>
    <w:rsid w:val="00515EBD"/>
    <w:rsid w:val="005178D3"/>
    <w:rsid w:val="0052205C"/>
    <w:rsid w:val="005220F9"/>
    <w:rsid w:val="00522D40"/>
    <w:rsid w:val="005247D6"/>
    <w:rsid w:val="005248D3"/>
    <w:rsid w:val="00525B1D"/>
    <w:rsid w:val="00526988"/>
    <w:rsid w:val="00527D75"/>
    <w:rsid w:val="0053121D"/>
    <w:rsid w:val="00534B5B"/>
    <w:rsid w:val="0053538C"/>
    <w:rsid w:val="00535DAB"/>
    <w:rsid w:val="00537669"/>
    <w:rsid w:val="00537D4A"/>
    <w:rsid w:val="0054052D"/>
    <w:rsid w:val="00541D9E"/>
    <w:rsid w:val="00542EB3"/>
    <w:rsid w:val="00547853"/>
    <w:rsid w:val="005509C8"/>
    <w:rsid w:val="00551910"/>
    <w:rsid w:val="00551E41"/>
    <w:rsid w:val="00552C96"/>
    <w:rsid w:val="00553944"/>
    <w:rsid w:val="00555523"/>
    <w:rsid w:val="005567E4"/>
    <w:rsid w:val="00556A30"/>
    <w:rsid w:val="00556EC0"/>
    <w:rsid w:val="00557A10"/>
    <w:rsid w:val="00557B64"/>
    <w:rsid w:val="00561FB1"/>
    <w:rsid w:val="00562262"/>
    <w:rsid w:val="0056324F"/>
    <w:rsid w:val="005639A6"/>
    <w:rsid w:val="00563FD0"/>
    <w:rsid w:val="00564788"/>
    <w:rsid w:val="00570B44"/>
    <w:rsid w:val="005713CA"/>
    <w:rsid w:val="00572F36"/>
    <w:rsid w:val="00576171"/>
    <w:rsid w:val="005838DF"/>
    <w:rsid w:val="005857B2"/>
    <w:rsid w:val="00585D14"/>
    <w:rsid w:val="005862C3"/>
    <w:rsid w:val="0058654B"/>
    <w:rsid w:val="00587B69"/>
    <w:rsid w:val="005906C4"/>
    <w:rsid w:val="005906C7"/>
    <w:rsid w:val="00591225"/>
    <w:rsid w:val="0059521E"/>
    <w:rsid w:val="0059627D"/>
    <w:rsid w:val="005A03D1"/>
    <w:rsid w:val="005A2D2A"/>
    <w:rsid w:val="005A3AFD"/>
    <w:rsid w:val="005A4605"/>
    <w:rsid w:val="005A509B"/>
    <w:rsid w:val="005A68CB"/>
    <w:rsid w:val="005B167F"/>
    <w:rsid w:val="005B25EA"/>
    <w:rsid w:val="005B285F"/>
    <w:rsid w:val="005B4689"/>
    <w:rsid w:val="005B4F4A"/>
    <w:rsid w:val="005B5FE2"/>
    <w:rsid w:val="005B628F"/>
    <w:rsid w:val="005B66B5"/>
    <w:rsid w:val="005C0403"/>
    <w:rsid w:val="005C23A1"/>
    <w:rsid w:val="005C3015"/>
    <w:rsid w:val="005C3205"/>
    <w:rsid w:val="005C3EBD"/>
    <w:rsid w:val="005C4BC6"/>
    <w:rsid w:val="005C4C92"/>
    <w:rsid w:val="005C5CE9"/>
    <w:rsid w:val="005C6A65"/>
    <w:rsid w:val="005C70FB"/>
    <w:rsid w:val="005D0F4B"/>
    <w:rsid w:val="005D1B40"/>
    <w:rsid w:val="005D1F0A"/>
    <w:rsid w:val="005D2112"/>
    <w:rsid w:val="005D358C"/>
    <w:rsid w:val="005D37A2"/>
    <w:rsid w:val="005D4C0B"/>
    <w:rsid w:val="005D4D11"/>
    <w:rsid w:val="005D51A8"/>
    <w:rsid w:val="005D65DC"/>
    <w:rsid w:val="005D697C"/>
    <w:rsid w:val="005E217D"/>
    <w:rsid w:val="005E24E5"/>
    <w:rsid w:val="005E3387"/>
    <w:rsid w:val="005E37DB"/>
    <w:rsid w:val="005E3EFB"/>
    <w:rsid w:val="005E4035"/>
    <w:rsid w:val="005E40EB"/>
    <w:rsid w:val="005E4391"/>
    <w:rsid w:val="005E6582"/>
    <w:rsid w:val="005E6C08"/>
    <w:rsid w:val="005F0996"/>
    <w:rsid w:val="005F0AE7"/>
    <w:rsid w:val="005F173D"/>
    <w:rsid w:val="005F270D"/>
    <w:rsid w:val="005F2DF5"/>
    <w:rsid w:val="005F3A66"/>
    <w:rsid w:val="005F48FF"/>
    <w:rsid w:val="006022BA"/>
    <w:rsid w:val="00602B22"/>
    <w:rsid w:val="00605453"/>
    <w:rsid w:val="00606FF0"/>
    <w:rsid w:val="00607B36"/>
    <w:rsid w:val="0061157D"/>
    <w:rsid w:val="00611BB0"/>
    <w:rsid w:val="00611CF5"/>
    <w:rsid w:val="006135ED"/>
    <w:rsid w:val="00614647"/>
    <w:rsid w:val="006157EE"/>
    <w:rsid w:val="00615B6E"/>
    <w:rsid w:val="00615E15"/>
    <w:rsid w:val="00615F85"/>
    <w:rsid w:val="00617210"/>
    <w:rsid w:val="006216DB"/>
    <w:rsid w:val="006219D2"/>
    <w:rsid w:val="006238EC"/>
    <w:rsid w:val="006240FC"/>
    <w:rsid w:val="00624164"/>
    <w:rsid w:val="00625EDA"/>
    <w:rsid w:val="00626194"/>
    <w:rsid w:val="006273E8"/>
    <w:rsid w:val="006316F4"/>
    <w:rsid w:val="006323FF"/>
    <w:rsid w:val="00633232"/>
    <w:rsid w:val="006341DB"/>
    <w:rsid w:val="0063480B"/>
    <w:rsid w:val="006436BF"/>
    <w:rsid w:val="00644B9A"/>
    <w:rsid w:val="00645EA2"/>
    <w:rsid w:val="00645FE5"/>
    <w:rsid w:val="0065307F"/>
    <w:rsid w:val="00654C5D"/>
    <w:rsid w:val="00655159"/>
    <w:rsid w:val="00655B28"/>
    <w:rsid w:val="0066002B"/>
    <w:rsid w:val="00661527"/>
    <w:rsid w:val="0066167B"/>
    <w:rsid w:val="00662EC5"/>
    <w:rsid w:val="006659B2"/>
    <w:rsid w:val="00667165"/>
    <w:rsid w:val="00667733"/>
    <w:rsid w:val="00677778"/>
    <w:rsid w:val="00681718"/>
    <w:rsid w:val="0068363E"/>
    <w:rsid w:val="00683DBD"/>
    <w:rsid w:val="00684B1C"/>
    <w:rsid w:val="00684E1A"/>
    <w:rsid w:val="00686732"/>
    <w:rsid w:val="00686A0F"/>
    <w:rsid w:val="0068764C"/>
    <w:rsid w:val="00691B7E"/>
    <w:rsid w:val="0069292E"/>
    <w:rsid w:val="00693F49"/>
    <w:rsid w:val="00695287"/>
    <w:rsid w:val="00696AD2"/>
    <w:rsid w:val="00697DD3"/>
    <w:rsid w:val="006A039C"/>
    <w:rsid w:val="006A267C"/>
    <w:rsid w:val="006A2B00"/>
    <w:rsid w:val="006A2E3A"/>
    <w:rsid w:val="006A324C"/>
    <w:rsid w:val="006A3987"/>
    <w:rsid w:val="006A4CDE"/>
    <w:rsid w:val="006A5F1C"/>
    <w:rsid w:val="006A69B1"/>
    <w:rsid w:val="006A7ABA"/>
    <w:rsid w:val="006B6A4C"/>
    <w:rsid w:val="006C0FAD"/>
    <w:rsid w:val="006C228D"/>
    <w:rsid w:val="006C5130"/>
    <w:rsid w:val="006C5458"/>
    <w:rsid w:val="006C720A"/>
    <w:rsid w:val="006D0038"/>
    <w:rsid w:val="006D0049"/>
    <w:rsid w:val="006D0838"/>
    <w:rsid w:val="006D1E6A"/>
    <w:rsid w:val="006D2F96"/>
    <w:rsid w:val="006D66BD"/>
    <w:rsid w:val="006D6790"/>
    <w:rsid w:val="006D7975"/>
    <w:rsid w:val="006D7E84"/>
    <w:rsid w:val="006E05C0"/>
    <w:rsid w:val="006E1380"/>
    <w:rsid w:val="006E23D0"/>
    <w:rsid w:val="006E4503"/>
    <w:rsid w:val="006E5733"/>
    <w:rsid w:val="006E5761"/>
    <w:rsid w:val="006E7D3C"/>
    <w:rsid w:val="006E7F57"/>
    <w:rsid w:val="006F45D1"/>
    <w:rsid w:val="006F4610"/>
    <w:rsid w:val="006F4845"/>
    <w:rsid w:val="006F6361"/>
    <w:rsid w:val="006F73B3"/>
    <w:rsid w:val="00701060"/>
    <w:rsid w:val="007022D7"/>
    <w:rsid w:val="00703060"/>
    <w:rsid w:val="00703AE2"/>
    <w:rsid w:val="00703EA4"/>
    <w:rsid w:val="00703FAD"/>
    <w:rsid w:val="0070474B"/>
    <w:rsid w:val="00706DE1"/>
    <w:rsid w:val="00707E02"/>
    <w:rsid w:val="00707FA5"/>
    <w:rsid w:val="00707FF1"/>
    <w:rsid w:val="0071106E"/>
    <w:rsid w:val="00711ADE"/>
    <w:rsid w:val="007123E5"/>
    <w:rsid w:val="00712B9C"/>
    <w:rsid w:val="0071378D"/>
    <w:rsid w:val="00714B4E"/>
    <w:rsid w:val="00714CA7"/>
    <w:rsid w:val="00715938"/>
    <w:rsid w:val="00717B37"/>
    <w:rsid w:val="0072010B"/>
    <w:rsid w:val="007225EF"/>
    <w:rsid w:val="00722ADE"/>
    <w:rsid w:val="007250AB"/>
    <w:rsid w:val="00725634"/>
    <w:rsid w:val="007260C1"/>
    <w:rsid w:val="00731E53"/>
    <w:rsid w:val="00733870"/>
    <w:rsid w:val="00733F51"/>
    <w:rsid w:val="00734151"/>
    <w:rsid w:val="007362B1"/>
    <w:rsid w:val="00736F59"/>
    <w:rsid w:val="007379CA"/>
    <w:rsid w:val="00737E99"/>
    <w:rsid w:val="00742C22"/>
    <w:rsid w:val="00742C55"/>
    <w:rsid w:val="007438A5"/>
    <w:rsid w:val="0074435A"/>
    <w:rsid w:val="00745673"/>
    <w:rsid w:val="00745CB3"/>
    <w:rsid w:val="007470E4"/>
    <w:rsid w:val="0074770F"/>
    <w:rsid w:val="00747D4C"/>
    <w:rsid w:val="00751248"/>
    <w:rsid w:val="00752BCA"/>
    <w:rsid w:val="007569A8"/>
    <w:rsid w:val="00757618"/>
    <w:rsid w:val="00757C2D"/>
    <w:rsid w:val="00757D91"/>
    <w:rsid w:val="00760306"/>
    <w:rsid w:val="00760682"/>
    <w:rsid w:val="00761349"/>
    <w:rsid w:val="00761E5F"/>
    <w:rsid w:val="007626B1"/>
    <w:rsid w:val="007673DD"/>
    <w:rsid w:val="007701F0"/>
    <w:rsid w:val="007703FB"/>
    <w:rsid w:val="007706BE"/>
    <w:rsid w:val="00771FB6"/>
    <w:rsid w:val="00774D1F"/>
    <w:rsid w:val="007766F1"/>
    <w:rsid w:val="0077774D"/>
    <w:rsid w:val="00780E01"/>
    <w:rsid w:val="007821B8"/>
    <w:rsid w:val="00782ED6"/>
    <w:rsid w:val="007839DC"/>
    <w:rsid w:val="00783BDE"/>
    <w:rsid w:val="0078473A"/>
    <w:rsid w:val="00784E86"/>
    <w:rsid w:val="007862F7"/>
    <w:rsid w:val="007874F1"/>
    <w:rsid w:val="00792B40"/>
    <w:rsid w:val="007931A3"/>
    <w:rsid w:val="0079490C"/>
    <w:rsid w:val="00794E6C"/>
    <w:rsid w:val="007954FB"/>
    <w:rsid w:val="00795BD2"/>
    <w:rsid w:val="00796156"/>
    <w:rsid w:val="0079623F"/>
    <w:rsid w:val="00796752"/>
    <w:rsid w:val="007A152B"/>
    <w:rsid w:val="007A2171"/>
    <w:rsid w:val="007A3481"/>
    <w:rsid w:val="007A3660"/>
    <w:rsid w:val="007A52B4"/>
    <w:rsid w:val="007A56F5"/>
    <w:rsid w:val="007A7BA8"/>
    <w:rsid w:val="007A7D1F"/>
    <w:rsid w:val="007B0028"/>
    <w:rsid w:val="007B0512"/>
    <w:rsid w:val="007B1888"/>
    <w:rsid w:val="007B5485"/>
    <w:rsid w:val="007B70F1"/>
    <w:rsid w:val="007B782B"/>
    <w:rsid w:val="007B7FB1"/>
    <w:rsid w:val="007C00C7"/>
    <w:rsid w:val="007C09BB"/>
    <w:rsid w:val="007C12A6"/>
    <w:rsid w:val="007C1852"/>
    <w:rsid w:val="007C1B91"/>
    <w:rsid w:val="007C2B01"/>
    <w:rsid w:val="007C3E83"/>
    <w:rsid w:val="007C5163"/>
    <w:rsid w:val="007C594E"/>
    <w:rsid w:val="007C6498"/>
    <w:rsid w:val="007C6801"/>
    <w:rsid w:val="007C76E1"/>
    <w:rsid w:val="007D1803"/>
    <w:rsid w:val="007D2964"/>
    <w:rsid w:val="007D2EA3"/>
    <w:rsid w:val="007D6603"/>
    <w:rsid w:val="007D6840"/>
    <w:rsid w:val="007E0446"/>
    <w:rsid w:val="007E0946"/>
    <w:rsid w:val="007E2707"/>
    <w:rsid w:val="007E2C47"/>
    <w:rsid w:val="007E3A12"/>
    <w:rsid w:val="007E54D7"/>
    <w:rsid w:val="007F05D6"/>
    <w:rsid w:val="007F246A"/>
    <w:rsid w:val="007F2D60"/>
    <w:rsid w:val="007F4B24"/>
    <w:rsid w:val="007F6D1E"/>
    <w:rsid w:val="007F6DA2"/>
    <w:rsid w:val="007F7693"/>
    <w:rsid w:val="008014A1"/>
    <w:rsid w:val="0080229A"/>
    <w:rsid w:val="0080410D"/>
    <w:rsid w:val="00811F41"/>
    <w:rsid w:val="00814F92"/>
    <w:rsid w:val="00817490"/>
    <w:rsid w:val="00817962"/>
    <w:rsid w:val="00817BEC"/>
    <w:rsid w:val="00820E70"/>
    <w:rsid w:val="00821428"/>
    <w:rsid w:val="00822100"/>
    <w:rsid w:val="00826D04"/>
    <w:rsid w:val="00827CF7"/>
    <w:rsid w:val="00827F09"/>
    <w:rsid w:val="00831891"/>
    <w:rsid w:val="008318C3"/>
    <w:rsid w:val="00831E30"/>
    <w:rsid w:val="00832402"/>
    <w:rsid w:val="008333BC"/>
    <w:rsid w:val="0083397A"/>
    <w:rsid w:val="00835A68"/>
    <w:rsid w:val="00837A91"/>
    <w:rsid w:val="00837FC9"/>
    <w:rsid w:val="0084027C"/>
    <w:rsid w:val="00841102"/>
    <w:rsid w:val="00842E9C"/>
    <w:rsid w:val="00842F80"/>
    <w:rsid w:val="00843925"/>
    <w:rsid w:val="00844DF7"/>
    <w:rsid w:val="00845773"/>
    <w:rsid w:val="00845F4D"/>
    <w:rsid w:val="008473AC"/>
    <w:rsid w:val="008478C3"/>
    <w:rsid w:val="00850095"/>
    <w:rsid w:val="0085064C"/>
    <w:rsid w:val="00852CE4"/>
    <w:rsid w:val="00854CB9"/>
    <w:rsid w:val="00860193"/>
    <w:rsid w:val="008610EB"/>
    <w:rsid w:val="00861849"/>
    <w:rsid w:val="008629B5"/>
    <w:rsid w:val="008663F1"/>
    <w:rsid w:val="00867810"/>
    <w:rsid w:val="00867BB6"/>
    <w:rsid w:val="00870376"/>
    <w:rsid w:val="00870865"/>
    <w:rsid w:val="00870B18"/>
    <w:rsid w:val="00870D57"/>
    <w:rsid w:val="00871DA8"/>
    <w:rsid w:val="00873E8C"/>
    <w:rsid w:val="008745D1"/>
    <w:rsid w:val="008838BE"/>
    <w:rsid w:val="00884FAD"/>
    <w:rsid w:val="008861FB"/>
    <w:rsid w:val="0088663B"/>
    <w:rsid w:val="00890002"/>
    <w:rsid w:val="0089055B"/>
    <w:rsid w:val="00890949"/>
    <w:rsid w:val="00891BDC"/>
    <w:rsid w:val="00893939"/>
    <w:rsid w:val="00894DF5"/>
    <w:rsid w:val="00895480"/>
    <w:rsid w:val="00897C5F"/>
    <w:rsid w:val="008A0420"/>
    <w:rsid w:val="008A39CB"/>
    <w:rsid w:val="008A3B33"/>
    <w:rsid w:val="008B148B"/>
    <w:rsid w:val="008B4BB2"/>
    <w:rsid w:val="008B59D1"/>
    <w:rsid w:val="008B64AF"/>
    <w:rsid w:val="008C55C5"/>
    <w:rsid w:val="008C5A33"/>
    <w:rsid w:val="008C7A64"/>
    <w:rsid w:val="008D0637"/>
    <w:rsid w:val="008D09E1"/>
    <w:rsid w:val="008D2780"/>
    <w:rsid w:val="008D3FB3"/>
    <w:rsid w:val="008D4837"/>
    <w:rsid w:val="008D71E6"/>
    <w:rsid w:val="008D7367"/>
    <w:rsid w:val="008E0E41"/>
    <w:rsid w:val="008E13E9"/>
    <w:rsid w:val="008E1479"/>
    <w:rsid w:val="008E2D8E"/>
    <w:rsid w:val="008E331D"/>
    <w:rsid w:val="008E4477"/>
    <w:rsid w:val="008E6B18"/>
    <w:rsid w:val="008E7460"/>
    <w:rsid w:val="008F1E4A"/>
    <w:rsid w:val="008F54B6"/>
    <w:rsid w:val="008F6595"/>
    <w:rsid w:val="008F7170"/>
    <w:rsid w:val="008F78FF"/>
    <w:rsid w:val="009007FF"/>
    <w:rsid w:val="00902A0E"/>
    <w:rsid w:val="00902B66"/>
    <w:rsid w:val="00903EEF"/>
    <w:rsid w:val="00904078"/>
    <w:rsid w:val="00907D94"/>
    <w:rsid w:val="00912D44"/>
    <w:rsid w:val="00916732"/>
    <w:rsid w:val="0091689E"/>
    <w:rsid w:val="00916E9E"/>
    <w:rsid w:val="0091744A"/>
    <w:rsid w:val="00917B15"/>
    <w:rsid w:val="00920533"/>
    <w:rsid w:val="00921C85"/>
    <w:rsid w:val="0092518A"/>
    <w:rsid w:val="00926FFD"/>
    <w:rsid w:val="0093182C"/>
    <w:rsid w:val="00931B90"/>
    <w:rsid w:val="00931DB4"/>
    <w:rsid w:val="00933A01"/>
    <w:rsid w:val="009404F2"/>
    <w:rsid w:val="00941FF5"/>
    <w:rsid w:val="0094494D"/>
    <w:rsid w:val="0095047A"/>
    <w:rsid w:val="00952298"/>
    <w:rsid w:val="0095268A"/>
    <w:rsid w:val="0095431F"/>
    <w:rsid w:val="009548DE"/>
    <w:rsid w:val="00955903"/>
    <w:rsid w:val="0095610C"/>
    <w:rsid w:val="00956E05"/>
    <w:rsid w:val="00961EFE"/>
    <w:rsid w:val="009624EC"/>
    <w:rsid w:val="0096746B"/>
    <w:rsid w:val="00970334"/>
    <w:rsid w:val="00975020"/>
    <w:rsid w:val="00975708"/>
    <w:rsid w:val="00976109"/>
    <w:rsid w:val="00977298"/>
    <w:rsid w:val="0098115D"/>
    <w:rsid w:val="009811A1"/>
    <w:rsid w:val="009824DF"/>
    <w:rsid w:val="00982E98"/>
    <w:rsid w:val="00983CAC"/>
    <w:rsid w:val="009841FF"/>
    <w:rsid w:val="00984444"/>
    <w:rsid w:val="00984B64"/>
    <w:rsid w:val="009851F9"/>
    <w:rsid w:val="009852CD"/>
    <w:rsid w:val="00986C48"/>
    <w:rsid w:val="00990768"/>
    <w:rsid w:val="00990B06"/>
    <w:rsid w:val="00990B95"/>
    <w:rsid w:val="00990CFF"/>
    <w:rsid w:val="00991664"/>
    <w:rsid w:val="0099170B"/>
    <w:rsid w:val="0099366D"/>
    <w:rsid w:val="009955FC"/>
    <w:rsid w:val="00996FFF"/>
    <w:rsid w:val="009A1B62"/>
    <w:rsid w:val="009A4A11"/>
    <w:rsid w:val="009A66A0"/>
    <w:rsid w:val="009A7E3E"/>
    <w:rsid w:val="009A7EA5"/>
    <w:rsid w:val="009B1A7D"/>
    <w:rsid w:val="009B34AC"/>
    <w:rsid w:val="009B4086"/>
    <w:rsid w:val="009B53C2"/>
    <w:rsid w:val="009B5B51"/>
    <w:rsid w:val="009B72D2"/>
    <w:rsid w:val="009B74FB"/>
    <w:rsid w:val="009C0AE0"/>
    <w:rsid w:val="009C2530"/>
    <w:rsid w:val="009C2D69"/>
    <w:rsid w:val="009C3C62"/>
    <w:rsid w:val="009C4A8F"/>
    <w:rsid w:val="009C52FA"/>
    <w:rsid w:val="009C62D9"/>
    <w:rsid w:val="009C6C65"/>
    <w:rsid w:val="009C7764"/>
    <w:rsid w:val="009D0DC3"/>
    <w:rsid w:val="009D33B0"/>
    <w:rsid w:val="009D58A0"/>
    <w:rsid w:val="009D5C1F"/>
    <w:rsid w:val="009D6B1F"/>
    <w:rsid w:val="009D7121"/>
    <w:rsid w:val="009D7462"/>
    <w:rsid w:val="009E06DA"/>
    <w:rsid w:val="009E386C"/>
    <w:rsid w:val="009E39D2"/>
    <w:rsid w:val="009E75BD"/>
    <w:rsid w:val="009E7AC3"/>
    <w:rsid w:val="009E7FF9"/>
    <w:rsid w:val="009F0E43"/>
    <w:rsid w:val="009F1510"/>
    <w:rsid w:val="009F1F6B"/>
    <w:rsid w:val="009F29E2"/>
    <w:rsid w:val="009F2BA3"/>
    <w:rsid w:val="009F5960"/>
    <w:rsid w:val="009F6F54"/>
    <w:rsid w:val="009F75DC"/>
    <w:rsid w:val="00A0020C"/>
    <w:rsid w:val="00A004F6"/>
    <w:rsid w:val="00A0138D"/>
    <w:rsid w:val="00A0165A"/>
    <w:rsid w:val="00A01823"/>
    <w:rsid w:val="00A018B7"/>
    <w:rsid w:val="00A03E3F"/>
    <w:rsid w:val="00A0430F"/>
    <w:rsid w:val="00A06591"/>
    <w:rsid w:val="00A06B7F"/>
    <w:rsid w:val="00A07C56"/>
    <w:rsid w:val="00A10575"/>
    <w:rsid w:val="00A108AD"/>
    <w:rsid w:val="00A12CD5"/>
    <w:rsid w:val="00A1314D"/>
    <w:rsid w:val="00A133A0"/>
    <w:rsid w:val="00A14C28"/>
    <w:rsid w:val="00A16E89"/>
    <w:rsid w:val="00A17104"/>
    <w:rsid w:val="00A20A50"/>
    <w:rsid w:val="00A20EDB"/>
    <w:rsid w:val="00A225F6"/>
    <w:rsid w:val="00A22C33"/>
    <w:rsid w:val="00A23987"/>
    <w:rsid w:val="00A2422F"/>
    <w:rsid w:val="00A255A5"/>
    <w:rsid w:val="00A25C61"/>
    <w:rsid w:val="00A271E5"/>
    <w:rsid w:val="00A30AF4"/>
    <w:rsid w:val="00A30DBD"/>
    <w:rsid w:val="00A31C3E"/>
    <w:rsid w:val="00A31FFD"/>
    <w:rsid w:val="00A35198"/>
    <w:rsid w:val="00A40DC2"/>
    <w:rsid w:val="00A41B96"/>
    <w:rsid w:val="00A42622"/>
    <w:rsid w:val="00A43F10"/>
    <w:rsid w:val="00A50AF9"/>
    <w:rsid w:val="00A51841"/>
    <w:rsid w:val="00A54B0C"/>
    <w:rsid w:val="00A552D5"/>
    <w:rsid w:val="00A5561D"/>
    <w:rsid w:val="00A57106"/>
    <w:rsid w:val="00A57C42"/>
    <w:rsid w:val="00A61040"/>
    <w:rsid w:val="00A639B7"/>
    <w:rsid w:val="00A63A35"/>
    <w:rsid w:val="00A63DAE"/>
    <w:rsid w:val="00A66299"/>
    <w:rsid w:val="00A7060B"/>
    <w:rsid w:val="00A70705"/>
    <w:rsid w:val="00A7140C"/>
    <w:rsid w:val="00A73B04"/>
    <w:rsid w:val="00A73F17"/>
    <w:rsid w:val="00A755B6"/>
    <w:rsid w:val="00A76DCF"/>
    <w:rsid w:val="00A77BF6"/>
    <w:rsid w:val="00A80B5A"/>
    <w:rsid w:val="00A83BF5"/>
    <w:rsid w:val="00A84C51"/>
    <w:rsid w:val="00A84FAE"/>
    <w:rsid w:val="00A85EC6"/>
    <w:rsid w:val="00A8666E"/>
    <w:rsid w:val="00A906B1"/>
    <w:rsid w:val="00A91572"/>
    <w:rsid w:val="00A9211E"/>
    <w:rsid w:val="00A97024"/>
    <w:rsid w:val="00AA0029"/>
    <w:rsid w:val="00AA0049"/>
    <w:rsid w:val="00AA0322"/>
    <w:rsid w:val="00AA08BB"/>
    <w:rsid w:val="00AA0BCA"/>
    <w:rsid w:val="00AA0C49"/>
    <w:rsid w:val="00AA1600"/>
    <w:rsid w:val="00AA2E5C"/>
    <w:rsid w:val="00AA42CB"/>
    <w:rsid w:val="00AA67C3"/>
    <w:rsid w:val="00AA7DDB"/>
    <w:rsid w:val="00AB0048"/>
    <w:rsid w:val="00AB02D6"/>
    <w:rsid w:val="00AB0992"/>
    <w:rsid w:val="00AB1F8C"/>
    <w:rsid w:val="00AB2795"/>
    <w:rsid w:val="00AB3398"/>
    <w:rsid w:val="00AB4B41"/>
    <w:rsid w:val="00AB75A9"/>
    <w:rsid w:val="00AC0DD5"/>
    <w:rsid w:val="00AC0F3D"/>
    <w:rsid w:val="00AC2A9B"/>
    <w:rsid w:val="00AC3360"/>
    <w:rsid w:val="00AC41FF"/>
    <w:rsid w:val="00AC4BB2"/>
    <w:rsid w:val="00AC6C6C"/>
    <w:rsid w:val="00AD06C2"/>
    <w:rsid w:val="00AD16E6"/>
    <w:rsid w:val="00AD1FC2"/>
    <w:rsid w:val="00AD281B"/>
    <w:rsid w:val="00AD2C48"/>
    <w:rsid w:val="00AD5531"/>
    <w:rsid w:val="00AD56AC"/>
    <w:rsid w:val="00AD6C58"/>
    <w:rsid w:val="00AE2669"/>
    <w:rsid w:val="00AF2DFF"/>
    <w:rsid w:val="00AF5AAF"/>
    <w:rsid w:val="00AF5B1B"/>
    <w:rsid w:val="00AF6567"/>
    <w:rsid w:val="00B01FC7"/>
    <w:rsid w:val="00B03167"/>
    <w:rsid w:val="00B03D17"/>
    <w:rsid w:val="00B064A4"/>
    <w:rsid w:val="00B07339"/>
    <w:rsid w:val="00B07358"/>
    <w:rsid w:val="00B07F2C"/>
    <w:rsid w:val="00B13291"/>
    <w:rsid w:val="00B166E5"/>
    <w:rsid w:val="00B17668"/>
    <w:rsid w:val="00B17737"/>
    <w:rsid w:val="00B17AA0"/>
    <w:rsid w:val="00B22CED"/>
    <w:rsid w:val="00B22DA8"/>
    <w:rsid w:val="00B22DC9"/>
    <w:rsid w:val="00B22DFC"/>
    <w:rsid w:val="00B23A3B"/>
    <w:rsid w:val="00B23E7C"/>
    <w:rsid w:val="00B30E82"/>
    <w:rsid w:val="00B312B8"/>
    <w:rsid w:val="00B32F43"/>
    <w:rsid w:val="00B332CE"/>
    <w:rsid w:val="00B350FA"/>
    <w:rsid w:val="00B35114"/>
    <w:rsid w:val="00B35914"/>
    <w:rsid w:val="00B4043D"/>
    <w:rsid w:val="00B42893"/>
    <w:rsid w:val="00B4387B"/>
    <w:rsid w:val="00B43894"/>
    <w:rsid w:val="00B45C66"/>
    <w:rsid w:val="00B47666"/>
    <w:rsid w:val="00B5073D"/>
    <w:rsid w:val="00B52160"/>
    <w:rsid w:val="00B53C12"/>
    <w:rsid w:val="00B544D4"/>
    <w:rsid w:val="00B54CE5"/>
    <w:rsid w:val="00B578D3"/>
    <w:rsid w:val="00B60561"/>
    <w:rsid w:val="00B644BA"/>
    <w:rsid w:val="00B64D65"/>
    <w:rsid w:val="00B652D7"/>
    <w:rsid w:val="00B67A53"/>
    <w:rsid w:val="00B74066"/>
    <w:rsid w:val="00B752A2"/>
    <w:rsid w:val="00B75CB3"/>
    <w:rsid w:val="00B771CD"/>
    <w:rsid w:val="00B77498"/>
    <w:rsid w:val="00B80006"/>
    <w:rsid w:val="00B80790"/>
    <w:rsid w:val="00B82430"/>
    <w:rsid w:val="00B82C8E"/>
    <w:rsid w:val="00B82F8D"/>
    <w:rsid w:val="00B8379B"/>
    <w:rsid w:val="00B83DE1"/>
    <w:rsid w:val="00B86A12"/>
    <w:rsid w:val="00B90596"/>
    <w:rsid w:val="00B910ED"/>
    <w:rsid w:val="00B956F7"/>
    <w:rsid w:val="00BA0EEE"/>
    <w:rsid w:val="00BA1A6C"/>
    <w:rsid w:val="00BA46E3"/>
    <w:rsid w:val="00BA67F1"/>
    <w:rsid w:val="00BA6A7A"/>
    <w:rsid w:val="00BA77B7"/>
    <w:rsid w:val="00BB238F"/>
    <w:rsid w:val="00BB2C94"/>
    <w:rsid w:val="00BB2E74"/>
    <w:rsid w:val="00BB631C"/>
    <w:rsid w:val="00BB6D96"/>
    <w:rsid w:val="00BB7E3B"/>
    <w:rsid w:val="00BB7EBA"/>
    <w:rsid w:val="00BB7FC9"/>
    <w:rsid w:val="00BC15B4"/>
    <w:rsid w:val="00BC3E86"/>
    <w:rsid w:val="00BC4100"/>
    <w:rsid w:val="00BC4A31"/>
    <w:rsid w:val="00BC675B"/>
    <w:rsid w:val="00BD0332"/>
    <w:rsid w:val="00BD0408"/>
    <w:rsid w:val="00BD086F"/>
    <w:rsid w:val="00BD1EE1"/>
    <w:rsid w:val="00BD3546"/>
    <w:rsid w:val="00BD4002"/>
    <w:rsid w:val="00BD6C2E"/>
    <w:rsid w:val="00BE1783"/>
    <w:rsid w:val="00BE6581"/>
    <w:rsid w:val="00BF08F7"/>
    <w:rsid w:val="00BF22F5"/>
    <w:rsid w:val="00BF243D"/>
    <w:rsid w:val="00BF3113"/>
    <w:rsid w:val="00BF5794"/>
    <w:rsid w:val="00BF6F14"/>
    <w:rsid w:val="00BF72AA"/>
    <w:rsid w:val="00BF7645"/>
    <w:rsid w:val="00BF7A73"/>
    <w:rsid w:val="00C01FF0"/>
    <w:rsid w:val="00C02688"/>
    <w:rsid w:val="00C0598C"/>
    <w:rsid w:val="00C075F3"/>
    <w:rsid w:val="00C1083A"/>
    <w:rsid w:val="00C11174"/>
    <w:rsid w:val="00C12232"/>
    <w:rsid w:val="00C13B62"/>
    <w:rsid w:val="00C176A2"/>
    <w:rsid w:val="00C17F71"/>
    <w:rsid w:val="00C21232"/>
    <w:rsid w:val="00C229F4"/>
    <w:rsid w:val="00C22FF1"/>
    <w:rsid w:val="00C253F8"/>
    <w:rsid w:val="00C25445"/>
    <w:rsid w:val="00C25F3F"/>
    <w:rsid w:val="00C3028A"/>
    <w:rsid w:val="00C30EA8"/>
    <w:rsid w:val="00C311D8"/>
    <w:rsid w:val="00C31BFA"/>
    <w:rsid w:val="00C32BE0"/>
    <w:rsid w:val="00C3552D"/>
    <w:rsid w:val="00C357D5"/>
    <w:rsid w:val="00C36A40"/>
    <w:rsid w:val="00C3795B"/>
    <w:rsid w:val="00C4207B"/>
    <w:rsid w:val="00C4222D"/>
    <w:rsid w:val="00C457A2"/>
    <w:rsid w:val="00C457E4"/>
    <w:rsid w:val="00C46AF7"/>
    <w:rsid w:val="00C46CD1"/>
    <w:rsid w:val="00C47EC9"/>
    <w:rsid w:val="00C50B8D"/>
    <w:rsid w:val="00C5204D"/>
    <w:rsid w:val="00C520B3"/>
    <w:rsid w:val="00C5260D"/>
    <w:rsid w:val="00C53327"/>
    <w:rsid w:val="00C54073"/>
    <w:rsid w:val="00C56289"/>
    <w:rsid w:val="00C56321"/>
    <w:rsid w:val="00C56789"/>
    <w:rsid w:val="00C56BBE"/>
    <w:rsid w:val="00C56D75"/>
    <w:rsid w:val="00C57B36"/>
    <w:rsid w:val="00C60264"/>
    <w:rsid w:val="00C623EA"/>
    <w:rsid w:val="00C64909"/>
    <w:rsid w:val="00C651FD"/>
    <w:rsid w:val="00C6559A"/>
    <w:rsid w:val="00C66175"/>
    <w:rsid w:val="00C667C1"/>
    <w:rsid w:val="00C670BB"/>
    <w:rsid w:val="00C7017C"/>
    <w:rsid w:val="00C701FB"/>
    <w:rsid w:val="00C70EE9"/>
    <w:rsid w:val="00C7109F"/>
    <w:rsid w:val="00C71321"/>
    <w:rsid w:val="00C742A9"/>
    <w:rsid w:val="00C75547"/>
    <w:rsid w:val="00C75BD4"/>
    <w:rsid w:val="00C75DD8"/>
    <w:rsid w:val="00C7661D"/>
    <w:rsid w:val="00C77174"/>
    <w:rsid w:val="00C77D75"/>
    <w:rsid w:val="00C80210"/>
    <w:rsid w:val="00C80214"/>
    <w:rsid w:val="00C80332"/>
    <w:rsid w:val="00C809F5"/>
    <w:rsid w:val="00C80AFD"/>
    <w:rsid w:val="00C81B6A"/>
    <w:rsid w:val="00C82D14"/>
    <w:rsid w:val="00C83246"/>
    <w:rsid w:val="00C84E50"/>
    <w:rsid w:val="00C85859"/>
    <w:rsid w:val="00C865E1"/>
    <w:rsid w:val="00C9043A"/>
    <w:rsid w:val="00C90FF7"/>
    <w:rsid w:val="00C9167C"/>
    <w:rsid w:val="00C92EF8"/>
    <w:rsid w:val="00C93236"/>
    <w:rsid w:val="00C934EC"/>
    <w:rsid w:val="00C93FBC"/>
    <w:rsid w:val="00C949D8"/>
    <w:rsid w:val="00C94B48"/>
    <w:rsid w:val="00C9617A"/>
    <w:rsid w:val="00C964DE"/>
    <w:rsid w:val="00C97C61"/>
    <w:rsid w:val="00CA07AF"/>
    <w:rsid w:val="00CA3E9A"/>
    <w:rsid w:val="00CA45AB"/>
    <w:rsid w:val="00CA50E5"/>
    <w:rsid w:val="00CA56FB"/>
    <w:rsid w:val="00CA7F81"/>
    <w:rsid w:val="00CB163F"/>
    <w:rsid w:val="00CB2112"/>
    <w:rsid w:val="00CB2CED"/>
    <w:rsid w:val="00CB52D7"/>
    <w:rsid w:val="00CB579A"/>
    <w:rsid w:val="00CB5B65"/>
    <w:rsid w:val="00CB71D6"/>
    <w:rsid w:val="00CC575D"/>
    <w:rsid w:val="00CC5F5B"/>
    <w:rsid w:val="00CC79D9"/>
    <w:rsid w:val="00CD1273"/>
    <w:rsid w:val="00CD18C5"/>
    <w:rsid w:val="00CD480C"/>
    <w:rsid w:val="00CD5A92"/>
    <w:rsid w:val="00CD5F64"/>
    <w:rsid w:val="00CD6E0E"/>
    <w:rsid w:val="00CD6FE8"/>
    <w:rsid w:val="00CE04DE"/>
    <w:rsid w:val="00CE1AC3"/>
    <w:rsid w:val="00CE2284"/>
    <w:rsid w:val="00CE363F"/>
    <w:rsid w:val="00CE3E03"/>
    <w:rsid w:val="00CE3E8D"/>
    <w:rsid w:val="00CE5863"/>
    <w:rsid w:val="00CF36C7"/>
    <w:rsid w:val="00CF64F1"/>
    <w:rsid w:val="00CF7818"/>
    <w:rsid w:val="00D01411"/>
    <w:rsid w:val="00D01876"/>
    <w:rsid w:val="00D0404F"/>
    <w:rsid w:val="00D040F7"/>
    <w:rsid w:val="00D05B0A"/>
    <w:rsid w:val="00D10158"/>
    <w:rsid w:val="00D12909"/>
    <w:rsid w:val="00D12A83"/>
    <w:rsid w:val="00D141F4"/>
    <w:rsid w:val="00D154B9"/>
    <w:rsid w:val="00D154EB"/>
    <w:rsid w:val="00D20AEE"/>
    <w:rsid w:val="00D20E07"/>
    <w:rsid w:val="00D23162"/>
    <w:rsid w:val="00D23354"/>
    <w:rsid w:val="00D2380C"/>
    <w:rsid w:val="00D247E4"/>
    <w:rsid w:val="00D26ACD"/>
    <w:rsid w:val="00D26DE1"/>
    <w:rsid w:val="00D2715F"/>
    <w:rsid w:val="00D27533"/>
    <w:rsid w:val="00D34E50"/>
    <w:rsid w:val="00D358FF"/>
    <w:rsid w:val="00D35D51"/>
    <w:rsid w:val="00D35FE8"/>
    <w:rsid w:val="00D40011"/>
    <w:rsid w:val="00D405F1"/>
    <w:rsid w:val="00D41138"/>
    <w:rsid w:val="00D4183A"/>
    <w:rsid w:val="00D419F8"/>
    <w:rsid w:val="00D42B6C"/>
    <w:rsid w:val="00D43EAD"/>
    <w:rsid w:val="00D44D43"/>
    <w:rsid w:val="00D45F4D"/>
    <w:rsid w:val="00D4754C"/>
    <w:rsid w:val="00D47BEC"/>
    <w:rsid w:val="00D50853"/>
    <w:rsid w:val="00D514F7"/>
    <w:rsid w:val="00D5163C"/>
    <w:rsid w:val="00D51759"/>
    <w:rsid w:val="00D53D7F"/>
    <w:rsid w:val="00D55631"/>
    <w:rsid w:val="00D562D8"/>
    <w:rsid w:val="00D6020F"/>
    <w:rsid w:val="00D6042B"/>
    <w:rsid w:val="00D61EBC"/>
    <w:rsid w:val="00D63546"/>
    <w:rsid w:val="00D6372E"/>
    <w:rsid w:val="00D64408"/>
    <w:rsid w:val="00D64B99"/>
    <w:rsid w:val="00D70477"/>
    <w:rsid w:val="00D70D30"/>
    <w:rsid w:val="00D70F4C"/>
    <w:rsid w:val="00D71012"/>
    <w:rsid w:val="00D72602"/>
    <w:rsid w:val="00D72DDC"/>
    <w:rsid w:val="00D73B81"/>
    <w:rsid w:val="00D7445F"/>
    <w:rsid w:val="00D75410"/>
    <w:rsid w:val="00D77661"/>
    <w:rsid w:val="00D80C06"/>
    <w:rsid w:val="00D80F55"/>
    <w:rsid w:val="00D81834"/>
    <w:rsid w:val="00D82C8E"/>
    <w:rsid w:val="00D84EF5"/>
    <w:rsid w:val="00D86BA9"/>
    <w:rsid w:val="00D8768A"/>
    <w:rsid w:val="00D91861"/>
    <w:rsid w:val="00D92408"/>
    <w:rsid w:val="00D94465"/>
    <w:rsid w:val="00D94581"/>
    <w:rsid w:val="00D966B2"/>
    <w:rsid w:val="00D966DD"/>
    <w:rsid w:val="00D96882"/>
    <w:rsid w:val="00D97E5D"/>
    <w:rsid w:val="00DA10AF"/>
    <w:rsid w:val="00DA16E1"/>
    <w:rsid w:val="00DA1770"/>
    <w:rsid w:val="00DA1F62"/>
    <w:rsid w:val="00DA1FFE"/>
    <w:rsid w:val="00DA3857"/>
    <w:rsid w:val="00DA4529"/>
    <w:rsid w:val="00DA4B0B"/>
    <w:rsid w:val="00DA540B"/>
    <w:rsid w:val="00DB1532"/>
    <w:rsid w:val="00DB16FC"/>
    <w:rsid w:val="00DB17EA"/>
    <w:rsid w:val="00DB5182"/>
    <w:rsid w:val="00DB6DE8"/>
    <w:rsid w:val="00DB75F9"/>
    <w:rsid w:val="00DB7608"/>
    <w:rsid w:val="00DB7C85"/>
    <w:rsid w:val="00DB7D92"/>
    <w:rsid w:val="00DC02E6"/>
    <w:rsid w:val="00DC0C3E"/>
    <w:rsid w:val="00DC27C9"/>
    <w:rsid w:val="00DC3871"/>
    <w:rsid w:val="00DC3F9D"/>
    <w:rsid w:val="00DC46F1"/>
    <w:rsid w:val="00DC4DA1"/>
    <w:rsid w:val="00DC6342"/>
    <w:rsid w:val="00DC6CFE"/>
    <w:rsid w:val="00DC78D9"/>
    <w:rsid w:val="00DC79DB"/>
    <w:rsid w:val="00DD059C"/>
    <w:rsid w:val="00DD0893"/>
    <w:rsid w:val="00DD6B0D"/>
    <w:rsid w:val="00DD7ED4"/>
    <w:rsid w:val="00DE1CDF"/>
    <w:rsid w:val="00DE21B2"/>
    <w:rsid w:val="00DE2BB3"/>
    <w:rsid w:val="00DE2F37"/>
    <w:rsid w:val="00DE5D28"/>
    <w:rsid w:val="00DE73FB"/>
    <w:rsid w:val="00DE7EF1"/>
    <w:rsid w:val="00DF1A29"/>
    <w:rsid w:val="00DF57AA"/>
    <w:rsid w:val="00DF59ED"/>
    <w:rsid w:val="00DF65E4"/>
    <w:rsid w:val="00DF7D68"/>
    <w:rsid w:val="00E0098D"/>
    <w:rsid w:val="00E01B0F"/>
    <w:rsid w:val="00E0786E"/>
    <w:rsid w:val="00E13818"/>
    <w:rsid w:val="00E14909"/>
    <w:rsid w:val="00E17F82"/>
    <w:rsid w:val="00E21298"/>
    <w:rsid w:val="00E21801"/>
    <w:rsid w:val="00E21D8B"/>
    <w:rsid w:val="00E21F3E"/>
    <w:rsid w:val="00E22848"/>
    <w:rsid w:val="00E22E82"/>
    <w:rsid w:val="00E24BC8"/>
    <w:rsid w:val="00E26B90"/>
    <w:rsid w:val="00E3005A"/>
    <w:rsid w:val="00E31CC6"/>
    <w:rsid w:val="00E335F9"/>
    <w:rsid w:val="00E339C6"/>
    <w:rsid w:val="00E347DE"/>
    <w:rsid w:val="00E406F4"/>
    <w:rsid w:val="00E4195A"/>
    <w:rsid w:val="00E41A01"/>
    <w:rsid w:val="00E42D9E"/>
    <w:rsid w:val="00E4313B"/>
    <w:rsid w:val="00E4583E"/>
    <w:rsid w:val="00E476B8"/>
    <w:rsid w:val="00E50AB3"/>
    <w:rsid w:val="00E51DF9"/>
    <w:rsid w:val="00E537E0"/>
    <w:rsid w:val="00E54447"/>
    <w:rsid w:val="00E549DC"/>
    <w:rsid w:val="00E5673F"/>
    <w:rsid w:val="00E56FD8"/>
    <w:rsid w:val="00E6002C"/>
    <w:rsid w:val="00E60800"/>
    <w:rsid w:val="00E6129D"/>
    <w:rsid w:val="00E621A8"/>
    <w:rsid w:val="00E62239"/>
    <w:rsid w:val="00E62693"/>
    <w:rsid w:val="00E6369F"/>
    <w:rsid w:val="00E647E1"/>
    <w:rsid w:val="00E65D9E"/>
    <w:rsid w:val="00E70A1F"/>
    <w:rsid w:val="00E71EE8"/>
    <w:rsid w:val="00E74C91"/>
    <w:rsid w:val="00E74FE1"/>
    <w:rsid w:val="00E76145"/>
    <w:rsid w:val="00E777A3"/>
    <w:rsid w:val="00E7782B"/>
    <w:rsid w:val="00E77853"/>
    <w:rsid w:val="00E80B16"/>
    <w:rsid w:val="00E80F03"/>
    <w:rsid w:val="00E83406"/>
    <w:rsid w:val="00E834AA"/>
    <w:rsid w:val="00E850FE"/>
    <w:rsid w:val="00E91254"/>
    <w:rsid w:val="00E92553"/>
    <w:rsid w:val="00E92FAA"/>
    <w:rsid w:val="00E934AC"/>
    <w:rsid w:val="00E93DBC"/>
    <w:rsid w:val="00E96A87"/>
    <w:rsid w:val="00E974C8"/>
    <w:rsid w:val="00E977F9"/>
    <w:rsid w:val="00EA0764"/>
    <w:rsid w:val="00EA4AA5"/>
    <w:rsid w:val="00EA5271"/>
    <w:rsid w:val="00EB0A2A"/>
    <w:rsid w:val="00EB334A"/>
    <w:rsid w:val="00EB623F"/>
    <w:rsid w:val="00EB6322"/>
    <w:rsid w:val="00EB7D5C"/>
    <w:rsid w:val="00EC10A7"/>
    <w:rsid w:val="00EC171D"/>
    <w:rsid w:val="00EC333E"/>
    <w:rsid w:val="00EC4D19"/>
    <w:rsid w:val="00EC4FBF"/>
    <w:rsid w:val="00EC593B"/>
    <w:rsid w:val="00EC5A8D"/>
    <w:rsid w:val="00EC64DB"/>
    <w:rsid w:val="00ED0902"/>
    <w:rsid w:val="00ED4824"/>
    <w:rsid w:val="00ED482A"/>
    <w:rsid w:val="00ED4E84"/>
    <w:rsid w:val="00ED5BDB"/>
    <w:rsid w:val="00ED708C"/>
    <w:rsid w:val="00EE02CE"/>
    <w:rsid w:val="00EE12B3"/>
    <w:rsid w:val="00EE1A7F"/>
    <w:rsid w:val="00EE36F9"/>
    <w:rsid w:val="00EE3F61"/>
    <w:rsid w:val="00EE43DF"/>
    <w:rsid w:val="00EE4846"/>
    <w:rsid w:val="00EE52B0"/>
    <w:rsid w:val="00EE627F"/>
    <w:rsid w:val="00EE7266"/>
    <w:rsid w:val="00EE7954"/>
    <w:rsid w:val="00EE7A77"/>
    <w:rsid w:val="00EF243B"/>
    <w:rsid w:val="00EF27FA"/>
    <w:rsid w:val="00EF29BF"/>
    <w:rsid w:val="00EF4B91"/>
    <w:rsid w:val="00EF4EC3"/>
    <w:rsid w:val="00EF5C6B"/>
    <w:rsid w:val="00EF5DEF"/>
    <w:rsid w:val="00EF770B"/>
    <w:rsid w:val="00EF7E21"/>
    <w:rsid w:val="00F01849"/>
    <w:rsid w:val="00F02608"/>
    <w:rsid w:val="00F0315D"/>
    <w:rsid w:val="00F04FE2"/>
    <w:rsid w:val="00F066C8"/>
    <w:rsid w:val="00F06F28"/>
    <w:rsid w:val="00F0715F"/>
    <w:rsid w:val="00F072FC"/>
    <w:rsid w:val="00F10926"/>
    <w:rsid w:val="00F133D6"/>
    <w:rsid w:val="00F13B8F"/>
    <w:rsid w:val="00F14588"/>
    <w:rsid w:val="00F1694B"/>
    <w:rsid w:val="00F16B1E"/>
    <w:rsid w:val="00F17E52"/>
    <w:rsid w:val="00F17FD7"/>
    <w:rsid w:val="00F21AD9"/>
    <w:rsid w:val="00F21EF5"/>
    <w:rsid w:val="00F235F2"/>
    <w:rsid w:val="00F240D3"/>
    <w:rsid w:val="00F24D4E"/>
    <w:rsid w:val="00F3091A"/>
    <w:rsid w:val="00F342AF"/>
    <w:rsid w:val="00F3510C"/>
    <w:rsid w:val="00F3551D"/>
    <w:rsid w:val="00F37999"/>
    <w:rsid w:val="00F37BCE"/>
    <w:rsid w:val="00F404A5"/>
    <w:rsid w:val="00F40FFA"/>
    <w:rsid w:val="00F41B22"/>
    <w:rsid w:val="00F44627"/>
    <w:rsid w:val="00F45702"/>
    <w:rsid w:val="00F4795A"/>
    <w:rsid w:val="00F47B78"/>
    <w:rsid w:val="00F50BF4"/>
    <w:rsid w:val="00F50F94"/>
    <w:rsid w:val="00F51249"/>
    <w:rsid w:val="00F51F4E"/>
    <w:rsid w:val="00F53094"/>
    <w:rsid w:val="00F54513"/>
    <w:rsid w:val="00F5463F"/>
    <w:rsid w:val="00F547AB"/>
    <w:rsid w:val="00F56132"/>
    <w:rsid w:val="00F56507"/>
    <w:rsid w:val="00F60113"/>
    <w:rsid w:val="00F60434"/>
    <w:rsid w:val="00F6068C"/>
    <w:rsid w:val="00F60CA2"/>
    <w:rsid w:val="00F61371"/>
    <w:rsid w:val="00F63222"/>
    <w:rsid w:val="00F63876"/>
    <w:rsid w:val="00F63FC7"/>
    <w:rsid w:val="00F66F1D"/>
    <w:rsid w:val="00F70EC6"/>
    <w:rsid w:val="00F722D5"/>
    <w:rsid w:val="00F7236A"/>
    <w:rsid w:val="00F7441A"/>
    <w:rsid w:val="00F74E2F"/>
    <w:rsid w:val="00F74E58"/>
    <w:rsid w:val="00F766EA"/>
    <w:rsid w:val="00F8106B"/>
    <w:rsid w:val="00F81DB3"/>
    <w:rsid w:val="00F8258B"/>
    <w:rsid w:val="00F83806"/>
    <w:rsid w:val="00F86A27"/>
    <w:rsid w:val="00F91979"/>
    <w:rsid w:val="00F92086"/>
    <w:rsid w:val="00F93741"/>
    <w:rsid w:val="00F9374A"/>
    <w:rsid w:val="00F950AE"/>
    <w:rsid w:val="00F958C9"/>
    <w:rsid w:val="00F95A93"/>
    <w:rsid w:val="00F96A07"/>
    <w:rsid w:val="00FA07B2"/>
    <w:rsid w:val="00FA17E0"/>
    <w:rsid w:val="00FA23A6"/>
    <w:rsid w:val="00FA3DAE"/>
    <w:rsid w:val="00FA599D"/>
    <w:rsid w:val="00FA5C31"/>
    <w:rsid w:val="00FA6894"/>
    <w:rsid w:val="00FA6D3D"/>
    <w:rsid w:val="00FA7B04"/>
    <w:rsid w:val="00FB076D"/>
    <w:rsid w:val="00FB154E"/>
    <w:rsid w:val="00FB20BF"/>
    <w:rsid w:val="00FB33EA"/>
    <w:rsid w:val="00FB4ED2"/>
    <w:rsid w:val="00FB54B7"/>
    <w:rsid w:val="00FB6B92"/>
    <w:rsid w:val="00FB7BE0"/>
    <w:rsid w:val="00FC00A8"/>
    <w:rsid w:val="00FC1EFF"/>
    <w:rsid w:val="00FD17DB"/>
    <w:rsid w:val="00FD2299"/>
    <w:rsid w:val="00FD2ADF"/>
    <w:rsid w:val="00FD370A"/>
    <w:rsid w:val="00FD5479"/>
    <w:rsid w:val="00FD5A3A"/>
    <w:rsid w:val="00FE0062"/>
    <w:rsid w:val="00FE0502"/>
    <w:rsid w:val="00FE1181"/>
    <w:rsid w:val="00FE1DE4"/>
    <w:rsid w:val="00FE2751"/>
    <w:rsid w:val="00FE2AF1"/>
    <w:rsid w:val="00FE5FBF"/>
    <w:rsid w:val="00FE7743"/>
    <w:rsid w:val="00FE7E1B"/>
    <w:rsid w:val="00FF0B8C"/>
    <w:rsid w:val="00FF231F"/>
    <w:rsid w:val="00FF2F5C"/>
    <w:rsid w:val="00FF3695"/>
    <w:rsid w:val="00FF4CDC"/>
    <w:rsid w:val="00FF525C"/>
    <w:rsid w:val="00FF5C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8B902"/>
  <w15:docId w15:val="{E330EBC1-AFD5-4143-AFEA-62CFD8C7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7F"/>
  </w:style>
  <w:style w:type="paragraph" w:styleId="Overskrift4">
    <w:name w:val="heading 4"/>
    <w:basedOn w:val="Normal"/>
    <w:next w:val="Normal"/>
    <w:link w:val="Overskrift4Tegn"/>
    <w:uiPriority w:val="9"/>
    <w:semiHidden/>
    <w:unhideWhenUsed/>
    <w:qFormat/>
    <w:rsid w:val="0028483B"/>
    <w:pPr>
      <w:keepNext/>
      <w:keepLines/>
      <w:spacing w:before="200" w:after="0" w:line="240" w:lineRule="auto"/>
      <w:outlineLvl w:val="3"/>
    </w:pPr>
    <w:rPr>
      <w:rFonts w:asciiTheme="majorHAnsi" w:eastAsiaTheme="majorEastAsia" w:hAnsiTheme="majorHAnsi" w:cstheme="majorBidi"/>
      <w:b/>
      <w:bCs/>
      <w:i/>
      <w:iCs/>
      <w:color w:val="4472C4" w:themeColor="accent1"/>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817BEC"/>
    <w:pPr>
      <w:spacing w:after="0" w:line="240" w:lineRule="auto"/>
    </w:pPr>
  </w:style>
  <w:style w:type="character" w:styleId="Kommentarhenvisning">
    <w:name w:val="annotation reference"/>
    <w:basedOn w:val="Standardskrifttypeiafsnit"/>
    <w:unhideWhenUsed/>
    <w:rsid w:val="009D0DC3"/>
    <w:rPr>
      <w:sz w:val="16"/>
      <w:szCs w:val="16"/>
    </w:rPr>
  </w:style>
  <w:style w:type="paragraph" w:styleId="Kommentartekst">
    <w:name w:val="annotation text"/>
    <w:basedOn w:val="Normal"/>
    <w:link w:val="KommentartekstTegn"/>
    <w:uiPriority w:val="99"/>
    <w:unhideWhenUsed/>
    <w:rsid w:val="009D0DC3"/>
    <w:pPr>
      <w:spacing w:line="240" w:lineRule="auto"/>
    </w:pPr>
    <w:rPr>
      <w:sz w:val="20"/>
      <w:szCs w:val="20"/>
    </w:rPr>
  </w:style>
  <w:style w:type="character" w:customStyle="1" w:styleId="KommentartekstTegn">
    <w:name w:val="Kommentartekst Tegn"/>
    <w:basedOn w:val="Standardskrifttypeiafsnit"/>
    <w:link w:val="Kommentartekst"/>
    <w:uiPriority w:val="99"/>
    <w:rsid w:val="009D0DC3"/>
    <w:rPr>
      <w:sz w:val="20"/>
      <w:szCs w:val="20"/>
    </w:rPr>
  </w:style>
  <w:style w:type="paragraph" w:styleId="Kommentaremne">
    <w:name w:val="annotation subject"/>
    <w:basedOn w:val="Kommentartekst"/>
    <w:next w:val="Kommentartekst"/>
    <w:link w:val="KommentaremneTegn"/>
    <w:uiPriority w:val="99"/>
    <w:semiHidden/>
    <w:unhideWhenUsed/>
    <w:rsid w:val="009D0DC3"/>
    <w:rPr>
      <w:b/>
      <w:bCs/>
    </w:rPr>
  </w:style>
  <w:style w:type="character" w:customStyle="1" w:styleId="KommentaremneTegn">
    <w:name w:val="Kommentaremne Tegn"/>
    <w:basedOn w:val="KommentartekstTegn"/>
    <w:link w:val="Kommentaremne"/>
    <w:uiPriority w:val="99"/>
    <w:semiHidden/>
    <w:rsid w:val="009D0DC3"/>
    <w:rPr>
      <w:b/>
      <w:bCs/>
      <w:sz w:val="20"/>
      <w:szCs w:val="20"/>
    </w:rPr>
  </w:style>
  <w:style w:type="paragraph" w:styleId="Listeafsnit">
    <w:name w:val="List Paragraph"/>
    <w:basedOn w:val="Normal"/>
    <w:uiPriority w:val="34"/>
    <w:qFormat/>
    <w:rsid w:val="0049186B"/>
    <w:pPr>
      <w:ind w:left="720"/>
      <w:contextualSpacing/>
    </w:pPr>
  </w:style>
  <w:style w:type="paragraph" w:styleId="Sidehoved">
    <w:name w:val="header"/>
    <w:basedOn w:val="Normal"/>
    <w:link w:val="SidehovedTegn"/>
    <w:uiPriority w:val="99"/>
    <w:unhideWhenUsed/>
    <w:rsid w:val="00F632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3222"/>
  </w:style>
  <w:style w:type="paragraph" w:styleId="Sidefod">
    <w:name w:val="footer"/>
    <w:basedOn w:val="Normal"/>
    <w:link w:val="SidefodTegn"/>
    <w:uiPriority w:val="99"/>
    <w:unhideWhenUsed/>
    <w:rsid w:val="00F632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3222"/>
  </w:style>
  <w:style w:type="character" w:customStyle="1" w:styleId="Overskrift4Tegn">
    <w:name w:val="Overskrift 4 Tegn"/>
    <w:basedOn w:val="Standardskrifttypeiafsnit"/>
    <w:link w:val="Overskrift4"/>
    <w:uiPriority w:val="9"/>
    <w:semiHidden/>
    <w:rsid w:val="0028483B"/>
    <w:rPr>
      <w:rFonts w:asciiTheme="majorHAnsi" w:eastAsiaTheme="majorEastAsia" w:hAnsiTheme="majorHAnsi" w:cstheme="majorBidi"/>
      <w:b/>
      <w:bCs/>
      <w:i/>
      <w:iCs/>
      <w:color w:val="4472C4" w:themeColor="accent1"/>
      <w:szCs w:val="24"/>
      <w:lang w:eastAsia="da-DK"/>
    </w:rPr>
  </w:style>
  <w:style w:type="paragraph" w:styleId="Markeringsbobletekst">
    <w:name w:val="Balloon Text"/>
    <w:basedOn w:val="Normal"/>
    <w:link w:val="MarkeringsbobletekstTegn"/>
    <w:uiPriority w:val="99"/>
    <w:semiHidden/>
    <w:unhideWhenUsed/>
    <w:rsid w:val="006022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22BA"/>
    <w:rPr>
      <w:rFonts w:ascii="Segoe UI" w:hAnsi="Segoe UI" w:cs="Segoe UI"/>
      <w:sz w:val="18"/>
      <w:szCs w:val="18"/>
    </w:rPr>
  </w:style>
  <w:style w:type="paragraph" w:styleId="Korrektur">
    <w:name w:val="Revision"/>
    <w:hidden/>
    <w:uiPriority w:val="99"/>
    <w:semiHidden/>
    <w:rsid w:val="00A70705"/>
    <w:pPr>
      <w:spacing w:after="0" w:line="240" w:lineRule="auto"/>
    </w:pPr>
  </w:style>
  <w:style w:type="character" w:styleId="Hyperlink">
    <w:name w:val="Hyperlink"/>
    <w:basedOn w:val="Standardskrifttypeiafsnit"/>
    <w:uiPriority w:val="99"/>
    <w:semiHidden/>
    <w:unhideWhenUsed/>
    <w:rsid w:val="0066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3326F727259094BBF6BE791F2A332E2" ma:contentTypeVersion="2" ma:contentTypeDescription="Opret et nyt dokument." ma:contentTypeScope="" ma:versionID="5c3fb716cc89401831de8444097e5f9e">
  <xsd:schema xmlns:xsd="http://www.w3.org/2001/XMLSchema" xmlns:xs="http://www.w3.org/2001/XMLSchema" xmlns:p="http://schemas.microsoft.com/office/2006/metadata/properties" xmlns:ns3="dab45756-390d-4029-9c5b-b831fbdbcdf6" targetNamespace="http://schemas.microsoft.com/office/2006/metadata/properties" ma:root="true" ma:fieldsID="d6b055e73050c7e9013f1d902d7c737e" ns3:_="">
    <xsd:import namespace="dab45756-390d-4029-9c5b-b831fbdbcd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45756-390d-4029-9c5b-b831fbdbc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B7721-8037-4B56-9FB3-B865853C5752}">
  <ds:schemaRefs>
    <ds:schemaRef ds:uri="http://schemas.microsoft.com/sharepoint/v3/contenttype/forms"/>
  </ds:schemaRefs>
</ds:datastoreItem>
</file>

<file path=customXml/itemProps2.xml><?xml version="1.0" encoding="utf-8"?>
<ds:datastoreItem xmlns:ds="http://schemas.openxmlformats.org/officeDocument/2006/customXml" ds:itemID="{5668B339-67BC-4B4B-B319-A6C992705D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C47FB-B55F-4012-8061-096146FEB08A}">
  <ds:schemaRefs>
    <ds:schemaRef ds:uri="http://schemas.openxmlformats.org/officeDocument/2006/bibliography"/>
  </ds:schemaRefs>
</ds:datastoreItem>
</file>

<file path=customXml/itemProps4.xml><?xml version="1.0" encoding="utf-8"?>
<ds:datastoreItem xmlns:ds="http://schemas.openxmlformats.org/officeDocument/2006/customXml" ds:itemID="{9E024CE9-B087-4B8F-B988-0A43FC45B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45756-390d-4029-9c5b-b831fbdb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8127</Words>
  <Characters>46330</Characters>
  <Application>Microsoft Office Word</Application>
  <DocSecurity>0</DocSecurity>
  <Lines>386</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Paulsen</dc:creator>
  <cp:keywords/>
  <dc:description/>
  <cp:lastModifiedBy>Emanuel Rosing</cp:lastModifiedBy>
  <cp:revision>2</cp:revision>
  <cp:lastPrinted>2024-03-20T13:40:00Z</cp:lastPrinted>
  <dcterms:created xsi:type="dcterms:W3CDTF">2024-03-21T09:21:00Z</dcterms:created>
  <dcterms:modified xsi:type="dcterms:W3CDTF">2024-03-21T09:21:00Z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0x01010063326F727259094BBF6BE791F2A332E2</vt:lpwstr>
  </property>
</Properties>
</file>