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F1302" w14:textId="38F42D9D" w:rsidR="004E3A8C" w:rsidRDefault="0054050E">
      <w:pPr>
        <w:rPr>
          <w:b/>
          <w:sz w:val="28"/>
          <w:szCs w:val="28"/>
          <w:lang w:val="da-DK"/>
        </w:rPr>
      </w:pPr>
      <w:proofErr w:type="spellStart"/>
      <w:r>
        <w:rPr>
          <w:b/>
          <w:sz w:val="28"/>
          <w:szCs w:val="28"/>
          <w:lang w:val="da-DK"/>
        </w:rPr>
        <w:t>Allakkiamut</w:t>
      </w:r>
      <w:proofErr w:type="spellEnd"/>
      <w:r>
        <w:rPr>
          <w:b/>
          <w:sz w:val="28"/>
          <w:szCs w:val="28"/>
          <w:lang w:val="da-DK"/>
        </w:rPr>
        <w:t xml:space="preserve"> </w:t>
      </w:r>
      <w:proofErr w:type="spellStart"/>
      <w:r>
        <w:rPr>
          <w:b/>
          <w:sz w:val="28"/>
          <w:szCs w:val="28"/>
          <w:lang w:val="da-DK"/>
        </w:rPr>
        <w:t>tunuliaqutaq</w:t>
      </w:r>
      <w:proofErr w:type="spellEnd"/>
    </w:p>
    <w:p w14:paraId="23692432" w14:textId="35399EEB" w:rsidR="00EC0C46" w:rsidRPr="00581102" w:rsidRDefault="0054050E" w:rsidP="00581102">
      <w:pPr>
        <w:jc w:val="right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April 2021</w:t>
      </w:r>
    </w:p>
    <w:p w14:paraId="783FEE4F" w14:textId="593210E4" w:rsidR="005933C8" w:rsidRPr="00581102" w:rsidRDefault="0054050E">
      <w:pPr>
        <w:rPr>
          <w:b/>
          <w:sz w:val="28"/>
          <w:szCs w:val="28"/>
          <w:lang w:val="da-DK"/>
        </w:rPr>
      </w:pPr>
      <w:proofErr w:type="spellStart"/>
      <w:r>
        <w:rPr>
          <w:b/>
          <w:sz w:val="28"/>
          <w:szCs w:val="28"/>
          <w:lang w:val="da-DK"/>
        </w:rPr>
        <w:t>Pisassiissutit</w:t>
      </w:r>
      <w:proofErr w:type="spellEnd"/>
      <w:r>
        <w:rPr>
          <w:b/>
          <w:sz w:val="28"/>
          <w:szCs w:val="28"/>
          <w:lang w:val="da-DK"/>
        </w:rPr>
        <w:t xml:space="preserve"> pigisat (</w:t>
      </w:r>
      <w:r w:rsidR="00EC0C46" w:rsidRPr="0019643D">
        <w:rPr>
          <w:b/>
          <w:sz w:val="28"/>
          <w:szCs w:val="28"/>
          <w:lang w:val="da-DK"/>
        </w:rPr>
        <w:t>IK</w:t>
      </w:r>
      <w:r>
        <w:rPr>
          <w:b/>
          <w:sz w:val="28"/>
          <w:szCs w:val="28"/>
          <w:lang w:val="da-DK"/>
        </w:rPr>
        <w:t>)</w:t>
      </w:r>
      <w:r w:rsidR="00EC0C46" w:rsidRPr="0019643D">
        <w:rPr>
          <w:b/>
          <w:sz w:val="28"/>
          <w:szCs w:val="28"/>
          <w:lang w:val="da-DK"/>
        </w:rPr>
        <w:t xml:space="preserve">, </w:t>
      </w:r>
      <w:proofErr w:type="spellStart"/>
      <w:r>
        <w:rPr>
          <w:b/>
          <w:sz w:val="28"/>
          <w:szCs w:val="28"/>
          <w:lang w:val="da-DK"/>
        </w:rPr>
        <w:t>Pisassiissutit</w:t>
      </w:r>
      <w:proofErr w:type="spellEnd"/>
      <w:r>
        <w:rPr>
          <w:b/>
          <w:sz w:val="28"/>
          <w:szCs w:val="28"/>
          <w:lang w:val="da-DK"/>
        </w:rPr>
        <w:t xml:space="preserve"> pigisat </w:t>
      </w:r>
      <w:proofErr w:type="spellStart"/>
      <w:r>
        <w:rPr>
          <w:b/>
          <w:sz w:val="28"/>
          <w:szCs w:val="28"/>
          <w:lang w:val="da-DK"/>
        </w:rPr>
        <w:t>tunineqarsinnaasut</w:t>
      </w:r>
      <w:proofErr w:type="spellEnd"/>
      <w:r>
        <w:rPr>
          <w:b/>
          <w:sz w:val="28"/>
          <w:szCs w:val="28"/>
          <w:lang w:val="da-DK"/>
        </w:rPr>
        <w:t xml:space="preserve"> (</w:t>
      </w:r>
      <w:r w:rsidR="00EC0C46" w:rsidRPr="0019643D">
        <w:rPr>
          <w:b/>
          <w:sz w:val="28"/>
          <w:szCs w:val="28"/>
          <w:lang w:val="da-DK"/>
        </w:rPr>
        <w:t>IOK</w:t>
      </w:r>
      <w:r>
        <w:rPr>
          <w:b/>
          <w:sz w:val="28"/>
          <w:szCs w:val="28"/>
          <w:lang w:val="da-DK"/>
        </w:rPr>
        <w:t>)</w:t>
      </w:r>
      <w:r w:rsidR="00EC0C46" w:rsidRPr="0019643D">
        <w:rPr>
          <w:b/>
          <w:sz w:val="28"/>
          <w:szCs w:val="28"/>
          <w:lang w:val="da-DK"/>
        </w:rPr>
        <w:t xml:space="preserve"> </w:t>
      </w:r>
      <w:proofErr w:type="spellStart"/>
      <w:r w:rsidR="00EA1F6B">
        <w:rPr>
          <w:b/>
          <w:sz w:val="28"/>
          <w:szCs w:val="28"/>
          <w:lang w:val="da-DK"/>
        </w:rPr>
        <w:t>amma</w:t>
      </w:r>
      <w:proofErr w:type="spellEnd"/>
      <w:r w:rsidR="00EA1F6B">
        <w:rPr>
          <w:b/>
          <w:sz w:val="28"/>
          <w:szCs w:val="28"/>
          <w:lang w:val="da-DK"/>
        </w:rPr>
        <w:t xml:space="preserve"> </w:t>
      </w:r>
      <w:proofErr w:type="spellStart"/>
      <w:r w:rsidR="00EA1F6B">
        <w:rPr>
          <w:b/>
          <w:sz w:val="28"/>
          <w:szCs w:val="28"/>
          <w:lang w:val="da-DK"/>
        </w:rPr>
        <w:t>aalisarneq</w:t>
      </w:r>
      <w:proofErr w:type="spellEnd"/>
      <w:r w:rsidR="00EA1F6B">
        <w:rPr>
          <w:b/>
          <w:sz w:val="28"/>
          <w:szCs w:val="28"/>
          <w:lang w:val="da-DK"/>
        </w:rPr>
        <w:t xml:space="preserve"> </w:t>
      </w:r>
      <w:proofErr w:type="spellStart"/>
      <w:r w:rsidR="00EA1F6B">
        <w:rPr>
          <w:b/>
          <w:sz w:val="28"/>
          <w:szCs w:val="28"/>
          <w:lang w:val="da-DK"/>
        </w:rPr>
        <w:t>pillugu</w:t>
      </w:r>
      <w:proofErr w:type="spellEnd"/>
      <w:r w:rsidR="00EA1F6B">
        <w:rPr>
          <w:b/>
          <w:sz w:val="28"/>
          <w:szCs w:val="28"/>
          <w:lang w:val="da-DK"/>
        </w:rPr>
        <w:t xml:space="preserve"> </w:t>
      </w:r>
      <w:proofErr w:type="spellStart"/>
      <w:r w:rsidR="00EA1F6B">
        <w:rPr>
          <w:b/>
          <w:sz w:val="28"/>
          <w:szCs w:val="28"/>
          <w:lang w:val="da-DK"/>
        </w:rPr>
        <w:t>politikki</w:t>
      </w:r>
      <w:r>
        <w:rPr>
          <w:b/>
          <w:sz w:val="28"/>
          <w:szCs w:val="28"/>
          <w:lang w:val="da-DK"/>
        </w:rPr>
        <w:t>mi</w:t>
      </w:r>
      <w:proofErr w:type="spellEnd"/>
      <w:r w:rsidR="00EC0C46" w:rsidRPr="0019643D">
        <w:rPr>
          <w:b/>
          <w:sz w:val="28"/>
          <w:szCs w:val="28"/>
          <w:lang w:val="da-DK"/>
        </w:rPr>
        <w:t xml:space="preserve"> </w:t>
      </w:r>
      <w:proofErr w:type="spellStart"/>
      <w:r w:rsidR="00EC0C46" w:rsidRPr="0019643D">
        <w:rPr>
          <w:b/>
          <w:sz w:val="28"/>
          <w:szCs w:val="28"/>
          <w:lang w:val="da-DK"/>
        </w:rPr>
        <w:t>diamant</w:t>
      </w:r>
      <w:r w:rsidR="00EA1F6B">
        <w:rPr>
          <w:b/>
          <w:sz w:val="28"/>
          <w:szCs w:val="28"/>
          <w:lang w:val="da-DK"/>
        </w:rPr>
        <w:t>i</w:t>
      </w:r>
      <w:proofErr w:type="spellEnd"/>
    </w:p>
    <w:p w14:paraId="3D942BB4" w14:textId="0B1D4A29" w:rsidR="009E7B0E" w:rsidRDefault="009E7B0E">
      <w:p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Peder Andersen</w:t>
      </w:r>
    </w:p>
    <w:p w14:paraId="7DB2AE28" w14:textId="77777777" w:rsidR="005933C8" w:rsidRDefault="005933C8">
      <w:pPr>
        <w:rPr>
          <w:b/>
          <w:sz w:val="24"/>
          <w:szCs w:val="24"/>
          <w:lang w:val="da-DK"/>
        </w:rPr>
      </w:pPr>
    </w:p>
    <w:p w14:paraId="63C39439" w14:textId="7F1EFA44" w:rsidR="00EA1F6B" w:rsidRPr="00EA1F6B" w:rsidRDefault="00EA1F6B" w:rsidP="00EC0C46">
      <w:pPr>
        <w:pStyle w:val="Listeafsnit"/>
        <w:numPr>
          <w:ilvl w:val="0"/>
          <w:numId w:val="1"/>
        </w:numPr>
        <w:spacing w:after="0"/>
        <w:ind w:left="1077" w:hanging="357"/>
        <w:rPr>
          <w:b/>
          <w:lang w:val="da-DK"/>
        </w:rPr>
      </w:pPr>
      <w:proofErr w:type="spellStart"/>
      <w:r>
        <w:rPr>
          <w:b/>
          <w:lang w:val="da-DK"/>
        </w:rPr>
        <w:t>Aallaqqaasiut</w:t>
      </w:r>
      <w:proofErr w:type="spellEnd"/>
    </w:p>
    <w:p w14:paraId="160262A7" w14:textId="539D6823" w:rsidR="00EA1F6B" w:rsidRPr="00EA1F6B" w:rsidRDefault="0054050E" w:rsidP="00EC0C46">
      <w:pPr>
        <w:rPr>
          <w:lang w:val="da-DK"/>
        </w:rPr>
      </w:pPr>
      <w:proofErr w:type="spellStart"/>
      <w:r w:rsidRPr="00EA1F6B">
        <w:rPr>
          <w:lang w:val="da-DK"/>
        </w:rPr>
        <w:t>Aali</w:t>
      </w:r>
      <w:r>
        <w:rPr>
          <w:lang w:val="da-DK"/>
        </w:rPr>
        <w:t>sarneq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pillugu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Ataatsimiiitaliarsuup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sulianeqarnerani</w:t>
      </w:r>
      <w:proofErr w:type="spellEnd"/>
      <w:r>
        <w:rPr>
          <w:lang w:val="da-DK"/>
        </w:rPr>
        <w:t xml:space="preserve"> </w:t>
      </w:r>
      <w:r w:rsidR="00EA1F6B" w:rsidRPr="00EA1F6B">
        <w:rPr>
          <w:lang w:val="da-DK"/>
        </w:rPr>
        <w:t>IK</w:t>
      </w:r>
      <w:r w:rsidR="00EA1F6B">
        <w:rPr>
          <w:lang w:val="da-DK"/>
        </w:rPr>
        <w:t>-mi</w:t>
      </w:r>
      <w:r w:rsidR="00EA1F6B" w:rsidRPr="00EA1F6B">
        <w:rPr>
          <w:lang w:val="da-DK"/>
        </w:rPr>
        <w:t xml:space="preserve"> </w:t>
      </w:r>
      <w:r w:rsidRPr="00EA1F6B">
        <w:rPr>
          <w:lang w:val="da-DK"/>
        </w:rPr>
        <w:t xml:space="preserve"> </w:t>
      </w:r>
      <w:proofErr w:type="spellStart"/>
      <w:r w:rsidR="00EA1F6B" w:rsidRPr="00EA1F6B">
        <w:rPr>
          <w:lang w:val="da-DK"/>
        </w:rPr>
        <w:t>aamma</w:t>
      </w:r>
      <w:proofErr w:type="spellEnd"/>
      <w:r w:rsidR="00EA1F6B" w:rsidRPr="00EA1F6B">
        <w:rPr>
          <w:lang w:val="da-DK"/>
        </w:rPr>
        <w:t xml:space="preserve"> IOK</w:t>
      </w:r>
      <w:r w:rsidR="00EA1F6B">
        <w:rPr>
          <w:lang w:val="da-DK"/>
        </w:rPr>
        <w:t xml:space="preserve">-mi </w:t>
      </w:r>
      <w:proofErr w:type="spellStart"/>
      <w:r w:rsidR="00F13D8C">
        <w:rPr>
          <w:lang w:val="da-DK"/>
        </w:rPr>
        <w:t>periutsinut</w:t>
      </w:r>
      <w:proofErr w:type="spellEnd"/>
      <w:r w:rsidR="00F13D8C" w:rsidRPr="00EA1F6B">
        <w:rPr>
          <w:lang w:val="da-DK"/>
        </w:rPr>
        <w:t xml:space="preserve"> </w:t>
      </w:r>
      <w:proofErr w:type="spellStart"/>
      <w:r w:rsidR="00EA1F6B">
        <w:rPr>
          <w:lang w:val="da-DK"/>
        </w:rPr>
        <w:t>iluaqutit</w:t>
      </w:r>
      <w:proofErr w:type="spellEnd"/>
      <w:r w:rsidR="00EA1F6B">
        <w:rPr>
          <w:lang w:val="da-DK"/>
        </w:rPr>
        <w:t xml:space="preserve"> </w:t>
      </w:r>
      <w:proofErr w:type="spellStart"/>
      <w:r w:rsidR="00EA1F6B">
        <w:rPr>
          <w:lang w:val="da-DK"/>
        </w:rPr>
        <w:t>ajoqutillu</w:t>
      </w:r>
      <w:proofErr w:type="spellEnd"/>
      <w:r w:rsidR="00EA1F6B" w:rsidRPr="00EA1F6B">
        <w:rPr>
          <w:lang w:val="da-DK"/>
        </w:rPr>
        <w:t xml:space="preserve"> </w:t>
      </w:r>
      <w:proofErr w:type="spellStart"/>
      <w:r w:rsidR="00EA1F6B">
        <w:rPr>
          <w:lang w:val="da-DK"/>
        </w:rPr>
        <w:t>siunertat</w:t>
      </w:r>
      <w:proofErr w:type="spellEnd"/>
      <w:r w:rsidR="00EA1F6B">
        <w:rPr>
          <w:lang w:val="da-DK"/>
        </w:rPr>
        <w:t xml:space="preserve"> </w:t>
      </w:r>
      <w:proofErr w:type="spellStart"/>
      <w:r w:rsidR="00EA1F6B">
        <w:rPr>
          <w:lang w:val="da-DK"/>
        </w:rPr>
        <w:t>mianerisassallu</w:t>
      </w:r>
      <w:proofErr w:type="spellEnd"/>
      <w:r w:rsidR="00EA1F6B">
        <w:rPr>
          <w:lang w:val="da-DK"/>
        </w:rPr>
        <w:t xml:space="preserve"> </w:t>
      </w:r>
      <w:proofErr w:type="spellStart"/>
      <w:r w:rsidR="00EA1F6B">
        <w:rPr>
          <w:lang w:val="da-DK"/>
        </w:rPr>
        <w:t>killilersueriaatsimi</w:t>
      </w:r>
      <w:proofErr w:type="spellEnd"/>
      <w:r w:rsidR="00EA1F6B">
        <w:rPr>
          <w:lang w:val="da-DK"/>
        </w:rPr>
        <w:t xml:space="preserve"> </w:t>
      </w:r>
      <w:proofErr w:type="spellStart"/>
      <w:r w:rsidR="00EA1F6B">
        <w:rPr>
          <w:lang w:val="da-DK"/>
        </w:rPr>
        <w:t>eqqortinneqartussat</w:t>
      </w:r>
      <w:proofErr w:type="spellEnd"/>
      <w:r w:rsidR="00EA1F6B">
        <w:rPr>
          <w:lang w:val="da-DK"/>
        </w:rPr>
        <w:t xml:space="preserve"> </w:t>
      </w:r>
      <w:proofErr w:type="spellStart"/>
      <w:r w:rsidR="00EA1F6B">
        <w:rPr>
          <w:lang w:val="da-DK"/>
        </w:rPr>
        <w:t>iliuuseqarfigineqartussallu</w:t>
      </w:r>
      <w:proofErr w:type="spellEnd"/>
      <w:r w:rsidR="00EA1F6B">
        <w:rPr>
          <w:lang w:val="da-DK"/>
        </w:rPr>
        <w:t xml:space="preserve"> </w:t>
      </w:r>
      <w:proofErr w:type="spellStart"/>
      <w:r w:rsidR="00EA1F6B">
        <w:rPr>
          <w:lang w:val="da-DK"/>
        </w:rPr>
        <w:t>tunngavigalugit</w:t>
      </w:r>
      <w:proofErr w:type="spellEnd"/>
      <w:r w:rsidR="00F13D8C">
        <w:rPr>
          <w:lang w:val="da-DK"/>
        </w:rPr>
        <w:t xml:space="preserve"> </w:t>
      </w:r>
      <w:proofErr w:type="spellStart"/>
      <w:r w:rsidR="00F13D8C">
        <w:rPr>
          <w:lang w:val="da-DK"/>
        </w:rPr>
        <w:t>erseqqissarneqarnissaa</w:t>
      </w:r>
      <w:proofErr w:type="spellEnd"/>
      <w:r w:rsidR="00F13D8C">
        <w:rPr>
          <w:lang w:val="da-DK"/>
        </w:rPr>
        <w:t xml:space="preserve"> </w:t>
      </w:r>
      <w:proofErr w:type="spellStart"/>
      <w:r w:rsidR="00F13D8C">
        <w:rPr>
          <w:lang w:val="da-DK"/>
        </w:rPr>
        <w:t>pingaaruteqartoq</w:t>
      </w:r>
      <w:proofErr w:type="spellEnd"/>
      <w:r w:rsidR="00F13D8C">
        <w:rPr>
          <w:lang w:val="da-DK"/>
        </w:rPr>
        <w:t xml:space="preserve"> </w:t>
      </w:r>
      <w:proofErr w:type="spellStart"/>
      <w:r w:rsidR="00F13D8C">
        <w:rPr>
          <w:lang w:val="da-DK"/>
        </w:rPr>
        <w:t>siunertat</w:t>
      </w:r>
      <w:proofErr w:type="spellEnd"/>
      <w:r w:rsidR="00F13D8C">
        <w:rPr>
          <w:lang w:val="da-DK"/>
        </w:rPr>
        <w:t xml:space="preserve"> </w:t>
      </w:r>
      <w:proofErr w:type="spellStart"/>
      <w:r w:rsidR="00F13D8C">
        <w:rPr>
          <w:lang w:val="da-DK"/>
        </w:rPr>
        <w:t>mianerisassallu</w:t>
      </w:r>
      <w:proofErr w:type="spellEnd"/>
      <w:r w:rsidR="00F13D8C">
        <w:rPr>
          <w:lang w:val="da-DK"/>
        </w:rPr>
        <w:t xml:space="preserve"> </w:t>
      </w:r>
      <w:proofErr w:type="spellStart"/>
      <w:r w:rsidR="00F13D8C">
        <w:rPr>
          <w:lang w:val="da-DK"/>
        </w:rPr>
        <w:t>eqqarsaatigalugit</w:t>
      </w:r>
      <w:proofErr w:type="spellEnd"/>
      <w:r w:rsidR="00F13D8C">
        <w:rPr>
          <w:lang w:val="da-DK"/>
        </w:rPr>
        <w:t xml:space="preserve"> </w:t>
      </w:r>
      <w:proofErr w:type="spellStart"/>
      <w:r w:rsidR="00F13D8C">
        <w:rPr>
          <w:lang w:val="da-DK"/>
        </w:rPr>
        <w:t>naleqqusaanermi</w:t>
      </w:r>
      <w:proofErr w:type="spellEnd"/>
      <w:r w:rsidR="00F13D8C">
        <w:rPr>
          <w:lang w:val="da-DK"/>
        </w:rPr>
        <w:t xml:space="preserve"> </w:t>
      </w:r>
      <w:proofErr w:type="spellStart"/>
      <w:r w:rsidR="00F13D8C">
        <w:rPr>
          <w:lang w:val="da-DK"/>
        </w:rPr>
        <w:t>periutsit</w:t>
      </w:r>
      <w:proofErr w:type="spellEnd"/>
      <w:r w:rsidR="00F13D8C">
        <w:rPr>
          <w:lang w:val="da-DK"/>
        </w:rPr>
        <w:t xml:space="preserve"> </w:t>
      </w:r>
      <w:proofErr w:type="spellStart"/>
      <w:r w:rsidR="00F13D8C">
        <w:rPr>
          <w:lang w:val="da-DK"/>
        </w:rPr>
        <w:t>eqqort</w:t>
      </w:r>
      <w:r w:rsidR="002164CA">
        <w:rPr>
          <w:lang w:val="da-DK"/>
        </w:rPr>
        <w:t>inneqarlutillu</w:t>
      </w:r>
      <w:proofErr w:type="spellEnd"/>
      <w:r w:rsidR="00F13D8C">
        <w:rPr>
          <w:lang w:val="da-DK"/>
        </w:rPr>
        <w:t xml:space="preserve"> </w:t>
      </w:r>
      <w:proofErr w:type="spellStart"/>
      <w:r w:rsidR="00F13D8C">
        <w:rPr>
          <w:lang w:val="da-DK"/>
        </w:rPr>
        <w:t>isiginiarneqa</w:t>
      </w:r>
      <w:r w:rsidR="002164CA">
        <w:rPr>
          <w:lang w:val="da-DK"/>
        </w:rPr>
        <w:t>rni</w:t>
      </w:r>
      <w:r w:rsidR="00F13D8C">
        <w:rPr>
          <w:lang w:val="da-DK"/>
        </w:rPr>
        <w:t>ssaat</w:t>
      </w:r>
      <w:proofErr w:type="spellEnd"/>
      <w:r w:rsidR="00F13D8C">
        <w:rPr>
          <w:lang w:val="da-DK"/>
        </w:rPr>
        <w:t>.</w:t>
      </w:r>
    </w:p>
    <w:p w14:paraId="4FFC954A" w14:textId="403A5F3D" w:rsidR="00EA1F6B" w:rsidRDefault="00EA1F6B" w:rsidP="00EC0C46">
      <w:pPr>
        <w:rPr>
          <w:lang w:val="da-DK"/>
        </w:rPr>
      </w:pPr>
      <w:proofErr w:type="spellStart"/>
      <w:r>
        <w:rPr>
          <w:lang w:val="da-DK"/>
        </w:rPr>
        <w:t>Allakkiami</w:t>
      </w:r>
      <w:proofErr w:type="spellEnd"/>
      <w:r w:rsidR="002164CA">
        <w:rPr>
          <w:lang w:val="da-DK"/>
        </w:rPr>
        <w:t xml:space="preserve"> </w:t>
      </w:r>
      <w:proofErr w:type="spellStart"/>
      <w:r w:rsidR="002164CA">
        <w:rPr>
          <w:lang w:val="da-DK"/>
        </w:rPr>
        <w:t>tunuliaqutarineqartumi</w:t>
      </w:r>
      <w:proofErr w:type="spellEnd"/>
      <w:r w:rsidR="002164CA">
        <w:rPr>
          <w:lang w:val="da-DK"/>
        </w:rPr>
        <w:t xml:space="preserve"> </w:t>
      </w:r>
      <w:proofErr w:type="spellStart"/>
      <w:r w:rsidR="002164CA">
        <w:rPr>
          <w:lang w:val="da-DK"/>
        </w:rPr>
        <w:t>uani</w:t>
      </w:r>
      <w:proofErr w:type="spellEnd"/>
      <w:r w:rsidR="002164CA">
        <w:rPr>
          <w:lang w:val="da-DK"/>
        </w:rPr>
        <w:t xml:space="preserve"> </w:t>
      </w:r>
      <w:proofErr w:type="spellStart"/>
      <w:r w:rsidR="002164CA">
        <w:rPr>
          <w:lang w:val="da-DK"/>
        </w:rPr>
        <w:t>Aalisarneq</w:t>
      </w:r>
      <w:proofErr w:type="spellEnd"/>
      <w:r w:rsidR="002164CA">
        <w:rPr>
          <w:lang w:val="da-DK"/>
        </w:rPr>
        <w:t xml:space="preserve"> </w:t>
      </w:r>
      <w:proofErr w:type="spellStart"/>
      <w:r w:rsidR="002164CA">
        <w:rPr>
          <w:lang w:val="da-DK"/>
        </w:rPr>
        <w:t>P</w:t>
      </w:r>
      <w:r>
        <w:rPr>
          <w:lang w:val="da-DK"/>
        </w:rPr>
        <w:t>illugu</w:t>
      </w:r>
      <w:proofErr w:type="spellEnd"/>
      <w:r>
        <w:rPr>
          <w:lang w:val="da-DK"/>
        </w:rPr>
        <w:t xml:space="preserve"> </w:t>
      </w:r>
      <w:proofErr w:type="spellStart"/>
      <w:r w:rsidR="002164CA">
        <w:rPr>
          <w:lang w:val="da-DK"/>
        </w:rPr>
        <w:t>Ataatsimiititaliarsuarmi</w:t>
      </w:r>
      <w:proofErr w:type="spellEnd"/>
      <w:r w:rsidR="002164CA">
        <w:rPr>
          <w:lang w:val="da-DK"/>
        </w:rPr>
        <w:t xml:space="preserve"> politikkip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diamantiani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immikkoortut</w:t>
      </w:r>
      <w:proofErr w:type="spellEnd"/>
      <w:r>
        <w:rPr>
          <w:lang w:val="da-DK"/>
        </w:rPr>
        <w:t xml:space="preserve"> sisamat </w:t>
      </w:r>
      <w:proofErr w:type="spellStart"/>
      <w:r>
        <w:rPr>
          <w:lang w:val="da-DK"/>
        </w:rPr>
        <w:t>pillugit</w:t>
      </w:r>
      <w:proofErr w:type="spellEnd"/>
      <w:r w:rsidR="002164CA">
        <w:rPr>
          <w:lang w:val="da-DK"/>
        </w:rPr>
        <w:t xml:space="preserve"> 2019-mi </w:t>
      </w:r>
      <w:proofErr w:type="spellStart"/>
      <w:r w:rsidR="002164CA">
        <w:rPr>
          <w:lang w:val="da-DK"/>
        </w:rPr>
        <w:t>annertusisamik</w:t>
      </w:r>
      <w:proofErr w:type="spellEnd"/>
      <w:r w:rsidR="002164CA">
        <w:rPr>
          <w:lang w:val="da-DK"/>
        </w:rPr>
        <w:t xml:space="preserve"> </w:t>
      </w:r>
      <w:proofErr w:type="spellStart"/>
      <w:r w:rsidR="002164CA">
        <w:rPr>
          <w:lang w:val="da-DK"/>
        </w:rPr>
        <w:t>o</w:t>
      </w:r>
      <w:r>
        <w:rPr>
          <w:lang w:val="da-DK"/>
        </w:rPr>
        <w:t>qallisisissiami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immikkoortumut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naatsumut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tapiullugu</w:t>
      </w:r>
      <w:proofErr w:type="spellEnd"/>
      <w:r>
        <w:rPr>
          <w:lang w:val="da-DK"/>
        </w:rPr>
        <w:t xml:space="preserve"> (</w:t>
      </w:r>
      <w:proofErr w:type="spellStart"/>
      <w:r>
        <w:rPr>
          <w:lang w:val="da-DK"/>
        </w:rPr>
        <w:t>takuuk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Oqallisissiami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quppernit</w:t>
      </w:r>
      <w:proofErr w:type="spellEnd"/>
      <w:r>
        <w:rPr>
          <w:lang w:val="da-DK"/>
        </w:rPr>
        <w:t xml:space="preserve"> 25-26) </w:t>
      </w:r>
      <w:proofErr w:type="spellStart"/>
      <w:r>
        <w:rPr>
          <w:lang w:val="da-DK"/>
        </w:rPr>
        <w:t>siunertaq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tassaavoq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Pisassiissutit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Nammineq</w:t>
      </w:r>
      <w:proofErr w:type="spellEnd"/>
      <w:r>
        <w:rPr>
          <w:lang w:val="da-DK"/>
        </w:rPr>
        <w:t xml:space="preserve"> Pigisat (IK) </w:t>
      </w:r>
      <w:proofErr w:type="spellStart"/>
      <w:r>
        <w:rPr>
          <w:lang w:val="da-DK"/>
        </w:rPr>
        <w:t>aamma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Pisassiissutit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Nammineq</w:t>
      </w:r>
      <w:proofErr w:type="spellEnd"/>
      <w:r>
        <w:rPr>
          <w:lang w:val="da-DK"/>
        </w:rPr>
        <w:t xml:space="preserve"> Pigisat </w:t>
      </w:r>
      <w:proofErr w:type="spellStart"/>
      <w:r>
        <w:rPr>
          <w:lang w:val="da-DK"/>
        </w:rPr>
        <w:t>Niuerutigineqarsinnaasut</w:t>
      </w:r>
      <w:proofErr w:type="spellEnd"/>
      <w:r>
        <w:rPr>
          <w:lang w:val="da-DK"/>
        </w:rPr>
        <w:t xml:space="preserve"> (IOK) </w:t>
      </w:r>
      <w:proofErr w:type="spellStart"/>
      <w:r>
        <w:rPr>
          <w:lang w:val="da-DK"/>
        </w:rPr>
        <w:t>assigiissutaasa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assigiinngi</w:t>
      </w:r>
      <w:r w:rsidR="008A1D08">
        <w:rPr>
          <w:lang w:val="da-DK"/>
        </w:rPr>
        <w:t>ssutaasalu</w:t>
      </w:r>
      <w:proofErr w:type="spellEnd"/>
      <w:r>
        <w:rPr>
          <w:lang w:val="da-DK"/>
        </w:rPr>
        <w:t xml:space="preserve"> </w:t>
      </w:r>
      <w:proofErr w:type="spellStart"/>
      <w:r w:rsidR="008A1D08">
        <w:rPr>
          <w:lang w:val="da-DK"/>
        </w:rPr>
        <w:t>allaaserineqarnissaat</w:t>
      </w:r>
      <w:proofErr w:type="spellEnd"/>
      <w:r>
        <w:rPr>
          <w:lang w:val="da-DK"/>
        </w:rPr>
        <w:t>.</w:t>
      </w:r>
    </w:p>
    <w:p w14:paraId="46EDB9EC" w14:textId="7642E826" w:rsidR="00BB7F2B" w:rsidRPr="00BB7F2B" w:rsidRDefault="008A1D08" w:rsidP="005933C8">
      <w:pPr>
        <w:pStyle w:val="Listeafsnit"/>
        <w:numPr>
          <w:ilvl w:val="0"/>
          <w:numId w:val="1"/>
        </w:numPr>
        <w:spacing w:after="0"/>
        <w:ind w:left="1077" w:hanging="357"/>
        <w:rPr>
          <w:lang w:val="da-DK"/>
        </w:rPr>
      </w:pPr>
      <w:proofErr w:type="spellStart"/>
      <w:r>
        <w:rPr>
          <w:b/>
          <w:lang w:val="da-DK"/>
        </w:rPr>
        <w:t>Aalisarneq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pillugu</w:t>
      </w:r>
      <w:proofErr w:type="spellEnd"/>
      <w:r>
        <w:rPr>
          <w:b/>
          <w:lang w:val="da-DK"/>
        </w:rPr>
        <w:t xml:space="preserve"> politikkip </w:t>
      </w:r>
      <w:proofErr w:type="spellStart"/>
      <w:r>
        <w:rPr>
          <w:b/>
          <w:lang w:val="da-DK"/>
        </w:rPr>
        <w:t>diamanti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immikkkoortut</w:t>
      </w:r>
      <w:proofErr w:type="spellEnd"/>
      <w:r>
        <w:rPr>
          <w:b/>
          <w:lang w:val="da-DK"/>
        </w:rPr>
        <w:t xml:space="preserve"> sisamat </w:t>
      </w:r>
      <w:r w:rsidR="00BB7F2B">
        <w:rPr>
          <w:b/>
          <w:lang w:val="da-DK"/>
        </w:rPr>
        <w:t>(</w:t>
      </w:r>
      <w:proofErr w:type="spellStart"/>
      <w:r>
        <w:rPr>
          <w:b/>
          <w:lang w:val="da-DK"/>
        </w:rPr>
        <w:t>uteqqillugit</w:t>
      </w:r>
      <w:proofErr w:type="spellEnd"/>
      <w:r w:rsidR="00BB7F2B">
        <w:rPr>
          <w:b/>
          <w:lang w:val="da-DK"/>
        </w:rPr>
        <w:t>)</w:t>
      </w:r>
    </w:p>
    <w:p w14:paraId="030016CE" w14:textId="6EC1073D" w:rsidR="008A1D08" w:rsidRDefault="00CB33E7" w:rsidP="00596639">
      <w:pPr>
        <w:spacing w:after="120"/>
        <w:jc w:val="both"/>
        <w:rPr>
          <w:rFonts w:cstheme="minorHAnsi"/>
          <w:lang w:val="da-DK"/>
        </w:rPr>
      </w:pPr>
      <w:proofErr w:type="spellStart"/>
      <w:r>
        <w:rPr>
          <w:rFonts w:cstheme="minorHAnsi"/>
          <w:lang w:val="da-DK"/>
        </w:rPr>
        <w:t>Aalisarneq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pillugu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politikki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aalisarnermit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aningaasatigut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piffissami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sivisuumi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qaffasissumik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pissarsiaqarnissaq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qulakkeerniarlugu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pingaaruteqartunik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sisamanik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immikkoortortaqarpoq</w:t>
      </w:r>
      <w:proofErr w:type="spellEnd"/>
      <w:r>
        <w:rPr>
          <w:rFonts w:cstheme="minorHAnsi"/>
          <w:lang w:val="da-DK"/>
        </w:rPr>
        <w:t xml:space="preserve">, </w:t>
      </w:r>
      <w:proofErr w:type="spellStart"/>
      <w:r>
        <w:rPr>
          <w:rFonts w:cstheme="minorHAnsi"/>
          <w:lang w:val="da-DK"/>
        </w:rPr>
        <w:t>tassunga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ilanngullugit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pisuussutit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erniaat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qaffasissut</w:t>
      </w:r>
      <w:proofErr w:type="spellEnd"/>
      <w:r>
        <w:rPr>
          <w:rFonts w:cstheme="minorHAnsi"/>
          <w:lang w:val="da-DK"/>
        </w:rPr>
        <w:t xml:space="preserve">. </w:t>
      </w:r>
      <w:proofErr w:type="spellStart"/>
      <w:r>
        <w:rPr>
          <w:rFonts w:cstheme="minorHAnsi"/>
          <w:lang w:val="da-DK"/>
        </w:rPr>
        <w:t>Pisuussutit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erniaat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aalisarnermi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tamarmik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nalinginnaasumik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akissarsereerpata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qanoq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annertutigisut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sinnerunnerannik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uuttuutaapput</w:t>
      </w:r>
      <w:proofErr w:type="spellEnd"/>
      <w:r>
        <w:rPr>
          <w:rFonts w:cstheme="minorHAnsi"/>
          <w:lang w:val="da-DK"/>
        </w:rPr>
        <w:t>.</w:t>
      </w:r>
    </w:p>
    <w:p w14:paraId="6B543EAC" w14:textId="49A44EF9" w:rsidR="00CB33E7" w:rsidRDefault="00CB33E7" w:rsidP="00596639">
      <w:pPr>
        <w:spacing w:after="120"/>
        <w:jc w:val="both"/>
        <w:rPr>
          <w:rFonts w:cstheme="minorHAnsi"/>
          <w:lang w:val="da-DK"/>
        </w:rPr>
      </w:pPr>
      <w:proofErr w:type="spellStart"/>
      <w:r>
        <w:rPr>
          <w:rFonts w:cstheme="minorHAnsi"/>
          <w:lang w:val="da-DK"/>
        </w:rPr>
        <w:t>Aalisarneq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pillugu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politikkimi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immikkoortut</w:t>
      </w:r>
      <w:proofErr w:type="spellEnd"/>
      <w:r>
        <w:rPr>
          <w:rFonts w:cstheme="minorHAnsi"/>
          <w:lang w:val="da-DK"/>
        </w:rPr>
        <w:t xml:space="preserve"> sisamat, </w:t>
      </w:r>
      <w:proofErr w:type="spellStart"/>
      <w:r>
        <w:rPr>
          <w:rFonts w:cstheme="minorHAnsi"/>
          <w:lang w:val="da-DK"/>
        </w:rPr>
        <w:t>taaneqarajuttartut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diamantimi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immikkoortut</w:t>
      </w:r>
      <w:proofErr w:type="spellEnd"/>
      <w:r>
        <w:rPr>
          <w:rFonts w:cstheme="minorHAnsi"/>
          <w:lang w:val="da-DK"/>
        </w:rPr>
        <w:t xml:space="preserve"> sisamat, </w:t>
      </w:r>
      <w:proofErr w:type="spellStart"/>
      <w:r>
        <w:rPr>
          <w:rFonts w:cstheme="minorHAnsi"/>
          <w:lang w:val="da-DK"/>
        </w:rPr>
        <w:t>tassaapput</w:t>
      </w:r>
      <w:proofErr w:type="spellEnd"/>
      <w:r>
        <w:rPr>
          <w:rFonts w:cstheme="minorHAnsi"/>
          <w:lang w:val="da-DK"/>
        </w:rPr>
        <w:t>:</w:t>
      </w:r>
    </w:p>
    <w:p w14:paraId="41C86266" w14:textId="1F772DD6" w:rsidR="00CB33E7" w:rsidRPr="00CB33E7" w:rsidRDefault="00CB33E7" w:rsidP="00596639">
      <w:pPr>
        <w:numPr>
          <w:ilvl w:val="0"/>
          <w:numId w:val="2"/>
        </w:numPr>
        <w:spacing w:after="0"/>
        <w:contextualSpacing/>
        <w:jc w:val="both"/>
        <w:rPr>
          <w:rFonts w:eastAsia="Calibri" w:cstheme="minorHAnsi"/>
          <w:lang w:val="da-DK"/>
        </w:rPr>
      </w:pPr>
      <w:proofErr w:type="spellStart"/>
      <w:r>
        <w:rPr>
          <w:rFonts w:eastAsia="Calibri" w:cstheme="minorHAnsi"/>
          <w:lang w:val="da-DK"/>
        </w:rPr>
        <w:t>Pisinnaatitaaffeqarneq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eqqarsaatigalugu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i/>
          <w:iCs/>
          <w:lang w:val="da-DK"/>
        </w:rPr>
        <w:t>immikkut</w:t>
      </w:r>
      <w:proofErr w:type="spellEnd"/>
      <w:r>
        <w:rPr>
          <w:rFonts w:eastAsia="Calibri" w:cstheme="minorHAnsi"/>
          <w:i/>
          <w:iCs/>
          <w:lang w:val="da-DK"/>
        </w:rPr>
        <w:t xml:space="preserve"> </w:t>
      </w:r>
      <w:proofErr w:type="spellStart"/>
      <w:r>
        <w:rPr>
          <w:rFonts w:eastAsia="Calibri" w:cstheme="minorHAnsi"/>
          <w:i/>
          <w:iCs/>
          <w:lang w:val="da-DK"/>
        </w:rPr>
        <w:t>pineqarneq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lang w:val="da-DK"/>
        </w:rPr>
        <w:t>tassa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aalisartoq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pisasiissutinik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kisimi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pisarsinnaatitaavoq</w:t>
      </w:r>
      <w:proofErr w:type="spellEnd"/>
      <w:r>
        <w:rPr>
          <w:rFonts w:eastAsia="Calibri" w:cstheme="minorHAnsi"/>
          <w:lang w:val="da-DK"/>
        </w:rPr>
        <w:t>,</w:t>
      </w:r>
    </w:p>
    <w:p w14:paraId="375F1B6C" w14:textId="656A649B" w:rsidR="00596639" w:rsidRPr="00CB33E7" w:rsidRDefault="00CB33E7" w:rsidP="00596639">
      <w:pPr>
        <w:numPr>
          <w:ilvl w:val="0"/>
          <w:numId w:val="2"/>
        </w:numPr>
        <w:spacing w:after="0"/>
        <w:contextualSpacing/>
        <w:jc w:val="both"/>
        <w:rPr>
          <w:rFonts w:eastAsia="Calibri" w:cstheme="minorHAnsi"/>
          <w:lang w:val="da-DK"/>
        </w:rPr>
      </w:pPr>
      <w:proofErr w:type="spellStart"/>
      <w:r w:rsidRPr="00CB33E7">
        <w:rPr>
          <w:rFonts w:eastAsia="Calibri" w:cstheme="minorHAnsi"/>
          <w:iCs/>
          <w:lang w:val="da-DK"/>
        </w:rPr>
        <w:t>Pi</w:t>
      </w:r>
      <w:r>
        <w:rPr>
          <w:rFonts w:eastAsia="Calibri" w:cstheme="minorHAnsi"/>
          <w:iCs/>
          <w:lang w:val="da-DK"/>
        </w:rPr>
        <w:t>s</w:t>
      </w:r>
      <w:r w:rsidRPr="00CB33E7">
        <w:rPr>
          <w:rFonts w:eastAsia="Calibri" w:cstheme="minorHAnsi"/>
          <w:iCs/>
          <w:lang w:val="da-DK"/>
        </w:rPr>
        <w:t>itaatiaaffiup</w:t>
      </w:r>
      <w:proofErr w:type="spellEnd"/>
      <w:r w:rsidRPr="00CB33E7">
        <w:rPr>
          <w:rFonts w:eastAsia="Calibri" w:cstheme="minorHAnsi"/>
          <w:iCs/>
          <w:lang w:val="da-DK"/>
        </w:rPr>
        <w:t xml:space="preserve"> </w:t>
      </w:r>
      <w:proofErr w:type="spellStart"/>
      <w:r w:rsidRPr="00CB33E7">
        <w:rPr>
          <w:rFonts w:eastAsia="Calibri" w:cstheme="minorHAnsi"/>
          <w:i/>
          <w:lang w:val="da-DK"/>
        </w:rPr>
        <w:t>qularnaannera</w:t>
      </w:r>
      <w:proofErr w:type="spellEnd"/>
      <w:r w:rsidRPr="00CB33E7">
        <w:rPr>
          <w:rFonts w:eastAsia="Calibri" w:cstheme="minorHAnsi"/>
          <w:iCs/>
          <w:lang w:val="da-DK"/>
        </w:rPr>
        <w:t xml:space="preserve">, </w:t>
      </w:r>
      <w:proofErr w:type="spellStart"/>
      <w:r w:rsidRPr="00CB33E7">
        <w:rPr>
          <w:rFonts w:eastAsia="Calibri" w:cstheme="minorHAnsi"/>
          <w:iCs/>
          <w:lang w:val="da-DK"/>
        </w:rPr>
        <w:t>tassa</w:t>
      </w:r>
      <w:proofErr w:type="spellEnd"/>
      <w:r w:rsidRPr="00CB33E7">
        <w:rPr>
          <w:rFonts w:eastAsia="Calibri" w:cstheme="minorHAnsi"/>
          <w:iCs/>
          <w:lang w:val="da-DK"/>
        </w:rPr>
        <w:t xml:space="preserve"> </w:t>
      </w:r>
      <w:proofErr w:type="spellStart"/>
      <w:r w:rsidRPr="00CB33E7">
        <w:rPr>
          <w:rFonts w:eastAsia="Calibri" w:cstheme="minorHAnsi"/>
          <w:iCs/>
          <w:lang w:val="da-DK"/>
        </w:rPr>
        <w:t>aalisartumut</w:t>
      </w:r>
      <w:proofErr w:type="spellEnd"/>
      <w:r w:rsidRPr="00CB33E7">
        <w:rPr>
          <w:rFonts w:eastAsia="Calibri" w:cstheme="minorHAnsi"/>
          <w:iCs/>
          <w:lang w:val="da-DK"/>
        </w:rPr>
        <w:t xml:space="preserve"> </w:t>
      </w:r>
      <w:proofErr w:type="spellStart"/>
      <w:r w:rsidRPr="00CB33E7">
        <w:rPr>
          <w:rFonts w:eastAsia="Calibri" w:cstheme="minorHAnsi"/>
          <w:iCs/>
          <w:lang w:val="da-DK"/>
        </w:rPr>
        <w:t>pisassi</w:t>
      </w:r>
      <w:r>
        <w:rPr>
          <w:rFonts w:eastAsia="Calibri" w:cstheme="minorHAnsi"/>
          <w:iCs/>
          <w:lang w:val="da-DK"/>
        </w:rPr>
        <w:t>issutit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imaluunniit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pisassiissutinit</w:t>
      </w:r>
      <w:proofErr w:type="spellEnd"/>
      <w:r>
        <w:rPr>
          <w:rFonts w:eastAsia="Calibri" w:cstheme="minorHAnsi"/>
          <w:iCs/>
          <w:lang w:val="da-DK"/>
        </w:rPr>
        <w:t xml:space="preserve"> pigisat </w:t>
      </w:r>
      <w:proofErr w:type="spellStart"/>
      <w:r>
        <w:rPr>
          <w:rFonts w:eastAsia="Calibri" w:cstheme="minorHAnsi"/>
          <w:iCs/>
          <w:lang w:val="da-DK"/>
        </w:rPr>
        <w:t>allanut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agguaanneqarsinnaanngillat</w:t>
      </w:r>
      <w:proofErr w:type="spellEnd"/>
      <w:r>
        <w:rPr>
          <w:rFonts w:eastAsia="Calibri" w:cstheme="minorHAnsi"/>
          <w:iCs/>
          <w:lang w:val="da-DK"/>
        </w:rPr>
        <w:t>.</w:t>
      </w:r>
    </w:p>
    <w:p w14:paraId="56ABC112" w14:textId="1DA44766" w:rsidR="00596639" w:rsidRPr="00CB33E7" w:rsidRDefault="00CB33E7" w:rsidP="00596639">
      <w:pPr>
        <w:numPr>
          <w:ilvl w:val="0"/>
          <w:numId w:val="2"/>
        </w:numPr>
        <w:spacing w:after="0"/>
        <w:contextualSpacing/>
        <w:jc w:val="both"/>
        <w:rPr>
          <w:rFonts w:eastAsia="Calibri" w:cstheme="minorHAnsi"/>
          <w:lang w:val="da-DK"/>
        </w:rPr>
      </w:pPr>
      <w:proofErr w:type="spellStart"/>
      <w:r w:rsidRPr="00CB33E7">
        <w:rPr>
          <w:rFonts w:eastAsia="Calibri" w:cstheme="minorHAnsi"/>
          <w:i/>
          <w:lang w:val="da-DK"/>
        </w:rPr>
        <w:t>Pi</w:t>
      </w:r>
      <w:r>
        <w:rPr>
          <w:rFonts w:eastAsia="Calibri" w:cstheme="minorHAnsi"/>
          <w:i/>
          <w:lang w:val="da-DK"/>
        </w:rPr>
        <w:t>s</w:t>
      </w:r>
      <w:r w:rsidRPr="00CB33E7">
        <w:rPr>
          <w:rFonts w:eastAsia="Calibri" w:cstheme="minorHAnsi"/>
          <w:i/>
          <w:lang w:val="da-DK"/>
        </w:rPr>
        <w:t>innaatitaaffiup</w:t>
      </w:r>
      <w:proofErr w:type="spellEnd"/>
      <w:r w:rsidRPr="00CB33E7">
        <w:rPr>
          <w:rFonts w:eastAsia="Calibri" w:cstheme="minorHAnsi"/>
          <w:i/>
          <w:lang w:val="da-DK"/>
        </w:rPr>
        <w:t xml:space="preserve"> </w:t>
      </w:r>
      <w:proofErr w:type="spellStart"/>
      <w:r w:rsidRPr="00CB33E7">
        <w:rPr>
          <w:rFonts w:eastAsia="Calibri" w:cstheme="minorHAnsi"/>
          <w:i/>
          <w:lang w:val="da-DK"/>
        </w:rPr>
        <w:t>sivisussusia</w:t>
      </w:r>
      <w:proofErr w:type="spellEnd"/>
      <w:r w:rsidRPr="00CB33E7">
        <w:rPr>
          <w:rFonts w:eastAsia="Calibri" w:cstheme="minorHAnsi"/>
          <w:iCs/>
          <w:lang w:val="da-DK"/>
        </w:rPr>
        <w:t xml:space="preserve">, </w:t>
      </w:r>
      <w:proofErr w:type="spellStart"/>
      <w:r w:rsidRPr="00CB33E7">
        <w:rPr>
          <w:rFonts w:eastAsia="Calibri" w:cstheme="minorHAnsi"/>
          <w:iCs/>
          <w:lang w:val="da-DK"/>
        </w:rPr>
        <w:t>tassa</w:t>
      </w:r>
      <w:proofErr w:type="spellEnd"/>
      <w:r w:rsidRPr="00CB33E7">
        <w:rPr>
          <w:rFonts w:eastAsia="Calibri" w:cstheme="minorHAnsi"/>
          <w:iCs/>
          <w:lang w:val="da-DK"/>
        </w:rPr>
        <w:t xml:space="preserve"> </w:t>
      </w:r>
      <w:proofErr w:type="spellStart"/>
      <w:r w:rsidRPr="00CB33E7">
        <w:rPr>
          <w:rFonts w:eastAsia="Calibri" w:cstheme="minorHAnsi"/>
          <w:iCs/>
          <w:lang w:val="da-DK"/>
        </w:rPr>
        <w:t>pisassiissutit</w:t>
      </w:r>
      <w:proofErr w:type="spellEnd"/>
      <w:r w:rsidRPr="00CB33E7">
        <w:rPr>
          <w:rFonts w:eastAsia="Calibri" w:cstheme="minorHAnsi"/>
          <w:iCs/>
          <w:lang w:val="da-DK"/>
        </w:rPr>
        <w:t xml:space="preserve"> </w:t>
      </w:r>
      <w:proofErr w:type="spellStart"/>
      <w:r w:rsidRPr="00CB33E7">
        <w:rPr>
          <w:rFonts w:eastAsia="Calibri" w:cstheme="minorHAnsi"/>
          <w:iCs/>
          <w:lang w:val="da-DK"/>
        </w:rPr>
        <w:t>aamma</w:t>
      </w:r>
      <w:proofErr w:type="spellEnd"/>
      <w:r w:rsidRPr="00CB33E7">
        <w:rPr>
          <w:rFonts w:eastAsia="Calibri" w:cstheme="minorHAnsi"/>
          <w:iCs/>
          <w:lang w:val="da-DK"/>
        </w:rPr>
        <w:t xml:space="preserve"> </w:t>
      </w:r>
      <w:proofErr w:type="spellStart"/>
      <w:r w:rsidRPr="00CB33E7">
        <w:rPr>
          <w:rFonts w:eastAsia="Calibri" w:cstheme="minorHAnsi"/>
          <w:iCs/>
          <w:lang w:val="da-DK"/>
        </w:rPr>
        <w:t>pisassiissutinit</w:t>
      </w:r>
      <w:proofErr w:type="spellEnd"/>
      <w:r w:rsidRPr="00CB33E7">
        <w:rPr>
          <w:rFonts w:eastAsia="Calibri" w:cstheme="minorHAnsi"/>
          <w:iCs/>
          <w:lang w:val="da-DK"/>
        </w:rPr>
        <w:t xml:space="preserve"> pig</w:t>
      </w:r>
      <w:r>
        <w:rPr>
          <w:rFonts w:eastAsia="Calibri" w:cstheme="minorHAnsi"/>
          <w:iCs/>
          <w:lang w:val="da-DK"/>
        </w:rPr>
        <w:t xml:space="preserve">isat </w:t>
      </w:r>
      <w:proofErr w:type="spellStart"/>
      <w:r>
        <w:rPr>
          <w:rFonts w:eastAsia="Calibri" w:cstheme="minorHAnsi"/>
          <w:iCs/>
          <w:lang w:val="da-DK"/>
        </w:rPr>
        <w:t>qanoq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sivisutigisumik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atorsinnaanerlugit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aalisartup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ilisimavaat</w:t>
      </w:r>
      <w:proofErr w:type="spellEnd"/>
      <w:r>
        <w:rPr>
          <w:rFonts w:eastAsia="Calibri" w:cstheme="minorHAnsi"/>
          <w:iCs/>
          <w:lang w:val="da-DK"/>
        </w:rPr>
        <w:t>.</w:t>
      </w:r>
    </w:p>
    <w:p w14:paraId="161AAA48" w14:textId="772850FE" w:rsidR="00596639" w:rsidRPr="00CB33E7" w:rsidRDefault="00CB33E7" w:rsidP="00596639">
      <w:pPr>
        <w:numPr>
          <w:ilvl w:val="0"/>
          <w:numId w:val="2"/>
        </w:numPr>
        <w:spacing w:after="0"/>
        <w:contextualSpacing/>
        <w:jc w:val="both"/>
        <w:rPr>
          <w:rFonts w:eastAsia="Calibri" w:cstheme="minorHAnsi"/>
          <w:iCs/>
          <w:lang w:val="da-DK"/>
        </w:rPr>
      </w:pPr>
      <w:proofErr w:type="spellStart"/>
      <w:r>
        <w:rPr>
          <w:rFonts w:eastAsia="Calibri" w:cstheme="minorHAnsi"/>
          <w:iCs/>
          <w:lang w:val="da-DK"/>
        </w:rPr>
        <w:t>Pisinnaatitaaffiup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/>
          <w:lang w:val="da-DK"/>
        </w:rPr>
        <w:t>nuunneqarsinnaanera</w:t>
      </w:r>
      <w:proofErr w:type="spellEnd"/>
      <w:r>
        <w:rPr>
          <w:rFonts w:eastAsia="Calibri" w:cstheme="minorHAnsi"/>
          <w:iCs/>
          <w:lang w:val="da-DK"/>
        </w:rPr>
        <w:t xml:space="preserve">, </w:t>
      </w:r>
      <w:proofErr w:type="spellStart"/>
      <w:r>
        <w:rPr>
          <w:rFonts w:eastAsia="Calibri" w:cstheme="minorHAnsi"/>
          <w:iCs/>
          <w:lang w:val="da-DK"/>
        </w:rPr>
        <w:t>tassa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pisinnaatitaaffiup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qanoq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annertutigisumik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 w:rsidR="00940BBC">
        <w:rPr>
          <w:rFonts w:eastAsia="Calibri" w:cstheme="minorHAnsi"/>
          <w:iCs/>
          <w:lang w:val="da-DK"/>
        </w:rPr>
        <w:t>nuunneqarsinnaanera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pisinnaatitaaffiulluuunnit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tunineqarsinnaanera</w:t>
      </w:r>
      <w:proofErr w:type="spellEnd"/>
      <w:r>
        <w:rPr>
          <w:rFonts w:eastAsia="Calibri" w:cstheme="minorHAnsi"/>
          <w:iCs/>
          <w:lang w:val="da-DK"/>
        </w:rPr>
        <w:t xml:space="preserve">, </w:t>
      </w:r>
      <w:proofErr w:type="spellStart"/>
      <w:r>
        <w:rPr>
          <w:rFonts w:eastAsia="Calibri" w:cstheme="minorHAnsi"/>
          <w:iCs/>
          <w:lang w:val="da-DK"/>
        </w:rPr>
        <w:t>tassa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pisassiissutit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imaluunniit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pisassiissutinit</w:t>
      </w:r>
      <w:proofErr w:type="spellEnd"/>
      <w:r>
        <w:rPr>
          <w:rFonts w:eastAsia="Calibri" w:cstheme="minorHAnsi"/>
          <w:iCs/>
          <w:lang w:val="da-DK"/>
        </w:rPr>
        <w:t xml:space="preserve"> pig</w:t>
      </w:r>
      <w:r w:rsidR="009C1206">
        <w:rPr>
          <w:rFonts w:eastAsia="Calibri" w:cstheme="minorHAnsi"/>
          <w:iCs/>
          <w:lang w:val="da-DK"/>
        </w:rPr>
        <w:t>i</w:t>
      </w:r>
      <w:r>
        <w:rPr>
          <w:rFonts w:eastAsia="Calibri" w:cstheme="minorHAnsi"/>
          <w:iCs/>
          <w:lang w:val="da-DK"/>
        </w:rPr>
        <w:t xml:space="preserve">sat </w:t>
      </w:r>
      <w:proofErr w:type="spellStart"/>
      <w:r>
        <w:rPr>
          <w:rFonts w:eastAsia="Calibri" w:cstheme="minorHAnsi"/>
          <w:iCs/>
          <w:lang w:val="da-DK"/>
        </w:rPr>
        <w:t>pisiarineqarsinnaaner</w:t>
      </w:r>
      <w:r w:rsidR="009C1206">
        <w:rPr>
          <w:rFonts w:eastAsia="Calibri" w:cstheme="minorHAnsi"/>
          <w:iCs/>
          <w:lang w:val="da-DK"/>
        </w:rPr>
        <w:t>isa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tunineqarsinnaanerisalu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killilerneqarnerata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anne</w:t>
      </w:r>
      <w:r w:rsidR="009C1206">
        <w:rPr>
          <w:rFonts w:eastAsia="Calibri" w:cstheme="minorHAnsi"/>
          <w:iCs/>
          <w:lang w:val="da-DK"/>
        </w:rPr>
        <w:t>rtussusia</w:t>
      </w:r>
      <w:proofErr w:type="spellEnd"/>
      <w:r w:rsidR="009C1206">
        <w:rPr>
          <w:rFonts w:eastAsia="Calibri" w:cstheme="minorHAnsi"/>
          <w:iCs/>
          <w:lang w:val="da-DK"/>
        </w:rPr>
        <w:t>.</w:t>
      </w:r>
    </w:p>
    <w:p w14:paraId="4F7C1DB9" w14:textId="77777777" w:rsidR="00864F45" w:rsidRDefault="00864F45" w:rsidP="00864F45">
      <w:pPr>
        <w:spacing w:after="0"/>
        <w:contextualSpacing/>
        <w:jc w:val="both"/>
        <w:rPr>
          <w:rFonts w:eastAsia="Calibri" w:cstheme="minorHAnsi"/>
          <w:lang w:val="da-DK"/>
        </w:rPr>
      </w:pPr>
    </w:p>
    <w:p w14:paraId="6480147D" w14:textId="71A6E764" w:rsidR="009C1206" w:rsidRDefault="009C1206" w:rsidP="00864F45">
      <w:pPr>
        <w:spacing w:after="0"/>
        <w:ind w:left="360"/>
        <w:jc w:val="both"/>
        <w:rPr>
          <w:rFonts w:cstheme="minorHAnsi"/>
          <w:lang w:val="da-DK"/>
        </w:rPr>
      </w:pPr>
      <w:proofErr w:type="spellStart"/>
      <w:r>
        <w:rPr>
          <w:rFonts w:cstheme="minorHAnsi"/>
          <w:lang w:val="da-DK"/>
        </w:rPr>
        <w:t>Immikkoortut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taakku</w:t>
      </w:r>
      <w:proofErr w:type="spellEnd"/>
      <w:r>
        <w:rPr>
          <w:rFonts w:cstheme="minorHAnsi"/>
          <w:lang w:val="da-DK"/>
        </w:rPr>
        <w:t xml:space="preserve"> sisamat </w:t>
      </w:r>
      <w:proofErr w:type="spellStart"/>
      <w:r>
        <w:rPr>
          <w:rFonts w:cstheme="minorHAnsi"/>
          <w:lang w:val="da-DK"/>
        </w:rPr>
        <w:t>pillugit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eqikkaalluni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oqartoqarsinnaavoq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taakkaunani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ataasiakkaani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qaffasinnerusunik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pissarsigaanni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aningaasatigut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sinneqartoorutit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qaffasinnerussapput</w:t>
      </w:r>
      <w:proofErr w:type="spellEnd"/>
      <w:r>
        <w:rPr>
          <w:rFonts w:cstheme="minorHAnsi"/>
          <w:lang w:val="da-DK"/>
        </w:rPr>
        <w:t xml:space="preserve">, </w:t>
      </w:r>
      <w:proofErr w:type="spellStart"/>
      <w:r>
        <w:rPr>
          <w:rFonts w:cstheme="minorHAnsi"/>
          <w:lang w:val="da-DK"/>
        </w:rPr>
        <w:t>tassunga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ilanngullugu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aalisarnermi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pisuussutit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erniaat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annertussusiat</w:t>
      </w:r>
      <w:proofErr w:type="spellEnd"/>
      <w:r>
        <w:rPr>
          <w:rFonts w:cstheme="minorHAnsi"/>
          <w:lang w:val="da-DK"/>
        </w:rPr>
        <w:t xml:space="preserve">. </w:t>
      </w:r>
      <w:proofErr w:type="spellStart"/>
      <w:r>
        <w:rPr>
          <w:rFonts w:cstheme="minorHAnsi"/>
          <w:lang w:val="da-DK"/>
        </w:rPr>
        <w:t>Tamanna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ilaatigut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anguneqassaaq</w:t>
      </w:r>
      <w:proofErr w:type="spellEnd"/>
      <w:r>
        <w:rPr>
          <w:rFonts w:cstheme="minorHAnsi"/>
          <w:lang w:val="da-DK"/>
        </w:rPr>
        <w:t xml:space="preserve">, </w:t>
      </w:r>
      <w:proofErr w:type="spellStart"/>
      <w:r>
        <w:rPr>
          <w:rFonts w:cstheme="minorHAnsi"/>
          <w:lang w:val="da-DK"/>
        </w:rPr>
        <w:t>piffissamut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sivisuumut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pitsaanerusumik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pilersaarusiortoqarsinnaammat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peqatigitillugulu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aningaasaliinerit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nutaat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allannguinerillu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aningaasalersornerat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akikinnerusssalluni</w:t>
      </w:r>
      <w:proofErr w:type="spellEnd"/>
      <w:r>
        <w:rPr>
          <w:rFonts w:cstheme="minorHAnsi"/>
          <w:lang w:val="da-DK"/>
        </w:rPr>
        <w:t>.</w:t>
      </w:r>
    </w:p>
    <w:p w14:paraId="2A68B652" w14:textId="77777777" w:rsidR="008D183D" w:rsidRDefault="008D183D" w:rsidP="00864F45">
      <w:pPr>
        <w:spacing w:after="0"/>
        <w:ind w:left="360"/>
        <w:jc w:val="both"/>
        <w:rPr>
          <w:rFonts w:cstheme="minorHAnsi"/>
          <w:lang w:val="da-DK"/>
        </w:rPr>
      </w:pPr>
    </w:p>
    <w:p w14:paraId="7B5A02B1" w14:textId="53532B88" w:rsidR="00864F45" w:rsidRDefault="009C1206" w:rsidP="00581102">
      <w:pPr>
        <w:spacing w:after="0"/>
        <w:ind w:left="360"/>
        <w:jc w:val="both"/>
        <w:rPr>
          <w:rFonts w:cstheme="minorHAnsi"/>
          <w:b/>
          <w:lang w:val="da-DK"/>
        </w:rPr>
      </w:pPr>
      <w:proofErr w:type="spellStart"/>
      <w:r w:rsidRPr="009C1206">
        <w:rPr>
          <w:rFonts w:cstheme="minorHAnsi"/>
          <w:lang w:val="da-DK"/>
        </w:rPr>
        <w:t>Oqallisissiami</w:t>
      </w:r>
      <w:proofErr w:type="spellEnd"/>
      <w:r w:rsidRPr="009C1206">
        <w:rPr>
          <w:rFonts w:cstheme="minorHAnsi"/>
          <w:lang w:val="da-DK"/>
        </w:rPr>
        <w:t xml:space="preserve"> 27-mi </w:t>
      </w:r>
      <w:proofErr w:type="spellStart"/>
      <w:r w:rsidRPr="009C1206">
        <w:rPr>
          <w:rFonts w:cstheme="minorHAnsi"/>
          <w:lang w:val="da-DK"/>
        </w:rPr>
        <w:t>takussutissiap</w:t>
      </w:r>
      <w:proofErr w:type="spellEnd"/>
      <w:r w:rsidRPr="009C1206">
        <w:rPr>
          <w:rFonts w:cstheme="minorHAnsi"/>
          <w:lang w:val="da-DK"/>
        </w:rPr>
        <w:t xml:space="preserve"> </w:t>
      </w:r>
      <w:proofErr w:type="spellStart"/>
      <w:r w:rsidRPr="009C1206">
        <w:rPr>
          <w:rFonts w:cstheme="minorHAnsi"/>
          <w:lang w:val="da-DK"/>
        </w:rPr>
        <w:t>assinga</w:t>
      </w:r>
      <w:proofErr w:type="spellEnd"/>
      <w:r w:rsidRPr="009C1206">
        <w:rPr>
          <w:rFonts w:cstheme="minorHAnsi"/>
          <w:lang w:val="da-DK"/>
        </w:rPr>
        <w:t xml:space="preserve"> </w:t>
      </w:r>
      <w:proofErr w:type="spellStart"/>
      <w:r w:rsidRPr="009C1206">
        <w:rPr>
          <w:rFonts w:cstheme="minorHAnsi"/>
          <w:lang w:val="da-DK"/>
        </w:rPr>
        <w:t>ataani</w:t>
      </w:r>
      <w:proofErr w:type="spellEnd"/>
      <w:r w:rsidRPr="009C1206">
        <w:rPr>
          <w:rFonts w:cstheme="minorHAnsi"/>
          <w:lang w:val="da-DK"/>
        </w:rPr>
        <w:t xml:space="preserve"> </w:t>
      </w:r>
      <w:proofErr w:type="spellStart"/>
      <w:r w:rsidRPr="009C1206">
        <w:rPr>
          <w:rFonts w:cstheme="minorHAnsi"/>
          <w:lang w:val="da-DK"/>
        </w:rPr>
        <w:t>takutinneqa</w:t>
      </w:r>
      <w:r>
        <w:rPr>
          <w:rFonts w:cstheme="minorHAnsi"/>
          <w:lang w:val="da-DK"/>
        </w:rPr>
        <w:t>rpoq</w:t>
      </w:r>
      <w:proofErr w:type="spellEnd"/>
      <w:r>
        <w:rPr>
          <w:rFonts w:cstheme="minorHAnsi"/>
          <w:lang w:val="da-DK"/>
        </w:rPr>
        <w:t>.</w:t>
      </w:r>
      <w:r w:rsidR="00864F45">
        <w:rPr>
          <w:rFonts w:cstheme="minorHAnsi"/>
          <w:b/>
          <w:lang w:val="da-DK"/>
        </w:rPr>
        <w:br w:type="page"/>
      </w:r>
    </w:p>
    <w:p w14:paraId="219F4560" w14:textId="00A1B911" w:rsidR="00864F45" w:rsidRPr="00864F45" w:rsidRDefault="00581102" w:rsidP="00864F45">
      <w:pPr>
        <w:pStyle w:val="Listeafsnit"/>
        <w:numPr>
          <w:ilvl w:val="0"/>
          <w:numId w:val="2"/>
        </w:numPr>
        <w:spacing w:after="0"/>
        <w:jc w:val="both"/>
        <w:rPr>
          <w:rFonts w:cstheme="minorHAnsi"/>
          <w:b/>
          <w:lang w:val="da-DK"/>
        </w:rPr>
      </w:pPr>
      <w:r>
        <w:rPr>
          <w:noProof/>
          <w:lang w:val="da-DK" w:eastAsia="da-DK"/>
        </w:rPr>
        <w:lastRenderedPageBreak/>
        <w:drawing>
          <wp:anchor distT="0" distB="0" distL="114300" distR="114300" simplePos="0" relativeHeight="251658240" behindDoc="0" locked="0" layoutInCell="1" allowOverlap="1" wp14:anchorId="70100756" wp14:editId="5745757A">
            <wp:simplePos x="0" y="0"/>
            <wp:positionH relativeFrom="margin">
              <wp:align>center</wp:align>
            </wp:positionH>
            <wp:positionV relativeFrom="paragraph">
              <wp:posOffset>514350</wp:posOffset>
            </wp:positionV>
            <wp:extent cx="6604635" cy="5429250"/>
            <wp:effectExtent l="0" t="0" r="5715" b="0"/>
            <wp:wrapTopAndBottom/>
            <wp:docPr id="153" name="Billed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1206">
        <w:rPr>
          <w:rFonts w:cstheme="minorHAnsi"/>
          <w:b/>
          <w:lang w:val="da-DK"/>
        </w:rPr>
        <w:t>Takussutissiaq</w:t>
      </w:r>
      <w:proofErr w:type="spellEnd"/>
      <w:r w:rsidR="00864F45" w:rsidRPr="00864F45">
        <w:rPr>
          <w:rFonts w:cstheme="minorHAnsi"/>
          <w:b/>
          <w:lang w:val="da-DK"/>
        </w:rPr>
        <w:t xml:space="preserve"> </w:t>
      </w:r>
      <w:r w:rsidR="009E7B0E">
        <w:rPr>
          <w:rFonts w:cstheme="minorHAnsi"/>
          <w:b/>
          <w:lang w:val="da-DK"/>
        </w:rPr>
        <w:t>1</w:t>
      </w:r>
      <w:r w:rsidR="00864F45" w:rsidRPr="00864F45">
        <w:rPr>
          <w:rFonts w:cstheme="minorHAnsi"/>
          <w:b/>
          <w:lang w:val="da-DK"/>
        </w:rPr>
        <w:t xml:space="preserve">: </w:t>
      </w:r>
      <w:r w:rsidR="002164CA">
        <w:rPr>
          <w:rFonts w:cstheme="minorHAnsi"/>
          <w:b/>
          <w:lang w:val="da-DK"/>
        </w:rPr>
        <w:t xml:space="preserve">Kalaallit </w:t>
      </w:r>
      <w:proofErr w:type="spellStart"/>
      <w:r w:rsidR="002164CA">
        <w:rPr>
          <w:rFonts w:cstheme="minorHAnsi"/>
          <w:b/>
          <w:lang w:val="da-DK"/>
        </w:rPr>
        <w:t>Nunaanni</w:t>
      </w:r>
      <w:proofErr w:type="spellEnd"/>
      <w:r w:rsidR="002164CA">
        <w:rPr>
          <w:rFonts w:cstheme="minorHAnsi"/>
          <w:b/>
          <w:lang w:val="da-DK"/>
        </w:rPr>
        <w:t xml:space="preserve"> </w:t>
      </w:r>
      <w:proofErr w:type="spellStart"/>
      <w:r w:rsidR="002164CA">
        <w:rPr>
          <w:rFonts w:cstheme="minorHAnsi"/>
          <w:b/>
          <w:lang w:val="da-DK"/>
        </w:rPr>
        <w:t>aalisarnermi</w:t>
      </w:r>
      <w:proofErr w:type="spellEnd"/>
      <w:r w:rsidR="009C1206">
        <w:rPr>
          <w:rFonts w:cstheme="minorHAnsi"/>
          <w:b/>
          <w:lang w:val="da-DK"/>
        </w:rPr>
        <w:t xml:space="preserve"> </w:t>
      </w:r>
      <w:proofErr w:type="spellStart"/>
      <w:r w:rsidR="009C1206">
        <w:rPr>
          <w:rFonts w:cstheme="minorHAnsi"/>
          <w:b/>
          <w:lang w:val="da-DK"/>
        </w:rPr>
        <w:t>aalisarneq</w:t>
      </w:r>
      <w:proofErr w:type="spellEnd"/>
      <w:r w:rsidR="009C1206">
        <w:rPr>
          <w:rFonts w:cstheme="minorHAnsi"/>
          <w:b/>
          <w:lang w:val="da-DK"/>
        </w:rPr>
        <w:t xml:space="preserve"> </w:t>
      </w:r>
      <w:proofErr w:type="spellStart"/>
      <w:r w:rsidR="009C1206">
        <w:rPr>
          <w:rFonts w:cstheme="minorHAnsi"/>
          <w:b/>
          <w:lang w:val="da-DK"/>
        </w:rPr>
        <w:t>pillugu</w:t>
      </w:r>
      <w:proofErr w:type="spellEnd"/>
      <w:r w:rsidR="009C1206">
        <w:rPr>
          <w:rFonts w:cstheme="minorHAnsi"/>
          <w:b/>
          <w:lang w:val="da-DK"/>
        </w:rPr>
        <w:t xml:space="preserve"> polit</w:t>
      </w:r>
      <w:r w:rsidR="002164CA">
        <w:rPr>
          <w:rFonts w:cstheme="minorHAnsi"/>
          <w:b/>
          <w:lang w:val="da-DK"/>
        </w:rPr>
        <w:t xml:space="preserve">ikkip </w:t>
      </w:r>
      <w:proofErr w:type="spellStart"/>
      <w:r w:rsidR="002164CA">
        <w:rPr>
          <w:rFonts w:cstheme="minorHAnsi"/>
          <w:b/>
          <w:lang w:val="da-DK"/>
        </w:rPr>
        <w:t>diamatiani</w:t>
      </w:r>
      <w:proofErr w:type="spellEnd"/>
      <w:r w:rsidR="002164CA">
        <w:rPr>
          <w:rFonts w:cstheme="minorHAnsi"/>
          <w:b/>
          <w:lang w:val="da-DK"/>
        </w:rPr>
        <w:t xml:space="preserve"> </w:t>
      </w:r>
      <w:proofErr w:type="spellStart"/>
      <w:r w:rsidR="002164CA">
        <w:rPr>
          <w:rFonts w:cstheme="minorHAnsi"/>
          <w:b/>
          <w:lang w:val="da-DK"/>
        </w:rPr>
        <w:t>inissisimaneq</w:t>
      </w:r>
      <w:proofErr w:type="spellEnd"/>
      <w:r w:rsidR="00864F45" w:rsidRPr="00864F45">
        <w:rPr>
          <w:rFonts w:cstheme="minorHAnsi"/>
          <w:b/>
          <w:lang w:val="da-DK"/>
        </w:rPr>
        <w:t>.</w:t>
      </w:r>
    </w:p>
    <w:p w14:paraId="7C9B1563" w14:textId="2DEA0192" w:rsidR="003A6357" w:rsidRPr="005933C8" w:rsidRDefault="009C1206" w:rsidP="005933C8">
      <w:pPr>
        <w:pStyle w:val="Listeafsnit"/>
        <w:numPr>
          <w:ilvl w:val="0"/>
          <w:numId w:val="1"/>
        </w:numPr>
        <w:spacing w:after="0"/>
        <w:rPr>
          <w:rFonts w:eastAsia="Calibri" w:cstheme="minorHAnsi"/>
          <w:b/>
          <w:lang w:val="da-DK"/>
        </w:rPr>
      </w:pPr>
      <w:proofErr w:type="spellStart"/>
      <w:r>
        <w:rPr>
          <w:rFonts w:cstheme="minorHAnsi"/>
          <w:b/>
          <w:lang w:val="da-DK"/>
        </w:rPr>
        <w:t>Immikkoortuut</w:t>
      </w:r>
      <w:proofErr w:type="spellEnd"/>
      <w:r>
        <w:rPr>
          <w:rFonts w:cstheme="minorHAnsi"/>
          <w:b/>
          <w:lang w:val="da-DK"/>
        </w:rPr>
        <w:t xml:space="preserve"> </w:t>
      </w:r>
      <w:proofErr w:type="spellStart"/>
      <w:r>
        <w:rPr>
          <w:rFonts w:cstheme="minorHAnsi"/>
          <w:b/>
          <w:lang w:val="da-DK"/>
        </w:rPr>
        <w:t>taakku</w:t>
      </w:r>
      <w:proofErr w:type="spellEnd"/>
      <w:r>
        <w:rPr>
          <w:rFonts w:cstheme="minorHAnsi"/>
          <w:b/>
          <w:lang w:val="da-DK"/>
        </w:rPr>
        <w:t xml:space="preserve"> sisamat </w:t>
      </w:r>
      <w:proofErr w:type="spellStart"/>
      <w:r>
        <w:rPr>
          <w:rFonts w:cstheme="minorHAnsi"/>
          <w:b/>
          <w:lang w:val="da-DK"/>
        </w:rPr>
        <w:t>eqqarsaatigalugit</w:t>
      </w:r>
      <w:proofErr w:type="spellEnd"/>
      <w:r>
        <w:rPr>
          <w:rFonts w:cstheme="minorHAnsi"/>
          <w:b/>
          <w:lang w:val="da-DK"/>
        </w:rPr>
        <w:t xml:space="preserve"> IK-p </w:t>
      </w:r>
      <w:proofErr w:type="spellStart"/>
      <w:r>
        <w:rPr>
          <w:rFonts w:cstheme="minorHAnsi"/>
          <w:b/>
          <w:lang w:val="da-DK"/>
        </w:rPr>
        <w:t>aamma</w:t>
      </w:r>
      <w:proofErr w:type="spellEnd"/>
      <w:r>
        <w:rPr>
          <w:rFonts w:cstheme="minorHAnsi"/>
          <w:b/>
          <w:lang w:val="da-DK"/>
        </w:rPr>
        <w:t xml:space="preserve"> IOK-p </w:t>
      </w:r>
      <w:proofErr w:type="spellStart"/>
      <w:r>
        <w:rPr>
          <w:rFonts w:cstheme="minorHAnsi"/>
          <w:b/>
          <w:lang w:val="da-DK"/>
        </w:rPr>
        <w:t>naleqqiussineq</w:t>
      </w:r>
      <w:proofErr w:type="spellEnd"/>
      <w:r>
        <w:rPr>
          <w:rFonts w:cstheme="minorHAnsi"/>
          <w:b/>
          <w:lang w:val="da-DK"/>
        </w:rPr>
        <w:t xml:space="preserve"> </w:t>
      </w:r>
    </w:p>
    <w:p w14:paraId="296D6C1D" w14:textId="3E442D83" w:rsidR="009C1206" w:rsidRPr="009C1206" w:rsidRDefault="009C1206" w:rsidP="003A6357">
      <w:pPr>
        <w:spacing w:after="0"/>
        <w:rPr>
          <w:rFonts w:cstheme="minorHAnsi"/>
          <w:lang w:val="da-DK"/>
        </w:rPr>
      </w:pPr>
      <w:proofErr w:type="spellStart"/>
      <w:r w:rsidRPr="009C1206">
        <w:rPr>
          <w:rFonts w:cstheme="minorHAnsi"/>
          <w:lang w:val="da-DK"/>
        </w:rPr>
        <w:t>Periuseq</w:t>
      </w:r>
      <w:proofErr w:type="spellEnd"/>
      <w:r w:rsidRPr="009C1206">
        <w:rPr>
          <w:rFonts w:cstheme="minorHAnsi"/>
          <w:lang w:val="da-DK"/>
        </w:rPr>
        <w:t xml:space="preserve"> IOK </w:t>
      </w:r>
      <w:proofErr w:type="spellStart"/>
      <w:r w:rsidRPr="009C1206">
        <w:rPr>
          <w:rFonts w:cstheme="minorHAnsi"/>
          <w:lang w:val="da-DK"/>
        </w:rPr>
        <w:t>isigigaanni</w:t>
      </w:r>
      <w:proofErr w:type="spellEnd"/>
      <w:r w:rsidRPr="009C1206">
        <w:rPr>
          <w:rFonts w:cstheme="minorHAnsi"/>
          <w:lang w:val="da-DK"/>
        </w:rPr>
        <w:t xml:space="preserve">, </w:t>
      </w:r>
      <w:proofErr w:type="spellStart"/>
      <w:r w:rsidRPr="009C1206">
        <w:rPr>
          <w:rFonts w:cstheme="minorHAnsi"/>
          <w:lang w:val="da-DK"/>
        </w:rPr>
        <w:t>imatut</w:t>
      </w:r>
      <w:proofErr w:type="spellEnd"/>
      <w:r w:rsidRPr="009C1206">
        <w:rPr>
          <w:rFonts w:cstheme="minorHAnsi"/>
          <w:lang w:val="da-DK"/>
        </w:rPr>
        <w:t xml:space="preserve"> </w:t>
      </w:r>
      <w:proofErr w:type="spellStart"/>
      <w:r w:rsidRPr="009C1206">
        <w:rPr>
          <w:rFonts w:cstheme="minorHAnsi"/>
          <w:lang w:val="da-DK"/>
        </w:rPr>
        <w:t>aaqqissuun</w:t>
      </w:r>
      <w:r>
        <w:rPr>
          <w:rFonts w:cstheme="minorHAnsi"/>
          <w:lang w:val="da-DK"/>
        </w:rPr>
        <w:t>neqarsinnaavoq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immikkoortut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arlallit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imaal</w:t>
      </w:r>
      <w:r w:rsidR="00AA413F">
        <w:rPr>
          <w:rFonts w:cstheme="minorHAnsi"/>
          <w:lang w:val="da-DK"/>
        </w:rPr>
        <w:t>i</w:t>
      </w:r>
      <w:r>
        <w:rPr>
          <w:rFonts w:cstheme="minorHAnsi"/>
          <w:lang w:val="da-DK"/>
        </w:rPr>
        <w:t>innarluni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atuutilersinneqarsinnaallutik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assigiimmillu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atorneqarsinnaallutik</w:t>
      </w:r>
      <w:proofErr w:type="spellEnd"/>
      <w:r>
        <w:rPr>
          <w:rFonts w:cstheme="minorHAnsi"/>
          <w:lang w:val="da-DK"/>
        </w:rPr>
        <w:t xml:space="preserve">, </w:t>
      </w:r>
      <w:proofErr w:type="spellStart"/>
      <w:r w:rsidR="008E7BCD">
        <w:rPr>
          <w:rFonts w:cstheme="minorHAnsi"/>
          <w:lang w:val="da-DK"/>
        </w:rPr>
        <w:t>kisiannili</w:t>
      </w:r>
      <w:proofErr w:type="spellEnd"/>
      <w:r w:rsidR="00AA413F">
        <w:rPr>
          <w:rFonts w:cstheme="minorHAnsi"/>
          <w:lang w:val="da-DK"/>
        </w:rPr>
        <w:t xml:space="preserve"> </w:t>
      </w:r>
      <w:proofErr w:type="spellStart"/>
      <w:r w:rsidR="00AA413F">
        <w:rPr>
          <w:rFonts w:cstheme="minorHAnsi"/>
          <w:lang w:val="da-DK"/>
        </w:rPr>
        <w:t>assigiinngissutit</w:t>
      </w:r>
      <w:proofErr w:type="spellEnd"/>
      <w:r w:rsidR="00AA413F">
        <w:rPr>
          <w:rFonts w:cstheme="minorHAnsi"/>
          <w:lang w:val="da-DK"/>
        </w:rPr>
        <w:t xml:space="preserve"> </w:t>
      </w:r>
      <w:proofErr w:type="spellStart"/>
      <w:r w:rsidR="00AA413F">
        <w:rPr>
          <w:rFonts w:cstheme="minorHAnsi"/>
          <w:lang w:val="da-DK"/>
        </w:rPr>
        <w:t>pingaaruteqartut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pisuussutit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erniaqartilernissaannut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periarfissanut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tamatigoorsinnaane</w:t>
      </w:r>
      <w:r w:rsidR="00AA413F">
        <w:rPr>
          <w:rFonts w:cstheme="minorHAnsi"/>
          <w:lang w:val="da-DK"/>
        </w:rPr>
        <w:t>mut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aningaasaliinermilu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atugassarititat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eqqarsaatigalugit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piginnittunut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pisasiissutit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imaluunniit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pisassiissutinit</w:t>
      </w:r>
      <w:proofErr w:type="spellEnd"/>
      <w:r w:rsidR="008E7BCD">
        <w:rPr>
          <w:rFonts w:cstheme="minorHAnsi"/>
          <w:lang w:val="da-DK"/>
        </w:rPr>
        <w:t xml:space="preserve"> pigisat </w:t>
      </w:r>
      <w:proofErr w:type="spellStart"/>
      <w:r w:rsidR="008E7BCD">
        <w:rPr>
          <w:rFonts w:cstheme="minorHAnsi"/>
          <w:lang w:val="da-DK"/>
        </w:rPr>
        <w:t>atorlugit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aalisarnermik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aaqqiissuussinissaannut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atugassaritinneqartu</w:t>
      </w:r>
      <w:r w:rsidR="00AA413F">
        <w:rPr>
          <w:rFonts w:cstheme="minorHAnsi"/>
          <w:lang w:val="da-DK"/>
        </w:rPr>
        <w:t>nut</w:t>
      </w:r>
      <w:proofErr w:type="spellEnd"/>
      <w:r w:rsidR="00AA413F">
        <w:rPr>
          <w:rFonts w:cstheme="minorHAnsi"/>
          <w:lang w:val="da-DK"/>
        </w:rPr>
        <w:t xml:space="preserve"> </w:t>
      </w:r>
      <w:proofErr w:type="spellStart"/>
      <w:r w:rsidR="006C44FB">
        <w:rPr>
          <w:rFonts w:cstheme="minorHAnsi"/>
          <w:lang w:val="da-DK"/>
        </w:rPr>
        <w:t>sunniuteqarput</w:t>
      </w:r>
      <w:proofErr w:type="spellEnd"/>
      <w:r w:rsidR="008E7BCD">
        <w:rPr>
          <w:rFonts w:cstheme="minorHAnsi"/>
          <w:lang w:val="da-DK"/>
        </w:rPr>
        <w:t xml:space="preserve">. </w:t>
      </w:r>
      <w:proofErr w:type="spellStart"/>
      <w:r w:rsidR="008E7BCD">
        <w:rPr>
          <w:rFonts w:cstheme="minorHAnsi"/>
          <w:lang w:val="da-DK"/>
        </w:rPr>
        <w:t>Pissutsit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taakku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ilaat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ataani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naatsumik</w:t>
      </w:r>
      <w:proofErr w:type="spellEnd"/>
      <w:r w:rsidR="008E7BCD">
        <w:rPr>
          <w:rFonts w:cstheme="minorHAnsi"/>
          <w:lang w:val="da-DK"/>
        </w:rPr>
        <w:t xml:space="preserve"> </w:t>
      </w:r>
      <w:proofErr w:type="spellStart"/>
      <w:r w:rsidR="008E7BCD">
        <w:rPr>
          <w:rFonts w:cstheme="minorHAnsi"/>
          <w:lang w:val="da-DK"/>
        </w:rPr>
        <w:t>allaaserineqarput</w:t>
      </w:r>
      <w:proofErr w:type="spellEnd"/>
      <w:r w:rsidR="008E7BCD">
        <w:rPr>
          <w:rFonts w:cstheme="minorHAnsi"/>
          <w:lang w:val="da-DK"/>
        </w:rPr>
        <w:t>.</w:t>
      </w:r>
    </w:p>
    <w:p w14:paraId="1324B65F" w14:textId="77777777" w:rsidR="00F315F4" w:rsidRDefault="00F315F4" w:rsidP="003A6357">
      <w:pPr>
        <w:spacing w:after="0"/>
        <w:rPr>
          <w:rFonts w:cstheme="minorHAnsi"/>
          <w:lang w:val="da-DK"/>
        </w:rPr>
      </w:pPr>
    </w:p>
    <w:p w14:paraId="0275169C" w14:textId="3829B134" w:rsidR="003A6357" w:rsidRDefault="007A65C1" w:rsidP="003A6357">
      <w:pPr>
        <w:spacing w:after="0"/>
        <w:rPr>
          <w:rFonts w:cstheme="minorHAnsi"/>
          <w:b/>
          <w:i/>
          <w:lang w:val="da-DK"/>
        </w:rPr>
      </w:pPr>
      <w:proofErr w:type="spellStart"/>
      <w:r>
        <w:rPr>
          <w:rFonts w:cstheme="minorHAnsi"/>
          <w:b/>
          <w:i/>
          <w:lang w:val="da-DK"/>
        </w:rPr>
        <w:t>Immikkut</w:t>
      </w:r>
      <w:proofErr w:type="spellEnd"/>
      <w:r>
        <w:rPr>
          <w:rFonts w:cstheme="minorHAnsi"/>
          <w:b/>
          <w:i/>
          <w:lang w:val="da-DK"/>
        </w:rPr>
        <w:t xml:space="preserve"> </w:t>
      </w:r>
      <w:proofErr w:type="spellStart"/>
      <w:r>
        <w:rPr>
          <w:rFonts w:cstheme="minorHAnsi"/>
          <w:b/>
          <w:i/>
          <w:lang w:val="da-DK"/>
        </w:rPr>
        <w:t>pineqarneq</w:t>
      </w:r>
      <w:proofErr w:type="spellEnd"/>
    </w:p>
    <w:p w14:paraId="71C56077" w14:textId="2AFE942E" w:rsidR="007A65C1" w:rsidRPr="007A65C1" w:rsidRDefault="007A65C1" w:rsidP="003A6357">
      <w:pPr>
        <w:spacing w:after="0"/>
        <w:rPr>
          <w:rFonts w:eastAsia="Calibri" w:cstheme="minorHAnsi"/>
          <w:iCs/>
          <w:lang w:val="da-DK"/>
        </w:rPr>
      </w:pPr>
      <w:proofErr w:type="spellStart"/>
      <w:r>
        <w:rPr>
          <w:rFonts w:eastAsia="Calibri" w:cstheme="minorHAnsi"/>
          <w:iCs/>
          <w:lang w:val="da-DK"/>
        </w:rPr>
        <w:t>Pisinnaatitaaneq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eqqarsaatigalugu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/>
          <w:lang w:val="da-DK"/>
        </w:rPr>
        <w:t>immikkut</w:t>
      </w:r>
      <w:proofErr w:type="spellEnd"/>
      <w:r>
        <w:rPr>
          <w:rFonts w:eastAsia="Calibri" w:cstheme="minorHAnsi"/>
          <w:i/>
          <w:lang w:val="da-DK"/>
        </w:rPr>
        <w:t xml:space="preserve"> </w:t>
      </w:r>
      <w:proofErr w:type="spellStart"/>
      <w:r>
        <w:rPr>
          <w:rFonts w:eastAsia="Calibri" w:cstheme="minorHAnsi"/>
          <w:i/>
          <w:lang w:val="da-DK"/>
        </w:rPr>
        <w:t>pineqarneq</w:t>
      </w:r>
      <w:proofErr w:type="spellEnd"/>
      <w:r>
        <w:rPr>
          <w:rFonts w:eastAsia="Calibri" w:cstheme="minorHAnsi"/>
          <w:iCs/>
          <w:lang w:val="da-DK"/>
        </w:rPr>
        <w:t xml:space="preserve">, </w:t>
      </w:r>
      <w:proofErr w:type="spellStart"/>
      <w:r>
        <w:rPr>
          <w:rFonts w:eastAsia="Calibri" w:cstheme="minorHAnsi"/>
          <w:iCs/>
          <w:lang w:val="da-DK"/>
        </w:rPr>
        <w:t>tassa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aalisartoq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aalisariutaatileqatigiiffilluunniit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pisassiissutinit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pigisamik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pisassiissuimmilluunniit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pisaqarsinnaatitaasoq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taamaallaat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killilersueriaatsini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taakkunani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marlunni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qulakkeerinniffigineqarsinnaasoq</w:t>
      </w:r>
      <w:proofErr w:type="spellEnd"/>
      <w:r>
        <w:rPr>
          <w:rFonts w:eastAsia="Calibri" w:cstheme="minorHAnsi"/>
          <w:iCs/>
          <w:lang w:val="da-DK"/>
        </w:rPr>
        <w:t xml:space="preserve">. </w:t>
      </w:r>
      <w:proofErr w:type="spellStart"/>
      <w:r>
        <w:rPr>
          <w:rFonts w:eastAsia="Calibri" w:cstheme="minorHAnsi"/>
          <w:iCs/>
          <w:lang w:val="da-DK"/>
        </w:rPr>
        <w:t>Tuni</w:t>
      </w:r>
      <w:r w:rsidR="00195698">
        <w:rPr>
          <w:rFonts w:eastAsia="Calibri" w:cstheme="minorHAnsi"/>
          <w:iCs/>
          <w:lang w:val="da-DK"/>
        </w:rPr>
        <w:t>u</w:t>
      </w:r>
      <w:r>
        <w:rPr>
          <w:rFonts w:eastAsia="Calibri" w:cstheme="minorHAnsi"/>
          <w:iCs/>
          <w:lang w:val="da-DK"/>
        </w:rPr>
        <w:t>ssinissamut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atuinissamullu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piumasaqaatit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assigiippata</w:t>
      </w:r>
      <w:proofErr w:type="spellEnd"/>
      <w:r>
        <w:rPr>
          <w:rFonts w:eastAsia="Calibri" w:cstheme="minorHAnsi"/>
          <w:iCs/>
          <w:lang w:val="da-DK"/>
        </w:rPr>
        <w:t xml:space="preserve"> IK-mik </w:t>
      </w:r>
      <w:proofErr w:type="spellStart"/>
      <w:r>
        <w:rPr>
          <w:rFonts w:eastAsia="Calibri" w:cstheme="minorHAnsi"/>
          <w:iCs/>
          <w:lang w:val="da-DK"/>
        </w:rPr>
        <w:t>imaluunniit</w:t>
      </w:r>
      <w:proofErr w:type="spellEnd"/>
      <w:r>
        <w:rPr>
          <w:rFonts w:eastAsia="Calibri" w:cstheme="minorHAnsi"/>
          <w:iCs/>
          <w:lang w:val="da-DK"/>
        </w:rPr>
        <w:t xml:space="preserve"> IOK-mik </w:t>
      </w:r>
      <w:proofErr w:type="spellStart"/>
      <w:r>
        <w:rPr>
          <w:rFonts w:eastAsia="Calibri" w:cstheme="minorHAnsi"/>
          <w:iCs/>
          <w:lang w:val="da-DK"/>
        </w:rPr>
        <w:t>piginnittup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qulakkeerinniffigineqarnera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kisiat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isigigaanni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aalisarnerup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aallartinneqarnera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killilersorneqarneralu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assigiinngissuteqanngillat</w:t>
      </w:r>
      <w:proofErr w:type="spellEnd"/>
      <w:r>
        <w:rPr>
          <w:rFonts w:eastAsia="Calibri" w:cstheme="minorHAnsi"/>
          <w:iCs/>
          <w:lang w:val="da-DK"/>
        </w:rPr>
        <w:t xml:space="preserve">. </w:t>
      </w:r>
      <w:proofErr w:type="spellStart"/>
      <w:r>
        <w:rPr>
          <w:rFonts w:eastAsia="Calibri" w:cstheme="minorHAnsi"/>
          <w:iCs/>
          <w:lang w:val="da-DK"/>
        </w:rPr>
        <w:t>Ukiumi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aalajangersimasumi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lastRenderedPageBreak/>
        <w:t>annertussutsimik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aalajangersimasumik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pisaqarsinnaatitaalluni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aalisarsinnaanermut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akuersissut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>
        <w:rPr>
          <w:rFonts w:eastAsia="Calibri" w:cstheme="minorHAnsi"/>
          <w:iCs/>
          <w:lang w:val="da-DK"/>
        </w:rPr>
        <w:t>tunniunneqartoq</w:t>
      </w:r>
      <w:proofErr w:type="spellEnd"/>
      <w:r>
        <w:rPr>
          <w:rFonts w:eastAsia="Calibri" w:cstheme="minorHAnsi"/>
          <w:iCs/>
          <w:lang w:val="da-DK"/>
        </w:rPr>
        <w:t xml:space="preserve"> </w:t>
      </w:r>
      <w:proofErr w:type="spellStart"/>
      <w:r w:rsidR="00195698">
        <w:rPr>
          <w:rFonts w:eastAsia="Calibri" w:cstheme="minorHAnsi"/>
          <w:iCs/>
          <w:lang w:val="da-DK"/>
        </w:rPr>
        <w:t>oqaaseq</w:t>
      </w:r>
      <w:proofErr w:type="spellEnd"/>
      <w:r w:rsidR="00195698">
        <w:rPr>
          <w:rFonts w:eastAsia="Calibri" w:cstheme="minorHAnsi"/>
          <w:iCs/>
          <w:lang w:val="da-DK"/>
        </w:rPr>
        <w:t xml:space="preserve"> </w:t>
      </w:r>
      <w:proofErr w:type="spellStart"/>
      <w:r w:rsidR="00195698">
        <w:rPr>
          <w:rFonts w:eastAsia="Calibri" w:cstheme="minorHAnsi"/>
          <w:iCs/>
          <w:lang w:val="da-DK"/>
        </w:rPr>
        <w:t>atorneqartartoq</w:t>
      </w:r>
      <w:proofErr w:type="spellEnd"/>
      <w:r w:rsidR="00195698">
        <w:rPr>
          <w:rFonts w:eastAsia="Calibri" w:cstheme="minorHAnsi"/>
          <w:iCs/>
          <w:lang w:val="da-DK"/>
        </w:rPr>
        <w:t xml:space="preserve"> </w:t>
      </w:r>
      <w:proofErr w:type="spellStart"/>
      <w:r w:rsidR="00195698">
        <w:rPr>
          <w:rFonts w:eastAsia="Calibri" w:cstheme="minorHAnsi"/>
          <w:iCs/>
          <w:lang w:val="da-DK"/>
        </w:rPr>
        <w:t>atorlugu</w:t>
      </w:r>
      <w:proofErr w:type="spellEnd"/>
      <w:r w:rsidR="00195698">
        <w:rPr>
          <w:rFonts w:eastAsia="Calibri" w:cstheme="minorHAnsi"/>
          <w:iCs/>
          <w:lang w:val="da-DK"/>
        </w:rPr>
        <w:t xml:space="preserve"> </w:t>
      </w:r>
      <w:proofErr w:type="spellStart"/>
      <w:r w:rsidR="00195698">
        <w:rPr>
          <w:rFonts w:eastAsia="Calibri" w:cstheme="minorHAnsi"/>
          <w:iCs/>
          <w:lang w:val="da-DK"/>
        </w:rPr>
        <w:t>allanit</w:t>
      </w:r>
      <w:proofErr w:type="spellEnd"/>
      <w:r w:rsidR="00195698">
        <w:rPr>
          <w:rFonts w:eastAsia="Calibri" w:cstheme="minorHAnsi"/>
          <w:iCs/>
          <w:lang w:val="da-DK"/>
        </w:rPr>
        <w:t xml:space="preserve"> </w:t>
      </w:r>
      <w:proofErr w:type="spellStart"/>
      <w:r w:rsidR="00195698">
        <w:rPr>
          <w:rFonts w:eastAsia="Calibri" w:cstheme="minorHAnsi"/>
          <w:iCs/>
          <w:lang w:val="da-DK"/>
        </w:rPr>
        <w:t>tillinneqarsinnaanngilaq</w:t>
      </w:r>
      <w:proofErr w:type="spellEnd"/>
      <w:r w:rsidR="00195698">
        <w:rPr>
          <w:rFonts w:eastAsia="Calibri" w:cstheme="minorHAnsi"/>
          <w:iCs/>
          <w:lang w:val="da-DK"/>
        </w:rPr>
        <w:t>.</w:t>
      </w:r>
    </w:p>
    <w:p w14:paraId="343347DD" w14:textId="77777777" w:rsidR="00382084" w:rsidRDefault="00382084" w:rsidP="003A6357">
      <w:pPr>
        <w:spacing w:after="0"/>
        <w:rPr>
          <w:rFonts w:eastAsia="Calibri" w:cstheme="minorHAnsi"/>
          <w:lang w:val="da-DK"/>
        </w:rPr>
      </w:pPr>
    </w:p>
    <w:p w14:paraId="2E58BCFB" w14:textId="648DFF55" w:rsidR="00F315F4" w:rsidRPr="00F315F4" w:rsidRDefault="00195698" w:rsidP="003A6357">
      <w:pPr>
        <w:spacing w:after="0"/>
        <w:rPr>
          <w:rFonts w:eastAsia="Calibri" w:cstheme="minorHAnsi"/>
          <w:b/>
          <w:lang w:val="da-DK"/>
        </w:rPr>
      </w:pPr>
      <w:proofErr w:type="spellStart"/>
      <w:r>
        <w:rPr>
          <w:rFonts w:eastAsia="Calibri" w:cstheme="minorHAnsi"/>
          <w:b/>
          <w:i/>
          <w:lang w:val="da-DK"/>
        </w:rPr>
        <w:t>Qulakkeerinninneq</w:t>
      </w:r>
      <w:proofErr w:type="spellEnd"/>
    </w:p>
    <w:p w14:paraId="4DA28989" w14:textId="074F6C4F" w:rsidR="00195698" w:rsidRPr="00195698" w:rsidRDefault="00195698" w:rsidP="003A6357">
      <w:pPr>
        <w:spacing w:after="0"/>
        <w:rPr>
          <w:rFonts w:eastAsia="Calibri" w:cstheme="minorHAnsi"/>
          <w:lang w:val="da-DK"/>
        </w:rPr>
      </w:pPr>
      <w:proofErr w:type="spellStart"/>
      <w:r>
        <w:rPr>
          <w:rFonts w:eastAsia="Calibri" w:cstheme="minorHAnsi"/>
          <w:i/>
          <w:iCs/>
          <w:lang w:val="da-DK"/>
        </w:rPr>
        <w:t>Qulakkeerinninneq</w:t>
      </w:r>
      <w:proofErr w:type="spellEnd"/>
      <w:r>
        <w:rPr>
          <w:rFonts w:eastAsia="Calibri" w:cstheme="minorHAnsi"/>
          <w:i/>
          <w:iCs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eqqarsaatigalugu</w:t>
      </w:r>
      <w:proofErr w:type="spellEnd"/>
      <w:r>
        <w:rPr>
          <w:rFonts w:eastAsia="Calibri" w:cstheme="minorHAnsi"/>
          <w:lang w:val="da-DK"/>
        </w:rPr>
        <w:t xml:space="preserve"> IK-mi IOK-</w:t>
      </w:r>
      <w:proofErr w:type="spellStart"/>
      <w:r>
        <w:rPr>
          <w:rFonts w:eastAsia="Calibri" w:cstheme="minorHAnsi"/>
          <w:lang w:val="da-DK"/>
        </w:rPr>
        <w:t>milu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tamanna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imaaliinnarluni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aamma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atuuppoq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lang w:val="da-DK"/>
        </w:rPr>
        <w:t>tassa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aalisartup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aalisariutaatileqatigiiffiulluunniit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pisassiissutnit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pigisai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pisassiissutaaluunniit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allanut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agguaanneqarsinnaanngillat</w:t>
      </w:r>
      <w:proofErr w:type="spellEnd"/>
      <w:r>
        <w:rPr>
          <w:rFonts w:eastAsia="Calibri" w:cstheme="minorHAnsi"/>
          <w:lang w:val="da-DK"/>
        </w:rPr>
        <w:t xml:space="preserve">. </w:t>
      </w:r>
      <w:proofErr w:type="spellStart"/>
      <w:r>
        <w:rPr>
          <w:rFonts w:eastAsia="Calibri" w:cstheme="minorHAnsi"/>
          <w:lang w:val="da-DK"/>
        </w:rPr>
        <w:t>Periutsini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taakkunani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marlunni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assigiinnik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atugassaqartitsinissaq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qulakkeerneqarsinnaavoq</w:t>
      </w:r>
      <w:proofErr w:type="spellEnd"/>
      <w:r>
        <w:rPr>
          <w:rFonts w:eastAsia="Calibri" w:cstheme="minorHAnsi"/>
          <w:lang w:val="da-DK"/>
        </w:rPr>
        <w:t xml:space="preserve">. </w:t>
      </w:r>
      <w:proofErr w:type="spellStart"/>
      <w:r>
        <w:rPr>
          <w:rFonts w:eastAsia="Calibri" w:cstheme="minorHAnsi"/>
          <w:lang w:val="da-DK"/>
        </w:rPr>
        <w:t>Pisarqarsinnaatitaanermut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aalajangersimasumut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aalisarsinnaanermut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akuersissut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tunniunneqartoq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assinganik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piumasaqaateqarnermi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ukiumi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aalajangersimasum</w:t>
      </w:r>
      <w:r w:rsidR="00291E5A">
        <w:rPr>
          <w:rFonts w:eastAsia="Calibri" w:cstheme="minorHAnsi"/>
          <w:lang w:val="da-DK"/>
        </w:rPr>
        <w:t>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annertussutsit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aalajangerlugit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oqaaseq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atorneqartartoq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atorlugu</w:t>
      </w:r>
      <w:proofErr w:type="spellEnd"/>
      <w:r>
        <w:rPr>
          <w:rFonts w:eastAsia="Calibri" w:cstheme="minorHAnsi"/>
          <w:lang w:val="da-DK"/>
        </w:rPr>
        <w:t xml:space="preserve"> IK-mik </w:t>
      </w:r>
      <w:proofErr w:type="spellStart"/>
      <w:r>
        <w:rPr>
          <w:rFonts w:eastAsia="Calibri" w:cstheme="minorHAnsi"/>
          <w:lang w:val="da-DK"/>
        </w:rPr>
        <w:t>imaluunniit</w:t>
      </w:r>
      <w:proofErr w:type="spellEnd"/>
      <w:r>
        <w:rPr>
          <w:rFonts w:eastAsia="Calibri" w:cstheme="minorHAnsi"/>
          <w:lang w:val="da-DK"/>
        </w:rPr>
        <w:t xml:space="preserve"> IOK-mik </w:t>
      </w:r>
      <w:proofErr w:type="spellStart"/>
      <w:r>
        <w:rPr>
          <w:rFonts w:eastAsia="Calibri" w:cstheme="minorHAnsi"/>
          <w:lang w:val="da-DK"/>
        </w:rPr>
        <w:t>piginnittumit</w:t>
      </w:r>
      <w:proofErr w:type="spellEnd"/>
      <w:r w:rsidR="00291E5A">
        <w:rPr>
          <w:rFonts w:eastAsia="Calibri" w:cstheme="minorHAnsi"/>
          <w:lang w:val="da-DK"/>
        </w:rPr>
        <w:t xml:space="preserve"> </w:t>
      </w:r>
      <w:proofErr w:type="spellStart"/>
      <w:r w:rsidR="00291E5A">
        <w:rPr>
          <w:rFonts w:eastAsia="Calibri" w:cstheme="minorHAnsi"/>
          <w:lang w:val="da-DK"/>
        </w:rPr>
        <w:t>assersuutigalugu</w:t>
      </w:r>
      <w:proofErr w:type="spellEnd"/>
      <w:r w:rsidR="00291E5A">
        <w:rPr>
          <w:rFonts w:eastAsia="Calibri" w:cstheme="minorHAnsi"/>
          <w:lang w:val="da-DK"/>
        </w:rPr>
        <w:t xml:space="preserve"> </w:t>
      </w:r>
      <w:proofErr w:type="spellStart"/>
      <w:r w:rsidR="00291E5A">
        <w:rPr>
          <w:rFonts w:eastAsia="Calibri" w:cstheme="minorHAnsi"/>
          <w:lang w:val="da-DK"/>
        </w:rPr>
        <w:t>aalisartumut</w:t>
      </w:r>
      <w:proofErr w:type="spellEnd"/>
      <w:r w:rsidR="00291E5A">
        <w:rPr>
          <w:rFonts w:eastAsia="Calibri" w:cstheme="minorHAnsi"/>
          <w:lang w:val="da-DK"/>
        </w:rPr>
        <w:t xml:space="preserve"> </w:t>
      </w:r>
      <w:proofErr w:type="spellStart"/>
      <w:r w:rsidR="00291E5A">
        <w:rPr>
          <w:rFonts w:eastAsia="Calibri" w:cstheme="minorHAnsi"/>
          <w:lang w:val="da-DK"/>
        </w:rPr>
        <w:t>aalisariutaatileqatigiiffimmulluunniit</w:t>
      </w:r>
      <w:proofErr w:type="spellEnd"/>
      <w:r w:rsidR="00291E5A">
        <w:rPr>
          <w:rFonts w:eastAsia="Calibri" w:cstheme="minorHAnsi"/>
          <w:lang w:val="da-DK"/>
        </w:rPr>
        <w:t xml:space="preserve"> allamut </w:t>
      </w:r>
      <w:proofErr w:type="spellStart"/>
      <w:r w:rsidR="00291E5A">
        <w:rPr>
          <w:rFonts w:eastAsia="Calibri" w:cstheme="minorHAnsi"/>
          <w:lang w:val="da-DK"/>
        </w:rPr>
        <w:t>tunniunniarlugit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arsaarinnissutaasinnaanngillat</w:t>
      </w:r>
      <w:proofErr w:type="spellEnd"/>
      <w:r>
        <w:rPr>
          <w:rFonts w:eastAsia="Calibri" w:cstheme="minorHAnsi"/>
          <w:lang w:val="da-DK"/>
        </w:rPr>
        <w:t>.</w:t>
      </w:r>
    </w:p>
    <w:p w14:paraId="23E675F7" w14:textId="77777777" w:rsidR="009E7B0E" w:rsidRDefault="009E7B0E" w:rsidP="00957F18">
      <w:pPr>
        <w:spacing w:after="0"/>
        <w:contextualSpacing/>
        <w:rPr>
          <w:rFonts w:eastAsia="Calibri" w:cstheme="minorHAnsi"/>
          <w:lang w:val="da-DK"/>
        </w:rPr>
      </w:pPr>
    </w:p>
    <w:p w14:paraId="5B485A99" w14:textId="55D70442" w:rsidR="00FD5616" w:rsidRPr="000C246F" w:rsidRDefault="00291E5A" w:rsidP="00957F18">
      <w:pPr>
        <w:spacing w:after="0"/>
        <w:contextualSpacing/>
        <w:rPr>
          <w:rFonts w:eastAsia="Calibri" w:cstheme="minorHAnsi"/>
          <w:lang w:val="da-DK"/>
        </w:rPr>
      </w:pPr>
      <w:proofErr w:type="spellStart"/>
      <w:r w:rsidRPr="000C246F">
        <w:rPr>
          <w:rFonts w:eastAsia="Calibri" w:cstheme="minorHAnsi"/>
          <w:b/>
          <w:i/>
          <w:lang w:val="da-DK"/>
        </w:rPr>
        <w:t>Pisinnaatitaaffiup</w:t>
      </w:r>
      <w:proofErr w:type="spellEnd"/>
      <w:r w:rsidRPr="000C246F">
        <w:rPr>
          <w:rFonts w:eastAsia="Calibri" w:cstheme="minorHAnsi"/>
          <w:b/>
          <w:i/>
          <w:lang w:val="da-DK"/>
        </w:rPr>
        <w:t xml:space="preserve"> </w:t>
      </w:r>
      <w:proofErr w:type="spellStart"/>
      <w:r w:rsidRPr="000C246F">
        <w:rPr>
          <w:rFonts w:eastAsia="Calibri" w:cstheme="minorHAnsi"/>
          <w:b/>
          <w:i/>
          <w:lang w:val="da-DK"/>
        </w:rPr>
        <w:t>sivisussusia</w:t>
      </w:r>
      <w:proofErr w:type="spellEnd"/>
    </w:p>
    <w:p w14:paraId="7231B15F" w14:textId="3791FAB4" w:rsidR="00291E5A" w:rsidRPr="000C246F" w:rsidRDefault="00291E5A" w:rsidP="00957F18">
      <w:pPr>
        <w:spacing w:after="0"/>
        <w:contextualSpacing/>
        <w:rPr>
          <w:rFonts w:eastAsia="Calibri" w:cstheme="minorHAnsi"/>
          <w:lang w:val="da-DK"/>
        </w:rPr>
      </w:pPr>
      <w:proofErr w:type="spellStart"/>
      <w:r w:rsidRPr="000C246F">
        <w:rPr>
          <w:rFonts w:eastAsia="Calibri" w:cstheme="minorHAnsi"/>
          <w:i/>
          <w:iCs/>
          <w:lang w:val="da-DK"/>
        </w:rPr>
        <w:t>Pisinnaatitaaffiup</w:t>
      </w:r>
      <w:proofErr w:type="spellEnd"/>
      <w:r w:rsidRPr="000C246F">
        <w:rPr>
          <w:rFonts w:eastAsia="Calibri" w:cstheme="minorHAnsi"/>
          <w:i/>
          <w:iCs/>
          <w:lang w:val="da-DK"/>
        </w:rPr>
        <w:t xml:space="preserve"> </w:t>
      </w:r>
      <w:proofErr w:type="spellStart"/>
      <w:r w:rsidRPr="000C246F">
        <w:rPr>
          <w:rFonts w:eastAsia="Calibri" w:cstheme="minorHAnsi"/>
          <w:i/>
          <w:iCs/>
          <w:lang w:val="da-DK"/>
        </w:rPr>
        <w:t>sivisussusia</w:t>
      </w:r>
      <w:proofErr w:type="spellEnd"/>
      <w:r w:rsidRPr="000C246F">
        <w:rPr>
          <w:rFonts w:eastAsia="Calibri" w:cstheme="minorHAnsi"/>
          <w:i/>
          <w:iCs/>
          <w:lang w:val="da-DK"/>
        </w:rPr>
        <w:t xml:space="preserve"> </w:t>
      </w:r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eqqarsaatigalugu</w:t>
      </w:r>
      <w:proofErr w:type="spellEnd"/>
      <w:r w:rsidRPr="000C246F">
        <w:rPr>
          <w:rFonts w:eastAsia="Calibri" w:cstheme="minorHAnsi"/>
          <w:lang w:val="da-DK"/>
        </w:rPr>
        <w:t xml:space="preserve">, </w:t>
      </w:r>
      <w:proofErr w:type="spellStart"/>
      <w:r w:rsidRPr="000C246F">
        <w:rPr>
          <w:rFonts w:eastAsia="Calibri" w:cstheme="minorHAnsi"/>
          <w:lang w:val="da-DK"/>
        </w:rPr>
        <w:t>tassa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aalisartup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aalisariutaatileqatigiiffiullunniit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pisassiissutinit</w:t>
      </w:r>
      <w:proofErr w:type="spellEnd"/>
      <w:r w:rsidRPr="000C246F">
        <w:rPr>
          <w:rFonts w:eastAsia="Calibri" w:cstheme="minorHAnsi"/>
          <w:lang w:val="da-DK"/>
        </w:rPr>
        <w:t xml:space="preserve"> pigisat </w:t>
      </w:r>
      <w:proofErr w:type="spellStart"/>
      <w:r w:rsidRPr="000C246F">
        <w:rPr>
          <w:rFonts w:eastAsia="Calibri" w:cstheme="minorHAnsi"/>
          <w:lang w:val="da-DK"/>
        </w:rPr>
        <w:t>pisassiissutiluunniit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piginerai</w:t>
      </w:r>
      <w:proofErr w:type="spellEnd"/>
      <w:r w:rsidRPr="000C246F">
        <w:rPr>
          <w:rFonts w:eastAsia="Calibri" w:cstheme="minorHAnsi"/>
          <w:lang w:val="da-DK"/>
        </w:rPr>
        <w:t xml:space="preserve">, </w:t>
      </w:r>
      <w:proofErr w:type="spellStart"/>
      <w:r w:rsidRPr="000C246F">
        <w:rPr>
          <w:rFonts w:eastAsia="Calibri" w:cstheme="minorHAnsi"/>
          <w:lang w:val="da-DK"/>
        </w:rPr>
        <w:t>aallaavik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tassaavoq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periutsit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taakku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marluk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imatut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aaqqissuunneqarsinnaasut</w:t>
      </w:r>
      <w:proofErr w:type="spellEnd"/>
      <w:r w:rsidRPr="000C246F">
        <w:rPr>
          <w:rFonts w:eastAsia="Calibri" w:cstheme="minorHAnsi"/>
          <w:lang w:val="da-DK"/>
        </w:rPr>
        <w:t xml:space="preserve"> IK-mik </w:t>
      </w:r>
      <w:proofErr w:type="spellStart"/>
      <w:r w:rsidRPr="000C246F">
        <w:rPr>
          <w:rFonts w:eastAsia="Calibri" w:cstheme="minorHAnsi"/>
          <w:lang w:val="da-DK"/>
        </w:rPr>
        <w:t>aamma</w:t>
      </w:r>
      <w:proofErr w:type="spellEnd"/>
      <w:r w:rsidRPr="000C246F">
        <w:rPr>
          <w:rFonts w:eastAsia="Calibri" w:cstheme="minorHAnsi"/>
          <w:lang w:val="da-DK"/>
        </w:rPr>
        <w:t xml:space="preserve"> IOK-mik </w:t>
      </w:r>
      <w:proofErr w:type="spellStart"/>
      <w:r w:rsidRPr="000C246F">
        <w:rPr>
          <w:rFonts w:eastAsia="Calibri" w:cstheme="minorHAnsi"/>
          <w:lang w:val="da-DK"/>
        </w:rPr>
        <w:t>piginnittoq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assigiinnik</w:t>
      </w:r>
      <w:proofErr w:type="spellEnd"/>
      <w:r w:rsidR="00256DBA" w:rsidRPr="000C246F">
        <w:rPr>
          <w:rFonts w:eastAsia="Calibri" w:cstheme="minorHAnsi"/>
          <w:lang w:val="da-DK"/>
        </w:rPr>
        <w:t xml:space="preserve"> </w:t>
      </w:r>
      <w:proofErr w:type="spellStart"/>
      <w:r w:rsidR="00256DBA" w:rsidRPr="000C246F">
        <w:rPr>
          <w:rFonts w:eastAsia="Calibri" w:cstheme="minorHAnsi"/>
          <w:lang w:val="da-DK"/>
        </w:rPr>
        <w:t>atugassaqartinneqarlutik</w:t>
      </w:r>
      <w:proofErr w:type="spellEnd"/>
      <w:r w:rsidR="00256DBA" w:rsidRPr="000C246F">
        <w:rPr>
          <w:rFonts w:eastAsia="Calibri" w:cstheme="minorHAnsi"/>
          <w:lang w:val="da-DK"/>
        </w:rPr>
        <w:t>.</w:t>
      </w:r>
    </w:p>
    <w:p w14:paraId="03D2AB4E" w14:textId="77777777" w:rsidR="00FD4EF1" w:rsidRPr="000C246F" w:rsidRDefault="00FD4EF1" w:rsidP="00957F18">
      <w:pPr>
        <w:spacing w:after="0"/>
        <w:contextualSpacing/>
        <w:rPr>
          <w:rFonts w:eastAsia="Calibri" w:cstheme="minorHAnsi"/>
          <w:lang w:val="da-DK"/>
        </w:rPr>
      </w:pPr>
    </w:p>
    <w:p w14:paraId="4CD573B6" w14:textId="0E41F2C3" w:rsidR="00256DBA" w:rsidRPr="000C246F" w:rsidRDefault="00256DBA" w:rsidP="00957F18">
      <w:pPr>
        <w:spacing w:after="0"/>
        <w:contextualSpacing/>
        <w:rPr>
          <w:rFonts w:eastAsia="Calibri" w:cstheme="minorHAnsi"/>
          <w:lang w:val="da-DK"/>
        </w:rPr>
      </w:pPr>
      <w:proofErr w:type="spellStart"/>
      <w:r w:rsidRPr="000C246F">
        <w:rPr>
          <w:rFonts w:eastAsia="Calibri" w:cstheme="minorHAnsi"/>
          <w:lang w:val="da-DK"/>
        </w:rPr>
        <w:t>Assiginngissuteqarporli</w:t>
      </w:r>
      <w:proofErr w:type="spellEnd"/>
      <w:r w:rsidRPr="000C246F">
        <w:rPr>
          <w:rFonts w:eastAsia="Calibri" w:cstheme="minorHAnsi"/>
          <w:lang w:val="da-DK"/>
        </w:rPr>
        <w:t xml:space="preserve">. </w:t>
      </w:r>
      <w:proofErr w:type="spellStart"/>
      <w:r w:rsidRPr="000C246F">
        <w:rPr>
          <w:rFonts w:eastAsia="Calibri" w:cstheme="minorHAnsi"/>
          <w:lang w:val="da-DK"/>
        </w:rPr>
        <w:t>Periutsimi</w:t>
      </w:r>
      <w:proofErr w:type="spellEnd"/>
      <w:r w:rsidRPr="000C246F">
        <w:rPr>
          <w:rFonts w:eastAsia="Calibri" w:cstheme="minorHAnsi"/>
          <w:lang w:val="da-DK"/>
        </w:rPr>
        <w:t xml:space="preserve"> IK-mi </w:t>
      </w:r>
      <w:proofErr w:type="spellStart"/>
      <w:r w:rsidRPr="000C246F">
        <w:rPr>
          <w:rFonts w:eastAsia="Calibri" w:cstheme="minorHAnsi"/>
          <w:lang w:val="da-DK"/>
        </w:rPr>
        <w:t>niuerutigineqarsinnaanngippata</w:t>
      </w:r>
      <w:proofErr w:type="spellEnd"/>
      <w:r w:rsidRPr="000C246F">
        <w:rPr>
          <w:rFonts w:eastAsia="Calibri" w:cstheme="minorHAnsi"/>
          <w:lang w:val="da-DK"/>
        </w:rPr>
        <w:t xml:space="preserve"> (</w:t>
      </w:r>
      <w:proofErr w:type="spellStart"/>
      <w:r w:rsidR="00940BBC" w:rsidRPr="000C246F">
        <w:rPr>
          <w:rFonts w:eastAsia="Calibri" w:cstheme="minorHAnsi"/>
          <w:lang w:val="da-DK"/>
        </w:rPr>
        <w:t>nuunneqarsinnaanngippata</w:t>
      </w:r>
      <w:proofErr w:type="spellEnd"/>
      <w:r w:rsidRPr="000C246F">
        <w:rPr>
          <w:rFonts w:eastAsia="Calibri" w:cstheme="minorHAnsi"/>
          <w:lang w:val="da-DK"/>
        </w:rPr>
        <w:t xml:space="preserve">) </w:t>
      </w:r>
      <w:proofErr w:type="spellStart"/>
      <w:r w:rsidRPr="000C246F">
        <w:rPr>
          <w:rFonts w:eastAsia="Calibri" w:cstheme="minorHAnsi"/>
          <w:lang w:val="da-DK"/>
        </w:rPr>
        <w:t>arlalinnik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nalornissuteqartoqalersinnaavoq</w:t>
      </w:r>
      <w:proofErr w:type="spellEnd"/>
      <w:r w:rsidRPr="000C246F">
        <w:rPr>
          <w:rFonts w:eastAsia="Calibri" w:cstheme="minorHAnsi"/>
          <w:lang w:val="da-DK"/>
        </w:rPr>
        <w:t xml:space="preserve">, </w:t>
      </w:r>
      <w:proofErr w:type="spellStart"/>
      <w:r w:rsidRPr="000C246F">
        <w:rPr>
          <w:rFonts w:eastAsia="Calibri" w:cstheme="minorHAnsi"/>
          <w:lang w:val="da-DK"/>
        </w:rPr>
        <w:t>tamannalu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pisinnaatitaaffiup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sivisussia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eqqarsaatigalugu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assigiinngissuteqavinneranik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kinguneqarsinnaavoq</w:t>
      </w:r>
      <w:proofErr w:type="spellEnd"/>
    </w:p>
    <w:p w14:paraId="4F025F97" w14:textId="3D1412A8" w:rsidR="00256DBA" w:rsidRPr="000C246F" w:rsidRDefault="00256DBA" w:rsidP="007D531E">
      <w:pPr>
        <w:pStyle w:val="Listeafsnit"/>
        <w:numPr>
          <w:ilvl w:val="0"/>
          <w:numId w:val="2"/>
        </w:numPr>
        <w:spacing w:after="0"/>
        <w:rPr>
          <w:rFonts w:eastAsia="Calibri" w:cstheme="minorHAnsi"/>
          <w:lang w:val="da-DK"/>
        </w:rPr>
      </w:pPr>
      <w:proofErr w:type="spellStart"/>
      <w:r w:rsidRPr="000C246F">
        <w:rPr>
          <w:rFonts w:eastAsia="Calibri" w:cstheme="minorHAnsi"/>
          <w:lang w:val="da-DK"/>
        </w:rPr>
        <w:t>Assersuutigalugu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piginnittoq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aalisarunnaarpat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pisassiissutinik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pisinnaatitaaffik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qanoq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pineqassava</w:t>
      </w:r>
      <w:proofErr w:type="spellEnd"/>
      <w:r w:rsidRPr="000C246F">
        <w:rPr>
          <w:rFonts w:eastAsia="Calibri" w:cstheme="minorHAnsi"/>
          <w:lang w:val="da-DK"/>
        </w:rPr>
        <w:t>.</w:t>
      </w:r>
    </w:p>
    <w:p w14:paraId="3069C255" w14:textId="62BCA668" w:rsidR="007D531E" w:rsidRPr="007D531E" w:rsidRDefault="00256DBA" w:rsidP="007D531E">
      <w:pPr>
        <w:pStyle w:val="Listeafsnit"/>
        <w:numPr>
          <w:ilvl w:val="0"/>
          <w:numId w:val="2"/>
        </w:numPr>
        <w:spacing w:after="0"/>
        <w:rPr>
          <w:rFonts w:eastAsia="Calibri" w:cstheme="minorHAnsi"/>
          <w:lang w:val="da-DK"/>
        </w:rPr>
      </w:pPr>
      <w:proofErr w:type="spellStart"/>
      <w:r w:rsidRPr="000C246F">
        <w:rPr>
          <w:rFonts w:eastAsia="Calibri" w:cstheme="minorHAnsi"/>
          <w:lang w:val="da-DK"/>
        </w:rPr>
        <w:t>Aalisartoq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aalisariutaatileqatigiiffilluunnii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tassersuutigalugu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pisassiissutit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pisassiissutinillu</w:t>
      </w:r>
      <w:proofErr w:type="spellEnd"/>
      <w:r w:rsidRPr="000C246F">
        <w:rPr>
          <w:rFonts w:eastAsia="Calibri" w:cstheme="minorHAnsi"/>
          <w:lang w:val="da-DK"/>
        </w:rPr>
        <w:t xml:space="preserve"> pigisat </w:t>
      </w:r>
      <w:proofErr w:type="spellStart"/>
      <w:r w:rsidRPr="000C246F">
        <w:rPr>
          <w:rFonts w:eastAsia="Calibri" w:cstheme="minorHAnsi"/>
          <w:lang w:val="da-DK"/>
        </w:rPr>
        <w:t>ilanngullugit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angallammik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tunisisinnaatitaava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imaluunniit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pisassiissutit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inuiaqatigiinnut</w:t>
      </w:r>
      <w:proofErr w:type="spellEnd"/>
      <w:r w:rsidRPr="000C246F">
        <w:rPr>
          <w:rFonts w:eastAsia="Calibri" w:cstheme="minorHAnsi"/>
          <w:lang w:val="da-DK"/>
        </w:rPr>
        <w:t xml:space="preserve"> </w:t>
      </w:r>
      <w:proofErr w:type="spellStart"/>
      <w:r w:rsidRPr="000C246F">
        <w:rPr>
          <w:rFonts w:eastAsia="Calibri" w:cstheme="minorHAnsi"/>
          <w:lang w:val="da-DK"/>
        </w:rPr>
        <w:t>utertinneqassappat</w:t>
      </w:r>
      <w:proofErr w:type="spellEnd"/>
      <w:r w:rsidRPr="000C246F">
        <w:rPr>
          <w:rFonts w:eastAsia="Calibri" w:cstheme="minorHAnsi"/>
          <w:lang w:val="da-DK"/>
        </w:rPr>
        <w:t xml:space="preserve">? </w:t>
      </w:r>
      <w:proofErr w:type="spellStart"/>
      <w:r>
        <w:rPr>
          <w:rFonts w:eastAsia="Calibri" w:cstheme="minorHAnsi"/>
          <w:lang w:val="da-DK"/>
        </w:rPr>
        <w:t>Apeqqu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tamanna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toqusoqarnera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pineqarpat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aamma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atuuppoq</w:t>
      </w:r>
      <w:proofErr w:type="spellEnd"/>
      <w:r>
        <w:rPr>
          <w:rFonts w:eastAsia="Calibri" w:cstheme="minorHAnsi"/>
          <w:lang w:val="da-DK"/>
        </w:rPr>
        <w:t>.</w:t>
      </w:r>
    </w:p>
    <w:p w14:paraId="11F03791" w14:textId="77777777" w:rsidR="0084364A" w:rsidRDefault="0084364A" w:rsidP="00957F18">
      <w:pPr>
        <w:spacing w:after="0"/>
        <w:contextualSpacing/>
        <w:rPr>
          <w:rFonts w:eastAsia="Calibri" w:cstheme="minorHAnsi"/>
          <w:lang w:val="da-DK"/>
        </w:rPr>
      </w:pPr>
    </w:p>
    <w:p w14:paraId="55A1D749" w14:textId="773BBBB4" w:rsidR="00256DBA" w:rsidRDefault="00256DBA" w:rsidP="00957F18">
      <w:pPr>
        <w:spacing w:after="0"/>
        <w:contextualSpacing/>
        <w:rPr>
          <w:rFonts w:eastAsia="Calibri" w:cstheme="minorHAnsi"/>
          <w:lang w:val="da-DK"/>
        </w:rPr>
      </w:pPr>
      <w:proofErr w:type="spellStart"/>
      <w:r>
        <w:rPr>
          <w:rFonts w:eastAsia="Calibri" w:cstheme="minorHAnsi"/>
          <w:lang w:val="da-DK"/>
        </w:rPr>
        <w:t>Pisinnaatitaaffik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aalisariutaatileqatigiiffimmut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assersuutigalugu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arlinnut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pigineqartumu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lang w:val="da-DK"/>
        </w:rPr>
        <w:t>assersuutiglugu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aalisartunut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marlunnut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tunniunneqarpat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aappaalu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aalisarunnaarpat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malittarisassiornissamik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aamma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pisariaqartitsisoqarsinnaavoq</w:t>
      </w:r>
      <w:proofErr w:type="spellEnd"/>
      <w:r>
        <w:rPr>
          <w:rFonts w:eastAsia="Calibri" w:cstheme="minorHAnsi"/>
          <w:lang w:val="da-DK"/>
        </w:rPr>
        <w:t>.</w:t>
      </w:r>
    </w:p>
    <w:p w14:paraId="0AB1683F" w14:textId="77777777" w:rsidR="0084364A" w:rsidRDefault="0084364A" w:rsidP="00957F18">
      <w:pPr>
        <w:spacing w:after="0"/>
        <w:contextualSpacing/>
        <w:rPr>
          <w:rFonts w:eastAsia="Calibri" w:cstheme="minorHAnsi"/>
          <w:lang w:val="da-DK"/>
        </w:rPr>
      </w:pPr>
    </w:p>
    <w:p w14:paraId="24D2F2B0" w14:textId="25713560" w:rsidR="00256DBA" w:rsidRPr="00940BBC" w:rsidRDefault="00256DBA" w:rsidP="00957F18">
      <w:pPr>
        <w:spacing w:after="0"/>
        <w:contextualSpacing/>
        <w:rPr>
          <w:rFonts w:eastAsia="Calibri" w:cstheme="minorHAnsi"/>
          <w:lang w:val="da-DK"/>
        </w:rPr>
      </w:pPr>
      <w:proofErr w:type="spellStart"/>
      <w:r w:rsidRPr="00940BBC">
        <w:rPr>
          <w:rFonts w:eastAsia="Calibri" w:cstheme="minorHAnsi"/>
          <w:lang w:val="da-DK"/>
        </w:rPr>
        <w:t>Pisinnaatitaaffiup</w:t>
      </w:r>
      <w:proofErr w:type="spellEnd"/>
      <w:r w:rsidRPr="00940BBC">
        <w:rPr>
          <w:rFonts w:eastAsia="Calibri" w:cstheme="minorHAnsi"/>
          <w:lang w:val="da-DK"/>
        </w:rPr>
        <w:t xml:space="preserve"> </w:t>
      </w:r>
      <w:proofErr w:type="spellStart"/>
      <w:r w:rsidRPr="00940BBC">
        <w:rPr>
          <w:rFonts w:eastAsia="Calibri" w:cstheme="minorHAnsi"/>
          <w:lang w:val="da-DK"/>
        </w:rPr>
        <w:t>sivisussusianik</w:t>
      </w:r>
      <w:proofErr w:type="spellEnd"/>
      <w:r w:rsidRPr="00940BBC">
        <w:rPr>
          <w:rFonts w:eastAsia="Calibri" w:cstheme="minorHAnsi"/>
          <w:lang w:val="da-DK"/>
        </w:rPr>
        <w:t xml:space="preserve"> </w:t>
      </w:r>
      <w:proofErr w:type="spellStart"/>
      <w:r w:rsidRPr="00940BBC">
        <w:rPr>
          <w:rFonts w:eastAsia="Calibri" w:cstheme="minorHAnsi"/>
          <w:lang w:val="da-DK"/>
        </w:rPr>
        <w:t>taamaattumik</w:t>
      </w:r>
      <w:proofErr w:type="spellEnd"/>
      <w:r w:rsidRPr="00940BBC">
        <w:rPr>
          <w:rFonts w:eastAsia="Calibri" w:cstheme="minorHAnsi"/>
          <w:lang w:val="da-DK"/>
        </w:rPr>
        <w:t xml:space="preserve"> </w:t>
      </w:r>
      <w:proofErr w:type="spellStart"/>
      <w:r w:rsidRPr="00940BBC">
        <w:rPr>
          <w:rFonts w:eastAsia="Calibri" w:cstheme="minorHAnsi"/>
          <w:lang w:val="da-DK"/>
        </w:rPr>
        <w:t>nalornissutit</w:t>
      </w:r>
      <w:proofErr w:type="spellEnd"/>
      <w:r w:rsidRPr="00940BBC">
        <w:rPr>
          <w:rFonts w:eastAsia="Calibri" w:cstheme="minorHAnsi"/>
          <w:lang w:val="da-DK"/>
        </w:rPr>
        <w:t xml:space="preserve"> </w:t>
      </w:r>
      <w:proofErr w:type="spellStart"/>
      <w:r w:rsidR="00940BBC" w:rsidRPr="00940BBC">
        <w:rPr>
          <w:rFonts w:eastAsia="Calibri" w:cstheme="minorHAnsi"/>
          <w:lang w:val="da-DK"/>
        </w:rPr>
        <w:t>assers</w:t>
      </w:r>
      <w:r w:rsidR="00940BBC">
        <w:rPr>
          <w:rFonts w:eastAsia="Calibri" w:cstheme="minorHAnsi"/>
          <w:lang w:val="da-DK"/>
        </w:rPr>
        <w:t>uutigalugu</w:t>
      </w:r>
      <w:proofErr w:type="spellEnd"/>
      <w:r w:rsidR="00940BBC">
        <w:rPr>
          <w:rFonts w:eastAsia="Calibri" w:cstheme="minorHAnsi"/>
          <w:lang w:val="da-DK"/>
        </w:rPr>
        <w:t xml:space="preserve"> </w:t>
      </w:r>
      <w:proofErr w:type="spellStart"/>
      <w:r w:rsidR="00940BBC">
        <w:rPr>
          <w:rFonts w:eastAsia="Calibri" w:cstheme="minorHAnsi"/>
          <w:lang w:val="da-DK"/>
        </w:rPr>
        <w:t>aalisartup</w:t>
      </w:r>
      <w:proofErr w:type="spellEnd"/>
      <w:r w:rsidR="00940BBC">
        <w:rPr>
          <w:rFonts w:eastAsia="Calibri" w:cstheme="minorHAnsi"/>
          <w:lang w:val="da-DK"/>
        </w:rPr>
        <w:t xml:space="preserve"> </w:t>
      </w:r>
      <w:proofErr w:type="spellStart"/>
      <w:r w:rsidR="00940BBC">
        <w:rPr>
          <w:rFonts w:eastAsia="Calibri" w:cstheme="minorHAnsi"/>
          <w:lang w:val="da-DK"/>
        </w:rPr>
        <w:t>aalisariutaatileqatigiiffiulluunniit</w:t>
      </w:r>
      <w:proofErr w:type="spellEnd"/>
      <w:r w:rsidR="00940BBC">
        <w:rPr>
          <w:rFonts w:eastAsia="Calibri" w:cstheme="minorHAnsi"/>
          <w:lang w:val="da-DK"/>
        </w:rPr>
        <w:t xml:space="preserve"> </w:t>
      </w:r>
      <w:proofErr w:type="spellStart"/>
      <w:r w:rsidR="00940BBC">
        <w:rPr>
          <w:rFonts w:eastAsia="Calibri" w:cstheme="minorHAnsi"/>
          <w:lang w:val="da-DK"/>
        </w:rPr>
        <w:t>atugassaritinneqartut</w:t>
      </w:r>
      <w:proofErr w:type="spellEnd"/>
      <w:r w:rsidR="00940BBC">
        <w:rPr>
          <w:rFonts w:eastAsia="Calibri" w:cstheme="minorHAnsi"/>
          <w:lang w:val="da-DK"/>
        </w:rPr>
        <w:t xml:space="preserve"> </w:t>
      </w:r>
      <w:proofErr w:type="spellStart"/>
      <w:r w:rsidR="00940BBC">
        <w:rPr>
          <w:rFonts w:eastAsia="Calibri" w:cstheme="minorHAnsi"/>
          <w:lang w:val="da-DK"/>
        </w:rPr>
        <w:t>nalinginnaasut</w:t>
      </w:r>
      <w:proofErr w:type="spellEnd"/>
      <w:r w:rsidR="00940BBC">
        <w:rPr>
          <w:rFonts w:eastAsia="Calibri" w:cstheme="minorHAnsi"/>
          <w:lang w:val="da-DK"/>
        </w:rPr>
        <w:t xml:space="preserve"> </w:t>
      </w:r>
      <w:proofErr w:type="spellStart"/>
      <w:r w:rsidR="00940BBC">
        <w:rPr>
          <w:rFonts w:eastAsia="Calibri" w:cstheme="minorHAnsi"/>
          <w:lang w:val="da-DK"/>
        </w:rPr>
        <w:t>atorlugit</w:t>
      </w:r>
      <w:proofErr w:type="spellEnd"/>
      <w:r w:rsidR="00940BBC">
        <w:rPr>
          <w:rFonts w:eastAsia="Calibri" w:cstheme="minorHAnsi"/>
          <w:lang w:val="da-DK"/>
        </w:rPr>
        <w:t xml:space="preserve"> </w:t>
      </w:r>
      <w:proofErr w:type="spellStart"/>
      <w:r w:rsidR="00940BBC">
        <w:rPr>
          <w:rFonts w:eastAsia="Calibri" w:cstheme="minorHAnsi"/>
          <w:lang w:val="da-DK"/>
        </w:rPr>
        <w:t>aningaasalersuisitsisinnaamut</w:t>
      </w:r>
      <w:proofErr w:type="spellEnd"/>
      <w:r w:rsidR="00940BBC">
        <w:rPr>
          <w:rFonts w:eastAsia="Calibri" w:cstheme="minorHAnsi"/>
          <w:lang w:val="da-DK"/>
        </w:rPr>
        <w:t xml:space="preserve"> </w:t>
      </w:r>
      <w:proofErr w:type="spellStart"/>
      <w:r w:rsidR="00940BBC">
        <w:rPr>
          <w:rFonts w:eastAsia="Calibri" w:cstheme="minorHAnsi"/>
          <w:lang w:val="da-DK"/>
        </w:rPr>
        <w:t>periarfissaat</w:t>
      </w:r>
      <w:proofErr w:type="spellEnd"/>
      <w:r w:rsidR="00940BBC">
        <w:rPr>
          <w:rFonts w:eastAsia="Calibri" w:cstheme="minorHAnsi"/>
          <w:lang w:val="da-DK"/>
        </w:rPr>
        <w:t xml:space="preserve"> </w:t>
      </w:r>
      <w:proofErr w:type="spellStart"/>
      <w:r w:rsidR="00940BBC">
        <w:rPr>
          <w:rFonts w:eastAsia="Calibri" w:cstheme="minorHAnsi"/>
          <w:lang w:val="da-DK"/>
        </w:rPr>
        <w:t>ajoqusersinnaavaat</w:t>
      </w:r>
      <w:proofErr w:type="spellEnd"/>
      <w:r w:rsidR="00940BBC">
        <w:rPr>
          <w:rFonts w:eastAsia="Calibri" w:cstheme="minorHAnsi"/>
          <w:lang w:val="da-DK"/>
        </w:rPr>
        <w:t xml:space="preserve">, </w:t>
      </w:r>
      <w:proofErr w:type="spellStart"/>
      <w:r w:rsidR="00940BBC">
        <w:rPr>
          <w:rFonts w:eastAsia="Calibri" w:cstheme="minorHAnsi"/>
          <w:lang w:val="da-DK"/>
        </w:rPr>
        <w:t>pingaartumik</w:t>
      </w:r>
      <w:proofErr w:type="spellEnd"/>
      <w:r w:rsidR="00940BBC">
        <w:rPr>
          <w:rFonts w:eastAsia="Calibri" w:cstheme="minorHAnsi"/>
          <w:lang w:val="da-DK"/>
        </w:rPr>
        <w:t xml:space="preserve"> </w:t>
      </w:r>
      <w:proofErr w:type="spellStart"/>
      <w:r w:rsidR="00940BBC">
        <w:rPr>
          <w:rFonts w:eastAsia="Calibri" w:cstheme="minorHAnsi"/>
          <w:lang w:val="da-DK"/>
        </w:rPr>
        <w:t>pisassiissutit</w:t>
      </w:r>
      <w:proofErr w:type="spellEnd"/>
      <w:r w:rsidR="00940BBC">
        <w:rPr>
          <w:rFonts w:eastAsia="Calibri" w:cstheme="minorHAnsi"/>
          <w:lang w:val="da-DK"/>
        </w:rPr>
        <w:t xml:space="preserve"> </w:t>
      </w:r>
      <w:proofErr w:type="spellStart"/>
      <w:r w:rsidR="00940BBC">
        <w:rPr>
          <w:rFonts w:eastAsia="Calibri" w:cstheme="minorHAnsi"/>
          <w:lang w:val="da-DK"/>
        </w:rPr>
        <w:t>imaluunniit</w:t>
      </w:r>
      <w:proofErr w:type="spellEnd"/>
      <w:r w:rsidR="00940BBC">
        <w:rPr>
          <w:rFonts w:eastAsia="Calibri" w:cstheme="minorHAnsi"/>
          <w:lang w:val="da-DK"/>
        </w:rPr>
        <w:t xml:space="preserve"> </w:t>
      </w:r>
      <w:proofErr w:type="spellStart"/>
      <w:r w:rsidR="00940BBC">
        <w:rPr>
          <w:rFonts w:eastAsia="Calibri" w:cstheme="minorHAnsi"/>
          <w:lang w:val="da-DK"/>
        </w:rPr>
        <w:t>pisassiissutinit</w:t>
      </w:r>
      <w:proofErr w:type="spellEnd"/>
      <w:r w:rsidR="00940BBC">
        <w:rPr>
          <w:rFonts w:eastAsia="Calibri" w:cstheme="minorHAnsi"/>
          <w:lang w:val="da-DK"/>
        </w:rPr>
        <w:t xml:space="preserve"> pigisat </w:t>
      </w:r>
      <w:proofErr w:type="spellStart"/>
      <w:r w:rsidR="00940BBC">
        <w:rPr>
          <w:rFonts w:eastAsia="Calibri" w:cstheme="minorHAnsi"/>
          <w:lang w:val="da-DK"/>
        </w:rPr>
        <w:t>qularnaveeqqutigineqarsinnaannginnerat</w:t>
      </w:r>
      <w:proofErr w:type="spellEnd"/>
      <w:r w:rsidR="00940BBC">
        <w:rPr>
          <w:rFonts w:eastAsia="Calibri" w:cstheme="minorHAnsi"/>
          <w:lang w:val="da-DK"/>
        </w:rPr>
        <w:t xml:space="preserve"> </w:t>
      </w:r>
      <w:proofErr w:type="spellStart"/>
      <w:r w:rsidR="00940BBC">
        <w:rPr>
          <w:rFonts w:eastAsia="Calibri" w:cstheme="minorHAnsi"/>
          <w:lang w:val="da-DK"/>
        </w:rPr>
        <w:t>pissutigalugu</w:t>
      </w:r>
      <w:proofErr w:type="spellEnd"/>
      <w:r w:rsidR="00940BBC">
        <w:rPr>
          <w:rFonts w:eastAsia="Calibri" w:cstheme="minorHAnsi"/>
          <w:lang w:val="da-DK"/>
        </w:rPr>
        <w:t>.</w:t>
      </w:r>
      <w:r w:rsidRPr="00940BBC">
        <w:rPr>
          <w:rFonts w:eastAsia="Calibri" w:cstheme="minorHAnsi"/>
          <w:lang w:val="da-DK"/>
        </w:rPr>
        <w:t xml:space="preserve"> </w:t>
      </w:r>
    </w:p>
    <w:p w14:paraId="357EBBB4" w14:textId="77777777" w:rsidR="008012C8" w:rsidRDefault="008012C8" w:rsidP="00957F18">
      <w:pPr>
        <w:spacing w:after="0"/>
        <w:contextualSpacing/>
        <w:rPr>
          <w:rFonts w:eastAsia="Calibri" w:cstheme="minorHAnsi"/>
          <w:lang w:val="da-DK"/>
        </w:rPr>
      </w:pPr>
    </w:p>
    <w:p w14:paraId="59F3C05B" w14:textId="60C817B1" w:rsidR="008012C8" w:rsidRDefault="00940BBC" w:rsidP="008012C8">
      <w:pPr>
        <w:spacing w:after="0"/>
        <w:contextualSpacing/>
        <w:jc w:val="both"/>
        <w:rPr>
          <w:rFonts w:eastAsia="Calibri" w:cstheme="minorHAnsi"/>
          <w:lang w:val="da-DK"/>
        </w:rPr>
      </w:pPr>
      <w:proofErr w:type="spellStart"/>
      <w:r>
        <w:rPr>
          <w:rFonts w:eastAsia="Calibri" w:cstheme="minorHAnsi"/>
          <w:b/>
          <w:i/>
          <w:lang w:val="da-DK"/>
        </w:rPr>
        <w:t>Nuussisinnaaneq</w:t>
      </w:r>
      <w:proofErr w:type="spellEnd"/>
    </w:p>
    <w:p w14:paraId="2181F676" w14:textId="49E0BA5A" w:rsidR="00940BBC" w:rsidRPr="00940BBC" w:rsidRDefault="00940BBC" w:rsidP="00C06356">
      <w:pPr>
        <w:spacing w:after="0"/>
        <w:contextualSpacing/>
        <w:rPr>
          <w:rFonts w:eastAsia="Calibri" w:cstheme="minorHAnsi"/>
          <w:lang w:val="da-DK"/>
        </w:rPr>
      </w:pPr>
      <w:proofErr w:type="spellStart"/>
      <w:r w:rsidRPr="00940BBC">
        <w:rPr>
          <w:rFonts w:eastAsia="Calibri" w:cstheme="minorHAnsi"/>
          <w:lang w:val="da-DK"/>
        </w:rPr>
        <w:t>Periutsit</w:t>
      </w:r>
      <w:proofErr w:type="spellEnd"/>
      <w:r w:rsidRPr="00940BBC">
        <w:rPr>
          <w:rFonts w:eastAsia="Calibri" w:cstheme="minorHAnsi"/>
          <w:lang w:val="da-DK"/>
        </w:rPr>
        <w:t xml:space="preserve"> IK-p </w:t>
      </w:r>
      <w:proofErr w:type="spellStart"/>
      <w:r w:rsidRPr="00940BBC">
        <w:rPr>
          <w:rFonts w:eastAsia="Calibri" w:cstheme="minorHAnsi"/>
          <w:lang w:val="da-DK"/>
        </w:rPr>
        <w:t>aamma</w:t>
      </w:r>
      <w:proofErr w:type="spellEnd"/>
      <w:r w:rsidRPr="00940BBC">
        <w:rPr>
          <w:rFonts w:eastAsia="Calibri" w:cstheme="minorHAnsi"/>
          <w:lang w:val="da-DK"/>
        </w:rPr>
        <w:t xml:space="preserve"> IOK-p </w:t>
      </w:r>
      <w:proofErr w:type="spellStart"/>
      <w:r w:rsidRPr="00940BBC">
        <w:rPr>
          <w:rFonts w:eastAsia="Calibri" w:cstheme="minorHAnsi"/>
          <w:lang w:val="da-DK"/>
        </w:rPr>
        <w:t>assigiinngissutaat</w:t>
      </w:r>
      <w:proofErr w:type="spellEnd"/>
      <w:r w:rsidRPr="00940BBC">
        <w:rPr>
          <w:rFonts w:eastAsia="Calibri" w:cstheme="minorHAnsi"/>
          <w:lang w:val="da-DK"/>
        </w:rPr>
        <w:t xml:space="preserve"> </w:t>
      </w:r>
      <w:proofErr w:type="spellStart"/>
      <w:r w:rsidRPr="00940BBC">
        <w:rPr>
          <w:rFonts w:eastAsia="Calibri" w:cstheme="minorHAnsi"/>
          <w:lang w:val="da-DK"/>
        </w:rPr>
        <w:t>annertuneq</w:t>
      </w:r>
      <w:proofErr w:type="spellEnd"/>
      <w:r w:rsidRPr="00940BBC"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pisinnaatitaaffiup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niuerutigineqarsinaaneranut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i/>
          <w:iCs/>
          <w:lang w:val="da-DK"/>
        </w:rPr>
        <w:t>nuunneqarsinnaasinnaaneranut</w:t>
      </w:r>
      <w:proofErr w:type="spellEnd"/>
      <w:r>
        <w:rPr>
          <w:rFonts w:eastAsia="Calibri" w:cstheme="minorHAnsi"/>
          <w:i/>
          <w:iCs/>
          <w:lang w:val="da-DK"/>
        </w:rPr>
        <w:t>,</w:t>
      </w:r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soorunami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atavoq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lang w:val="da-DK"/>
        </w:rPr>
        <w:t>tassa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pisassiissutinik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imaluunniit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pisassiissutinit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pigisanik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tunniussisinnaatitaaneq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tunisisinnaatitaanerluunniit</w:t>
      </w:r>
      <w:proofErr w:type="spellEnd"/>
      <w:r>
        <w:rPr>
          <w:rFonts w:eastAsia="Calibri" w:cstheme="minorHAnsi"/>
          <w:lang w:val="da-DK"/>
        </w:rPr>
        <w:t>.</w:t>
      </w:r>
    </w:p>
    <w:p w14:paraId="0FDB49B0" w14:textId="77777777" w:rsidR="00BF2853" w:rsidRDefault="00BF2853" w:rsidP="00C06356">
      <w:pPr>
        <w:spacing w:after="0"/>
        <w:contextualSpacing/>
        <w:rPr>
          <w:rFonts w:eastAsia="Calibri" w:cstheme="minorHAnsi"/>
          <w:lang w:val="da-DK"/>
        </w:rPr>
      </w:pPr>
    </w:p>
    <w:p w14:paraId="0EA4D126" w14:textId="4A981DBE" w:rsidR="00940BBC" w:rsidRDefault="00940BBC" w:rsidP="00C06356">
      <w:pPr>
        <w:spacing w:after="0"/>
        <w:contextualSpacing/>
        <w:rPr>
          <w:rFonts w:eastAsia="Calibri" w:cstheme="minorHAnsi"/>
          <w:lang w:val="da-DK"/>
        </w:rPr>
      </w:pPr>
      <w:proofErr w:type="spellStart"/>
      <w:r>
        <w:rPr>
          <w:rFonts w:eastAsia="Calibri" w:cstheme="minorHAnsi"/>
          <w:lang w:val="da-DK"/>
        </w:rPr>
        <w:t>Periutsimi</w:t>
      </w:r>
      <w:proofErr w:type="spellEnd"/>
      <w:r>
        <w:rPr>
          <w:rFonts w:eastAsia="Calibri" w:cstheme="minorHAnsi"/>
          <w:lang w:val="da-DK"/>
        </w:rPr>
        <w:t xml:space="preserve"> IK-mi </w:t>
      </w:r>
      <w:proofErr w:type="spellStart"/>
      <w:r>
        <w:rPr>
          <w:rFonts w:eastAsia="Calibri" w:cstheme="minorHAnsi"/>
          <w:lang w:val="da-DK"/>
        </w:rPr>
        <w:t>killilersui</w:t>
      </w:r>
      <w:r w:rsidR="00DF5EA3">
        <w:rPr>
          <w:rFonts w:eastAsia="Calibri" w:cstheme="minorHAnsi"/>
          <w:lang w:val="da-DK"/>
        </w:rPr>
        <w:t>f</w:t>
      </w:r>
      <w:r>
        <w:rPr>
          <w:rFonts w:eastAsia="Calibri" w:cstheme="minorHAnsi"/>
          <w:lang w:val="da-DK"/>
        </w:rPr>
        <w:t>fiunerpaasumi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nuussisinnaatitaasoqassanngilaq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lang w:val="da-DK"/>
        </w:rPr>
        <w:t>tassa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pisassiissutit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imaluunniit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pisassiissutinit</w:t>
      </w:r>
      <w:proofErr w:type="spellEnd"/>
      <w:r>
        <w:rPr>
          <w:rFonts w:eastAsia="Calibri" w:cstheme="minorHAnsi"/>
          <w:lang w:val="da-DK"/>
        </w:rPr>
        <w:t xml:space="preserve"> pig</w:t>
      </w:r>
      <w:r w:rsidR="00DF5EA3">
        <w:rPr>
          <w:rFonts w:eastAsia="Calibri" w:cstheme="minorHAnsi"/>
          <w:lang w:val="da-DK"/>
        </w:rPr>
        <w:t>i</w:t>
      </w:r>
      <w:r>
        <w:rPr>
          <w:rFonts w:eastAsia="Calibri" w:cstheme="minorHAnsi"/>
          <w:lang w:val="da-DK"/>
        </w:rPr>
        <w:t xml:space="preserve">sat </w:t>
      </w:r>
      <w:proofErr w:type="spellStart"/>
      <w:r>
        <w:rPr>
          <w:rFonts w:eastAsia="Calibri" w:cstheme="minorHAnsi"/>
          <w:lang w:val="da-DK"/>
        </w:rPr>
        <w:t>tunineqarsinnaanngillat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pisiarineqarsinnaatitaanatilluunniit</w:t>
      </w:r>
      <w:proofErr w:type="spellEnd"/>
      <w:r>
        <w:rPr>
          <w:rFonts w:eastAsia="Calibri" w:cstheme="minorHAnsi"/>
          <w:lang w:val="da-DK"/>
        </w:rPr>
        <w:t xml:space="preserve">. </w:t>
      </w:r>
      <w:proofErr w:type="spellStart"/>
      <w:r>
        <w:rPr>
          <w:rFonts w:eastAsia="Calibri" w:cstheme="minorHAnsi"/>
          <w:lang w:val="da-DK"/>
        </w:rPr>
        <w:t>Periutsimi</w:t>
      </w:r>
      <w:proofErr w:type="spellEnd"/>
      <w:r>
        <w:rPr>
          <w:rFonts w:eastAsia="Calibri" w:cstheme="minorHAnsi"/>
          <w:lang w:val="da-DK"/>
        </w:rPr>
        <w:t xml:space="preserve"> IOK-mi </w:t>
      </w:r>
      <w:proofErr w:type="spellStart"/>
      <w:r>
        <w:rPr>
          <w:rFonts w:eastAsia="Calibri" w:cstheme="minorHAnsi"/>
          <w:lang w:val="da-DK"/>
        </w:rPr>
        <w:t>killilersiffiunnginerpaasumi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pisassiissutit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imaluunniit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pisassiissutinit</w:t>
      </w:r>
      <w:proofErr w:type="spellEnd"/>
      <w:r>
        <w:rPr>
          <w:rFonts w:eastAsia="Calibri" w:cstheme="minorHAnsi"/>
          <w:lang w:val="da-DK"/>
        </w:rPr>
        <w:t xml:space="preserve"> pigisat </w:t>
      </w:r>
      <w:proofErr w:type="spellStart"/>
      <w:r>
        <w:rPr>
          <w:rFonts w:eastAsia="Calibri" w:cstheme="minorHAnsi"/>
          <w:lang w:val="da-DK"/>
        </w:rPr>
        <w:t>pisiarineqarsinnaanerat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tunineqarsinnaaneralluunniit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killilersorneqassanngila</w:t>
      </w:r>
      <w:r w:rsidR="00DF5EA3">
        <w:rPr>
          <w:rFonts w:eastAsia="Calibri" w:cstheme="minorHAnsi"/>
          <w:lang w:val="da-DK"/>
        </w:rPr>
        <w:t>q</w:t>
      </w:r>
      <w:proofErr w:type="spellEnd"/>
      <w:r>
        <w:rPr>
          <w:rFonts w:eastAsia="Calibri" w:cstheme="minorHAnsi"/>
          <w:lang w:val="da-DK"/>
        </w:rPr>
        <w:t xml:space="preserve">. </w:t>
      </w:r>
      <w:proofErr w:type="spellStart"/>
      <w:r>
        <w:rPr>
          <w:rFonts w:eastAsia="Calibri" w:cstheme="minorHAnsi"/>
          <w:lang w:val="da-DK"/>
        </w:rPr>
        <w:t>Assigiinngissutit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lastRenderedPageBreak/>
        <w:t>taakku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iluanni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periuts</w:t>
      </w:r>
      <w:r w:rsidR="00DF5EA3">
        <w:rPr>
          <w:rFonts w:eastAsia="Calibri" w:cstheme="minorHAnsi"/>
          <w:lang w:val="da-DK"/>
        </w:rPr>
        <w:t>ini</w:t>
      </w:r>
      <w:proofErr w:type="spellEnd"/>
      <w:r w:rsidR="00DF5EA3">
        <w:rPr>
          <w:rFonts w:eastAsia="Calibri" w:cstheme="minorHAnsi"/>
          <w:lang w:val="da-DK"/>
        </w:rPr>
        <w:t xml:space="preserve"> IK-mi IOK-</w:t>
      </w:r>
      <w:proofErr w:type="spellStart"/>
      <w:r w:rsidR="00DF5EA3">
        <w:rPr>
          <w:rFonts w:eastAsia="Calibri" w:cstheme="minorHAnsi"/>
          <w:lang w:val="da-DK"/>
        </w:rPr>
        <w:t>milu</w:t>
      </w:r>
      <w:proofErr w:type="spellEnd"/>
      <w:r w:rsidR="00DF5EA3">
        <w:rPr>
          <w:rFonts w:eastAsia="Calibri" w:cstheme="minorHAnsi"/>
          <w:lang w:val="da-DK"/>
        </w:rPr>
        <w:t xml:space="preserve"> </w:t>
      </w:r>
      <w:proofErr w:type="spellStart"/>
      <w:r w:rsidR="00DF5EA3">
        <w:rPr>
          <w:rFonts w:eastAsia="Calibri" w:cstheme="minorHAnsi"/>
          <w:lang w:val="da-DK"/>
        </w:rPr>
        <w:t>periutsit</w:t>
      </w:r>
      <w:proofErr w:type="spellEnd"/>
      <w:r w:rsidR="00DF5EA3">
        <w:rPr>
          <w:rFonts w:eastAsia="Calibri" w:cstheme="minorHAnsi"/>
          <w:lang w:val="da-DK"/>
        </w:rPr>
        <w:t xml:space="preserve"> </w:t>
      </w:r>
      <w:proofErr w:type="spellStart"/>
      <w:r w:rsidR="00DF5EA3">
        <w:rPr>
          <w:rFonts w:eastAsia="Calibri" w:cstheme="minorHAnsi"/>
          <w:lang w:val="da-DK"/>
        </w:rPr>
        <w:t>assigiinngitsorpassuit</w:t>
      </w:r>
      <w:proofErr w:type="spellEnd"/>
      <w:r w:rsidR="00DF5EA3">
        <w:rPr>
          <w:rFonts w:eastAsia="Calibri" w:cstheme="minorHAnsi"/>
          <w:lang w:val="da-DK"/>
        </w:rPr>
        <w:t xml:space="preserve"> </w:t>
      </w:r>
      <w:proofErr w:type="spellStart"/>
      <w:r w:rsidR="00DF5EA3">
        <w:rPr>
          <w:rFonts w:eastAsia="Calibri" w:cstheme="minorHAnsi"/>
          <w:lang w:val="da-DK"/>
        </w:rPr>
        <w:t>eqqarsaatigineqarsinnaapput</w:t>
      </w:r>
      <w:proofErr w:type="spellEnd"/>
      <w:r w:rsidR="00DF5EA3">
        <w:rPr>
          <w:rFonts w:eastAsia="Calibri" w:cstheme="minorHAnsi"/>
          <w:lang w:val="da-DK"/>
        </w:rPr>
        <w:t xml:space="preserve">. </w:t>
      </w:r>
      <w:proofErr w:type="spellStart"/>
      <w:r w:rsidR="00DF5EA3">
        <w:rPr>
          <w:rFonts w:eastAsia="Calibri" w:cstheme="minorHAnsi"/>
          <w:lang w:val="da-DK"/>
        </w:rPr>
        <w:t>Assersuutit</w:t>
      </w:r>
      <w:proofErr w:type="spellEnd"/>
      <w:r w:rsidR="00DF5EA3">
        <w:rPr>
          <w:rFonts w:eastAsia="Calibri" w:cstheme="minorHAnsi"/>
          <w:lang w:val="da-DK"/>
        </w:rPr>
        <w:t xml:space="preserve"> </w:t>
      </w:r>
      <w:proofErr w:type="spellStart"/>
      <w:r w:rsidR="00DF5EA3">
        <w:rPr>
          <w:rFonts w:eastAsia="Calibri" w:cstheme="minorHAnsi"/>
          <w:lang w:val="da-DK"/>
        </w:rPr>
        <w:t>ikitsut</w:t>
      </w:r>
      <w:proofErr w:type="spellEnd"/>
      <w:r w:rsidR="00DF5EA3">
        <w:rPr>
          <w:rFonts w:eastAsia="Calibri" w:cstheme="minorHAnsi"/>
          <w:lang w:val="da-DK"/>
        </w:rPr>
        <w:t xml:space="preserve"> </w:t>
      </w:r>
      <w:proofErr w:type="spellStart"/>
      <w:r w:rsidR="00DF5EA3">
        <w:rPr>
          <w:rFonts w:eastAsia="Calibri" w:cstheme="minorHAnsi"/>
          <w:lang w:val="da-DK"/>
        </w:rPr>
        <w:t>allaaserineqassapput</w:t>
      </w:r>
      <w:proofErr w:type="spellEnd"/>
      <w:r w:rsidR="00DF5EA3">
        <w:rPr>
          <w:rFonts w:eastAsia="Calibri" w:cstheme="minorHAnsi"/>
          <w:lang w:val="da-DK"/>
        </w:rPr>
        <w:t>.</w:t>
      </w:r>
    </w:p>
    <w:p w14:paraId="13C790F8" w14:textId="77777777" w:rsidR="00BF2853" w:rsidRDefault="00BF2853" w:rsidP="00C06356">
      <w:pPr>
        <w:spacing w:after="0"/>
        <w:contextualSpacing/>
        <w:rPr>
          <w:rFonts w:eastAsia="Calibri" w:cstheme="minorHAnsi"/>
          <w:lang w:val="da-DK"/>
        </w:rPr>
      </w:pPr>
    </w:p>
    <w:p w14:paraId="2064DA3B" w14:textId="13D13E33" w:rsidR="00DF5EA3" w:rsidRDefault="00DF5EA3" w:rsidP="00C06356">
      <w:pPr>
        <w:spacing w:after="0"/>
        <w:contextualSpacing/>
        <w:rPr>
          <w:rFonts w:eastAsia="Calibri" w:cstheme="minorHAnsi"/>
          <w:lang w:val="da-DK"/>
        </w:rPr>
      </w:pPr>
      <w:proofErr w:type="spellStart"/>
      <w:r>
        <w:rPr>
          <w:rFonts w:eastAsia="Calibri" w:cstheme="minorHAnsi"/>
          <w:lang w:val="da-DK"/>
        </w:rPr>
        <w:t>Periutsimi</w:t>
      </w:r>
      <w:proofErr w:type="spellEnd"/>
      <w:r>
        <w:rPr>
          <w:rFonts w:eastAsia="Calibri" w:cstheme="minorHAnsi"/>
          <w:lang w:val="da-DK"/>
        </w:rPr>
        <w:t xml:space="preserve"> IK-mi </w:t>
      </w:r>
      <w:proofErr w:type="spellStart"/>
      <w:r>
        <w:rPr>
          <w:rFonts w:eastAsia="Calibri" w:cstheme="minorHAnsi"/>
          <w:lang w:val="da-DK"/>
        </w:rPr>
        <w:t>eqqarsaatigineqarsinnaavoq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lang w:val="da-DK"/>
        </w:rPr>
        <w:t>ukiumut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pisassiissutit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taakku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iluanni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pisassiissutinit</w:t>
      </w:r>
      <w:proofErr w:type="spellEnd"/>
      <w:r>
        <w:rPr>
          <w:rFonts w:eastAsia="Calibri" w:cstheme="minorHAnsi"/>
          <w:lang w:val="da-DK"/>
        </w:rPr>
        <w:t xml:space="preserve"> pigisat </w:t>
      </w:r>
      <w:proofErr w:type="spellStart"/>
      <w:r>
        <w:rPr>
          <w:rFonts w:eastAsia="Calibri" w:cstheme="minorHAnsi"/>
          <w:lang w:val="da-DK"/>
        </w:rPr>
        <w:t>aalajangersimasut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atukkiunneqarsinnaasut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lang w:val="da-DK"/>
        </w:rPr>
        <w:t>tunniunneqarsinnaasut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lang w:val="da-DK"/>
        </w:rPr>
        <w:t>tunineqarsinnaasut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taamatullu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atorneqarsinnaasut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lang w:val="da-DK"/>
        </w:rPr>
        <w:t>tunissutigineqarsinnaasut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pisiarineqarsinnaasulluunniit</w:t>
      </w:r>
      <w:proofErr w:type="spellEnd"/>
      <w:r>
        <w:rPr>
          <w:rFonts w:eastAsia="Calibri" w:cstheme="minorHAnsi"/>
          <w:lang w:val="da-DK"/>
        </w:rPr>
        <w:t xml:space="preserve">. </w:t>
      </w:r>
      <w:proofErr w:type="spellStart"/>
      <w:r>
        <w:rPr>
          <w:rFonts w:eastAsia="Calibri" w:cstheme="minorHAnsi"/>
          <w:lang w:val="da-DK"/>
        </w:rPr>
        <w:t>Taamaattoqarpat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tamaanna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assersuutigalugu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ukiumi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tulliuttumi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atuutissanersoq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aalajangerneqartussaassaaq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lang w:val="da-DK"/>
        </w:rPr>
        <w:t>tassa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assersuutigalugu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pisassiissutinik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aalajangersimasumik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annertussusilinnik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ukiumi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tullermi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utertinneqartussanngortillugit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atukkiussineq</w:t>
      </w:r>
      <w:proofErr w:type="spellEnd"/>
      <w:r>
        <w:rPr>
          <w:rFonts w:eastAsia="Calibri" w:cstheme="minorHAnsi"/>
          <w:lang w:val="da-DK"/>
        </w:rPr>
        <w:t xml:space="preserve">. </w:t>
      </w:r>
      <w:proofErr w:type="spellStart"/>
      <w:r>
        <w:rPr>
          <w:rFonts w:eastAsia="Calibri" w:cstheme="minorHAnsi"/>
          <w:lang w:val="da-DK"/>
        </w:rPr>
        <w:t>Pisassiissutinik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ukiumiit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ukiumut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nuussisinnaaneq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pisassiissutinik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aalajangersimasumik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annertussusilinnik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ukiup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tullianut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imminut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atukkiineruvoq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lang w:val="da-DK"/>
        </w:rPr>
        <w:t>assigiinngissutigaluguli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peqassutsimut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sunniuteqarsinnaasoq</w:t>
      </w:r>
      <w:proofErr w:type="spellEnd"/>
      <w:r>
        <w:rPr>
          <w:rFonts w:eastAsia="Calibri" w:cstheme="minorHAnsi"/>
          <w:lang w:val="da-DK"/>
        </w:rPr>
        <w:t>.</w:t>
      </w:r>
    </w:p>
    <w:p w14:paraId="2FD76E2B" w14:textId="77777777" w:rsidR="00635DCE" w:rsidRDefault="00635DCE" w:rsidP="00C06356">
      <w:pPr>
        <w:spacing w:after="0"/>
        <w:contextualSpacing/>
        <w:rPr>
          <w:rFonts w:eastAsia="Calibri" w:cstheme="minorHAnsi"/>
          <w:lang w:val="da-DK"/>
        </w:rPr>
      </w:pPr>
    </w:p>
    <w:p w14:paraId="44B88534" w14:textId="74142145" w:rsidR="00DF5EA3" w:rsidRDefault="00DF5EA3" w:rsidP="00C06356">
      <w:pPr>
        <w:spacing w:after="0"/>
        <w:contextualSpacing/>
        <w:rPr>
          <w:rFonts w:eastAsia="Calibri" w:cstheme="minorHAnsi"/>
          <w:lang w:val="da-DK"/>
        </w:rPr>
      </w:pPr>
      <w:proofErr w:type="spellStart"/>
      <w:r>
        <w:rPr>
          <w:rFonts w:eastAsia="Calibri" w:cstheme="minorHAnsi"/>
          <w:lang w:val="da-DK"/>
        </w:rPr>
        <w:t>Periuseq</w:t>
      </w:r>
      <w:proofErr w:type="spellEnd"/>
      <w:r>
        <w:rPr>
          <w:rFonts w:eastAsia="Calibri" w:cstheme="minorHAnsi"/>
          <w:lang w:val="da-DK"/>
        </w:rPr>
        <w:t xml:space="preserve"> IK </w:t>
      </w:r>
      <w:proofErr w:type="spellStart"/>
      <w:r>
        <w:rPr>
          <w:rFonts w:eastAsia="Calibri" w:cstheme="minorHAnsi"/>
          <w:lang w:val="da-DK"/>
        </w:rPr>
        <w:t>tamatigoornerutillugu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 w:rsidR="003A1715">
        <w:rPr>
          <w:rFonts w:eastAsia="Calibri" w:cstheme="minorHAnsi"/>
          <w:lang w:val="da-DK"/>
        </w:rPr>
        <w:t>akunnaatsumik</w:t>
      </w:r>
      <w:proofErr w:type="spellEnd"/>
      <w:r w:rsidR="003A1715">
        <w:rPr>
          <w:rFonts w:eastAsia="Calibri" w:cstheme="minorHAnsi"/>
          <w:lang w:val="da-DK"/>
        </w:rPr>
        <w:t xml:space="preserve"> </w:t>
      </w:r>
      <w:proofErr w:type="spellStart"/>
      <w:r w:rsidR="003A1715">
        <w:rPr>
          <w:rFonts w:eastAsia="Calibri" w:cstheme="minorHAnsi"/>
          <w:lang w:val="da-DK"/>
        </w:rPr>
        <w:t>aalisarnissaq</w:t>
      </w:r>
      <w:proofErr w:type="spellEnd"/>
      <w:r w:rsidR="003A1715">
        <w:rPr>
          <w:rFonts w:eastAsia="Calibri" w:cstheme="minorHAnsi"/>
          <w:lang w:val="da-DK"/>
        </w:rPr>
        <w:t xml:space="preserve"> </w:t>
      </w:r>
      <w:proofErr w:type="spellStart"/>
      <w:r w:rsidR="003A1715">
        <w:rPr>
          <w:rFonts w:eastAsia="Calibri" w:cstheme="minorHAnsi"/>
          <w:lang w:val="da-DK"/>
        </w:rPr>
        <w:t>aalisariutaatileqatigiifimmut</w:t>
      </w:r>
      <w:proofErr w:type="spellEnd"/>
      <w:r w:rsidR="003A1715">
        <w:rPr>
          <w:rFonts w:eastAsia="Calibri" w:cstheme="minorHAnsi"/>
          <w:lang w:val="da-DK"/>
        </w:rPr>
        <w:t xml:space="preserve"> </w:t>
      </w:r>
      <w:proofErr w:type="spellStart"/>
      <w:r w:rsidR="003A1715">
        <w:rPr>
          <w:rFonts w:eastAsia="Calibri" w:cstheme="minorHAnsi"/>
          <w:lang w:val="da-DK"/>
        </w:rPr>
        <w:t>aalisartumullu</w:t>
      </w:r>
      <w:proofErr w:type="spellEnd"/>
      <w:r w:rsidR="003A1715">
        <w:rPr>
          <w:rFonts w:eastAsia="Calibri" w:cstheme="minorHAnsi"/>
          <w:lang w:val="da-DK"/>
        </w:rPr>
        <w:t xml:space="preserve"> </w:t>
      </w:r>
      <w:proofErr w:type="spellStart"/>
      <w:r w:rsidR="003A1715">
        <w:rPr>
          <w:rFonts w:eastAsia="Calibri" w:cstheme="minorHAnsi"/>
          <w:lang w:val="da-DK"/>
        </w:rPr>
        <w:t>ajornannginnerulissaaq</w:t>
      </w:r>
      <w:proofErr w:type="spellEnd"/>
      <w:r w:rsidR="003A1715">
        <w:rPr>
          <w:rFonts w:eastAsia="Calibri" w:cstheme="minorHAnsi"/>
          <w:lang w:val="da-DK"/>
        </w:rPr>
        <w:t xml:space="preserve">. </w:t>
      </w:r>
      <w:proofErr w:type="spellStart"/>
      <w:r w:rsidR="003A1715">
        <w:rPr>
          <w:rFonts w:eastAsia="Calibri" w:cstheme="minorHAnsi"/>
          <w:lang w:val="da-DK"/>
        </w:rPr>
        <w:t>Pissutsillu</w:t>
      </w:r>
      <w:proofErr w:type="spellEnd"/>
      <w:r w:rsidR="003A1715">
        <w:rPr>
          <w:rFonts w:eastAsia="Calibri" w:cstheme="minorHAnsi"/>
          <w:lang w:val="da-DK"/>
        </w:rPr>
        <w:t xml:space="preserve"> </w:t>
      </w:r>
      <w:proofErr w:type="spellStart"/>
      <w:r w:rsidR="003A1715">
        <w:rPr>
          <w:rFonts w:eastAsia="Calibri" w:cstheme="minorHAnsi"/>
          <w:lang w:val="da-DK"/>
        </w:rPr>
        <w:t>arlallit</w:t>
      </w:r>
      <w:proofErr w:type="spellEnd"/>
      <w:r w:rsidR="003A1715">
        <w:rPr>
          <w:rFonts w:eastAsia="Calibri" w:cstheme="minorHAnsi"/>
          <w:lang w:val="da-DK"/>
        </w:rPr>
        <w:t xml:space="preserve"> </w:t>
      </w:r>
      <w:proofErr w:type="spellStart"/>
      <w:r w:rsidR="003A1715">
        <w:rPr>
          <w:rFonts w:eastAsia="Calibri" w:cstheme="minorHAnsi"/>
          <w:lang w:val="da-DK"/>
        </w:rPr>
        <w:t>periutsimi</w:t>
      </w:r>
      <w:proofErr w:type="spellEnd"/>
      <w:r w:rsidR="003A1715">
        <w:rPr>
          <w:rFonts w:eastAsia="Calibri" w:cstheme="minorHAnsi"/>
          <w:lang w:val="da-DK"/>
        </w:rPr>
        <w:t xml:space="preserve"> IK-mi </w:t>
      </w:r>
      <w:proofErr w:type="spellStart"/>
      <w:r w:rsidR="003A1715">
        <w:rPr>
          <w:rFonts w:eastAsia="Calibri" w:cstheme="minorHAnsi"/>
          <w:lang w:val="da-DK"/>
        </w:rPr>
        <w:t>pisassiissutinik</w:t>
      </w:r>
      <w:proofErr w:type="spellEnd"/>
      <w:r w:rsidR="003A1715">
        <w:rPr>
          <w:rFonts w:eastAsia="Calibri" w:cstheme="minorHAnsi"/>
          <w:lang w:val="da-DK"/>
        </w:rPr>
        <w:t xml:space="preserve"> </w:t>
      </w:r>
      <w:proofErr w:type="spellStart"/>
      <w:r w:rsidR="003A1715">
        <w:rPr>
          <w:rFonts w:eastAsia="Calibri" w:cstheme="minorHAnsi"/>
          <w:lang w:val="da-DK"/>
        </w:rPr>
        <w:t>angallammillu</w:t>
      </w:r>
      <w:proofErr w:type="spellEnd"/>
      <w:r w:rsidR="003A1715">
        <w:rPr>
          <w:rFonts w:eastAsia="Calibri" w:cstheme="minorHAnsi"/>
          <w:lang w:val="da-DK"/>
        </w:rPr>
        <w:t xml:space="preserve"> </w:t>
      </w:r>
      <w:proofErr w:type="spellStart"/>
      <w:r w:rsidR="003A1715">
        <w:rPr>
          <w:rFonts w:eastAsia="Calibri" w:cstheme="minorHAnsi"/>
          <w:lang w:val="da-DK"/>
        </w:rPr>
        <w:t>atuinermi</w:t>
      </w:r>
      <w:proofErr w:type="spellEnd"/>
      <w:r w:rsidR="003A1715">
        <w:rPr>
          <w:rFonts w:eastAsia="Calibri" w:cstheme="minorHAnsi"/>
          <w:lang w:val="da-DK"/>
        </w:rPr>
        <w:t xml:space="preserve"> </w:t>
      </w:r>
      <w:proofErr w:type="spellStart"/>
      <w:r w:rsidR="003A1715">
        <w:rPr>
          <w:rFonts w:eastAsia="Calibri" w:cstheme="minorHAnsi"/>
          <w:lang w:val="da-DK"/>
        </w:rPr>
        <w:t>aningaasaqarnermi</w:t>
      </w:r>
      <w:proofErr w:type="spellEnd"/>
      <w:r w:rsidR="003A1715">
        <w:rPr>
          <w:rFonts w:eastAsia="Calibri" w:cstheme="minorHAnsi"/>
          <w:lang w:val="da-DK"/>
        </w:rPr>
        <w:t xml:space="preserve"> </w:t>
      </w:r>
      <w:proofErr w:type="spellStart"/>
      <w:r w:rsidR="003A1715">
        <w:rPr>
          <w:rFonts w:eastAsia="Calibri" w:cstheme="minorHAnsi"/>
          <w:lang w:val="da-DK"/>
        </w:rPr>
        <w:t>atuineq</w:t>
      </w:r>
      <w:proofErr w:type="spellEnd"/>
      <w:r w:rsidR="003A1715">
        <w:rPr>
          <w:rFonts w:eastAsia="Calibri" w:cstheme="minorHAnsi"/>
          <w:lang w:val="da-DK"/>
        </w:rPr>
        <w:t xml:space="preserve"> </w:t>
      </w:r>
      <w:proofErr w:type="spellStart"/>
      <w:r w:rsidR="003A1715">
        <w:rPr>
          <w:rFonts w:eastAsia="Calibri" w:cstheme="minorHAnsi"/>
          <w:lang w:val="da-DK"/>
        </w:rPr>
        <w:t>killilissavaat</w:t>
      </w:r>
      <w:proofErr w:type="spellEnd"/>
      <w:r w:rsidR="003A1715">
        <w:rPr>
          <w:rFonts w:eastAsia="Calibri" w:cstheme="minorHAnsi"/>
          <w:lang w:val="da-DK"/>
        </w:rPr>
        <w:t>:</w:t>
      </w:r>
    </w:p>
    <w:p w14:paraId="7CC93B99" w14:textId="77777777" w:rsidR="00357976" w:rsidRDefault="00357976" w:rsidP="00C06356">
      <w:pPr>
        <w:spacing w:after="0"/>
        <w:contextualSpacing/>
        <w:rPr>
          <w:rFonts w:eastAsia="Calibri" w:cstheme="minorHAnsi"/>
          <w:lang w:val="da-DK"/>
        </w:rPr>
      </w:pPr>
    </w:p>
    <w:p w14:paraId="05DDCCE4" w14:textId="738F6F34" w:rsidR="003A1715" w:rsidRPr="00660B8F" w:rsidRDefault="00660B8F" w:rsidP="007D531E">
      <w:pPr>
        <w:pStyle w:val="Listeafsnit"/>
        <w:numPr>
          <w:ilvl w:val="0"/>
          <w:numId w:val="3"/>
        </w:numPr>
        <w:spacing w:after="0"/>
        <w:rPr>
          <w:rFonts w:eastAsia="Calibri" w:cstheme="minorHAnsi"/>
          <w:lang w:val="da-DK"/>
        </w:rPr>
      </w:pPr>
      <w:proofErr w:type="spellStart"/>
      <w:r w:rsidRPr="00660B8F">
        <w:rPr>
          <w:rFonts w:eastAsia="Calibri" w:cstheme="minorHAnsi"/>
          <w:lang w:val="da-DK"/>
        </w:rPr>
        <w:t>Pisassiissutit</w:t>
      </w:r>
      <w:proofErr w:type="spellEnd"/>
      <w:r w:rsidRPr="00660B8F">
        <w:rPr>
          <w:rFonts w:eastAsia="Calibri" w:cstheme="minorHAnsi"/>
          <w:lang w:val="da-DK"/>
        </w:rPr>
        <w:t xml:space="preserve"> </w:t>
      </w:r>
      <w:proofErr w:type="spellStart"/>
      <w:r w:rsidRPr="00660B8F">
        <w:rPr>
          <w:rFonts w:eastAsia="Calibri" w:cstheme="minorHAnsi"/>
          <w:lang w:val="da-DK"/>
        </w:rPr>
        <w:t>aamma</w:t>
      </w:r>
      <w:proofErr w:type="spellEnd"/>
      <w:r w:rsidRPr="00660B8F">
        <w:rPr>
          <w:rFonts w:eastAsia="Calibri" w:cstheme="minorHAnsi"/>
          <w:lang w:val="da-DK"/>
        </w:rPr>
        <w:t xml:space="preserve"> </w:t>
      </w:r>
      <w:proofErr w:type="spellStart"/>
      <w:r w:rsidRPr="00660B8F">
        <w:rPr>
          <w:rFonts w:eastAsia="Calibri" w:cstheme="minorHAnsi"/>
          <w:lang w:val="da-DK"/>
        </w:rPr>
        <w:t>pisassiissutinit</w:t>
      </w:r>
      <w:proofErr w:type="spellEnd"/>
      <w:r w:rsidRPr="00660B8F">
        <w:rPr>
          <w:rFonts w:eastAsia="Calibri" w:cstheme="minorHAnsi"/>
          <w:lang w:val="da-DK"/>
        </w:rPr>
        <w:t xml:space="preserve"> pigisat </w:t>
      </w:r>
      <w:proofErr w:type="spellStart"/>
      <w:r w:rsidRPr="00660B8F">
        <w:rPr>
          <w:rFonts w:eastAsia="Calibri" w:cstheme="minorHAnsi"/>
          <w:lang w:val="da-DK"/>
        </w:rPr>
        <w:t>tunniunneqartut</w:t>
      </w:r>
      <w:proofErr w:type="spellEnd"/>
      <w:r w:rsidRPr="00660B8F">
        <w:rPr>
          <w:rFonts w:eastAsia="Calibri" w:cstheme="minorHAnsi"/>
          <w:lang w:val="da-DK"/>
        </w:rPr>
        <w:t xml:space="preserve"> </w:t>
      </w:r>
      <w:proofErr w:type="spellStart"/>
      <w:r w:rsidRPr="00660B8F">
        <w:rPr>
          <w:rFonts w:eastAsia="Calibri" w:cstheme="minorHAnsi"/>
          <w:lang w:val="da-DK"/>
        </w:rPr>
        <w:t>a</w:t>
      </w:r>
      <w:r>
        <w:rPr>
          <w:rFonts w:eastAsia="Calibri" w:cstheme="minorHAnsi"/>
          <w:lang w:val="da-DK"/>
        </w:rPr>
        <w:t>alisartup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aalisariutaatileqatigiiffiulluunniit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piffissap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ingerlanerani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aalisarneranik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tunngaveqanngippat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lang w:val="da-DK"/>
        </w:rPr>
        <w:t>ilaat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piffissap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ingerlanerani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aalisarnermit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annikinnerusunik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pisassiissutinik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tunineqassapput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allallu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piffissap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ingerlanerani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aalisarnermit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annertunerusunik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tunineqassallutik</w:t>
      </w:r>
      <w:proofErr w:type="spellEnd"/>
      <w:r>
        <w:rPr>
          <w:rFonts w:eastAsia="Calibri" w:cstheme="minorHAnsi"/>
          <w:lang w:val="da-DK"/>
        </w:rPr>
        <w:t xml:space="preserve">. </w:t>
      </w:r>
      <w:proofErr w:type="spellStart"/>
      <w:r>
        <w:rPr>
          <w:rFonts w:eastAsia="Calibri" w:cstheme="minorHAnsi"/>
          <w:lang w:val="da-DK"/>
        </w:rPr>
        <w:t>Pisumi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siullermi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tamassuma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aalisarnissamut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periarfissat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annikillinerat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taamaalillunilu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aalisarsinnaassutsimik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annikippallaamik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atuineq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kingunerissavaa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lang w:val="da-DK"/>
        </w:rPr>
        <w:t>tamannal</w:t>
      </w:r>
      <w:r w:rsidR="002164CA">
        <w:rPr>
          <w:rFonts w:eastAsia="Calibri" w:cstheme="minorHAnsi"/>
          <w:lang w:val="da-DK"/>
        </w:rPr>
        <w:t>u</w:t>
      </w:r>
      <w:proofErr w:type="spellEnd"/>
      <w:r w:rsidR="002164CA">
        <w:rPr>
          <w:rFonts w:eastAsia="Calibri" w:cstheme="minorHAnsi"/>
          <w:lang w:val="da-DK"/>
        </w:rPr>
        <w:t xml:space="preserve"> </w:t>
      </w:r>
      <w:proofErr w:type="spellStart"/>
      <w:r w:rsidR="002164CA">
        <w:rPr>
          <w:rFonts w:eastAsia="Calibri" w:cstheme="minorHAnsi"/>
          <w:lang w:val="da-DK"/>
        </w:rPr>
        <w:t>siusinnerusumut</w:t>
      </w:r>
      <w:proofErr w:type="spellEnd"/>
      <w:r w:rsidR="002164CA">
        <w:rPr>
          <w:rFonts w:eastAsia="Calibri" w:cstheme="minorHAnsi"/>
          <w:lang w:val="da-DK"/>
        </w:rPr>
        <w:t xml:space="preserve"> </w:t>
      </w:r>
      <w:proofErr w:type="spellStart"/>
      <w:r w:rsidR="002164CA">
        <w:rPr>
          <w:rFonts w:eastAsia="Calibri" w:cstheme="minorHAnsi"/>
          <w:lang w:val="da-DK"/>
        </w:rPr>
        <w:t>saniliullugu</w:t>
      </w:r>
      <w:proofErr w:type="spellEnd"/>
      <w:r w:rsidR="002164CA">
        <w:rPr>
          <w:rFonts w:eastAsia="Calibri" w:cstheme="minorHAnsi"/>
          <w:lang w:val="da-DK"/>
        </w:rPr>
        <w:t xml:space="preserve"> </w:t>
      </w:r>
      <w:proofErr w:type="spellStart"/>
      <w:r w:rsidR="002164CA">
        <w:rPr>
          <w:rFonts w:eastAsia="Calibri" w:cstheme="minorHAnsi"/>
          <w:lang w:val="da-DK"/>
        </w:rPr>
        <w:t>inuiaqatigiinni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annaasaqarnermik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kinguneqassaaq</w:t>
      </w:r>
      <w:proofErr w:type="spellEnd"/>
      <w:r>
        <w:rPr>
          <w:rFonts w:eastAsia="Calibri" w:cstheme="minorHAnsi"/>
          <w:lang w:val="da-DK"/>
        </w:rPr>
        <w:t>.</w:t>
      </w:r>
    </w:p>
    <w:p w14:paraId="4F0044F5" w14:textId="4D98625B" w:rsidR="007D531E" w:rsidRPr="007D531E" w:rsidRDefault="00660B8F" w:rsidP="007D531E">
      <w:pPr>
        <w:pStyle w:val="Listeafsnit"/>
        <w:numPr>
          <w:ilvl w:val="0"/>
          <w:numId w:val="3"/>
        </w:numPr>
        <w:spacing w:after="0"/>
        <w:rPr>
          <w:rFonts w:eastAsia="Calibri" w:cstheme="minorHAnsi"/>
          <w:lang w:val="da-DK"/>
        </w:rPr>
      </w:pPr>
      <w:proofErr w:type="spellStart"/>
      <w:r>
        <w:rPr>
          <w:rFonts w:eastAsia="Calibri" w:cstheme="minorHAnsi"/>
          <w:lang w:val="da-DK"/>
        </w:rPr>
        <w:t>Akerlianik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angallat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pisassiissutinik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annertunerusunik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tunineqartoq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aalisarneq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annertusisissavaa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lang w:val="da-DK"/>
        </w:rPr>
        <w:t>tamannalu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immaqa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angallammut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tullutissanngilaq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lang w:val="da-DK"/>
        </w:rPr>
        <w:t>imaluunniit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suliffinnut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allanut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ilanngullugu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siusinnerusukkut</w:t>
      </w:r>
      <w:proofErr w:type="spellEnd"/>
      <w:r w:rsidRPr="00660B8F"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aalisartoqarsimassalluni</w:t>
      </w:r>
      <w:proofErr w:type="spellEnd"/>
      <w:r>
        <w:rPr>
          <w:rFonts w:eastAsia="Calibri" w:cstheme="minorHAnsi"/>
          <w:lang w:val="da-DK"/>
        </w:rPr>
        <w:t>.</w:t>
      </w:r>
    </w:p>
    <w:p w14:paraId="586245E4" w14:textId="1A651F83" w:rsidR="007D531E" w:rsidRPr="00660B8F" w:rsidRDefault="00660B8F" w:rsidP="007D531E">
      <w:pPr>
        <w:pStyle w:val="Listeafsnit"/>
        <w:numPr>
          <w:ilvl w:val="0"/>
          <w:numId w:val="3"/>
        </w:numPr>
        <w:spacing w:after="0"/>
        <w:rPr>
          <w:rFonts w:eastAsia="Calibri" w:cstheme="minorHAnsi"/>
          <w:lang w:val="da-DK"/>
        </w:rPr>
      </w:pPr>
      <w:proofErr w:type="spellStart"/>
      <w:r w:rsidRPr="00660B8F">
        <w:rPr>
          <w:rFonts w:eastAsia="Calibri" w:cstheme="minorHAnsi"/>
          <w:lang w:val="da-DK"/>
        </w:rPr>
        <w:t>Aamma</w:t>
      </w:r>
      <w:proofErr w:type="spellEnd"/>
      <w:r w:rsidRPr="00660B8F">
        <w:rPr>
          <w:rFonts w:eastAsia="Calibri" w:cstheme="minorHAnsi"/>
          <w:lang w:val="da-DK"/>
        </w:rPr>
        <w:t xml:space="preserve"> </w:t>
      </w:r>
      <w:proofErr w:type="spellStart"/>
      <w:r w:rsidRPr="00660B8F">
        <w:rPr>
          <w:rFonts w:eastAsia="Calibri" w:cstheme="minorHAnsi"/>
          <w:lang w:val="da-DK"/>
        </w:rPr>
        <w:t>umiatsaaqqap</w:t>
      </w:r>
      <w:proofErr w:type="spellEnd"/>
      <w:r w:rsidRPr="00660B8F">
        <w:rPr>
          <w:rFonts w:eastAsia="Calibri" w:cstheme="minorHAnsi"/>
          <w:lang w:val="da-DK"/>
        </w:rPr>
        <w:t xml:space="preserve"> </w:t>
      </w:r>
      <w:proofErr w:type="spellStart"/>
      <w:r w:rsidRPr="00660B8F">
        <w:rPr>
          <w:rFonts w:eastAsia="Calibri" w:cstheme="minorHAnsi"/>
          <w:lang w:val="da-DK"/>
        </w:rPr>
        <w:t>aalajangersimasup</w:t>
      </w:r>
      <w:proofErr w:type="spellEnd"/>
      <w:r w:rsidRPr="00660B8F">
        <w:rPr>
          <w:rFonts w:eastAsia="Calibri" w:cstheme="minorHAnsi"/>
          <w:lang w:val="da-DK"/>
        </w:rPr>
        <w:t xml:space="preserve"> </w:t>
      </w:r>
      <w:proofErr w:type="spellStart"/>
      <w:r w:rsidRPr="00660B8F">
        <w:rPr>
          <w:rFonts w:eastAsia="Calibri" w:cstheme="minorHAnsi"/>
          <w:lang w:val="da-DK"/>
        </w:rPr>
        <w:t>angallatilluunniit</w:t>
      </w:r>
      <w:proofErr w:type="spellEnd"/>
      <w:r w:rsidRPr="00660B8F">
        <w:rPr>
          <w:rFonts w:eastAsia="Calibri" w:cstheme="minorHAnsi"/>
          <w:lang w:val="da-DK"/>
        </w:rPr>
        <w:t xml:space="preserve"> </w:t>
      </w:r>
      <w:proofErr w:type="spellStart"/>
      <w:r w:rsidRPr="00660B8F">
        <w:rPr>
          <w:rFonts w:eastAsia="Calibri" w:cstheme="minorHAnsi"/>
          <w:lang w:val="da-DK"/>
        </w:rPr>
        <w:t>aalajangersimasup</w:t>
      </w:r>
      <w:proofErr w:type="spellEnd"/>
      <w:r w:rsidR="002164CA">
        <w:rPr>
          <w:rFonts w:eastAsia="Calibri" w:cstheme="minorHAnsi"/>
          <w:lang w:val="da-DK"/>
        </w:rPr>
        <w:t xml:space="preserve"> </w:t>
      </w:r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angi</w:t>
      </w:r>
      <w:r w:rsidR="00371034">
        <w:rPr>
          <w:rFonts w:eastAsia="Calibri" w:cstheme="minorHAnsi"/>
          <w:lang w:val="da-DK"/>
        </w:rPr>
        <w:t>neru</w:t>
      </w:r>
      <w:r>
        <w:rPr>
          <w:rFonts w:eastAsia="Calibri" w:cstheme="minorHAnsi"/>
          <w:lang w:val="da-DK"/>
        </w:rPr>
        <w:t>sumik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angallimmilluunniit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nutaaliaanerusumik</w:t>
      </w:r>
      <w:proofErr w:type="spellEnd"/>
      <w:r w:rsidRPr="00660B8F">
        <w:rPr>
          <w:rFonts w:eastAsia="Calibri" w:cstheme="minorHAnsi"/>
          <w:lang w:val="da-DK"/>
        </w:rPr>
        <w:t xml:space="preserve">  </w:t>
      </w:r>
      <w:proofErr w:type="spellStart"/>
      <w:r w:rsidRPr="00660B8F">
        <w:rPr>
          <w:rFonts w:eastAsia="Calibri" w:cstheme="minorHAnsi"/>
          <w:lang w:val="da-DK"/>
        </w:rPr>
        <w:t>aa</w:t>
      </w:r>
      <w:r>
        <w:rPr>
          <w:rFonts w:eastAsia="Calibri" w:cstheme="minorHAnsi"/>
          <w:lang w:val="da-DK"/>
        </w:rPr>
        <w:t>lisarsinnaassuseqarnerusumik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taarserneqarsinnaanera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eqqarsaatigalugu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tamatiguunnginer</w:t>
      </w:r>
      <w:r w:rsidR="00371034">
        <w:rPr>
          <w:rFonts w:eastAsia="Calibri" w:cstheme="minorHAnsi"/>
          <w:lang w:val="da-DK"/>
        </w:rPr>
        <w:t>usoqassaaq</w:t>
      </w:r>
      <w:proofErr w:type="spellEnd"/>
      <w:r>
        <w:rPr>
          <w:rFonts w:eastAsia="Calibri" w:cstheme="minorHAnsi"/>
          <w:lang w:val="da-DK"/>
        </w:rPr>
        <w:t>.</w:t>
      </w:r>
      <w:r w:rsidR="002164CA">
        <w:rPr>
          <w:rFonts w:eastAsia="Calibri" w:cstheme="minorHAnsi"/>
          <w:lang w:val="da-DK"/>
        </w:rPr>
        <w:t xml:space="preserve"> IK-mi </w:t>
      </w:r>
      <w:proofErr w:type="spellStart"/>
      <w:r w:rsidR="002164CA">
        <w:rPr>
          <w:rFonts w:eastAsia="Calibri" w:cstheme="minorHAnsi"/>
          <w:lang w:val="da-DK"/>
        </w:rPr>
        <w:t>periutsimi</w:t>
      </w:r>
      <w:proofErr w:type="spellEnd"/>
      <w:r w:rsidR="002164CA">
        <w:rPr>
          <w:rFonts w:eastAsia="Calibri" w:cstheme="minorHAnsi"/>
          <w:lang w:val="da-DK"/>
        </w:rPr>
        <w:t xml:space="preserve"> </w:t>
      </w:r>
      <w:proofErr w:type="spellStart"/>
      <w:r w:rsidR="002164CA">
        <w:rPr>
          <w:rFonts w:eastAsia="Calibri" w:cstheme="minorHAnsi"/>
          <w:lang w:val="da-DK"/>
        </w:rPr>
        <w:t>aalisartut</w:t>
      </w:r>
      <w:proofErr w:type="spellEnd"/>
      <w:r w:rsidR="002164CA">
        <w:rPr>
          <w:rFonts w:eastAsia="Calibri" w:cstheme="minorHAnsi"/>
          <w:lang w:val="da-DK"/>
        </w:rPr>
        <w:t xml:space="preserve"> </w:t>
      </w:r>
      <w:proofErr w:type="spellStart"/>
      <w:r w:rsidR="002164CA">
        <w:rPr>
          <w:rFonts w:eastAsia="Calibri" w:cstheme="minorHAnsi"/>
          <w:lang w:val="da-DK"/>
        </w:rPr>
        <w:t>pisassiissutit</w:t>
      </w:r>
      <w:proofErr w:type="spellEnd"/>
      <w:r w:rsidR="002164CA">
        <w:rPr>
          <w:rFonts w:eastAsia="Calibri" w:cstheme="minorHAnsi"/>
          <w:lang w:val="da-DK"/>
        </w:rPr>
        <w:t xml:space="preserve"> </w:t>
      </w:r>
      <w:proofErr w:type="spellStart"/>
      <w:r w:rsidR="0019167F">
        <w:rPr>
          <w:rFonts w:eastAsia="Calibri" w:cstheme="minorHAnsi"/>
          <w:lang w:val="da-DK"/>
        </w:rPr>
        <w:t>pigisaasa</w:t>
      </w:r>
      <w:proofErr w:type="spellEnd"/>
      <w:r w:rsidR="0019167F">
        <w:rPr>
          <w:rFonts w:eastAsia="Calibri" w:cstheme="minorHAnsi"/>
          <w:lang w:val="da-DK"/>
        </w:rPr>
        <w:t xml:space="preserve"> </w:t>
      </w:r>
      <w:proofErr w:type="spellStart"/>
      <w:r w:rsidR="0019167F">
        <w:rPr>
          <w:rFonts w:eastAsia="Calibri" w:cstheme="minorHAnsi"/>
          <w:lang w:val="da-DK"/>
        </w:rPr>
        <w:t>annertussusannut</w:t>
      </w:r>
      <w:proofErr w:type="spellEnd"/>
      <w:r w:rsidR="0019167F">
        <w:rPr>
          <w:rFonts w:eastAsia="Calibri" w:cstheme="minorHAnsi"/>
          <w:lang w:val="da-DK"/>
        </w:rPr>
        <w:t xml:space="preserve"> </w:t>
      </w:r>
      <w:proofErr w:type="spellStart"/>
      <w:r w:rsidR="0019167F">
        <w:rPr>
          <w:rFonts w:eastAsia="Calibri" w:cstheme="minorHAnsi"/>
          <w:lang w:val="da-DK"/>
        </w:rPr>
        <w:t>pituttugaapput</w:t>
      </w:r>
      <w:proofErr w:type="spellEnd"/>
      <w:r w:rsidR="0019167F">
        <w:rPr>
          <w:rFonts w:eastAsia="Calibri" w:cstheme="minorHAnsi"/>
          <w:lang w:val="da-DK"/>
        </w:rPr>
        <w:t xml:space="preserve"> </w:t>
      </w:r>
      <w:proofErr w:type="spellStart"/>
      <w:r w:rsidR="0019167F">
        <w:rPr>
          <w:rFonts w:eastAsia="Calibri" w:cstheme="minorHAnsi"/>
          <w:lang w:val="da-DK"/>
        </w:rPr>
        <w:t>kippaarissumillu</w:t>
      </w:r>
      <w:proofErr w:type="spellEnd"/>
      <w:r w:rsidR="0019167F">
        <w:rPr>
          <w:rFonts w:eastAsia="Calibri" w:cstheme="minorHAnsi"/>
          <w:lang w:val="da-DK"/>
        </w:rPr>
        <w:t xml:space="preserve"> </w:t>
      </w:r>
      <w:proofErr w:type="spellStart"/>
      <w:r w:rsidR="0019167F">
        <w:rPr>
          <w:rFonts w:eastAsia="Calibri" w:cstheme="minorHAnsi"/>
          <w:lang w:val="da-DK"/>
        </w:rPr>
        <w:t>oqaatigissagaanni</w:t>
      </w:r>
      <w:proofErr w:type="spellEnd"/>
      <w:r w:rsidR="0019167F">
        <w:rPr>
          <w:rFonts w:eastAsia="Calibri" w:cstheme="minorHAnsi"/>
          <w:lang w:val="da-DK"/>
        </w:rPr>
        <w:t xml:space="preserve"> – </w:t>
      </w:r>
      <w:proofErr w:type="spellStart"/>
      <w:r w:rsidR="0019167F">
        <w:rPr>
          <w:rFonts w:eastAsia="Calibri" w:cstheme="minorHAnsi"/>
          <w:lang w:val="da-DK"/>
        </w:rPr>
        <w:t>aalisarnerminni</w:t>
      </w:r>
      <w:proofErr w:type="spellEnd"/>
      <w:r w:rsidR="0019167F">
        <w:rPr>
          <w:rFonts w:eastAsia="Calibri" w:cstheme="minorHAnsi"/>
          <w:lang w:val="da-DK"/>
        </w:rPr>
        <w:t xml:space="preserve"> </w:t>
      </w:r>
      <w:proofErr w:type="spellStart"/>
      <w:r w:rsidR="0019167F">
        <w:rPr>
          <w:rFonts w:eastAsia="Calibri" w:cstheme="minorHAnsi"/>
          <w:lang w:val="da-DK"/>
        </w:rPr>
        <w:t>ineriartorsinnaanatillu</w:t>
      </w:r>
      <w:proofErr w:type="spellEnd"/>
      <w:r w:rsidR="0019167F">
        <w:rPr>
          <w:rFonts w:eastAsia="Calibri" w:cstheme="minorHAnsi"/>
          <w:lang w:val="da-DK"/>
        </w:rPr>
        <w:t xml:space="preserve"> </w:t>
      </w:r>
      <w:proofErr w:type="spellStart"/>
      <w:r w:rsidR="0019167F">
        <w:rPr>
          <w:rFonts w:eastAsia="Calibri" w:cstheme="minorHAnsi"/>
          <w:lang w:val="da-DK"/>
        </w:rPr>
        <w:t>atuiunnaariartorsinnaanngillat</w:t>
      </w:r>
      <w:proofErr w:type="spellEnd"/>
      <w:r w:rsidR="0019167F">
        <w:rPr>
          <w:rFonts w:eastAsia="Calibri" w:cstheme="minorHAnsi"/>
          <w:lang w:val="da-DK"/>
        </w:rPr>
        <w:t xml:space="preserve">. </w:t>
      </w:r>
    </w:p>
    <w:p w14:paraId="4D202254" w14:textId="5D0C1F87" w:rsidR="007D531E" w:rsidRPr="00371034" w:rsidRDefault="00371034" w:rsidP="00C06356">
      <w:pPr>
        <w:pStyle w:val="Listeafsnit"/>
        <w:numPr>
          <w:ilvl w:val="0"/>
          <w:numId w:val="3"/>
        </w:numPr>
        <w:spacing w:after="0"/>
        <w:rPr>
          <w:rFonts w:eastAsia="Calibri" w:cstheme="minorHAnsi"/>
          <w:lang w:val="da-DK"/>
        </w:rPr>
      </w:pPr>
      <w:proofErr w:type="spellStart"/>
      <w:r w:rsidRPr="00371034">
        <w:rPr>
          <w:rFonts w:eastAsia="Calibri" w:cstheme="minorHAnsi"/>
          <w:lang w:val="da-DK"/>
        </w:rPr>
        <w:t>Periutsimi</w:t>
      </w:r>
      <w:proofErr w:type="spellEnd"/>
      <w:r w:rsidRPr="00371034">
        <w:rPr>
          <w:rFonts w:eastAsia="Calibri" w:cstheme="minorHAnsi"/>
          <w:lang w:val="da-DK"/>
        </w:rPr>
        <w:t xml:space="preserve"> IK-mi </w:t>
      </w:r>
      <w:proofErr w:type="spellStart"/>
      <w:r w:rsidRPr="00371034">
        <w:rPr>
          <w:rFonts w:eastAsia="Calibri" w:cstheme="minorHAnsi"/>
          <w:lang w:val="da-DK"/>
        </w:rPr>
        <w:t>ajornartorsiut</w:t>
      </w:r>
      <w:proofErr w:type="spellEnd"/>
      <w:r w:rsidRPr="00371034">
        <w:rPr>
          <w:rFonts w:eastAsia="Calibri" w:cstheme="minorHAnsi"/>
          <w:lang w:val="da-DK"/>
        </w:rPr>
        <w:t xml:space="preserve"> alla </w:t>
      </w:r>
      <w:proofErr w:type="spellStart"/>
      <w:r>
        <w:rPr>
          <w:rFonts w:eastAsia="Calibri" w:cstheme="minorHAnsi"/>
          <w:lang w:val="da-DK"/>
        </w:rPr>
        <w:t>annertuujusinnaasorlu</w:t>
      </w:r>
      <w:proofErr w:type="spellEnd"/>
      <w:r w:rsidRPr="00371034">
        <w:rPr>
          <w:rFonts w:eastAsia="Calibri" w:cstheme="minorHAnsi"/>
          <w:lang w:val="da-DK"/>
        </w:rPr>
        <w:t xml:space="preserve"> </w:t>
      </w:r>
      <w:proofErr w:type="spellStart"/>
      <w:r w:rsidRPr="00371034">
        <w:rPr>
          <w:rFonts w:eastAsia="Calibri" w:cstheme="minorHAnsi"/>
          <w:lang w:val="da-DK"/>
        </w:rPr>
        <w:t>tassa</w:t>
      </w:r>
      <w:r>
        <w:rPr>
          <w:rFonts w:eastAsia="Calibri" w:cstheme="minorHAnsi"/>
          <w:lang w:val="da-DK"/>
        </w:rPr>
        <w:t>avoq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periutsimi</w:t>
      </w:r>
      <w:proofErr w:type="spellEnd"/>
      <w:r>
        <w:rPr>
          <w:rFonts w:eastAsia="Calibri" w:cstheme="minorHAnsi"/>
          <w:lang w:val="da-DK"/>
        </w:rPr>
        <w:t xml:space="preserve"> IK-mi </w:t>
      </w:r>
      <w:proofErr w:type="spellStart"/>
      <w:r>
        <w:rPr>
          <w:rFonts w:eastAsia="Calibri" w:cstheme="minorHAnsi"/>
          <w:lang w:val="da-DK"/>
        </w:rPr>
        <w:t>periutsimut</w:t>
      </w:r>
      <w:proofErr w:type="spellEnd"/>
      <w:r>
        <w:rPr>
          <w:rFonts w:eastAsia="Calibri" w:cstheme="minorHAnsi"/>
          <w:lang w:val="da-DK"/>
        </w:rPr>
        <w:t xml:space="preserve"> IOK-mut </w:t>
      </w:r>
      <w:proofErr w:type="spellStart"/>
      <w:r>
        <w:rPr>
          <w:rFonts w:eastAsia="Calibri" w:cstheme="minorHAnsi"/>
          <w:lang w:val="da-DK"/>
        </w:rPr>
        <w:t>sanilliullugu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aningaasaliinerit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aningaasalersortinnissaat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ajornarnerungaassasut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lang w:val="da-DK"/>
        </w:rPr>
        <w:t>tassa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pisassiissutit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pisassiissutiniillu</w:t>
      </w:r>
      <w:proofErr w:type="spellEnd"/>
      <w:r>
        <w:rPr>
          <w:rFonts w:eastAsia="Calibri" w:cstheme="minorHAnsi"/>
          <w:lang w:val="da-DK"/>
        </w:rPr>
        <w:t xml:space="preserve"> pigisat </w:t>
      </w:r>
      <w:proofErr w:type="spellStart"/>
      <w:r>
        <w:rPr>
          <w:rFonts w:eastAsia="Calibri" w:cstheme="minorHAnsi"/>
          <w:lang w:val="da-DK"/>
        </w:rPr>
        <w:t>qularnaveeqqutitut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atorneqarsinnaanngimmata</w:t>
      </w:r>
      <w:proofErr w:type="spellEnd"/>
      <w:r>
        <w:rPr>
          <w:rFonts w:eastAsia="Calibri" w:cstheme="minorHAnsi"/>
          <w:lang w:val="da-DK"/>
        </w:rPr>
        <w:t>.</w:t>
      </w:r>
    </w:p>
    <w:p w14:paraId="64D1DCEF" w14:textId="46949E75" w:rsidR="007D531E" w:rsidRPr="00371034" w:rsidRDefault="00371034" w:rsidP="00C06356">
      <w:pPr>
        <w:pStyle w:val="Listeafsnit"/>
        <w:numPr>
          <w:ilvl w:val="0"/>
          <w:numId w:val="3"/>
        </w:numPr>
        <w:spacing w:after="0"/>
        <w:rPr>
          <w:rFonts w:eastAsia="Calibri" w:cstheme="minorHAnsi"/>
          <w:lang w:val="da-DK"/>
        </w:rPr>
      </w:pPr>
      <w:proofErr w:type="spellStart"/>
      <w:r w:rsidRPr="00371034">
        <w:rPr>
          <w:rFonts w:eastAsia="Calibri" w:cstheme="minorHAnsi"/>
          <w:lang w:val="da-DK"/>
        </w:rPr>
        <w:t>Umiatsiaaqqamik</w:t>
      </w:r>
      <w:proofErr w:type="spellEnd"/>
      <w:r w:rsidRPr="00371034">
        <w:rPr>
          <w:rFonts w:eastAsia="Calibri" w:cstheme="minorHAnsi"/>
          <w:lang w:val="da-DK"/>
        </w:rPr>
        <w:t xml:space="preserve"> </w:t>
      </w:r>
      <w:proofErr w:type="spellStart"/>
      <w:r w:rsidRPr="00371034">
        <w:rPr>
          <w:rFonts w:eastAsia="Calibri" w:cstheme="minorHAnsi"/>
          <w:lang w:val="da-DK"/>
        </w:rPr>
        <w:t>angall</w:t>
      </w:r>
      <w:r>
        <w:rPr>
          <w:rFonts w:eastAsia="Calibri" w:cstheme="minorHAnsi"/>
          <w:lang w:val="da-DK"/>
        </w:rPr>
        <w:t>am</w:t>
      </w:r>
      <w:r w:rsidRPr="00371034">
        <w:rPr>
          <w:rFonts w:eastAsia="Calibri" w:cstheme="minorHAnsi"/>
          <w:lang w:val="da-DK"/>
        </w:rPr>
        <w:t>millu</w:t>
      </w:r>
      <w:proofErr w:type="spellEnd"/>
      <w:r w:rsidRPr="00371034">
        <w:rPr>
          <w:rFonts w:eastAsia="Calibri" w:cstheme="minorHAnsi"/>
          <w:lang w:val="da-DK"/>
        </w:rPr>
        <w:t xml:space="preserve"> </w:t>
      </w:r>
      <w:proofErr w:type="spellStart"/>
      <w:r w:rsidRPr="00371034">
        <w:rPr>
          <w:rFonts w:eastAsia="Calibri" w:cstheme="minorHAnsi"/>
          <w:lang w:val="da-DK"/>
        </w:rPr>
        <w:t>piginnittuunerm</w:t>
      </w:r>
      <w:r>
        <w:rPr>
          <w:rFonts w:eastAsia="Calibri" w:cstheme="minorHAnsi"/>
          <w:lang w:val="da-DK"/>
        </w:rPr>
        <w:t>i</w:t>
      </w:r>
      <w:proofErr w:type="spellEnd"/>
      <w:r w:rsidRPr="00371034">
        <w:rPr>
          <w:rFonts w:eastAsia="Calibri" w:cstheme="minorHAnsi"/>
          <w:lang w:val="da-DK"/>
        </w:rPr>
        <w:t xml:space="preserve"> </w:t>
      </w:r>
      <w:proofErr w:type="spellStart"/>
      <w:r w:rsidRPr="00371034">
        <w:rPr>
          <w:rFonts w:eastAsia="Calibri" w:cstheme="minorHAnsi"/>
          <w:lang w:val="da-DK"/>
        </w:rPr>
        <w:t>pissutsit</w:t>
      </w:r>
      <w:proofErr w:type="spellEnd"/>
      <w:r w:rsidRPr="00371034">
        <w:rPr>
          <w:rFonts w:eastAsia="Calibri" w:cstheme="minorHAnsi"/>
          <w:lang w:val="da-DK"/>
        </w:rPr>
        <w:t xml:space="preserve"> </w:t>
      </w:r>
      <w:proofErr w:type="spellStart"/>
      <w:r w:rsidRPr="00371034">
        <w:rPr>
          <w:rFonts w:eastAsia="Calibri" w:cstheme="minorHAnsi"/>
          <w:lang w:val="da-DK"/>
        </w:rPr>
        <w:t>allanngornerannut</w:t>
      </w:r>
      <w:proofErr w:type="spellEnd"/>
      <w:r w:rsidRPr="00371034">
        <w:rPr>
          <w:rFonts w:eastAsia="Calibri" w:cstheme="minorHAnsi"/>
          <w:lang w:val="da-DK"/>
        </w:rPr>
        <w:t xml:space="preserve"> </w:t>
      </w:r>
      <w:proofErr w:type="spellStart"/>
      <w:r w:rsidRPr="00371034">
        <w:rPr>
          <w:rFonts w:eastAsia="Calibri" w:cstheme="minorHAnsi"/>
          <w:lang w:val="da-DK"/>
        </w:rPr>
        <w:t>ata</w:t>
      </w:r>
      <w:r>
        <w:rPr>
          <w:rFonts w:eastAsia="Calibri" w:cstheme="minorHAnsi"/>
          <w:lang w:val="da-DK"/>
        </w:rPr>
        <w:t>tillugu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pissutsit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arlallit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ilanngunneqassapput</w:t>
      </w:r>
      <w:proofErr w:type="spellEnd"/>
      <w:r>
        <w:rPr>
          <w:rFonts w:eastAsia="Calibri" w:cstheme="minorHAnsi"/>
          <w:lang w:val="da-DK"/>
        </w:rPr>
        <w:t xml:space="preserve">, </w:t>
      </w:r>
      <w:proofErr w:type="spellStart"/>
      <w:r>
        <w:rPr>
          <w:rFonts w:eastAsia="Calibri" w:cstheme="minorHAnsi"/>
          <w:lang w:val="da-DK"/>
        </w:rPr>
        <w:t>tamassumunnga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pissutaasoq</w:t>
      </w:r>
      <w:proofErr w:type="spellEnd"/>
      <w:r>
        <w:rPr>
          <w:rFonts w:eastAsia="Calibri" w:cstheme="minorHAnsi"/>
          <w:lang w:val="da-DK"/>
        </w:rPr>
        <w:t xml:space="preserve"> </w:t>
      </w:r>
      <w:proofErr w:type="spellStart"/>
      <w:r>
        <w:rPr>
          <w:rFonts w:eastAsia="Calibri" w:cstheme="minorHAnsi"/>
          <w:lang w:val="da-DK"/>
        </w:rPr>
        <w:t>apeqqutaatinnagu</w:t>
      </w:r>
      <w:proofErr w:type="spellEnd"/>
      <w:r>
        <w:rPr>
          <w:rFonts w:eastAsia="Calibri" w:cstheme="minorHAnsi"/>
          <w:lang w:val="da-DK"/>
        </w:rPr>
        <w:t>.</w:t>
      </w:r>
    </w:p>
    <w:p w14:paraId="5D73FCCF" w14:textId="75E920F7" w:rsidR="00595801" w:rsidRDefault="00595801" w:rsidP="00394BDA">
      <w:pPr>
        <w:pStyle w:val="Listeafsnit"/>
        <w:spacing w:after="0"/>
        <w:rPr>
          <w:rFonts w:eastAsia="Calibri" w:cstheme="minorHAnsi"/>
          <w:lang w:val="da-DK"/>
        </w:rPr>
      </w:pPr>
    </w:p>
    <w:p w14:paraId="7E3C1BAC" w14:textId="2EB41D1F" w:rsidR="00371034" w:rsidRPr="00371034" w:rsidRDefault="00371034" w:rsidP="004702FC">
      <w:pPr>
        <w:spacing w:after="0"/>
        <w:contextualSpacing/>
        <w:rPr>
          <w:lang w:val="da-DK"/>
        </w:rPr>
      </w:pPr>
      <w:proofErr w:type="spellStart"/>
      <w:r w:rsidRPr="00371034">
        <w:rPr>
          <w:lang w:val="da-DK"/>
        </w:rPr>
        <w:t>Aalisarsinnaanermut</w:t>
      </w:r>
      <w:proofErr w:type="spellEnd"/>
      <w:r w:rsidRPr="00371034">
        <w:rPr>
          <w:lang w:val="da-DK"/>
        </w:rPr>
        <w:t xml:space="preserve"> </w:t>
      </w:r>
      <w:proofErr w:type="spellStart"/>
      <w:r w:rsidRPr="00371034">
        <w:rPr>
          <w:lang w:val="da-DK"/>
        </w:rPr>
        <w:t>akuersissu</w:t>
      </w:r>
      <w:r>
        <w:rPr>
          <w:lang w:val="da-DK"/>
        </w:rPr>
        <w:t>t</w:t>
      </w:r>
      <w:proofErr w:type="spellEnd"/>
      <w:r w:rsidRPr="00371034">
        <w:rPr>
          <w:lang w:val="da-DK"/>
        </w:rPr>
        <w:t xml:space="preserve"> </w:t>
      </w:r>
      <w:proofErr w:type="spellStart"/>
      <w:r w:rsidRPr="00371034">
        <w:rPr>
          <w:lang w:val="da-DK"/>
        </w:rPr>
        <w:t>pisassiissutit</w:t>
      </w:r>
      <w:proofErr w:type="spellEnd"/>
      <w:r w:rsidRPr="00371034">
        <w:rPr>
          <w:lang w:val="da-DK"/>
        </w:rPr>
        <w:t xml:space="preserve"> </w:t>
      </w:r>
      <w:proofErr w:type="spellStart"/>
      <w:r w:rsidRPr="00371034">
        <w:rPr>
          <w:lang w:val="da-DK"/>
        </w:rPr>
        <w:t>pigisallu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ilanngullugit</w:t>
      </w:r>
      <w:proofErr w:type="spellEnd"/>
      <w:r w:rsidRPr="00371034">
        <w:rPr>
          <w:lang w:val="da-DK"/>
        </w:rPr>
        <w:t xml:space="preserve"> </w:t>
      </w:r>
      <w:proofErr w:type="spellStart"/>
      <w:r w:rsidRPr="00371034">
        <w:rPr>
          <w:lang w:val="da-DK"/>
        </w:rPr>
        <w:t>atorneqar</w:t>
      </w:r>
      <w:r>
        <w:rPr>
          <w:lang w:val="da-DK"/>
        </w:rPr>
        <w:t>sinnaatitaappata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tamanna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periutsimi</w:t>
      </w:r>
      <w:proofErr w:type="spellEnd"/>
      <w:r>
        <w:rPr>
          <w:lang w:val="da-DK"/>
        </w:rPr>
        <w:t xml:space="preserve"> IK-mi </w:t>
      </w:r>
      <w:proofErr w:type="spellStart"/>
      <w:r>
        <w:rPr>
          <w:lang w:val="da-DK"/>
        </w:rPr>
        <w:t>periutsimut</w:t>
      </w:r>
      <w:proofErr w:type="spellEnd"/>
      <w:r>
        <w:rPr>
          <w:lang w:val="da-DK"/>
        </w:rPr>
        <w:t xml:space="preserve"> IOK-mut </w:t>
      </w:r>
      <w:proofErr w:type="spellStart"/>
      <w:r>
        <w:rPr>
          <w:lang w:val="da-DK"/>
        </w:rPr>
        <w:t>sanilliullugu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annertunerusunik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ajornartorsiortitsilissaaq,tassa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aalisariutaatileqatigiiffik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aalisartorluunniit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taamaallaat</w:t>
      </w:r>
      <w:proofErr w:type="spellEnd"/>
      <w:r>
        <w:rPr>
          <w:lang w:val="da-DK"/>
        </w:rPr>
        <w:t xml:space="preserve"> IK-mi </w:t>
      </w:r>
      <w:proofErr w:type="spellStart"/>
      <w:r>
        <w:rPr>
          <w:lang w:val="da-DK"/>
        </w:rPr>
        <w:t>pisassiissutiminik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aalisarnissamut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pituttorneqassammat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akerli</w:t>
      </w:r>
      <w:r w:rsidR="0075138E">
        <w:rPr>
          <w:lang w:val="da-DK"/>
        </w:rPr>
        <w:t>a</w:t>
      </w:r>
      <w:r>
        <w:rPr>
          <w:lang w:val="da-DK"/>
        </w:rPr>
        <w:t>ni</w:t>
      </w:r>
      <w:r w:rsidR="0075138E">
        <w:rPr>
          <w:lang w:val="da-DK"/>
        </w:rPr>
        <w:t>l</w:t>
      </w:r>
      <w:r>
        <w:rPr>
          <w:lang w:val="da-DK"/>
        </w:rPr>
        <w:t>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periutsi</w:t>
      </w:r>
      <w:r w:rsidR="0075138E">
        <w:rPr>
          <w:lang w:val="da-DK"/>
        </w:rPr>
        <w:t>m</w:t>
      </w:r>
      <w:r>
        <w:rPr>
          <w:lang w:val="da-DK"/>
        </w:rPr>
        <w:t>i</w:t>
      </w:r>
      <w:proofErr w:type="spellEnd"/>
      <w:r>
        <w:rPr>
          <w:lang w:val="da-DK"/>
        </w:rPr>
        <w:t xml:space="preserve"> IOK-mi </w:t>
      </w:r>
      <w:proofErr w:type="spellStart"/>
      <w:r>
        <w:rPr>
          <w:lang w:val="da-DK"/>
        </w:rPr>
        <w:t>tunisinikut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pisinikkullu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piffissami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sivikitsumi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sivisuumilu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naleqqussarnissamut</w:t>
      </w:r>
      <w:proofErr w:type="spellEnd"/>
      <w:r w:rsidR="0075138E">
        <w:rPr>
          <w:lang w:val="da-DK"/>
        </w:rPr>
        <w:t xml:space="preserve"> </w:t>
      </w:r>
      <w:proofErr w:type="spellStart"/>
      <w:r w:rsidR="0075138E">
        <w:rPr>
          <w:lang w:val="da-DK"/>
        </w:rPr>
        <w:t>pitsaanerusumik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periarfissaqartoqassalluni</w:t>
      </w:r>
      <w:proofErr w:type="spellEnd"/>
      <w:r>
        <w:rPr>
          <w:lang w:val="da-DK"/>
        </w:rPr>
        <w:t>.</w:t>
      </w:r>
    </w:p>
    <w:p w14:paraId="58F68B04" w14:textId="77777777" w:rsidR="008077F2" w:rsidRPr="005933C8" w:rsidRDefault="008077F2" w:rsidP="004702FC">
      <w:pPr>
        <w:spacing w:after="0"/>
        <w:contextualSpacing/>
        <w:rPr>
          <w:rFonts w:eastAsia="Calibri" w:cstheme="minorHAnsi"/>
          <w:lang w:val="is-IS"/>
        </w:rPr>
      </w:pPr>
    </w:p>
    <w:p w14:paraId="4E481F94" w14:textId="3CE9FF5F" w:rsidR="0075138E" w:rsidRPr="0075138E" w:rsidRDefault="0075138E" w:rsidP="00957F18">
      <w:pPr>
        <w:spacing w:after="0"/>
        <w:contextualSpacing/>
        <w:rPr>
          <w:rFonts w:eastAsia="Calibri" w:cstheme="minorHAnsi"/>
          <w:lang w:val="is-IS"/>
        </w:rPr>
      </w:pPr>
      <w:r w:rsidRPr="0075138E">
        <w:rPr>
          <w:rFonts w:eastAsia="Calibri" w:cstheme="minorHAnsi"/>
          <w:lang w:val="is-IS"/>
        </w:rPr>
        <w:t>Pisassiissutit pisassiissutin</w:t>
      </w:r>
      <w:r>
        <w:rPr>
          <w:rFonts w:eastAsia="Calibri" w:cstheme="minorHAnsi"/>
          <w:lang w:val="is-IS"/>
        </w:rPr>
        <w:t>i</w:t>
      </w:r>
      <w:r w:rsidRPr="0075138E">
        <w:rPr>
          <w:rFonts w:eastAsia="Calibri" w:cstheme="minorHAnsi"/>
          <w:lang w:val="is-IS"/>
        </w:rPr>
        <w:t>illu pigisat tunniunneqar</w:t>
      </w:r>
      <w:r>
        <w:rPr>
          <w:rFonts w:eastAsia="Calibri" w:cstheme="minorHAnsi"/>
          <w:lang w:val="is-IS"/>
        </w:rPr>
        <w:t xml:space="preserve">neranni aalisartup aalisariutaatileqatigiiffiulluunniit piffissap ingerlanerani aalisarnera tunngagivineqarpat, IK-mi aamma IOK-mi aalisarnerni assigiinngissutit piffissami sivikitsuararsuarmi annertussanngillat, </w:t>
      </w:r>
      <w:r>
        <w:rPr>
          <w:rFonts w:eastAsia="Calibri" w:cstheme="minorHAnsi"/>
          <w:lang w:val="is-IS"/>
        </w:rPr>
        <w:lastRenderedPageBreak/>
        <w:t xml:space="preserve">kisiannili aalisartoq aalisariutaatileqatigiiffillu periutsimi IK-mi  killilersorneqassanngilaq annikitsuararsuarmilluunniit killilersorneqassalluni, tassunga ilanngullugit pisassiissutinik sinneruttunik attartornermut aamma </w:t>
      </w:r>
      <w:r w:rsidR="0019167F">
        <w:rPr>
          <w:rFonts w:eastAsia="Calibri" w:cstheme="minorHAnsi"/>
          <w:lang w:val="is-IS"/>
        </w:rPr>
        <w:t>atukkiussinermut/tunisinermullu periuseqanngilaq imaluunniit periarfissaq eqartupilussuuvoq, u</w:t>
      </w:r>
      <w:r>
        <w:rPr>
          <w:rFonts w:eastAsia="Calibri" w:cstheme="minorHAnsi"/>
          <w:lang w:val="is-IS"/>
        </w:rPr>
        <w:t>m</w:t>
      </w:r>
      <w:r w:rsidR="0019167F">
        <w:rPr>
          <w:rFonts w:eastAsia="Calibri" w:cstheme="minorHAnsi"/>
          <w:lang w:val="is-IS"/>
        </w:rPr>
        <w:t>i</w:t>
      </w:r>
      <w:r>
        <w:rPr>
          <w:rFonts w:eastAsia="Calibri" w:cstheme="minorHAnsi"/>
          <w:lang w:val="is-IS"/>
        </w:rPr>
        <w:t>atsiaaqqap mikinerusup imaluunniit angallatip mikinerusup aninginerusumik taarserneqarneranut il.il. tunngatillugu.</w:t>
      </w:r>
    </w:p>
    <w:p w14:paraId="44B5C380" w14:textId="77777777" w:rsidR="00F15F10" w:rsidRPr="00355542" w:rsidRDefault="00F15F10" w:rsidP="00957F18">
      <w:pPr>
        <w:spacing w:after="0"/>
        <w:contextualSpacing/>
        <w:rPr>
          <w:rFonts w:eastAsia="Calibri" w:cstheme="minorHAnsi"/>
          <w:lang w:val="is-IS"/>
        </w:rPr>
      </w:pPr>
    </w:p>
    <w:p w14:paraId="722AACC4" w14:textId="5B31CC00" w:rsidR="0075138E" w:rsidRPr="000C246F" w:rsidRDefault="0075138E" w:rsidP="00957F18">
      <w:pPr>
        <w:spacing w:after="0"/>
        <w:contextualSpacing/>
        <w:rPr>
          <w:rFonts w:eastAsia="Calibri" w:cstheme="minorHAnsi"/>
          <w:lang w:val="is-IS"/>
        </w:rPr>
      </w:pPr>
      <w:r w:rsidRPr="000C246F">
        <w:rPr>
          <w:rFonts w:eastAsia="Calibri" w:cstheme="minorHAnsi"/>
          <w:lang w:val="is-IS"/>
        </w:rPr>
        <w:t>Periutsimi IK-mi iluaqut tassaavoq, pisassiissutit aamma pisassiissutsinit pigisat niuerneq tunngavigalugu ikitsunit pigineqa</w:t>
      </w:r>
      <w:r w:rsidR="00DC12E8" w:rsidRPr="000C246F">
        <w:rPr>
          <w:rFonts w:eastAsia="Calibri" w:cstheme="minorHAnsi"/>
          <w:lang w:val="is-IS"/>
        </w:rPr>
        <w:t>li</w:t>
      </w:r>
      <w:r w:rsidRPr="000C246F">
        <w:rPr>
          <w:rFonts w:eastAsia="Calibri" w:cstheme="minorHAnsi"/>
          <w:lang w:val="is-IS"/>
        </w:rPr>
        <w:t>ssanngitsut, illuatungaanili pisassiissutitnik</w:t>
      </w:r>
      <w:r w:rsidR="00DC12E8" w:rsidRPr="000C246F">
        <w:rPr>
          <w:rFonts w:eastAsia="Calibri" w:cstheme="minorHAnsi"/>
          <w:lang w:val="is-IS"/>
        </w:rPr>
        <w:t xml:space="preserve"> aamma</w:t>
      </w:r>
      <w:r w:rsidRPr="000C246F">
        <w:rPr>
          <w:rFonts w:eastAsia="Calibri" w:cstheme="minorHAnsi"/>
          <w:lang w:val="is-IS"/>
        </w:rPr>
        <w:t xml:space="preserve"> pisassiissutini</w:t>
      </w:r>
      <w:r w:rsidR="00DC12E8" w:rsidRPr="000C246F">
        <w:rPr>
          <w:rFonts w:eastAsia="Calibri" w:cstheme="minorHAnsi"/>
          <w:lang w:val="is-IS"/>
        </w:rPr>
        <w:t>t</w:t>
      </w:r>
      <w:r w:rsidRPr="000C246F">
        <w:rPr>
          <w:rFonts w:eastAsia="Calibri" w:cstheme="minorHAnsi"/>
          <w:lang w:val="is-IS"/>
        </w:rPr>
        <w:t xml:space="preserve"> pigisanik  piffissaq sioqqullugu utertinneqartu</w:t>
      </w:r>
      <w:r w:rsidR="00DC12E8" w:rsidRPr="000C246F">
        <w:rPr>
          <w:rFonts w:eastAsia="Calibri" w:cstheme="minorHAnsi"/>
          <w:lang w:val="is-IS"/>
        </w:rPr>
        <w:t>ssa</w:t>
      </w:r>
      <w:r w:rsidRPr="000C246F">
        <w:rPr>
          <w:rFonts w:eastAsia="Calibri" w:cstheme="minorHAnsi"/>
          <w:lang w:val="is-IS"/>
        </w:rPr>
        <w:t>nik tunniussinermut aaqqiissutissanik nassaarnissaq pisariaqassaaq.</w:t>
      </w:r>
    </w:p>
    <w:p w14:paraId="5A1DC14F" w14:textId="77777777" w:rsidR="00A313D0" w:rsidRPr="000C246F" w:rsidRDefault="00A313D0" w:rsidP="00957F18">
      <w:pPr>
        <w:spacing w:after="0"/>
        <w:contextualSpacing/>
        <w:rPr>
          <w:rFonts w:eastAsia="Calibri" w:cstheme="minorHAnsi"/>
          <w:lang w:val="is-IS"/>
        </w:rPr>
      </w:pPr>
    </w:p>
    <w:p w14:paraId="6CD67BD4" w14:textId="24557A89" w:rsidR="00DC12E8" w:rsidRPr="000C246F" w:rsidRDefault="00DC12E8" w:rsidP="00957F18">
      <w:pPr>
        <w:spacing w:after="0"/>
        <w:contextualSpacing/>
        <w:rPr>
          <w:rFonts w:eastAsia="Calibri" w:cstheme="minorHAnsi"/>
          <w:lang w:val="is-IS"/>
        </w:rPr>
      </w:pPr>
      <w:r w:rsidRPr="000C246F">
        <w:rPr>
          <w:rFonts w:eastAsia="Calibri" w:cstheme="minorHAnsi"/>
          <w:lang w:val="is-IS"/>
        </w:rPr>
        <w:t>Politikkikkut kissaatigineqartut sinnerlugit pisassiissutit ikitsunit pigineqalernerat periutsip IOK-p kingunerisinnaavaa. Taamaammat tamanna pinngitsoortinniarlugu pisassiissutit annertunerpaaffissaasa, toqqaannanngutsumik pisassiissutit pissassiissutiniillu pigisat pillugit malittarisassat ilanngullugit, aalajangersarnissaat atuutitinneqarnissallu naleqquppoq.</w:t>
      </w:r>
      <w:r w:rsidR="0019167F">
        <w:rPr>
          <w:rFonts w:eastAsia="Calibri" w:cstheme="minorHAnsi"/>
          <w:lang w:val="is-IS"/>
        </w:rPr>
        <w:t xml:space="preserve"> T</w:t>
      </w:r>
      <w:r w:rsidR="009F318F">
        <w:rPr>
          <w:rFonts w:eastAsia="Calibri" w:cstheme="minorHAnsi"/>
          <w:lang w:val="is-IS"/>
        </w:rPr>
        <w:t>as</w:t>
      </w:r>
      <w:r w:rsidR="0019167F">
        <w:rPr>
          <w:rFonts w:eastAsia="Calibri" w:cstheme="minorHAnsi"/>
          <w:lang w:val="is-IS"/>
        </w:rPr>
        <w:t xml:space="preserve">sunga atatillugu aalajangiunneqassaaq pisassiissutinik </w:t>
      </w:r>
      <w:r w:rsidR="009F318F">
        <w:rPr>
          <w:rFonts w:eastAsia="Calibri" w:cstheme="minorHAnsi"/>
          <w:lang w:val="is-IS"/>
        </w:rPr>
        <w:t xml:space="preserve">nammineq </w:t>
      </w:r>
      <w:r w:rsidR="0019167F">
        <w:rPr>
          <w:rFonts w:eastAsia="Calibri" w:cstheme="minorHAnsi"/>
          <w:lang w:val="is-IS"/>
        </w:rPr>
        <w:t xml:space="preserve">pigisanik tunisineq tunniussinerilluunniit </w:t>
      </w:r>
      <w:r w:rsidR="009F318F">
        <w:rPr>
          <w:rFonts w:eastAsia="Calibri" w:cstheme="minorHAnsi"/>
          <w:lang w:val="is-IS"/>
        </w:rPr>
        <w:t>allat nammineq toqqagaammata</w:t>
      </w:r>
      <w:r w:rsidR="0019167F">
        <w:rPr>
          <w:rFonts w:eastAsia="Calibri" w:cstheme="minorHAnsi"/>
          <w:lang w:val="is-IS"/>
        </w:rPr>
        <w:t xml:space="preserve"> – pisassiissutinik pigisallip nammineq aalajangissavaa </w:t>
      </w:r>
      <w:r w:rsidR="009F318F">
        <w:rPr>
          <w:rFonts w:eastAsia="Calibri" w:cstheme="minorHAnsi"/>
          <w:lang w:val="is-IS"/>
        </w:rPr>
        <w:t>pigiunnaassanerlugit.</w:t>
      </w:r>
    </w:p>
    <w:p w14:paraId="54A5BDB8" w14:textId="77777777" w:rsidR="003A5317" w:rsidRPr="000C246F" w:rsidRDefault="003A5317" w:rsidP="00957F18">
      <w:pPr>
        <w:spacing w:after="0"/>
        <w:contextualSpacing/>
        <w:rPr>
          <w:rFonts w:eastAsia="Calibri" w:cstheme="minorHAnsi"/>
          <w:lang w:val="is-IS"/>
        </w:rPr>
      </w:pPr>
    </w:p>
    <w:p w14:paraId="756C1861" w14:textId="2E5BB7F1" w:rsidR="003A5317" w:rsidRPr="000C246F" w:rsidRDefault="00DC12E8" w:rsidP="003A5317">
      <w:pPr>
        <w:pStyle w:val="Listeafsnit"/>
        <w:numPr>
          <w:ilvl w:val="0"/>
          <w:numId w:val="1"/>
        </w:numPr>
        <w:spacing w:after="0"/>
        <w:rPr>
          <w:rFonts w:eastAsia="Calibri" w:cstheme="minorHAnsi"/>
          <w:b/>
          <w:lang w:val="is-IS"/>
        </w:rPr>
      </w:pPr>
      <w:r w:rsidRPr="000C246F">
        <w:rPr>
          <w:rFonts w:eastAsia="Calibri" w:cstheme="minorHAnsi"/>
          <w:b/>
          <w:lang w:val="is-IS"/>
        </w:rPr>
        <w:t xml:space="preserve">Periutsit IK-p aamma IOK-p assigiinngissutaat qanoq annertugiva </w:t>
      </w:r>
    </w:p>
    <w:p w14:paraId="6496648B" w14:textId="00FB41BB" w:rsidR="00DC12E8" w:rsidRPr="000C246F" w:rsidRDefault="00DC12E8" w:rsidP="00957F18">
      <w:pPr>
        <w:spacing w:after="0"/>
        <w:contextualSpacing/>
        <w:rPr>
          <w:rFonts w:eastAsia="Calibri" w:cstheme="minorHAnsi"/>
          <w:lang w:val="is-IS"/>
        </w:rPr>
      </w:pPr>
      <w:r w:rsidRPr="000C246F">
        <w:rPr>
          <w:rFonts w:eastAsia="Calibri" w:cstheme="minorHAnsi"/>
          <w:lang w:val="is-IS"/>
        </w:rPr>
        <w:t xml:space="preserve">Qularutissaanngilaq periuseq IOK atornagu periutsip IK-p atorneqarnerani aningaasaqarnermi angusaqarsinnaanermi annaasoqartoqassasoq. Assigiinngissut assersuutigalugu periutsini taakkunani marlunni aalisariutaatileqatigiiffimmi pisuussitit akitsuutaasa, aningaasarsiat aaningaasatigullu sinneqartoorutit katinnerisigut uuttorneqarsinnaavoq. Kisiannili pissutsit amerlasuut pissutigalugit aalisarnerni </w:t>
      </w:r>
      <w:r w:rsidR="00F61125" w:rsidRPr="000C246F">
        <w:rPr>
          <w:rFonts w:eastAsia="Calibri" w:cstheme="minorHAnsi"/>
          <w:lang w:val="is-IS"/>
        </w:rPr>
        <w:t>assigiinngitsuni annertuumik assigiinngissuteqartoqarsinnaavoq.</w:t>
      </w:r>
    </w:p>
    <w:p w14:paraId="5A986D36" w14:textId="77777777" w:rsidR="00460F5A" w:rsidRPr="000C246F" w:rsidRDefault="00460F5A" w:rsidP="00957F18">
      <w:pPr>
        <w:spacing w:after="0"/>
        <w:contextualSpacing/>
        <w:rPr>
          <w:rFonts w:eastAsia="Calibri" w:cstheme="minorHAnsi"/>
          <w:color w:val="C00000"/>
          <w:lang w:val="is-IS"/>
        </w:rPr>
      </w:pPr>
    </w:p>
    <w:p w14:paraId="24A28F41" w14:textId="7BF18324" w:rsidR="00460F5A" w:rsidRPr="00460F5A" w:rsidRDefault="00F61125" w:rsidP="00460F5A">
      <w:pPr>
        <w:pStyle w:val="Listeafsnit"/>
        <w:numPr>
          <w:ilvl w:val="0"/>
          <w:numId w:val="1"/>
        </w:numPr>
        <w:spacing w:after="0"/>
        <w:rPr>
          <w:rFonts w:eastAsia="Calibri" w:cstheme="minorHAnsi"/>
          <w:b/>
          <w:lang w:val="da-DK"/>
        </w:rPr>
      </w:pPr>
      <w:proofErr w:type="spellStart"/>
      <w:r>
        <w:rPr>
          <w:rFonts w:eastAsia="Calibri" w:cstheme="minorHAnsi"/>
          <w:b/>
          <w:lang w:val="da-DK"/>
        </w:rPr>
        <w:t>Inerniliineq</w:t>
      </w:r>
      <w:proofErr w:type="spellEnd"/>
    </w:p>
    <w:p w14:paraId="073226DF" w14:textId="58274783" w:rsidR="00F61125" w:rsidRPr="00F61125" w:rsidRDefault="00F61125" w:rsidP="007D531E">
      <w:pPr>
        <w:spacing w:after="0"/>
        <w:contextualSpacing/>
        <w:rPr>
          <w:rFonts w:cstheme="minorHAnsi"/>
          <w:lang w:val="da-DK"/>
        </w:rPr>
      </w:pPr>
      <w:r w:rsidRPr="00F61125">
        <w:rPr>
          <w:rFonts w:cstheme="minorHAnsi"/>
          <w:lang w:val="da-DK"/>
        </w:rPr>
        <w:t xml:space="preserve">IK-p </w:t>
      </w:r>
      <w:proofErr w:type="spellStart"/>
      <w:r w:rsidRPr="00F61125">
        <w:rPr>
          <w:rFonts w:cstheme="minorHAnsi"/>
          <w:lang w:val="da-DK"/>
        </w:rPr>
        <w:t>aamma</w:t>
      </w:r>
      <w:proofErr w:type="spellEnd"/>
      <w:r w:rsidRPr="00F61125">
        <w:rPr>
          <w:rFonts w:cstheme="minorHAnsi"/>
          <w:lang w:val="da-DK"/>
        </w:rPr>
        <w:t xml:space="preserve"> IOK-p </w:t>
      </w:r>
      <w:proofErr w:type="spellStart"/>
      <w:r w:rsidRPr="00F61125">
        <w:rPr>
          <w:rFonts w:cstheme="minorHAnsi"/>
          <w:lang w:val="da-DK"/>
        </w:rPr>
        <w:t>ak</w:t>
      </w:r>
      <w:r>
        <w:rPr>
          <w:rFonts w:cstheme="minorHAnsi"/>
          <w:lang w:val="da-DK"/>
        </w:rPr>
        <w:t>ornanni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toqqaanermi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inuiaqatigiit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aningaasaqarneranni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annaasat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mianerisassallu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allat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oqimaatigiissinneqassapput</w:t>
      </w:r>
      <w:proofErr w:type="spellEnd"/>
      <w:r>
        <w:rPr>
          <w:rFonts w:cstheme="minorHAnsi"/>
          <w:lang w:val="da-DK"/>
        </w:rPr>
        <w:t xml:space="preserve">, </w:t>
      </w:r>
      <w:proofErr w:type="spellStart"/>
      <w:r>
        <w:rPr>
          <w:rFonts w:cstheme="minorHAnsi"/>
          <w:lang w:val="da-DK"/>
        </w:rPr>
        <w:t>tassunga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ilanngullugit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pisassiissutit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ikitsunit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pigineqarnerisa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annikinnerunera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tamatigoorsinnaanerullu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annikinnerunera</w:t>
      </w:r>
      <w:proofErr w:type="spellEnd"/>
      <w:r>
        <w:rPr>
          <w:rFonts w:cstheme="minorHAnsi"/>
          <w:lang w:val="da-DK"/>
        </w:rPr>
        <w:t xml:space="preserve">. </w:t>
      </w:r>
      <w:proofErr w:type="spellStart"/>
      <w:r>
        <w:rPr>
          <w:rFonts w:cstheme="minorHAnsi"/>
          <w:lang w:val="da-DK"/>
        </w:rPr>
        <w:t>Taamatut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oqimaaqatigiissitisineq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aalisarnerni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assigiinngitsuni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piffissanilu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assigiinngitsuni</w:t>
      </w:r>
      <w:proofErr w:type="spellEnd"/>
      <w:r w:rsidRPr="00F61125"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soorunami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assigiinngitsunik</w:t>
      </w:r>
      <w:proofErr w:type="spellEnd"/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inerneqassaaq</w:t>
      </w:r>
      <w:proofErr w:type="spellEnd"/>
      <w:r>
        <w:rPr>
          <w:rFonts w:cstheme="minorHAnsi"/>
          <w:lang w:val="da-DK"/>
        </w:rPr>
        <w:t>.</w:t>
      </w:r>
    </w:p>
    <w:p w14:paraId="538009C1" w14:textId="75EF45FA" w:rsidR="006A524B" w:rsidRPr="00596639" w:rsidRDefault="006A524B" w:rsidP="007D531E">
      <w:pPr>
        <w:spacing w:after="0"/>
        <w:contextualSpacing/>
        <w:rPr>
          <w:rFonts w:cstheme="minorHAnsi"/>
          <w:lang w:val="da-DK"/>
        </w:rPr>
      </w:pPr>
    </w:p>
    <w:sectPr w:rsidR="006A524B" w:rsidRPr="005966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65A64" w14:textId="77777777" w:rsidR="00D50F2D" w:rsidRDefault="00D50F2D" w:rsidP="00150683">
      <w:pPr>
        <w:spacing w:after="0" w:line="240" w:lineRule="auto"/>
      </w:pPr>
      <w:r>
        <w:separator/>
      </w:r>
    </w:p>
  </w:endnote>
  <w:endnote w:type="continuationSeparator" w:id="0">
    <w:p w14:paraId="0414206F" w14:textId="77777777" w:rsidR="00D50F2D" w:rsidRDefault="00D50F2D" w:rsidP="0015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5143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EC44" w14:textId="2BED07C2" w:rsidR="00116581" w:rsidRDefault="00116581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1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F96AAD1" w14:textId="77777777" w:rsidR="00116581" w:rsidRDefault="001165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31CFC" w14:textId="77777777" w:rsidR="00D50F2D" w:rsidRDefault="00D50F2D" w:rsidP="00150683">
      <w:pPr>
        <w:spacing w:after="0" w:line="240" w:lineRule="auto"/>
      </w:pPr>
      <w:r>
        <w:separator/>
      </w:r>
    </w:p>
  </w:footnote>
  <w:footnote w:type="continuationSeparator" w:id="0">
    <w:p w14:paraId="01B63FFD" w14:textId="77777777" w:rsidR="00D50F2D" w:rsidRDefault="00D50F2D" w:rsidP="00150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D46"/>
    <w:multiLevelType w:val="hybridMultilevel"/>
    <w:tmpl w:val="2F6003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0891"/>
    <w:multiLevelType w:val="hybridMultilevel"/>
    <w:tmpl w:val="C09469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E5A71"/>
    <w:multiLevelType w:val="hybridMultilevel"/>
    <w:tmpl w:val="17A6803E"/>
    <w:lvl w:ilvl="0" w:tplc="5DE69B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46"/>
    <w:rsid w:val="000C246F"/>
    <w:rsid w:val="00116581"/>
    <w:rsid w:val="00130925"/>
    <w:rsid w:val="00150683"/>
    <w:rsid w:val="0019167F"/>
    <w:rsid w:val="00195698"/>
    <w:rsid w:val="0019643D"/>
    <w:rsid w:val="002164CA"/>
    <w:rsid w:val="00252671"/>
    <w:rsid w:val="00256DBA"/>
    <w:rsid w:val="002749E5"/>
    <w:rsid w:val="00291E5A"/>
    <w:rsid w:val="00355542"/>
    <w:rsid w:val="00357976"/>
    <w:rsid w:val="00371034"/>
    <w:rsid w:val="00382084"/>
    <w:rsid w:val="00394BDA"/>
    <w:rsid w:val="003A1715"/>
    <w:rsid w:val="003A5317"/>
    <w:rsid w:val="003A6357"/>
    <w:rsid w:val="003D795F"/>
    <w:rsid w:val="00413AE5"/>
    <w:rsid w:val="00453A66"/>
    <w:rsid w:val="00460F5A"/>
    <w:rsid w:val="00462A27"/>
    <w:rsid w:val="004E3A8C"/>
    <w:rsid w:val="00535905"/>
    <w:rsid w:val="0054050E"/>
    <w:rsid w:val="00580B22"/>
    <w:rsid w:val="00581102"/>
    <w:rsid w:val="0058660D"/>
    <w:rsid w:val="005900D8"/>
    <w:rsid w:val="005933C8"/>
    <w:rsid w:val="00595801"/>
    <w:rsid w:val="00596639"/>
    <w:rsid w:val="00635DCE"/>
    <w:rsid w:val="00660B8F"/>
    <w:rsid w:val="006911C0"/>
    <w:rsid w:val="006A524B"/>
    <w:rsid w:val="006C44FB"/>
    <w:rsid w:val="00716C8C"/>
    <w:rsid w:val="00721A47"/>
    <w:rsid w:val="0075138E"/>
    <w:rsid w:val="00753802"/>
    <w:rsid w:val="007A65C1"/>
    <w:rsid w:val="007C04CE"/>
    <w:rsid w:val="007D531E"/>
    <w:rsid w:val="008012C8"/>
    <w:rsid w:val="008077F2"/>
    <w:rsid w:val="0084364A"/>
    <w:rsid w:val="00864F45"/>
    <w:rsid w:val="008A1D08"/>
    <w:rsid w:val="008C4C6C"/>
    <w:rsid w:val="008D183D"/>
    <w:rsid w:val="008D2826"/>
    <w:rsid w:val="008E7BCD"/>
    <w:rsid w:val="008F13F5"/>
    <w:rsid w:val="00904D48"/>
    <w:rsid w:val="00940BBC"/>
    <w:rsid w:val="00954BDC"/>
    <w:rsid w:val="00957F18"/>
    <w:rsid w:val="009A5346"/>
    <w:rsid w:val="009C1206"/>
    <w:rsid w:val="009C2987"/>
    <w:rsid w:val="009E7B0E"/>
    <w:rsid w:val="009F318F"/>
    <w:rsid w:val="009F4255"/>
    <w:rsid w:val="00A10C5D"/>
    <w:rsid w:val="00A313D0"/>
    <w:rsid w:val="00A71904"/>
    <w:rsid w:val="00A90D5D"/>
    <w:rsid w:val="00AA413F"/>
    <w:rsid w:val="00AE1F0E"/>
    <w:rsid w:val="00AE6EBA"/>
    <w:rsid w:val="00BB7F2B"/>
    <w:rsid w:val="00BE5A4D"/>
    <w:rsid w:val="00BF2853"/>
    <w:rsid w:val="00BF79C0"/>
    <w:rsid w:val="00C06356"/>
    <w:rsid w:val="00C27612"/>
    <w:rsid w:val="00CB33E7"/>
    <w:rsid w:val="00D26588"/>
    <w:rsid w:val="00D50F2D"/>
    <w:rsid w:val="00D7725E"/>
    <w:rsid w:val="00DC12E8"/>
    <w:rsid w:val="00DC68D9"/>
    <w:rsid w:val="00DF5EA3"/>
    <w:rsid w:val="00E76F05"/>
    <w:rsid w:val="00E87500"/>
    <w:rsid w:val="00E955FD"/>
    <w:rsid w:val="00EA0C77"/>
    <w:rsid w:val="00EA1F6B"/>
    <w:rsid w:val="00EA7FC3"/>
    <w:rsid w:val="00EB6F1E"/>
    <w:rsid w:val="00EC0C46"/>
    <w:rsid w:val="00F13D8C"/>
    <w:rsid w:val="00F15F10"/>
    <w:rsid w:val="00F315F4"/>
    <w:rsid w:val="00F61125"/>
    <w:rsid w:val="00FD4EF1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70CA5"/>
  <w15:chartTrackingRefBased/>
  <w15:docId w15:val="{20525AF0-4706-4A5B-B911-04F46C49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0C4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1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6581"/>
  </w:style>
  <w:style w:type="paragraph" w:styleId="Sidefod">
    <w:name w:val="footer"/>
    <w:basedOn w:val="Normal"/>
    <w:link w:val="SidefodTegn"/>
    <w:uiPriority w:val="99"/>
    <w:unhideWhenUsed/>
    <w:rsid w:val="0011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658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531E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D53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53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531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53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53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1839</Words>
  <Characters>11221</Characters>
  <Application>Microsoft Office Word</Application>
  <DocSecurity>0</DocSecurity>
  <Lines>93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Andersen</dc:creator>
  <cp:keywords/>
  <dc:description/>
  <cp:lastModifiedBy>Ole Ulloriaq Lønberg-Jensen</cp:lastModifiedBy>
  <cp:revision>6</cp:revision>
  <cp:lastPrinted>2021-03-03T11:08:00Z</cp:lastPrinted>
  <dcterms:created xsi:type="dcterms:W3CDTF">2021-03-04T10:06:00Z</dcterms:created>
  <dcterms:modified xsi:type="dcterms:W3CDTF">2021-05-05T17:44:00Z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