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E730" w14:textId="54ACD8FF" w:rsidR="00192E60" w:rsidRDefault="00E53560">
      <w:pPr>
        <w:rPr>
          <w:b/>
          <w:sz w:val="28"/>
          <w:szCs w:val="28"/>
          <w:lang w:val="da-DK"/>
        </w:rPr>
      </w:pPr>
      <w:proofErr w:type="spellStart"/>
      <w:r>
        <w:rPr>
          <w:b/>
          <w:sz w:val="28"/>
          <w:szCs w:val="28"/>
          <w:lang w:val="da-DK"/>
        </w:rPr>
        <w:t>Allakkiamut</w:t>
      </w:r>
      <w:proofErr w:type="spellEnd"/>
      <w:r>
        <w:rPr>
          <w:b/>
          <w:sz w:val="28"/>
          <w:szCs w:val="28"/>
          <w:lang w:val="da-DK"/>
        </w:rPr>
        <w:t xml:space="preserve"> </w:t>
      </w:r>
      <w:proofErr w:type="spellStart"/>
      <w:r>
        <w:rPr>
          <w:b/>
          <w:sz w:val="28"/>
          <w:szCs w:val="28"/>
          <w:lang w:val="da-DK"/>
        </w:rPr>
        <w:t>tunuliaqutaq</w:t>
      </w:r>
      <w:proofErr w:type="spellEnd"/>
    </w:p>
    <w:p w14:paraId="060D81BC" w14:textId="1C39E21A" w:rsidR="00E53560" w:rsidRPr="00C35964" w:rsidRDefault="00E53560" w:rsidP="00E53560">
      <w:pPr>
        <w:jc w:val="right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April, 2021</w:t>
      </w:r>
    </w:p>
    <w:p w14:paraId="0ECD1F0A" w14:textId="4565A2F6" w:rsidR="00C35964" w:rsidRDefault="00E53560" w:rsidP="00C35964">
      <w:pPr>
        <w:rPr>
          <w:b/>
          <w:sz w:val="28"/>
          <w:szCs w:val="28"/>
          <w:lang w:val="da-DK"/>
        </w:rPr>
      </w:pPr>
      <w:proofErr w:type="spellStart"/>
      <w:r>
        <w:rPr>
          <w:b/>
          <w:sz w:val="28"/>
          <w:szCs w:val="28"/>
          <w:lang w:val="da-DK"/>
        </w:rPr>
        <w:t>Kalaallit</w:t>
      </w:r>
      <w:proofErr w:type="spellEnd"/>
      <w:r>
        <w:rPr>
          <w:b/>
          <w:sz w:val="28"/>
          <w:szCs w:val="28"/>
          <w:lang w:val="da-DK"/>
        </w:rPr>
        <w:t xml:space="preserve"> </w:t>
      </w:r>
      <w:proofErr w:type="spellStart"/>
      <w:r>
        <w:rPr>
          <w:b/>
          <w:sz w:val="28"/>
          <w:szCs w:val="28"/>
          <w:lang w:val="da-DK"/>
        </w:rPr>
        <w:t>Nunaanni</w:t>
      </w:r>
      <w:proofErr w:type="spellEnd"/>
      <w:r>
        <w:rPr>
          <w:b/>
          <w:sz w:val="28"/>
          <w:szCs w:val="28"/>
          <w:lang w:val="da-DK"/>
        </w:rPr>
        <w:t xml:space="preserve"> </w:t>
      </w:r>
      <w:proofErr w:type="spellStart"/>
      <w:r w:rsidR="00243D8D">
        <w:rPr>
          <w:b/>
          <w:sz w:val="28"/>
          <w:szCs w:val="28"/>
          <w:lang w:val="da-DK"/>
        </w:rPr>
        <w:t>Aali</w:t>
      </w:r>
      <w:r w:rsidR="00E93E37">
        <w:rPr>
          <w:b/>
          <w:sz w:val="28"/>
          <w:szCs w:val="28"/>
          <w:lang w:val="da-DK"/>
        </w:rPr>
        <w:t>s</w:t>
      </w:r>
      <w:r w:rsidR="00243D8D">
        <w:rPr>
          <w:b/>
          <w:sz w:val="28"/>
          <w:szCs w:val="28"/>
          <w:lang w:val="da-DK"/>
        </w:rPr>
        <w:t>arnermi</w:t>
      </w:r>
      <w:proofErr w:type="spellEnd"/>
      <w:r w:rsidR="00243D8D">
        <w:rPr>
          <w:b/>
          <w:sz w:val="28"/>
          <w:szCs w:val="28"/>
          <w:lang w:val="da-DK"/>
        </w:rPr>
        <w:t xml:space="preserve"> </w:t>
      </w:r>
      <w:proofErr w:type="spellStart"/>
      <w:r w:rsidR="00243D8D">
        <w:rPr>
          <w:b/>
          <w:sz w:val="28"/>
          <w:szCs w:val="28"/>
          <w:lang w:val="da-DK"/>
        </w:rPr>
        <w:t>Aningaasaqarnermut</w:t>
      </w:r>
      <w:proofErr w:type="spellEnd"/>
      <w:r w:rsidR="00243D8D">
        <w:rPr>
          <w:b/>
          <w:sz w:val="28"/>
          <w:szCs w:val="28"/>
          <w:lang w:val="da-DK"/>
        </w:rPr>
        <w:t xml:space="preserve"> </w:t>
      </w:r>
      <w:proofErr w:type="spellStart"/>
      <w:r w:rsidR="00E93E37">
        <w:rPr>
          <w:b/>
          <w:sz w:val="28"/>
          <w:szCs w:val="28"/>
          <w:lang w:val="da-DK"/>
        </w:rPr>
        <w:t>Ilisimatusarfik</w:t>
      </w:r>
      <w:proofErr w:type="spellEnd"/>
      <w:r w:rsidR="00243D8D">
        <w:rPr>
          <w:b/>
          <w:sz w:val="28"/>
          <w:szCs w:val="28"/>
          <w:lang w:val="da-DK"/>
        </w:rPr>
        <w:t xml:space="preserve"> </w:t>
      </w:r>
    </w:p>
    <w:p w14:paraId="6E2C8D2F" w14:textId="77777777" w:rsidR="00C35964" w:rsidRDefault="00C35964">
      <w:pPr>
        <w:rPr>
          <w:b/>
          <w:sz w:val="24"/>
          <w:szCs w:val="24"/>
          <w:lang w:val="da-DK"/>
        </w:rPr>
      </w:pPr>
      <w:r w:rsidRPr="00C35964">
        <w:rPr>
          <w:b/>
          <w:sz w:val="24"/>
          <w:szCs w:val="24"/>
          <w:lang w:val="da-DK"/>
        </w:rPr>
        <w:t>Peder Andersen</w:t>
      </w:r>
    </w:p>
    <w:p w14:paraId="3E313A03" w14:textId="77777777" w:rsidR="00C35964" w:rsidRPr="00C35964" w:rsidRDefault="00C35964">
      <w:pPr>
        <w:rPr>
          <w:b/>
          <w:sz w:val="24"/>
          <w:szCs w:val="24"/>
          <w:lang w:val="da-DK"/>
        </w:rPr>
      </w:pPr>
    </w:p>
    <w:p w14:paraId="018B5B56" w14:textId="337D4BDA" w:rsidR="00D264A5" w:rsidRPr="00577389" w:rsidRDefault="00243D8D" w:rsidP="00CA136D">
      <w:pPr>
        <w:pStyle w:val="Listeafsnit"/>
        <w:numPr>
          <w:ilvl w:val="0"/>
          <w:numId w:val="5"/>
        </w:numPr>
        <w:spacing w:after="0"/>
        <w:rPr>
          <w:b/>
          <w:lang w:val="da-DK"/>
        </w:rPr>
      </w:pPr>
      <w:proofErr w:type="spellStart"/>
      <w:r>
        <w:rPr>
          <w:b/>
          <w:lang w:val="da-DK"/>
        </w:rPr>
        <w:t>Tunuliaqut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attuumassuqarneralu</w:t>
      </w:r>
      <w:proofErr w:type="spellEnd"/>
    </w:p>
    <w:p w14:paraId="1B79A875" w14:textId="2A343D40" w:rsidR="00243D8D" w:rsidRPr="00243D8D" w:rsidRDefault="00243D8D">
      <w:pPr>
        <w:rPr>
          <w:lang w:val="da-DK"/>
        </w:rPr>
      </w:pPr>
      <w:proofErr w:type="spellStart"/>
      <w:r w:rsidRPr="00243D8D">
        <w:rPr>
          <w:lang w:val="da-DK"/>
        </w:rPr>
        <w:t>Aalisarneq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pillugu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Ataatsimiititaliarsuup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sulineranut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atatillugu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aalisarnermik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killilersuinerup</w:t>
      </w:r>
      <w:proofErr w:type="spellEnd"/>
      <w:r w:rsidRPr="00243D8D">
        <w:rPr>
          <w:lang w:val="da-DK"/>
        </w:rPr>
        <w:t xml:space="preserve"> </w:t>
      </w:r>
      <w:proofErr w:type="spellStart"/>
      <w:r w:rsidRPr="00243D8D">
        <w:rPr>
          <w:lang w:val="da-DK"/>
        </w:rPr>
        <w:t>al</w:t>
      </w:r>
      <w:r>
        <w:rPr>
          <w:lang w:val="da-DK"/>
        </w:rPr>
        <w:t>lanngortinnera</w:t>
      </w:r>
      <w:r w:rsidR="003B2F5A">
        <w:rPr>
          <w:lang w:val="da-DK"/>
        </w:rPr>
        <w:t>ta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kingunissai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pillugit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pingaaruteqartorujussuupput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tassunga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ilanngullugu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paasissutissat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pitsaasut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pissarsiarineqarnissaat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pingaaruteqarpoq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Aalisarneq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pillugu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Ataatsimiititaliarsu</w:t>
      </w:r>
      <w:r w:rsidR="003B2F5A">
        <w:rPr>
          <w:lang w:val="da-DK"/>
        </w:rPr>
        <w:t>up</w:t>
      </w:r>
      <w:proofErr w:type="spellEnd"/>
      <w:r w:rsidR="003B2F5A">
        <w:rPr>
          <w:lang w:val="da-DK"/>
        </w:rPr>
        <w:t xml:space="preserve"> </w:t>
      </w:r>
      <w:proofErr w:type="spellStart"/>
      <w:r w:rsidR="003B2F5A">
        <w:rPr>
          <w:lang w:val="da-DK"/>
        </w:rPr>
        <w:t>nalilersuinerit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suliarinerannut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atatillugu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Nunaanni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ilisimasallit</w:t>
      </w:r>
      <w:proofErr w:type="spellEnd"/>
      <w:r>
        <w:rPr>
          <w:lang w:val="da-DK"/>
        </w:rPr>
        <w:t xml:space="preserve"> </w:t>
      </w:r>
      <w:proofErr w:type="spellStart"/>
      <w:r w:rsidR="00C536ED">
        <w:rPr>
          <w:lang w:val="da-DK"/>
        </w:rPr>
        <w:t>nalilersuisissinnnaanikuunngilai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Kalaallit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Nunaanni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ilisimasaqarfiusumik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sumulluunniit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attuumassuteqanngitsumik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suliaqarfeqanngilaq</w:t>
      </w:r>
      <w:proofErr w:type="spellEnd"/>
      <w:r>
        <w:rPr>
          <w:lang w:val="da-DK"/>
        </w:rPr>
        <w:t>/</w:t>
      </w:r>
      <w:r w:rsidR="00C536ED">
        <w:rPr>
          <w:lang w:val="da-DK"/>
        </w:rPr>
        <w:t xml:space="preserve"> </w:t>
      </w:r>
      <w:proofErr w:type="spellStart"/>
      <w:r>
        <w:rPr>
          <w:lang w:val="da-DK"/>
        </w:rPr>
        <w:t>nalilersuisarfeqanng</w:t>
      </w:r>
      <w:r w:rsidR="00E53560">
        <w:rPr>
          <w:lang w:val="da-DK"/>
        </w:rPr>
        <w:t>ilaq</w:t>
      </w:r>
      <w:proofErr w:type="spellEnd"/>
      <w:r w:rsidR="00E53560">
        <w:rPr>
          <w:lang w:val="da-DK"/>
        </w:rPr>
        <w:t xml:space="preserve">. </w:t>
      </w:r>
      <w:proofErr w:type="spellStart"/>
      <w:r w:rsidR="00E53560">
        <w:rPr>
          <w:lang w:val="da-DK"/>
        </w:rPr>
        <w:t>Pinngortitaleriffimmi</w:t>
      </w:r>
      <w:proofErr w:type="spellEnd"/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ima</w:t>
      </w:r>
      <w:r>
        <w:rPr>
          <w:lang w:val="da-DK"/>
        </w:rPr>
        <w:t>luunniit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Ilisimatusarfimmi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suliaqartoqanngilaq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nalilersuiffiusinnaasoq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tassaaneruvoq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qitiusumik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allaffissuaq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Naatsorsueeqqissaarivimmi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naatsorsueqqissaarinerit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ineriartortinneqarput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nutarterneqartarlutillu</w:t>
      </w:r>
      <w:proofErr w:type="spellEnd"/>
      <w:r>
        <w:rPr>
          <w:lang w:val="da-DK"/>
        </w:rPr>
        <w:t>.</w:t>
      </w:r>
    </w:p>
    <w:p w14:paraId="731FD9E1" w14:textId="654EFE44" w:rsidR="00C536ED" w:rsidRPr="00C536ED" w:rsidRDefault="00C536ED">
      <w:pPr>
        <w:rPr>
          <w:lang w:val="da-DK"/>
        </w:rPr>
      </w:pPr>
      <w:proofErr w:type="spellStart"/>
      <w:r w:rsidRPr="00C536ED">
        <w:rPr>
          <w:lang w:val="da-DK"/>
        </w:rPr>
        <w:t>Aalisarnermik</w:t>
      </w:r>
      <w:proofErr w:type="spellEnd"/>
      <w:r w:rsidRPr="00C536ED">
        <w:rPr>
          <w:lang w:val="da-DK"/>
        </w:rPr>
        <w:t xml:space="preserve"> </w:t>
      </w:r>
      <w:proofErr w:type="spellStart"/>
      <w:r w:rsidRPr="00C536ED">
        <w:rPr>
          <w:lang w:val="da-DK"/>
        </w:rPr>
        <w:t>inuussutissarsiuteqartut</w:t>
      </w:r>
      <w:proofErr w:type="spellEnd"/>
      <w:r w:rsidRPr="00C536ED">
        <w:rPr>
          <w:lang w:val="da-DK"/>
        </w:rPr>
        <w:t xml:space="preserve"> </w:t>
      </w:r>
      <w:proofErr w:type="spellStart"/>
      <w:r w:rsidRPr="00C536ED">
        <w:rPr>
          <w:lang w:val="da-DK"/>
        </w:rPr>
        <w:t>inuussutissarsiortullu</w:t>
      </w:r>
      <w:proofErr w:type="spellEnd"/>
      <w:r w:rsidRPr="00C536ED">
        <w:rPr>
          <w:lang w:val="da-DK"/>
        </w:rPr>
        <w:t xml:space="preserve"> </w:t>
      </w:r>
      <w:proofErr w:type="spellStart"/>
      <w:r w:rsidRPr="00C536ED">
        <w:rPr>
          <w:lang w:val="da-DK"/>
        </w:rPr>
        <w:t>tassunga</w:t>
      </w:r>
      <w:proofErr w:type="spellEnd"/>
      <w:r w:rsidRPr="00C536ED">
        <w:rPr>
          <w:lang w:val="da-DK"/>
        </w:rPr>
        <w:t xml:space="preserve"> </w:t>
      </w:r>
      <w:proofErr w:type="spellStart"/>
      <w:r w:rsidRPr="00C536ED">
        <w:rPr>
          <w:lang w:val="da-DK"/>
        </w:rPr>
        <w:t>ata</w:t>
      </w:r>
      <w:r>
        <w:rPr>
          <w:lang w:val="da-DK"/>
        </w:rPr>
        <w:t>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pingaaruteqassusiat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inuussutissarsiutillu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ineriartortittuarnissaa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atugarissaarnermut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pingaaruteqarput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Suliamik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ingerlatsinermi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pitsaasut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inuiaqatigiinni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tamanut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iluaqutaasumik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piffissami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sivikitsumi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sivisuumilu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politikkimi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allaffissornermi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inuussutissarsiornermi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aalajangiinernut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pitsaasumik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tunngavissaqarnissaq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qularnaaqataaffigisinnaavaat</w:t>
      </w:r>
      <w:proofErr w:type="spellEnd"/>
      <w:r>
        <w:rPr>
          <w:lang w:val="da-DK"/>
        </w:rPr>
        <w:t>.</w:t>
      </w:r>
    </w:p>
    <w:p w14:paraId="1BFF5CAB" w14:textId="22DF7A0F" w:rsidR="00C536ED" w:rsidRPr="00C536ED" w:rsidRDefault="00C536ED">
      <w:pPr>
        <w:rPr>
          <w:rStyle w:val="messagebox-text"/>
          <w:rFonts w:eastAsia="Times New Roman"/>
          <w:bCs/>
          <w:lang w:val="da-DK"/>
        </w:rPr>
      </w:pPr>
      <w:proofErr w:type="spellStart"/>
      <w:r w:rsidRPr="00C536ED">
        <w:rPr>
          <w:rStyle w:val="messagebox-text"/>
          <w:rFonts w:eastAsia="Times New Roman"/>
          <w:bCs/>
          <w:lang w:val="da-DK"/>
        </w:rPr>
        <w:t>Aalisarneq</w:t>
      </w:r>
      <w:proofErr w:type="spellEnd"/>
      <w:r w:rsidRPr="00C536ED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C536ED">
        <w:rPr>
          <w:rStyle w:val="messagebox-text"/>
          <w:rFonts w:eastAsia="Times New Roman"/>
          <w:bCs/>
          <w:lang w:val="da-DK"/>
        </w:rPr>
        <w:t>pillugu</w:t>
      </w:r>
      <w:proofErr w:type="spellEnd"/>
      <w:r w:rsidRPr="00C536ED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C536ED">
        <w:rPr>
          <w:rStyle w:val="messagebox-text"/>
          <w:rFonts w:eastAsia="Times New Roman"/>
          <w:bCs/>
          <w:lang w:val="da-DK"/>
        </w:rPr>
        <w:t>Ataatsimiititaliarsu</w:t>
      </w:r>
      <w:r w:rsidR="00E53560">
        <w:rPr>
          <w:rStyle w:val="messagebox-text"/>
          <w:rFonts w:eastAsia="Times New Roman"/>
          <w:bCs/>
          <w:lang w:val="da-DK"/>
        </w:rPr>
        <w:t>armi</w:t>
      </w:r>
      <w:proofErr w:type="spellEnd"/>
      <w:r w:rsidRPr="00C536ED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C536ED">
        <w:rPr>
          <w:rStyle w:val="messagebox-text"/>
          <w:rFonts w:eastAsia="Times New Roman"/>
          <w:bCs/>
          <w:lang w:val="da-DK"/>
        </w:rPr>
        <w:t>sammisaq</w:t>
      </w:r>
      <w:proofErr w:type="spellEnd"/>
      <w:r w:rsidRPr="00C536ED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C536ED">
        <w:rPr>
          <w:rStyle w:val="messagebox-text"/>
          <w:rFonts w:eastAsia="Times New Roman"/>
          <w:bCs/>
          <w:lang w:val="da-DK"/>
        </w:rPr>
        <w:t>arl</w:t>
      </w:r>
      <w:r w:rsidR="00E53560">
        <w:rPr>
          <w:rStyle w:val="messagebox-text"/>
          <w:rFonts w:eastAsia="Times New Roman"/>
          <w:bCs/>
          <w:lang w:val="da-DK"/>
        </w:rPr>
        <w:t>aleriarluni</w:t>
      </w:r>
      <w:proofErr w:type="spellEnd"/>
      <w:r w:rsidR="00E53560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E53560">
        <w:rPr>
          <w:rStyle w:val="messagebox-text"/>
          <w:rFonts w:eastAsia="Times New Roman"/>
          <w:bCs/>
          <w:lang w:val="da-DK"/>
        </w:rPr>
        <w:t>eqqartorneqartarnikuuvoq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, </w:t>
      </w:r>
      <w:proofErr w:type="spellStart"/>
      <w:r>
        <w:rPr>
          <w:rStyle w:val="messagebox-text"/>
          <w:rFonts w:eastAsia="Times New Roman"/>
          <w:bCs/>
          <w:lang w:val="da-DK"/>
        </w:rPr>
        <w:t>tassunga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ilanngullugu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aalisarnermi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aningaasaqarneq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sammillugu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isumaliutinik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suliaqarfissamilluunniit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pilersit</w:t>
      </w:r>
      <w:r w:rsidR="00E53560">
        <w:rPr>
          <w:rStyle w:val="messagebox-text"/>
          <w:rFonts w:eastAsia="Times New Roman"/>
          <w:bCs/>
          <w:lang w:val="da-DK"/>
        </w:rPr>
        <w:t>sinissamik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imaqarsinnaanera</w:t>
      </w:r>
      <w:proofErr w:type="spellEnd"/>
      <w:r>
        <w:rPr>
          <w:rStyle w:val="messagebox-text"/>
          <w:rFonts w:eastAsia="Times New Roman"/>
          <w:bCs/>
          <w:lang w:val="da-DK"/>
        </w:rPr>
        <w:t>.</w:t>
      </w:r>
    </w:p>
    <w:p w14:paraId="19BCC69E" w14:textId="1A6C0DE2" w:rsidR="00CF522E" w:rsidRDefault="00E53560">
      <w:pPr>
        <w:rPr>
          <w:lang w:val="da-DK"/>
        </w:rPr>
      </w:pPr>
      <w:proofErr w:type="spellStart"/>
      <w:r>
        <w:rPr>
          <w:lang w:val="da-DK"/>
        </w:rPr>
        <w:t>Allakkiap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tunuliaqutaani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uani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aalisarnermi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aningaasaqarnermik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sumulluunniit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attuumassuteqanngitsumik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suliaqarfimmik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aalisarnermi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aningaasaqarnermik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atuagarorluni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tunngaviusumik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atorneqarsinnaasumillu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ilisimaqarfiusumik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pilersitsinissamik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pisariaqartitsineq</w:t>
      </w:r>
      <w:proofErr w:type="spellEnd"/>
      <w:r w:rsidR="00CF522E">
        <w:rPr>
          <w:lang w:val="da-DK"/>
        </w:rPr>
        <w:t xml:space="preserve">, </w:t>
      </w:r>
      <w:proofErr w:type="spellStart"/>
      <w:r w:rsidR="00CF522E">
        <w:rPr>
          <w:lang w:val="da-DK"/>
        </w:rPr>
        <w:t>periarfissat</w:t>
      </w:r>
      <w:proofErr w:type="spellEnd"/>
      <w:r w:rsidR="00CF522E">
        <w:rPr>
          <w:lang w:val="da-DK"/>
        </w:rPr>
        <w:t xml:space="preserve">, </w:t>
      </w:r>
      <w:proofErr w:type="spellStart"/>
      <w:r w:rsidR="00CF522E">
        <w:rPr>
          <w:lang w:val="da-DK"/>
        </w:rPr>
        <w:t>iluaqutit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ajoqutillu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isumalluutinillu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atuineq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pineqarput</w:t>
      </w:r>
      <w:proofErr w:type="spellEnd"/>
      <w:r w:rsidR="00CF522E">
        <w:rPr>
          <w:lang w:val="da-DK"/>
        </w:rPr>
        <w:t xml:space="preserve">, </w:t>
      </w:r>
      <w:proofErr w:type="spellStart"/>
      <w:r w:rsidR="00CF522E">
        <w:rPr>
          <w:lang w:val="da-DK"/>
        </w:rPr>
        <w:t>tamanna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aamma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aalisarnermi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a</w:t>
      </w:r>
      <w:r>
        <w:rPr>
          <w:lang w:val="da-DK"/>
        </w:rPr>
        <w:t>ningaasaqarnermi</w:t>
      </w:r>
      <w:proofErr w:type="spellEnd"/>
      <w:r>
        <w:rPr>
          <w:lang w:val="da-DK"/>
        </w:rPr>
        <w:t xml:space="preserve"> </w:t>
      </w:r>
      <w:proofErr w:type="spellStart"/>
      <w:r w:rsidR="00CF522E">
        <w:rPr>
          <w:lang w:val="da-DK"/>
        </w:rPr>
        <w:t>ilinniartitsinissamut</w:t>
      </w:r>
      <w:proofErr w:type="spellEnd"/>
      <w:r w:rsidR="00CF522E">
        <w:rPr>
          <w:lang w:val="da-DK"/>
        </w:rPr>
        <w:t xml:space="preserve"> </w:t>
      </w:r>
      <w:proofErr w:type="spellStart"/>
      <w:r w:rsidR="00CF522E">
        <w:rPr>
          <w:lang w:val="da-DK"/>
        </w:rPr>
        <w:t>tunngaviliisinnaavoq</w:t>
      </w:r>
      <w:proofErr w:type="spellEnd"/>
      <w:r w:rsidR="00CF522E">
        <w:rPr>
          <w:lang w:val="da-DK"/>
        </w:rPr>
        <w:t>.</w:t>
      </w:r>
    </w:p>
    <w:p w14:paraId="6DC65D1A" w14:textId="458509C8" w:rsidR="005B257E" w:rsidRPr="00577389" w:rsidRDefault="00CF522E" w:rsidP="00CA136D">
      <w:pPr>
        <w:pStyle w:val="Listeafsnit"/>
        <w:numPr>
          <w:ilvl w:val="0"/>
          <w:numId w:val="5"/>
        </w:numPr>
        <w:spacing w:after="0"/>
        <w:ind w:left="1077" w:hanging="357"/>
        <w:rPr>
          <w:b/>
          <w:lang w:val="da-DK"/>
        </w:rPr>
      </w:pPr>
      <w:proofErr w:type="spellStart"/>
      <w:r>
        <w:rPr>
          <w:b/>
          <w:lang w:val="da-DK"/>
        </w:rPr>
        <w:t>Aalisarnermi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aningaasaqarneq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sunaava</w:t>
      </w:r>
      <w:proofErr w:type="spellEnd"/>
      <w:r w:rsidR="004929E7" w:rsidRPr="00577389">
        <w:rPr>
          <w:b/>
          <w:lang w:val="da-DK"/>
        </w:rPr>
        <w:t>?</w:t>
      </w:r>
      <w:r w:rsidR="005B257E" w:rsidRPr="00577389">
        <w:rPr>
          <w:b/>
          <w:lang w:val="da-DK"/>
        </w:rPr>
        <w:t xml:space="preserve">   </w:t>
      </w:r>
    </w:p>
    <w:p w14:paraId="570A8ACB" w14:textId="6A6A86B6" w:rsidR="00CF522E" w:rsidRPr="00CF522E" w:rsidRDefault="00CF522E">
      <w:pPr>
        <w:rPr>
          <w:lang w:val="da-DK"/>
        </w:rPr>
      </w:pPr>
      <w:proofErr w:type="spellStart"/>
      <w:r w:rsidRPr="00CF522E">
        <w:rPr>
          <w:lang w:val="da-DK"/>
        </w:rPr>
        <w:t>Aalisarnermi</w:t>
      </w:r>
      <w:proofErr w:type="spellEnd"/>
      <w:r w:rsidRPr="00CF522E">
        <w:rPr>
          <w:lang w:val="da-DK"/>
        </w:rPr>
        <w:t xml:space="preserve"> </w:t>
      </w:r>
      <w:proofErr w:type="spellStart"/>
      <w:r w:rsidRPr="00CF522E">
        <w:rPr>
          <w:lang w:val="da-DK"/>
        </w:rPr>
        <w:t>aningaasaqarnermi</w:t>
      </w:r>
      <w:proofErr w:type="spellEnd"/>
      <w:r w:rsidRPr="00CF522E">
        <w:rPr>
          <w:lang w:val="da-DK"/>
        </w:rPr>
        <w:t xml:space="preserve"> </w:t>
      </w:r>
      <w:proofErr w:type="spellStart"/>
      <w:r w:rsidRPr="00CF522E">
        <w:rPr>
          <w:lang w:val="da-DK"/>
        </w:rPr>
        <w:t>pineqarput</w:t>
      </w:r>
      <w:proofErr w:type="spellEnd"/>
      <w:r w:rsidRPr="00CF522E">
        <w:rPr>
          <w:lang w:val="da-DK"/>
        </w:rPr>
        <w:t xml:space="preserve"> </w:t>
      </w:r>
      <w:proofErr w:type="spellStart"/>
      <w:r w:rsidRPr="00CF522E">
        <w:rPr>
          <w:lang w:val="da-DK"/>
        </w:rPr>
        <w:t>immami</w:t>
      </w:r>
      <w:proofErr w:type="spellEnd"/>
      <w:r w:rsidRPr="00CF522E">
        <w:rPr>
          <w:lang w:val="da-DK"/>
        </w:rPr>
        <w:t xml:space="preserve">, </w:t>
      </w:r>
      <w:proofErr w:type="spellStart"/>
      <w:r w:rsidRPr="00CF522E">
        <w:rPr>
          <w:lang w:val="da-DK"/>
        </w:rPr>
        <w:t>kangerlunni</w:t>
      </w:r>
      <w:proofErr w:type="spellEnd"/>
      <w:r w:rsidRPr="00CF522E">
        <w:rPr>
          <w:lang w:val="da-DK"/>
        </w:rPr>
        <w:t xml:space="preserve"> </w:t>
      </w:r>
      <w:proofErr w:type="spellStart"/>
      <w:r w:rsidRPr="00CF522E">
        <w:rPr>
          <w:lang w:val="da-DK"/>
        </w:rPr>
        <w:t>ta</w:t>
      </w:r>
      <w:r>
        <w:rPr>
          <w:lang w:val="da-DK"/>
        </w:rPr>
        <w:t>tsinilu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aalisakkanik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qalerualinnik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aalisakkanillu</w:t>
      </w:r>
      <w:proofErr w:type="spellEnd"/>
      <w:r>
        <w:rPr>
          <w:lang w:val="da-DK"/>
        </w:rPr>
        <w:t xml:space="preserve"> allanik </w:t>
      </w:r>
      <w:proofErr w:type="spellStart"/>
      <w:r>
        <w:rPr>
          <w:lang w:val="da-DK"/>
        </w:rPr>
        <w:t>atuinermut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atatillugu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aningaasaqarnerup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peqassutsillu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immimmut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atanerannik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nalilersuinerit</w:t>
      </w:r>
      <w:proofErr w:type="spellEnd"/>
      <w:r>
        <w:rPr>
          <w:lang w:val="da-DK"/>
        </w:rPr>
        <w:t>.</w:t>
      </w:r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Taamatuttaaq</w:t>
      </w:r>
      <w:proofErr w:type="spellEnd"/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aalisarnermi</w:t>
      </w:r>
      <w:proofErr w:type="spellEnd"/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aningaasaqarnermik</w:t>
      </w:r>
      <w:proofErr w:type="spellEnd"/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misissueqqissaarneq</w:t>
      </w:r>
      <w:proofErr w:type="spellEnd"/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aammalu</w:t>
      </w:r>
      <w:proofErr w:type="spellEnd"/>
      <w:r w:rsidR="00E53560">
        <w:rPr>
          <w:lang w:val="da-DK"/>
        </w:rPr>
        <w:t xml:space="preserve"> </w:t>
      </w:r>
      <w:proofErr w:type="spellStart"/>
      <w:r w:rsidR="00E53560">
        <w:rPr>
          <w:lang w:val="da-DK"/>
        </w:rPr>
        <w:t>niuerfiit-nioqqutissanik</w:t>
      </w:r>
      <w:proofErr w:type="spellEnd"/>
      <w:r w:rsidR="00E53560">
        <w:rPr>
          <w:lang w:val="da-DK"/>
        </w:rPr>
        <w:t xml:space="preserve"> </w:t>
      </w:r>
      <w:proofErr w:type="spellStart"/>
      <w:r w:rsidR="003D52C8">
        <w:rPr>
          <w:lang w:val="da-DK"/>
        </w:rPr>
        <w:t>tunisinermi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pissutsinik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ilaqartinneqarsinnaalluni</w:t>
      </w:r>
      <w:proofErr w:type="spellEnd"/>
      <w:r w:rsidR="003D52C8">
        <w:rPr>
          <w:lang w:val="da-DK"/>
        </w:rPr>
        <w:t xml:space="preserve">, </w:t>
      </w:r>
      <w:proofErr w:type="spellStart"/>
      <w:r w:rsidR="003D52C8">
        <w:rPr>
          <w:lang w:val="da-DK"/>
        </w:rPr>
        <w:t>kiisalu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nunat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assigiinngitsut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akornanni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aalisakkanik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aammalu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aalisakkanik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tunisassianik</w:t>
      </w:r>
      <w:proofErr w:type="spellEnd"/>
      <w:r w:rsidR="003D52C8">
        <w:rPr>
          <w:lang w:val="da-DK"/>
        </w:rPr>
        <w:t xml:space="preserve"> </w:t>
      </w:r>
      <w:proofErr w:type="spellStart"/>
      <w:r w:rsidR="003D52C8">
        <w:rPr>
          <w:lang w:val="da-DK"/>
        </w:rPr>
        <w:t>niuerneq</w:t>
      </w:r>
      <w:proofErr w:type="spellEnd"/>
      <w:r w:rsidR="003D52C8">
        <w:rPr>
          <w:lang w:val="da-DK"/>
        </w:rPr>
        <w:t>.</w:t>
      </w:r>
    </w:p>
    <w:p w14:paraId="581490C3" w14:textId="30EFB3F7" w:rsidR="00876241" w:rsidRDefault="00876241">
      <w:pPr>
        <w:rPr>
          <w:lang w:val="da-DK"/>
        </w:rPr>
      </w:pPr>
      <w:proofErr w:type="spellStart"/>
      <w:r>
        <w:rPr>
          <w:lang w:val="da-DK"/>
        </w:rPr>
        <w:t>Biologit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aalisakkat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angissusaannik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pisoqassusiinik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aalisagaqatigiillu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assigiinngitut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katitigaarnerannik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aalisarnerup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annertussusianik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katitigaaneranillu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aalisagaqatigiit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aalisagaqarfiillu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katitigaanerat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agguarsimanerilu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tunngaviupput</w:t>
      </w:r>
      <w:proofErr w:type="spellEnd"/>
      <w:r>
        <w:rPr>
          <w:lang w:val="da-DK"/>
        </w:rPr>
        <w:t>.</w:t>
      </w:r>
    </w:p>
    <w:p w14:paraId="5118615A" w14:textId="17A11042" w:rsidR="00876241" w:rsidRDefault="00876241">
      <w:pPr>
        <w:rPr>
          <w:lang w:val="da-DK"/>
        </w:rPr>
      </w:pPr>
      <w:proofErr w:type="spellStart"/>
      <w:r>
        <w:rPr>
          <w:lang w:val="da-DK"/>
        </w:rPr>
        <w:lastRenderedPageBreak/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pisuussutit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amerliartoqqissinnaasut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nungusaataanngitsumik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atorneqarnissaat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inuiaqatigiit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atugarissaanerannut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ataavartumik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tapersiinissaa</w:t>
      </w:r>
      <w:r w:rsidR="00540004">
        <w:rPr>
          <w:lang w:val="da-DK"/>
        </w:rPr>
        <w:t>sa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qulakkeerneqarnissaata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ilaatut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pisuussutit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erniaat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qulakkeernissaat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isiginiarneqartarp</w:t>
      </w:r>
      <w:r w:rsidR="00540004">
        <w:rPr>
          <w:lang w:val="da-DK"/>
        </w:rPr>
        <w:t>ut</w:t>
      </w:r>
      <w:proofErr w:type="spellEnd"/>
      <w:r w:rsidR="00540004">
        <w:rPr>
          <w:lang w:val="da-DK"/>
        </w:rPr>
        <w:t xml:space="preserve">. </w:t>
      </w:r>
      <w:proofErr w:type="spellStart"/>
      <w:r w:rsidR="00540004">
        <w:rPr>
          <w:lang w:val="da-DK"/>
        </w:rPr>
        <w:t>Tamassuma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aamma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kinguneraa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killilersuinerit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assigiinngitsut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inuiaqatigiit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aningaasaqarneranni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pissarsiaqarluarluni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pisuussutinik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atuinermut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pingaaruteqassusiat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pillugu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ilisimasat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isiginiarneqartarnerat</w:t>
      </w:r>
      <w:proofErr w:type="spellEnd"/>
      <w:r w:rsidR="00540004">
        <w:rPr>
          <w:lang w:val="da-DK"/>
        </w:rPr>
        <w:t xml:space="preserve">, </w:t>
      </w:r>
      <w:proofErr w:type="spellStart"/>
      <w:r w:rsidR="00540004">
        <w:rPr>
          <w:lang w:val="da-DK"/>
        </w:rPr>
        <w:t>peqatigitillugulu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aalis</w:t>
      </w:r>
      <w:r w:rsidR="00E40744">
        <w:rPr>
          <w:lang w:val="da-DK"/>
        </w:rPr>
        <w:t>a</w:t>
      </w:r>
      <w:r w:rsidR="00540004">
        <w:rPr>
          <w:lang w:val="da-DK"/>
        </w:rPr>
        <w:t>rnermik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isumalluutilinnut</w:t>
      </w:r>
      <w:proofErr w:type="spellEnd"/>
      <w:r w:rsidR="00540004">
        <w:rPr>
          <w:lang w:val="da-DK"/>
        </w:rPr>
        <w:t xml:space="preserve">, </w:t>
      </w:r>
      <w:proofErr w:type="spellStart"/>
      <w:r w:rsidR="00540004">
        <w:rPr>
          <w:lang w:val="da-DK"/>
        </w:rPr>
        <w:t>najukkani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innuttaasunut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aamma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nunat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tamat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akornanni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isumaqatigiissutinut</w:t>
      </w:r>
      <w:proofErr w:type="spellEnd"/>
      <w:r w:rsidR="00540004">
        <w:rPr>
          <w:lang w:val="da-DK"/>
        </w:rPr>
        <w:t xml:space="preserve"> </w:t>
      </w:r>
      <w:proofErr w:type="spellStart"/>
      <w:r w:rsidR="00540004">
        <w:rPr>
          <w:lang w:val="da-DK"/>
        </w:rPr>
        <w:t>suleqatigiinnermull</w:t>
      </w:r>
      <w:r w:rsidR="00E40744">
        <w:rPr>
          <w:lang w:val="da-DK"/>
        </w:rPr>
        <w:t>u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kingjnissaannik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nalilersuisoqartarluni</w:t>
      </w:r>
      <w:proofErr w:type="spellEnd"/>
      <w:r w:rsidR="00E40744">
        <w:rPr>
          <w:lang w:val="da-DK"/>
        </w:rPr>
        <w:t xml:space="preserve">. </w:t>
      </w:r>
      <w:proofErr w:type="spellStart"/>
      <w:r w:rsidR="00E40744">
        <w:rPr>
          <w:lang w:val="da-DK"/>
        </w:rPr>
        <w:t>Aamma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aalisakkanik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qalerualinnillu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inuierfiit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pillugit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ilisimasat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suliat</w:t>
      </w:r>
      <w:proofErr w:type="spellEnd"/>
      <w:r w:rsidR="00E40744">
        <w:rPr>
          <w:lang w:val="da-DK"/>
        </w:rPr>
        <w:t xml:space="preserve"> </w:t>
      </w:r>
      <w:proofErr w:type="spellStart"/>
      <w:r w:rsidR="00E40744">
        <w:rPr>
          <w:lang w:val="da-DK"/>
        </w:rPr>
        <w:t>ilagaat</w:t>
      </w:r>
      <w:proofErr w:type="spellEnd"/>
      <w:r w:rsidR="00E40744">
        <w:rPr>
          <w:lang w:val="da-DK"/>
        </w:rPr>
        <w:t>.</w:t>
      </w:r>
    </w:p>
    <w:p w14:paraId="34EE28B3" w14:textId="5B50C326" w:rsidR="00E40744" w:rsidRDefault="00E40744">
      <w:pPr>
        <w:rPr>
          <w:lang w:val="da-DK"/>
        </w:rPr>
      </w:pP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naatsorsueqqissaarinermi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periutsinik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paasissutissanik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naatsorsueqqissaarinernillu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atuinermik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ilisimaqarluarneq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nalilersuinernik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suliaqarsinnaajumalluni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politikkimi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siunnersuutit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suliniutillu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asigiinngitsut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kingunisaannik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nalilersuinissamut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pisariaqarput</w:t>
      </w:r>
      <w:proofErr w:type="spellEnd"/>
      <w:r>
        <w:rPr>
          <w:lang w:val="da-DK"/>
        </w:rPr>
        <w:t>.</w:t>
      </w:r>
    </w:p>
    <w:p w14:paraId="02C70FE4" w14:textId="698BC584" w:rsidR="00E40744" w:rsidRPr="00E40744" w:rsidRDefault="00E40744">
      <w:pPr>
        <w:rPr>
          <w:lang w:val="da-DK"/>
        </w:rPr>
      </w:pPr>
      <w:proofErr w:type="spellStart"/>
      <w:r w:rsidRPr="00E40744">
        <w:rPr>
          <w:lang w:val="da-DK"/>
        </w:rPr>
        <w:t>Nalilersuinerit</w:t>
      </w:r>
      <w:proofErr w:type="spellEnd"/>
      <w:r w:rsidRPr="00E40744">
        <w:rPr>
          <w:lang w:val="da-DK"/>
        </w:rPr>
        <w:t xml:space="preserve"> </w:t>
      </w:r>
      <w:proofErr w:type="spellStart"/>
      <w:r w:rsidRPr="00E40744">
        <w:rPr>
          <w:lang w:val="da-DK"/>
        </w:rPr>
        <w:t>taamaattut</w:t>
      </w:r>
      <w:proofErr w:type="spellEnd"/>
      <w:r w:rsidRPr="00E40744">
        <w:rPr>
          <w:lang w:val="da-DK"/>
        </w:rPr>
        <w:t xml:space="preserve"> </w:t>
      </w:r>
      <w:proofErr w:type="spellStart"/>
      <w:r w:rsidRPr="00E40744">
        <w:rPr>
          <w:lang w:val="da-DK"/>
        </w:rPr>
        <w:t>naleqartorujussuusinnaapput</w:t>
      </w:r>
      <w:proofErr w:type="spellEnd"/>
      <w:r w:rsidRPr="00E40744">
        <w:rPr>
          <w:lang w:val="da-DK"/>
        </w:rPr>
        <w:t xml:space="preserve">, </w:t>
      </w:r>
      <w:proofErr w:type="spellStart"/>
      <w:r w:rsidRPr="00E40744">
        <w:rPr>
          <w:lang w:val="da-DK"/>
        </w:rPr>
        <w:t>pingaartumik</w:t>
      </w:r>
      <w:proofErr w:type="spellEnd"/>
      <w:r w:rsidRPr="00E40744">
        <w:rPr>
          <w:lang w:val="da-DK"/>
        </w:rPr>
        <w:t xml:space="preserve"> </w:t>
      </w:r>
      <w:proofErr w:type="spellStart"/>
      <w:r>
        <w:rPr>
          <w:lang w:val="da-DK"/>
        </w:rPr>
        <w:t>inuiaqatigiinn</w:t>
      </w:r>
      <w:r w:rsidR="00E93E37">
        <w:rPr>
          <w:lang w:val="da-DK"/>
        </w:rPr>
        <w:t>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</w:t>
      </w:r>
      <w:r w:rsidR="00E93E37">
        <w:rPr>
          <w:lang w:val="da-DK"/>
        </w:rPr>
        <w:t>i</w:t>
      </w:r>
      <w:r>
        <w:rPr>
          <w:lang w:val="da-DK"/>
        </w:rPr>
        <w:t>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aalisarnermik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isumalluuteqartorujussuarnut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kisiannili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assersuutigalugu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inuiaqatigiit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aningaasaqarneranni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qaffasissumik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pissarsiaqarnissap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suliffissaqartitsinnissamik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allanillu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mianerinninnissap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akornanni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akunnattoorfeqartarluni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tassani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akunnattoorfiit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taakku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aaqqissuussaanermi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piffissamut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sivikitsumut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atuussinnaallutik</w:t>
      </w:r>
      <w:proofErr w:type="spellEnd"/>
      <w:r>
        <w:rPr>
          <w:lang w:val="da-DK"/>
        </w:rPr>
        <w:t xml:space="preserve"> </w:t>
      </w:r>
      <w:proofErr w:type="spellStart"/>
      <w:r w:rsidR="00E93E37">
        <w:rPr>
          <w:lang w:val="da-DK"/>
        </w:rPr>
        <w:t>sivisunerusumilluunniit</w:t>
      </w:r>
      <w:proofErr w:type="spellEnd"/>
      <w:r w:rsidR="00E93E37">
        <w:rPr>
          <w:lang w:val="da-DK"/>
        </w:rPr>
        <w:t xml:space="preserve"> </w:t>
      </w:r>
      <w:proofErr w:type="spellStart"/>
      <w:r w:rsidR="00E93E37">
        <w:rPr>
          <w:lang w:val="da-DK"/>
        </w:rPr>
        <w:t>atuussinnaallutik</w:t>
      </w:r>
      <w:proofErr w:type="spellEnd"/>
      <w:r w:rsidR="00E93E37">
        <w:rPr>
          <w:lang w:val="da-DK"/>
        </w:rPr>
        <w:t>.</w:t>
      </w:r>
    </w:p>
    <w:p w14:paraId="5E10C2BF" w14:textId="5AB9B4FF" w:rsidR="00E93E37" w:rsidRDefault="00E93E37">
      <w:pPr>
        <w:rPr>
          <w:lang w:val="da-DK"/>
        </w:rPr>
      </w:pPr>
      <w:proofErr w:type="spellStart"/>
      <w:r>
        <w:rPr>
          <w:lang w:val="da-DK"/>
        </w:rPr>
        <w:t>Aalisarnermi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suliaqarfiup</w:t>
      </w:r>
      <w:proofErr w:type="spellEnd"/>
      <w:r>
        <w:rPr>
          <w:lang w:val="da-DK"/>
        </w:rPr>
        <w:t xml:space="preserve"> ”</w:t>
      </w:r>
      <w:proofErr w:type="spellStart"/>
      <w:r>
        <w:rPr>
          <w:lang w:val="da-DK"/>
        </w:rPr>
        <w:t>pisuussutit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avatangiisinilu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aningaasaqarneq</w:t>
      </w:r>
      <w:proofErr w:type="spellEnd"/>
      <w:r>
        <w:rPr>
          <w:lang w:val="da-DK"/>
        </w:rPr>
        <w:t xml:space="preserve">” </w:t>
      </w:r>
      <w:proofErr w:type="spellStart"/>
      <w:r>
        <w:rPr>
          <w:lang w:val="da-DK"/>
        </w:rPr>
        <w:t>siamasinnerusup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ilagaa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tassanilu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pinngortami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pisuussutinik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nungunneqarsinnaasunik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soorlu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atortussiaanik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tunisassianik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nukissiuutinillu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atuineq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tunisassiornerup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atuinerup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avatangiisillu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imminnut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ataqatigiinnerat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ilaapput</w:t>
      </w:r>
      <w:proofErr w:type="spellEnd"/>
      <w:r>
        <w:rPr>
          <w:lang w:val="da-DK"/>
        </w:rPr>
        <w:t>.</w:t>
      </w:r>
    </w:p>
    <w:p w14:paraId="35C09B55" w14:textId="45F486EF" w:rsidR="00E93E37" w:rsidRDefault="00E93E37">
      <w:pPr>
        <w:rPr>
          <w:lang w:val="da-DK"/>
        </w:rPr>
      </w:pPr>
      <w:proofErr w:type="spellStart"/>
      <w:r>
        <w:rPr>
          <w:lang w:val="da-DK"/>
        </w:rPr>
        <w:t>Immikkoortut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taakkua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Ilisimatusarfimmi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ullumikkut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suliarineqarneq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ajorput</w:t>
      </w:r>
      <w:proofErr w:type="spellEnd"/>
      <w:r>
        <w:rPr>
          <w:lang w:val="da-DK"/>
        </w:rPr>
        <w:t>.</w:t>
      </w:r>
    </w:p>
    <w:p w14:paraId="38B8FED4" w14:textId="76EF929A" w:rsidR="00695A0C" w:rsidRPr="00577389" w:rsidRDefault="00E93E37" w:rsidP="00CA136D">
      <w:pPr>
        <w:pStyle w:val="Listeafsnit"/>
        <w:numPr>
          <w:ilvl w:val="0"/>
          <w:numId w:val="5"/>
        </w:numPr>
        <w:spacing w:after="0"/>
        <w:ind w:left="1077" w:hanging="357"/>
        <w:rPr>
          <w:rStyle w:val="messagebox-text"/>
          <w:rFonts w:eastAsia="Times New Roman"/>
          <w:b/>
          <w:bCs/>
          <w:lang w:val="da-DK"/>
        </w:rPr>
      </w:pPr>
      <w:proofErr w:type="spellStart"/>
      <w:r>
        <w:rPr>
          <w:rStyle w:val="messagebox-text"/>
          <w:rFonts w:eastAsia="Times New Roman"/>
          <w:b/>
          <w:bCs/>
          <w:lang w:val="da-DK"/>
        </w:rPr>
        <w:t>Aalisarnermi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aningaasaqarnermut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Ilisimatusarfiup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suliassai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</w:p>
    <w:p w14:paraId="202E3F98" w14:textId="1A762DE3" w:rsidR="003C2F64" w:rsidRPr="003C2F64" w:rsidRDefault="003C2F64">
      <w:pPr>
        <w:rPr>
          <w:rStyle w:val="messagebox-text"/>
          <w:rFonts w:eastAsia="Times New Roman"/>
          <w:bCs/>
          <w:lang w:val="da-DK"/>
        </w:rPr>
      </w:pPr>
      <w:proofErr w:type="spellStart"/>
      <w:r w:rsidRPr="003C2F64">
        <w:rPr>
          <w:rStyle w:val="messagebox-text"/>
          <w:rFonts w:eastAsia="Times New Roman"/>
          <w:bCs/>
          <w:lang w:val="da-DK"/>
        </w:rPr>
        <w:t>Ilisimatusarfiup</w:t>
      </w:r>
      <w:proofErr w:type="spellEnd"/>
      <w:r w:rsidRPr="003C2F64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3C2F64">
        <w:rPr>
          <w:rStyle w:val="messagebox-text"/>
          <w:rFonts w:eastAsia="Times New Roman"/>
          <w:bCs/>
          <w:lang w:val="da-DK"/>
        </w:rPr>
        <w:t>suliassai</w:t>
      </w:r>
      <w:proofErr w:type="spellEnd"/>
      <w:r w:rsidRPr="003C2F64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3C2F64">
        <w:rPr>
          <w:rStyle w:val="messagebox-text"/>
          <w:rFonts w:eastAsia="Times New Roman"/>
          <w:bCs/>
          <w:lang w:val="da-DK"/>
        </w:rPr>
        <w:t>tassaassapput</w:t>
      </w:r>
      <w:proofErr w:type="spellEnd"/>
      <w:r w:rsidRPr="003C2F64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Pr="003C2F64">
        <w:rPr>
          <w:rStyle w:val="messagebox-text"/>
          <w:rFonts w:eastAsia="Times New Roman"/>
          <w:bCs/>
          <w:lang w:val="da-DK"/>
        </w:rPr>
        <w:t>ilisimatusarneq</w:t>
      </w:r>
      <w:proofErr w:type="spellEnd"/>
      <w:r w:rsidRPr="003C2F64">
        <w:rPr>
          <w:rStyle w:val="messagebox-text"/>
          <w:rFonts w:eastAsia="Times New Roman"/>
          <w:bCs/>
          <w:lang w:val="da-DK"/>
        </w:rPr>
        <w:t xml:space="preserve">, </w:t>
      </w:r>
      <w:proofErr w:type="spellStart"/>
      <w:r w:rsidRPr="003C2F64">
        <w:rPr>
          <w:rStyle w:val="messagebox-text"/>
          <w:rFonts w:eastAsia="Times New Roman"/>
          <w:bCs/>
          <w:lang w:val="da-DK"/>
        </w:rPr>
        <w:t>ilinniartit</w:t>
      </w:r>
      <w:r>
        <w:rPr>
          <w:rStyle w:val="messagebox-text"/>
          <w:rFonts w:eastAsia="Times New Roman"/>
          <w:bCs/>
          <w:lang w:val="da-DK"/>
        </w:rPr>
        <w:t>sineq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aamma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inuiaqatigiinnut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iluaqutaasumik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ilisimatusarneq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tunngavigalugu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nalilersuinerit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, </w:t>
      </w:r>
      <w:proofErr w:type="spellStart"/>
      <w:r>
        <w:rPr>
          <w:rStyle w:val="messagebox-text"/>
          <w:rFonts w:eastAsia="Times New Roman"/>
          <w:bCs/>
          <w:lang w:val="da-DK"/>
        </w:rPr>
        <w:t>naleqqutillugulu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Pinngortitaleriffimmi</w:t>
      </w:r>
      <w:proofErr w:type="spellEnd"/>
      <w:r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Cs/>
          <w:lang w:val="da-DK"/>
        </w:rPr>
        <w:t>aam</w:t>
      </w:r>
      <w:r w:rsidR="00901E61">
        <w:rPr>
          <w:rStyle w:val="messagebox-text"/>
          <w:rFonts w:eastAsia="Times New Roman"/>
          <w:bCs/>
          <w:lang w:val="da-DK"/>
        </w:rPr>
        <w:t>ma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Ilisimatusarfimmi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,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Naatsorsueqqissaarivimmi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,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naalakkersuisoqarfimmi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kommuninilu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suliaqarfiit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peqatigalugit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aammalu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nunat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tamat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akornanni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aalisarnermi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aningaasaqarnermik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attaveeqaqatigiiffinnut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qanoq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 xml:space="preserve"> </w:t>
      </w:r>
      <w:proofErr w:type="spellStart"/>
      <w:r w:rsidR="00901E61">
        <w:rPr>
          <w:rStyle w:val="messagebox-text"/>
          <w:rFonts w:eastAsia="Times New Roman"/>
          <w:bCs/>
          <w:lang w:val="da-DK"/>
        </w:rPr>
        <w:t>attaveqartassalluni</w:t>
      </w:r>
      <w:proofErr w:type="spellEnd"/>
      <w:r w:rsidR="00901E61">
        <w:rPr>
          <w:rStyle w:val="messagebox-text"/>
          <w:rFonts w:eastAsia="Times New Roman"/>
          <w:bCs/>
          <w:lang w:val="da-DK"/>
        </w:rPr>
        <w:t>.</w:t>
      </w:r>
    </w:p>
    <w:p w14:paraId="06B9D82C" w14:textId="0E61F4DB" w:rsidR="00901E61" w:rsidRDefault="00901E61" w:rsidP="00CA136D">
      <w:pPr>
        <w:pStyle w:val="Listeafsnit"/>
        <w:numPr>
          <w:ilvl w:val="0"/>
          <w:numId w:val="5"/>
        </w:numPr>
        <w:spacing w:after="0"/>
        <w:rPr>
          <w:rStyle w:val="messagebox-text"/>
          <w:rFonts w:eastAsia="Times New Roman"/>
          <w:b/>
          <w:bCs/>
          <w:lang w:val="da-DK"/>
        </w:rPr>
      </w:pPr>
      <w:proofErr w:type="spellStart"/>
      <w:r>
        <w:rPr>
          <w:rStyle w:val="messagebox-text"/>
          <w:rFonts w:eastAsia="Times New Roman"/>
          <w:b/>
          <w:bCs/>
          <w:lang w:val="da-DK"/>
        </w:rPr>
        <w:t>Aalisarnermi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Ilisimatusarfiup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aaqqissuussaanermi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atassuteqarnera</w:t>
      </w:r>
      <w:proofErr w:type="spellEnd"/>
      <w:r>
        <w:rPr>
          <w:rStyle w:val="messagebox-text"/>
          <w:rFonts w:eastAsia="Times New Roman"/>
          <w:b/>
          <w:bCs/>
          <w:lang w:val="da-DK"/>
        </w:rPr>
        <w:t xml:space="preserve"> </w:t>
      </w:r>
      <w:proofErr w:type="spellStart"/>
      <w:r>
        <w:rPr>
          <w:rStyle w:val="messagebox-text"/>
          <w:rFonts w:eastAsia="Times New Roman"/>
          <w:b/>
          <w:bCs/>
          <w:lang w:val="da-DK"/>
        </w:rPr>
        <w:t>angissusialu</w:t>
      </w:r>
      <w:proofErr w:type="spellEnd"/>
    </w:p>
    <w:p w14:paraId="67225041" w14:textId="35AE1784" w:rsidR="00901E61" w:rsidRDefault="00901E61" w:rsidP="00E93A30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Nunat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tamat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akornanni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suliaqarfiit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amerlanersaat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ilisimatusarfimmut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ataatsimut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atassuteqartarput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,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akuttunngitsumillu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ilisimatusarfimmi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pisuussutini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avatangisiinilu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ilisimatusarfiusarlutik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imaluunniit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immamik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ilisimararfimmi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immikkut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suliaqarfiusarlutik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immikkoortumi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ilisimatuarfittut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pilersinneqarnikuullutik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,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atassuteqariaatsit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allat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aamma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atuupput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.</w:t>
      </w:r>
    </w:p>
    <w:p w14:paraId="571193CC" w14:textId="4088C960" w:rsidR="00CF1567" w:rsidRPr="00901E61" w:rsidRDefault="00901E61" w:rsidP="00E93A30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USA-mi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assersuutigalugu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komitet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siunnersuisartut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arfineq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pingasuupput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(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Fishery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Management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Councils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)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aningaasaqarnermik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ilisimatuut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</w:t>
      </w:r>
      <w:proofErr w:type="spellEnd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Pr="00901E61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</w:t>
      </w:r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ngaasaqarnermik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naatsorsueqqissaarisarinermillu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ilisimasallit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tassani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sulillutik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.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Najukkani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komitet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taakku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aalisarneq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pillugu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politikki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pillugu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politikkikkut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aalajangiinnginnerni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siunnersuisarput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.</w:t>
      </w:r>
    </w:p>
    <w:p w14:paraId="6F29A613" w14:textId="77777777" w:rsidR="00E93A30" w:rsidRDefault="00E93A30" w:rsidP="00E93A30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</w:p>
    <w:p w14:paraId="1ACEBD0A" w14:textId="03670380" w:rsidR="00901E61" w:rsidRDefault="00901E61" w:rsidP="00E93A30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suliaqarfik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ingerlatsinermi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atorneqarsinnaassappat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assersuutigalugu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allaffissornikkut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aqutsiviup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,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kattuffiit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namminersortut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aalisarnermillu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inuussutissarsiortut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atugassaanni</w:t>
      </w:r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suliamik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ingerlatsinermi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ilisimatusarneq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tunngavigalugu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pitsaasumik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nalilersuiffiussappat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kiisalu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ilisimasalinnik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lastRenderedPageBreak/>
        <w:t>ilinniartitseqataasassappat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ilisimatusartut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sulisut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ikinnerpaamik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sisamaniit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arfiniliussasut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nalilerneqarpoq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.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Taakkunannga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ataaseq-marluk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post.doc-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iussapput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imaluunniit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ph.d.-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ussallutik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.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Aamma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paasissutissanik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suliaqarnermut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,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naatsorsueqqissaanerinermi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nalilersuinernut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qulaajaanernullu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atatillugu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ilinniartunik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sulisoqarnissaq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nalinginnaasumik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pisariaqartinneqassaaq</w:t>
      </w:r>
      <w:proofErr w:type="spellEnd"/>
      <w:r w:rsidR="008E5082"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.</w:t>
      </w:r>
    </w:p>
    <w:p w14:paraId="2BD6E225" w14:textId="77777777" w:rsidR="0004395B" w:rsidRDefault="0004395B" w:rsidP="00E93A30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</w:p>
    <w:p w14:paraId="58C07110" w14:textId="77777777" w:rsidR="00D025B7" w:rsidRDefault="00D025B7" w:rsidP="00E93A30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</w:p>
    <w:p w14:paraId="69BE51E5" w14:textId="15EA36AD" w:rsidR="00653A35" w:rsidRDefault="008E5082" w:rsidP="00CA136D">
      <w:pPr>
        <w:pStyle w:val="Overskrift2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1077" w:hanging="357"/>
        <w:rPr>
          <w:rStyle w:val="messagebox-text"/>
          <w:rFonts w:asciiTheme="minorHAnsi" w:hAnsiTheme="minorHAnsi" w:cstheme="minorHAnsi"/>
          <w:bCs w:val="0"/>
          <w:color w:val="000000" w:themeColor="text1"/>
          <w:sz w:val="22"/>
          <w:szCs w:val="22"/>
          <w:lang w:val="da-DK"/>
        </w:rPr>
      </w:pPr>
      <w:proofErr w:type="spellStart"/>
      <w:r>
        <w:rPr>
          <w:rStyle w:val="messagebox-text"/>
          <w:rFonts w:asciiTheme="minorHAnsi" w:hAnsiTheme="minorHAnsi" w:cstheme="minorHAnsi"/>
          <w:bCs w:val="0"/>
          <w:color w:val="000000" w:themeColor="text1"/>
          <w:sz w:val="22"/>
          <w:szCs w:val="22"/>
          <w:lang w:val="da-DK"/>
        </w:rPr>
        <w:t>Apeqqutit</w:t>
      </w:r>
      <w:proofErr w:type="spellEnd"/>
      <w:r>
        <w:rPr>
          <w:rStyle w:val="messagebox-text"/>
          <w:rFonts w:asciiTheme="minorHAnsi" w:hAnsiTheme="minorHAnsi" w:cstheme="minorHAnsi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Cs w:val="0"/>
          <w:color w:val="000000" w:themeColor="text1"/>
          <w:sz w:val="22"/>
          <w:szCs w:val="22"/>
          <w:lang w:val="da-DK"/>
        </w:rPr>
        <w:t>isumaliutillu</w:t>
      </w:r>
      <w:proofErr w:type="spellEnd"/>
    </w:p>
    <w:p w14:paraId="1E27D65E" w14:textId="5A1A9C06" w:rsidR="008E5082" w:rsidRDefault="008E5082" w:rsidP="00D025B7">
      <w:pPr>
        <w:pStyle w:val="Overskrift2"/>
        <w:shd w:val="clear" w:color="auto" w:fill="FFFFFF"/>
        <w:spacing w:before="0" w:beforeAutospacing="0" w:after="0" w:afterAutospacing="0" w:line="288" w:lineRule="atLeast"/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</w:pP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Ilisimatusarfimmik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imaluunniit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aalisarnermi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aningaasaqarnermik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suliaqarfinik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pilersitsinnginnermi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pissutsit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isumaliutillu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arlallit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 xml:space="preserve"> </w:t>
      </w:r>
      <w:proofErr w:type="spellStart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nalilersorneqartariaqarput</w:t>
      </w:r>
      <w:proofErr w:type="spellEnd"/>
      <w:r>
        <w:rPr>
          <w:rStyle w:val="messagebox-text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da-DK"/>
        </w:rPr>
        <w:t>.</w:t>
      </w:r>
    </w:p>
    <w:p w14:paraId="430CBCEF" w14:textId="335DE6E1" w:rsidR="008E5082" w:rsidRDefault="008E5082" w:rsidP="00CA136D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/>
          <w:i/>
          <w:lang w:val="da-DK"/>
        </w:rPr>
      </w:pPr>
      <w:proofErr w:type="spellStart"/>
      <w:r>
        <w:rPr>
          <w:rFonts w:eastAsia="Times New Roman"/>
          <w:i/>
          <w:lang w:val="da-DK"/>
        </w:rPr>
        <w:t>Aalisarnermi</w:t>
      </w:r>
      <w:proofErr w:type="spellEnd"/>
      <w:r>
        <w:rPr>
          <w:rFonts w:eastAsia="Times New Roman"/>
          <w:i/>
          <w:lang w:val="da-DK"/>
        </w:rPr>
        <w:t xml:space="preserve"> </w:t>
      </w:r>
      <w:proofErr w:type="spellStart"/>
      <w:r>
        <w:rPr>
          <w:rFonts w:eastAsia="Times New Roman"/>
          <w:i/>
          <w:lang w:val="da-DK"/>
        </w:rPr>
        <w:t>aningaasaqarnermik</w:t>
      </w:r>
      <w:proofErr w:type="spellEnd"/>
      <w:r>
        <w:rPr>
          <w:rFonts w:eastAsia="Times New Roman"/>
          <w:i/>
          <w:lang w:val="da-DK"/>
        </w:rPr>
        <w:t xml:space="preserve"> </w:t>
      </w:r>
      <w:proofErr w:type="spellStart"/>
      <w:r>
        <w:rPr>
          <w:rFonts w:eastAsia="Times New Roman"/>
          <w:i/>
          <w:lang w:val="da-DK"/>
        </w:rPr>
        <w:t>suliaqarfik</w:t>
      </w:r>
      <w:proofErr w:type="spellEnd"/>
      <w:r>
        <w:rPr>
          <w:rFonts w:eastAsia="Times New Roman"/>
          <w:i/>
          <w:lang w:val="da-DK"/>
        </w:rPr>
        <w:t xml:space="preserve"> </w:t>
      </w:r>
      <w:proofErr w:type="spellStart"/>
      <w:r>
        <w:rPr>
          <w:rFonts w:eastAsia="Times New Roman"/>
          <w:i/>
          <w:lang w:val="da-DK"/>
        </w:rPr>
        <w:t>mikisuararsuussava</w:t>
      </w:r>
      <w:proofErr w:type="spellEnd"/>
      <w:r>
        <w:rPr>
          <w:rFonts w:eastAsia="Times New Roman"/>
          <w:i/>
          <w:lang w:val="da-DK"/>
        </w:rPr>
        <w:t xml:space="preserve"> </w:t>
      </w:r>
      <w:proofErr w:type="spellStart"/>
      <w:r>
        <w:rPr>
          <w:rFonts w:eastAsia="Times New Roman"/>
          <w:i/>
          <w:lang w:val="da-DK"/>
        </w:rPr>
        <w:t>suliamillu</w:t>
      </w:r>
      <w:proofErr w:type="spellEnd"/>
      <w:r>
        <w:rPr>
          <w:rFonts w:eastAsia="Times New Roman"/>
          <w:i/>
          <w:lang w:val="da-DK"/>
        </w:rPr>
        <w:t xml:space="preserve"> </w:t>
      </w:r>
      <w:proofErr w:type="spellStart"/>
      <w:r>
        <w:rPr>
          <w:rFonts w:eastAsia="Times New Roman"/>
          <w:i/>
          <w:lang w:val="da-DK"/>
        </w:rPr>
        <w:t>ingerlatsinermi</w:t>
      </w:r>
      <w:proofErr w:type="spellEnd"/>
      <w:r>
        <w:rPr>
          <w:rFonts w:eastAsia="Times New Roman"/>
          <w:i/>
          <w:lang w:val="da-DK"/>
        </w:rPr>
        <w:t xml:space="preserve"> </w:t>
      </w:r>
      <w:proofErr w:type="spellStart"/>
      <w:r>
        <w:rPr>
          <w:rFonts w:eastAsia="Times New Roman"/>
          <w:i/>
          <w:lang w:val="da-DK"/>
        </w:rPr>
        <w:t>ajutooriaannaaffiussava</w:t>
      </w:r>
      <w:proofErr w:type="spellEnd"/>
      <w:r>
        <w:rPr>
          <w:rFonts w:eastAsia="Times New Roman"/>
          <w:i/>
          <w:lang w:val="da-DK"/>
        </w:rPr>
        <w:t>?</w:t>
      </w:r>
    </w:p>
    <w:p w14:paraId="26D05A4B" w14:textId="4BDAE9C4" w:rsidR="008E5082" w:rsidRPr="00321B82" w:rsidRDefault="008E5082" w:rsidP="00CA136D">
      <w:pPr>
        <w:spacing w:after="100" w:afterAutospacing="1" w:line="240" w:lineRule="auto"/>
        <w:rPr>
          <w:rFonts w:eastAsia="Times New Roman"/>
          <w:iCs/>
        </w:rPr>
      </w:pPr>
      <w:r w:rsidRPr="008E5082">
        <w:rPr>
          <w:rFonts w:eastAsia="Times New Roman"/>
          <w:iCs/>
        </w:rPr>
        <w:t xml:space="preserve">Inuit </w:t>
      </w:r>
      <w:proofErr w:type="spellStart"/>
      <w:r w:rsidRPr="008E5082">
        <w:rPr>
          <w:rFonts w:eastAsia="Times New Roman"/>
          <w:iCs/>
        </w:rPr>
        <w:t>sisamat-arfinillit</w:t>
      </w:r>
      <w:proofErr w:type="spellEnd"/>
      <w:r w:rsidRPr="008E5082">
        <w:rPr>
          <w:rFonts w:eastAsia="Times New Roman"/>
          <w:iCs/>
        </w:rPr>
        <w:t xml:space="preserve"> </w:t>
      </w:r>
      <w:proofErr w:type="spellStart"/>
      <w:r w:rsidRPr="008E5082">
        <w:rPr>
          <w:rFonts w:eastAsia="Times New Roman"/>
          <w:iCs/>
        </w:rPr>
        <w:t>suliamik</w:t>
      </w:r>
      <w:proofErr w:type="spellEnd"/>
      <w:r w:rsidRPr="008E5082">
        <w:rPr>
          <w:rFonts w:eastAsia="Times New Roman"/>
          <w:iCs/>
        </w:rPr>
        <w:t xml:space="preserve"> </w:t>
      </w:r>
      <w:proofErr w:type="spellStart"/>
      <w:r w:rsidRPr="008E5082">
        <w:rPr>
          <w:rFonts w:eastAsia="Times New Roman"/>
          <w:iCs/>
        </w:rPr>
        <w:t>ingelatsilluars</w:t>
      </w:r>
      <w:r>
        <w:rPr>
          <w:rFonts w:eastAsia="Times New Roman"/>
          <w:iCs/>
        </w:rPr>
        <w:t>innaapput</w:t>
      </w:r>
      <w:proofErr w:type="spellEnd"/>
      <w:r>
        <w:rPr>
          <w:rFonts w:eastAsia="Times New Roman"/>
          <w:iCs/>
        </w:rPr>
        <w:t xml:space="preserve">. </w:t>
      </w:r>
      <w:proofErr w:type="spellStart"/>
      <w:r>
        <w:rPr>
          <w:rFonts w:eastAsia="Times New Roman"/>
          <w:iCs/>
        </w:rPr>
        <w:t>Suliamik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ingerlatsiviit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taamatut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angissuseqartut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naammakkajuttarput</w:t>
      </w:r>
      <w:proofErr w:type="spellEnd"/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tassani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sulisut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aningaasaqarnermik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suliaqarfi</w:t>
      </w:r>
      <w:r w:rsidR="00321B82">
        <w:rPr>
          <w:rFonts w:eastAsia="Times New Roman"/>
          <w:iCs/>
        </w:rPr>
        <w:t>up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anginerusup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ilagippagu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imaluunniit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suliamik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ingerlatsivinnut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suliamut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attuumassuteqartunut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allanut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suleqatinullu</w:t>
      </w:r>
      <w:proofErr w:type="spellEnd"/>
      <w:r w:rsidR="00321B82">
        <w:rPr>
          <w:rFonts w:eastAsia="Times New Roman"/>
          <w:iCs/>
        </w:rPr>
        <w:t xml:space="preserve"> </w:t>
      </w:r>
      <w:proofErr w:type="spellStart"/>
      <w:r w:rsidR="00321B82">
        <w:rPr>
          <w:rFonts w:eastAsia="Times New Roman"/>
          <w:iCs/>
        </w:rPr>
        <w:t>atassuteqarluartoqarpat</w:t>
      </w:r>
      <w:proofErr w:type="spellEnd"/>
      <w:r w:rsidR="00321B82">
        <w:rPr>
          <w:rFonts w:eastAsia="Times New Roman"/>
          <w:iCs/>
        </w:rPr>
        <w:t xml:space="preserve">. </w:t>
      </w:r>
      <w:proofErr w:type="spellStart"/>
      <w:r w:rsidR="00321B82" w:rsidRPr="00321B82">
        <w:rPr>
          <w:rFonts w:eastAsia="Times New Roman"/>
          <w:iCs/>
        </w:rPr>
        <w:t>Peqatigitillugu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pisariaqartoq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pingaarutilik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alla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tassaavoq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lektorinik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profesorinillu</w:t>
      </w:r>
      <w:proofErr w:type="spellEnd"/>
      <w:r w:rsidR="00321B82" w:rsidRPr="00321B82">
        <w:rPr>
          <w:rFonts w:eastAsia="Times New Roman"/>
          <w:iCs/>
        </w:rPr>
        <w:t xml:space="preserve"> </w:t>
      </w:r>
      <w:proofErr w:type="spellStart"/>
      <w:r w:rsidR="00321B82" w:rsidRPr="00321B82">
        <w:rPr>
          <w:rFonts w:eastAsia="Times New Roman"/>
          <w:iCs/>
        </w:rPr>
        <w:t>sulisussarsisinnaanissaq</w:t>
      </w:r>
      <w:proofErr w:type="spellEnd"/>
      <w:r w:rsidR="00321B82" w:rsidRPr="00321B82">
        <w:rPr>
          <w:rFonts w:eastAsia="Times New Roman"/>
          <w:iCs/>
        </w:rPr>
        <w:t>.</w:t>
      </w:r>
    </w:p>
    <w:p w14:paraId="43CD5B9F" w14:textId="64DFC617" w:rsidR="00CA57FA" w:rsidRPr="00CA57FA" w:rsidRDefault="00CA57FA" w:rsidP="00CA136D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/>
          <w:i/>
        </w:rPr>
      </w:pPr>
      <w:proofErr w:type="spellStart"/>
      <w:r w:rsidRPr="00CA57FA">
        <w:rPr>
          <w:rFonts w:eastAsia="Times New Roman"/>
          <w:i/>
        </w:rPr>
        <w:t>Isumalluuttit</w:t>
      </w:r>
      <w:proofErr w:type="spellEnd"/>
      <w:r w:rsidRPr="00CA57FA">
        <w:rPr>
          <w:rFonts w:eastAsia="Times New Roman"/>
          <w:i/>
        </w:rPr>
        <w:t xml:space="preserve"> </w:t>
      </w:r>
      <w:proofErr w:type="spellStart"/>
      <w:r w:rsidRPr="00CA57FA">
        <w:rPr>
          <w:rFonts w:eastAsia="Times New Roman"/>
          <w:i/>
        </w:rPr>
        <w:t>annikereersut</w:t>
      </w:r>
      <w:proofErr w:type="spellEnd"/>
      <w:r w:rsidRPr="00CA57FA">
        <w:rPr>
          <w:rFonts w:eastAsia="Times New Roman"/>
          <w:i/>
        </w:rPr>
        <w:t xml:space="preserve"> </w:t>
      </w:r>
      <w:proofErr w:type="spellStart"/>
      <w:r w:rsidRPr="00CA57FA">
        <w:rPr>
          <w:rFonts w:eastAsia="Times New Roman"/>
          <w:i/>
        </w:rPr>
        <w:t>ilisimatusarnermut</w:t>
      </w:r>
      <w:proofErr w:type="spellEnd"/>
      <w:r w:rsidRPr="00CA57FA">
        <w:rPr>
          <w:rFonts w:eastAsia="Times New Roman"/>
          <w:i/>
        </w:rPr>
        <w:t xml:space="preserve"> </w:t>
      </w:r>
      <w:proofErr w:type="spellStart"/>
      <w:r w:rsidRPr="00CA57FA">
        <w:rPr>
          <w:rFonts w:eastAsia="Times New Roman"/>
          <w:i/>
        </w:rPr>
        <w:t>nalilersuinermullu</w:t>
      </w:r>
      <w:proofErr w:type="spellEnd"/>
      <w:r w:rsidRPr="00CA57FA">
        <w:rPr>
          <w:rFonts w:eastAsia="Times New Roman"/>
          <w:i/>
        </w:rPr>
        <w:t xml:space="preserve"> </w:t>
      </w:r>
      <w:proofErr w:type="spellStart"/>
      <w:r w:rsidRPr="00CA57FA">
        <w:rPr>
          <w:rFonts w:eastAsia="Times New Roman"/>
          <w:i/>
        </w:rPr>
        <w:t>s</w:t>
      </w:r>
      <w:r>
        <w:rPr>
          <w:rFonts w:eastAsia="Times New Roman"/>
          <w:i/>
        </w:rPr>
        <w:t>iammarneqarnianngillat</w:t>
      </w:r>
      <w:proofErr w:type="spellEnd"/>
    </w:p>
    <w:p w14:paraId="01DFD708" w14:textId="5E44C5AB" w:rsidR="00CA57FA" w:rsidRPr="00CA57FA" w:rsidRDefault="00CA57FA" w:rsidP="006139BA">
      <w:pPr>
        <w:spacing w:before="100" w:beforeAutospacing="1" w:after="100" w:afterAutospacing="1" w:line="240" w:lineRule="auto"/>
        <w:rPr>
          <w:rFonts w:eastAsia="Times New Roman"/>
          <w:iCs/>
        </w:rPr>
      </w:pPr>
      <w:proofErr w:type="spellStart"/>
      <w:r w:rsidRPr="00CA57FA">
        <w:rPr>
          <w:rFonts w:eastAsia="Times New Roman"/>
          <w:iCs/>
        </w:rPr>
        <w:t>Tamanna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apeqqutaavoq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naleqquttoq</w:t>
      </w:r>
      <w:proofErr w:type="spellEnd"/>
      <w:r w:rsidRPr="00CA57FA">
        <w:rPr>
          <w:rFonts w:eastAsia="Times New Roman"/>
          <w:iCs/>
        </w:rPr>
        <w:t xml:space="preserve">, </w:t>
      </w:r>
      <w:proofErr w:type="spellStart"/>
      <w:r w:rsidRPr="00CA57FA">
        <w:rPr>
          <w:rFonts w:eastAsia="Times New Roman"/>
          <w:iCs/>
        </w:rPr>
        <w:t>taannalu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i</w:t>
      </w:r>
      <w:r>
        <w:rPr>
          <w:rFonts w:eastAsia="Times New Roman"/>
          <w:iCs/>
        </w:rPr>
        <w:t>sumalluutit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sumut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atorneqarnissaannik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pingaarnersuinerup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ilagaa</w:t>
      </w:r>
      <w:proofErr w:type="spellEnd"/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tassa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immikkoortut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suliamik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ingerlasinermik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inerirartortitsinermi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qulakkeerinninnermilu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pingaaruteqartutut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isigineqartut</w:t>
      </w:r>
      <w:proofErr w:type="spellEnd"/>
      <w:r>
        <w:rPr>
          <w:rFonts w:eastAsia="Times New Roman"/>
          <w:iCs/>
        </w:rPr>
        <w:t xml:space="preserve">. </w:t>
      </w:r>
      <w:proofErr w:type="spellStart"/>
      <w:r w:rsidRPr="00CA57FA">
        <w:rPr>
          <w:rFonts w:eastAsia="Times New Roman"/>
          <w:iCs/>
        </w:rPr>
        <w:t>Kalaallit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Nunaanni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aalisarnermi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aningaasaqarnermik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pisuussutinilu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an</w:t>
      </w:r>
      <w:r>
        <w:rPr>
          <w:rFonts w:eastAsia="Times New Roman"/>
          <w:iCs/>
        </w:rPr>
        <w:t>ingaasaqarnermik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suliamik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ingerlatsinermi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piginnaasaqartut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ikitsuararsuummat</w:t>
      </w:r>
      <w:r>
        <w:rPr>
          <w:rFonts w:eastAsia="Times New Roman"/>
          <w:iCs/>
        </w:rPr>
        <w:t>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pissusiviusoq</w:t>
      </w:r>
      <w:proofErr w:type="spellEnd"/>
      <w:r>
        <w:rPr>
          <w:rFonts w:eastAsia="Times New Roman"/>
          <w:iCs/>
        </w:rPr>
        <w:t>.</w:t>
      </w:r>
    </w:p>
    <w:p w14:paraId="77347BA0" w14:textId="618D5E9B" w:rsidR="00CA57FA" w:rsidRPr="00CA57FA" w:rsidRDefault="00CA57FA" w:rsidP="00CA136D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/>
          <w:i/>
          <w:sz w:val="24"/>
          <w:szCs w:val="24"/>
        </w:rPr>
      </w:pPr>
      <w:r w:rsidRPr="00CA57FA">
        <w:rPr>
          <w:rFonts w:eastAsia="Times New Roman"/>
          <w:i/>
          <w:sz w:val="24"/>
          <w:szCs w:val="24"/>
        </w:rPr>
        <w:t>”</w:t>
      </w:r>
      <w:proofErr w:type="spellStart"/>
      <w:r w:rsidRPr="00CA57FA">
        <w:rPr>
          <w:rFonts w:eastAsia="Times New Roman"/>
          <w:i/>
          <w:sz w:val="24"/>
          <w:szCs w:val="24"/>
        </w:rPr>
        <w:t>Qaffasissorujussuarmik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suliniut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” </w:t>
      </w:r>
      <w:proofErr w:type="spellStart"/>
      <w:r w:rsidRPr="00CA57FA">
        <w:rPr>
          <w:rFonts w:eastAsia="Times New Roman"/>
          <w:i/>
          <w:sz w:val="24"/>
          <w:szCs w:val="24"/>
        </w:rPr>
        <w:t>immikkoortumi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ilinniartitsinermut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p</w:t>
      </w:r>
      <w:r>
        <w:rPr>
          <w:rFonts w:eastAsia="Times New Roman"/>
          <w:i/>
          <w:sz w:val="24"/>
          <w:szCs w:val="24"/>
        </w:rPr>
        <w:t>iginnaanngorsarnermullu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tunngatillugu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pisariaqartitat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tunngaviusut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matussuserneqanngitsut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akiligat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ingerlatsineroriaannaava</w:t>
      </w:r>
      <w:proofErr w:type="spellEnd"/>
      <w:r>
        <w:rPr>
          <w:rFonts w:eastAsia="Times New Roman"/>
          <w:i/>
          <w:sz w:val="24"/>
          <w:szCs w:val="24"/>
        </w:rPr>
        <w:t>?</w:t>
      </w:r>
    </w:p>
    <w:p w14:paraId="6AAFF3CB" w14:textId="781D2355" w:rsidR="00CA57FA" w:rsidRPr="00CA57FA" w:rsidRDefault="00CA57FA" w:rsidP="00232457">
      <w:pPr>
        <w:spacing w:after="100" w:afterAutospacing="1" w:line="240" w:lineRule="auto"/>
        <w:rPr>
          <w:rFonts w:eastAsia="Times New Roman"/>
          <w:iCs/>
        </w:rPr>
      </w:pPr>
      <w:proofErr w:type="spellStart"/>
      <w:r w:rsidRPr="00CA57FA">
        <w:rPr>
          <w:rFonts w:eastAsia="Times New Roman"/>
          <w:iCs/>
        </w:rPr>
        <w:t>Tamanna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ajutoorfiusinnaavoq</w:t>
      </w:r>
      <w:proofErr w:type="spellEnd"/>
      <w:r w:rsidRPr="00CA57FA">
        <w:rPr>
          <w:rFonts w:eastAsia="Times New Roman"/>
          <w:iCs/>
        </w:rPr>
        <w:t xml:space="preserve">, </w:t>
      </w:r>
      <w:proofErr w:type="spellStart"/>
      <w:r w:rsidRPr="00CA57FA">
        <w:rPr>
          <w:rFonts w:eastAsia="Times New Roman"/>
          <w:iCs/>
        </w:rPr>
        <w:t>aammali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illuatungaani</w:t>
      </w:r>
      <w:proofErr w:type="spellEnd"/>
      <w:r w:rsidRPr="00CA57FA">
        <w:rPr>
          <w:rFonts w:eastAsia="Times New Roman"/>
          <w:iCs/>
        </w:rPr>
        <w:t xml:space="preserve"> </w:t>
      </w:r>
      <w:proofErr w:type="spellStart"/>
      <w:r w:rsidRPr="00CA57FA">
        <w:rPr>
          <w:rFonts w:eastAsia="Times New Roman"/>
          <w:iCs/>
        </w:rPr>
        <w:t>p</w:t>
      </w:r>
      <w:r>
        <w:rPr>
          <w:rFonts w:eastAsia="Times New Roman"/>
          <w:iCs/>
        </w:rPr>
        <w:t>isoqarsinnaavoq</w:t>
      </w:r>
      <w:proofErr w:type="spellEnd"/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tassa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ilisimatusarfiup</w:t>
      </w:r>
      <w:proofErr w:type="spellEnd"/>
      <w:r>
        <w:rPr>
          <w:rFonts w:eastAsia="Times New Roman"/>
          <w:iCs/>
        </w:rPr>
        <w:t xml:space="preserve"> (</w:t>
      </w:r>
      <w:proofErr w:type="spellStart"/>
      <w:r>
        <w:rPr>
          <w:rFonts w:eastAsia="Times New Roman"/>
          <w:iCs/>
        </w:rPr>
        <w:t>Pinngortitaleriffik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suleqatigalugu</w:t>
      </w:r>
      <w:proofErr w:type="spellEnd"/>
      <w:r>
        <w:rPr>
          <w:rFonts w:eastAsia="Times New Roman"/>
          <w:iCs/>
        </w:rPr>
        <w:t xml:space="preserve">) </w:t>
      </w:r>
      <w:proofErr w:type="spellStart"/>
      <w:r>
        <w:rPr>
          <w:rFonts w:eastAsia="Times New Roman"/>
          <w:iCs/>
        </w:rPr>
        <w:t>immikkoortut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salliutitaik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allat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pinnagit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immikkoortup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taassuma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salliutinneqarnissaa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toqqarpassuka</w:t>
      </w:r>
      <w:proofErr w:type="spellEnd"/>
      <w:r>
        <w:rPr>
          <w:rFonts w:eastAsia="Times New Roman"/>
          <w:iCs/>
        </w:rPr>
        <w:t xml:space="preserve">. </w:t>
      </w:r>
      <w:proofErr w:type="spellStart"/>
      <w:r>
        <w:rPr>
          <w:rFonts w:eastAsia="Times New Roman"/>
          <w:iCs/>
        </w:rPr>
        <w:t>Oqaatigineqartariaqarpoq</w:t>
      </w:r>
      <w:proofErr w:type="spellEnd"/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inuiaqatigiit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aningaasaqarneranni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pissutsinik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ilisimatusarneq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nalilersuinerillu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salliutinneqartutut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ullummikkut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isikkoqanngitsoq</w:t>
      </w:r>
      <w:proofErr w:type="spellEnd"/>
      <w:r>
        <w:rPr>
          <w:rFonts w:eastAsia="Times New Roman"/>
          <w:iCs/>
        </w:rPr>
        <w:t>.</w:t>
      </w:r>
    </w:p>
    <w:p w14:paraId="351DB0B8" w14:textId="68960A86" w:rsidR="00CA57FA" w:rsidRPr="00CA57FA" w:rsidRDefault="00CA57FA" w:rsidP="00653A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</w:rPr>
        <w:t>N</w:t>
      </w:r>
      <w:r w:rsidRPr="00CA57FA">
        <w:rPr>
          <w:rFonts w:eastAsia="Times New Roman"/>
          <w:i/>
          <w:sz w:val="24"/>
          <w:szCs w:val="24"/>
        </w:rPr>
        <w:t>alilersiunerit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Aalisarnermut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Naalakkersuisoqarfimmi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aamma</w:t>
      </w:r>
      <w:proofErr w:type="spellEnd"/>
      <w:r w:rsidRPr="00CA57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A57FA">
        <w:rPr>
          <w:rFonts w:eastAsia="Times New Roman"/>
          <w:i/>
          <w:sz w:val="24"/>
          <w:szCs w:val="24"/>
        </w:rPr>
        <w:t>Ani</w:t>
      </w:r>
      <w:r>
        <w:rPr>
          <w:rFonts w:eastAsia="Times New Roman"/>
          <w:i/>
          <w:sz w:val="24"/>
          <w:szCs w:val="24"/>
        </w:rPr>
        <w:t>ngaasaqarnermut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Naalakkersuisoqarfimmi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suliassat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ilagivinngilaat</w:t>
      </w:r>
      <w:proofErr w:type="spellEnd"/>
      <w:r>
        <w:rPr>
          <w:rFonts w:eastAsia="Times New Roman"/>
          <w:i/>
          <w:sz w:val="24"/>
          <w:szCs w:val="24"/>
        </w:rPr>
        <w:t>?</w:t>
      </w:r>
      <w:r w:rsidR="005C57A0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Taamaattoqarpat</w:t>
      </w:r>
      <w:proofErr w:type="spellEnd"/>
      <w:r w:rsidR="005C57A0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Aalisarnermi</w:t>
      </w:r>
      <w:proofErr w:type="spellEnd"/>
      <w:r w:rsidR="005C57A0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Aningaasaqarnermik</w:t>
      </w:r>
      <w:proofErr w:type="spellEnd"/>
      <w:r w:rsidR="005C57A0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Ilisimatusarfeqarnermi</w:t>
      </w:r>
      <w:proofErr w:type="spellEnd"/>
      <w:r w:rsidR="005C57A0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suna</w:t>
      </w:r>
      <w:proofErr w:type="spellEnd"/>
      <w:r w:rsidR="005C57A0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C57A0">
        <w:rPr>
          <w:rFonts w:eastAsia="Times New Roman"/>
          <w:i/>
          <w:sz w:val="24"/>
          <w:szCs w:val="24"/>
        </w:rPr>
        <w:t>iluaqutaava</w:t>
      </w:r>
      <w:proofErr w:type="spellEnd"/>
      <w:r w:rsidR="005C57A0">
        <w:rPr>
          <w:rFonts w:eastAsia="Times New Roman"/>
          <w:i/>
          <w:sz w:val="24"/>
          <w:szCs w:val="24"/>
        </w:rPr>
        <w:t>?</w:t>
      </w:r>
    </w:p>
    <w:p w14:paraId="35F3A973" w14:textId="114C2BEA" w:rsidR="005C57A0" w:rsidRPr="005C57A0" w:rsidRDefault="005C57A0" w:rsidP="00232457">
      <w:pPr>
        <w:spacing w:after="100" w:afterAutospacing="1" w:line="240" w:lineRule="auto"/>
        <w:rPr>
          <w:rFonts w:eastAsia="Times New Roman"/>
          <w:iCs/>
        </w:rPr>
      </w:pPr>
      <w:proofErr w:type="spellStart"/>
      <w:r w:rsidRPr="005C57A0">
        <w:rPr>
          <w:rFonts w:eastAsia="Times New Roman"/>
          <w:iCs/>
        </w:rPr>
        <w:t>Pisariaqartu</w:t>
      </w:r>
      <w:r>
        <w:rPr>
          <w:rFonts w:eastAsia="Times New Roman"/>
          <w:iCs/>
        </w:rPr>
        <w:t>nik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nalilersuisinnaassuseq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proofErr w:type="gramStart"/>
      <w:r w:rsidRPr="005C57A0">
        <w:rPr>
          <w:rFonts w:eastAsia="Times New Roman"/>
          <w:iCs/>
        </w:rPr>
        <w:t>ajornartorsiutaanngippat</w:t>
      </w:r>
      <w:proofErr w:type="spellEnd"/>
      <w:r w:rsidRPr="005C57A0">
        <w:rPr>
          <w:rFonts w:eastAsia="Times New Roman"/>
          <w:iCs/>
        </w:rPr>
        <w:t xml:space="preserve"> ”</w:t>
      </w:r>
      <w:proofErr w:type="spellStart"/>
      <w:proofErr w:type="gramEnd"/>
      <w:r w:rsidRPr="005C57A0">
        <w:rPr>
          <w:rFonts w:eastAsia="Times New Roman"/>
          <w:iCs/>
        </w:rPr>
        <w:t>u</w:t>
      </w:r>
      <w:r>
        <w:rPr>
          <w:rFonts w:eastAsia="Times New Roman"/>
          <w:iCs/>
        </w:rPr>
        <w:t>ppernassuserlu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ajornartorsiutaanngippat</w:t>
      </w:r>
      <w:proofErr w:type="spellEnd"/>
      <w:r>
        <w:rPr>
          <w:rFonts w:eastAsia="Times New Roman"/>
          <w:iCs/>
        </w:rPr>
        <w:t xml:space="preserve">” </w:t>
      </w:r>
      <w:proofErr w:type="spellStart"/>
      <w:r>
        <w:rPr>
          <w:rFonts w:eastAsia="Times New Roman"/>
          <w:iCs/>
        </w:rPr>
        <w:t>tamanna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naammattutut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paasineqarsinnaavoq</w:t>
      </w:r>
      <w:proofErr w:type="spellEnd"/>
      <w:r>
        <w:rPr>
          <w:rFonts w:eastAsia="Times New Roman"/>
          <w:iCs/>
        </w:rPr>
        <w:t xml:space="preserve">. </w:t>
      </w:r>
      <w:proofErr w:type="spellStart"/>
      <w:r w:rsidRPr="005C57A0">
        <w:rPr>
          <w:rFonts w:eastAsia="Times New Roman"/>
          <w:iCs/>
        </w:rPr>
        <w:t>Pissutsit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taamaaginnartillugit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ilimagineqartariaqarpoq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ilisimatusarfik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nalilersueriaatsit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nutaat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pillugit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malinnaasinnaalluarnerussasoq</w:t>
      </w:r>
      <w:proofErr w:type="spellEnd"/>
      <w:r w:rsidRPr="005C57A0">
        <w:rPr>
          <w:rFonts w:eastAsia="Times New Roman"/>
          <w:iCs/>
        </w:rPr>
        <w:t xml:space="preserve"> </w:t>
      </w:r>
      <w:proofErr w:type="spellStart"/>
      <w:r w:rsidRPr="005C57A0">
        <w:rPr>
          <w:rFonts w:eastAsia="Times New Roman"/>
          <w:iCs/>
        </w:rPr>
        <w:t>sumulluun</w:t>
      </w:r>
      <w:r>
        <w:rPr>
          <w:rFonts w:eastAsia="Times New Roman"/>
          <w:iCs/>
        </w:rPr>
        <w:t>niillu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attuumassuteqannginneq</w:t>
      </w:r>
      <w:proofErr w:type="spell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apeqquserneqarsinnaassanngitsoq</w:t>
      </w:r>
      <w:proofErr w:type="spellEnd"/>
      <w:r>
        <w:rPr>
          <w:rFonts w:eastAsia="Times New Roman"/>
          <w:iCs/>
        </w:rPr>
        <w:t>.</w:t>
      </w:r>
    </w:p>
    <w:p w14:paraId="79495044" w14:textId="4D96610D" w:rsidR="005C57A0" w:rsidRPr="005C57A0" w:rsidRDefault="005C57A0" w:rsidP="00232457">
      <w:pPr>
        <w:spacing w:after="100" w:afterAutospacing="1" w:line="240" w:lineRule="auto"/>
        <w:rPr>
          <w:rFonts w:eastAsia="Times New Roman"/>
          <w:lang w:val="da-DK"/>
        </w:rPr>
      </w:pPr>
      <w:proofErr w:type="spellStart"/>
      <w:r w:rsidRPr="005C57A0">
        <w:rPr>
          <w:rFonts w:eastAsia="Times New Roman"/>
        </w:rPr>
        <w:t>Nunani</w:t>
      </w:r>
      <w:proofErr w:type="spellEnd"/>
      <w:r w:rsidRPr="005C57A0">
        <w:rPr>
          <w:rFonts w:eastAsia="Times New Roman"/>
        </w:rPr>
        <w:t xml:space="preserve"> </w:t>
      </w:r>
      <w:proofErr w:type="spellStart"/>
      <w:r w:rsidRPr="005C57A0">
        <w:rPr>
          <w:rFonts w:eastAsia="Times New Roman"/>
        </w:rPr>
        <w:t>allani</w:t>
      </w:r>
      <w:proofErr w:type="spellEnd"/>
      <w:r w:rsidRPr="005C57A0">
        <w:rPr>
          <w:rFonts w:eastAsia="Times New Roman"/>
        </w:rPr>
        <w:t xml:space="preserve"> </w:t>
      </w:r>
      <w:proofErr w:type="spellStart"/>
      <w:r w:rsidRPr="005C57A0">
        <w:rPr>
          <w:rFonts w:eastAsia="Times New Roman"/>
        </w:rPr>
        <w:t>misilittakkat</w:t>
      </w:r>
      <w:proofErr w:type="spellEnd"/>
      <w:r w:rsidRPr="005C57A0">
        <w:rPr>
          <w:rFonts w:eastAsia="Times New Roman"/>
        </w:rPr>
        <w:t xml:space="preserve"> </w:t>
      </w:r>
      <w:proofErr w:type="spellStart"/>
      <w:r w:rsidRPr="005C57A0">
        <w:rPr>
          <w:rFonts w:eastAsia="Times New Roman"/>
        </w:rPr>
        <w:t>tassaapput</w:t>
      </w:r>
      <w:proofErr w:type="spellEnd"/>
      <w:r w:rsidRPr="005C57A0">
        <w:rPr>
          <w:rFonts w:eastAsia="Times New Roman"/>
        </w:rPr>
        <w:t xml:space="preserve"> </w:t>
      </w:r>
      <w:proofErr w:type="spellStart"/>
      <w:r w:rsidRPr="005C57A0">
        <w:rPr>
          <w:rFonts w:eastAsia="Times New Roman"/>
        </w:rPr>
        <w:t>suliat</w:t>
      </w:r>
      <w:proofErr w:type="spellEnd"/>
      <w:r w:rsidRPr="005C57A0">
        <w:rPr>
          <w:rFonts w:eastAsia="Times New Roman"/>
        </w:rPr>
        <w:t xml:space="preserve"> </w:t>
      </w:r>
      <w:proofErr w:type="spellStart"/>
      <w:r w:rsidRPr="005C57A0">
        <w:rPr>
          <w:rFonts w:eastAsia="Times New Roman"/>
        </w:rPr>
        <w:t>avitseqatigiissutig</w:t>
      </w:r>
      <w:r>
        <w:rPr>
          <w:rFonts w:eastAsia="Times New Roman"/>
        </w:rPr>
        <w:t>ineqartarlertartut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taamaammat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nalilersuinerit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annertunerit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suliarinissaallu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ajornarit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allaffeqarfiup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avataani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suliaqarfinni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suliarineqartarput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kiisalu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suliaqarfiit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sumulluunniit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attuumassuteqanngitsut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nalilersuineri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uppernarnerusutut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isigineqarnerugajuttartut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aamma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tamassumunnga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kinaassusersiunnginnissamut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tungavissaqanngikkaluarpat</w:t>
      </w:r>
      <w:proofErr w:type="spellEnd"/>
      <w:r>
        <w:rPr>
          <w:rFonts w:eastAsia="Times New Roman"/>
        </w:rPr>
        <w:t xml:space="preserve">. </w:t>
      </w:r>
      <w:proofErr w:type="spellStart"/>
      <w:r w:rsidRPr="005C57A0">
        <w:rPr>
          <w:rFonts w:eastAsia="Times New Roman"/>
          <w:lang w:val="da-DK"/>
        </w:rPr>
        <w:t>Kandidatit</w:t>
      </w:r>
      <w:proofErr w:type="spellEnd"/>
      <w:r w:rsidRPr="005C57A0">
        <w:rPr>
          <w:rFonts w:eastAsia="Times New Roman"/>
          <w:lang w:val="da-DK"/>
        </w:rPr>
        <w:t xml:space="preserve"> </w:t>
      </w:r>
      <w:proofErr w:type="spellStart"/>
      <w:r w:rsidRPr="005C57A0">
        <w:rPr>
          <w:rFonts w:eastAsia="Times New Roman"/>
          <w:lang w:val="da-DK"/>
        </w:rPr>
        <w:t>aalisarnermi</w:t>
      </w:r>
      <w:proofErr w:type="spellEnd"/>
      <w:r w:rsidRPr="005C57A0">
        <w:rPr>
          <w:rFonts w:eastAsia="Times New Roman"/>
          <w:lang w:val="da-DK"/>
        </w:rPr>
        <w:t xml:space="preserve"> </w:t>
      </w:r>
      <w:proofErr w:type="spellStart"/>
      <w:r w:rsidRPr="005C57A0">
        <w:rPr>
          <w:rFonts w:eastAsia="Times New Roman"/>
          <w:lang w:val="da-DK"/>
        </w:rPr>
        <w:t>a</w:t>
      </w:r>
      <w:r>
        <w:rPr>
          <w:rFonts w:eastAsia="Times New Roman"/>
          <w:lang w:val="da-DK"/>
        </w:rPr>
        <w:t>ningaasaqarnermik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ilinniarnermik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immikkut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ilisimatusarnikut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aamma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sulisussatut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piumaneqarajuttarput</w:t>
      </w:r>
      <w:proofErr w:type="spellEnd"/>
      <w:r>
        <w:rPr>
          <w:rFonts w:eastAsia="Times New Roman"/>
          <w:lang w:val="da-DK"/>
        </w:rPr>
        <w:t>.</w:t>
      </w:r>
    </w:p>
    <w:p w14:paraId="7328EE96" w14:textId="77777777" w:rsidR="005C57A0" w:rsidRPr="005C57A0" w:rsidRDefault="005C57A0" w:rsidP="00AC6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val="da-DK"/>
        </w:rPr>
      </w:pPr>
    </w:p>
    <w:p w14:paraId="6DEBE669" w14:textId="5B46D8B0" w:rsidR="005C57A0" w:rsidRPr="005C57A0" w:rsidRDefault="00AC6971" w:rsidP="00AC6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val="da-DK"/>
        </w:rPr>
      </w:pPr>
      <w:proofErr w:type="spellStart"/>
      <w:r>
        <w:rPr>
          <w:rFonts w:eastAsia="Times New Roman"/>
          <w:i/>
          <w:sz w:val="24"/>
          <w:szCs w:val="24"/>
          <w:lang w:val="da-DK"/>
        </w:rPr>
        <w:t>Kalaallit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Nunaanni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aalisarnermi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aningaasaqarnermik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ilisimatusarfik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qanoq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sivisutigisumik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pilersinniarneqassava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–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aamma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ingerlatsinera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pillugu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inatsisitigut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immikkut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tunngavissiornissamik</w:t>
      </w:r>
      <w:proofErr w:type="spellEnd"/>
      <w:r>
        <w:rPr>
          <w:rFonts w:eastAsia="Times New Roman"/>
          <w:i/>
          <w:sz w:val="24"/>
          <w:szCs w:val="24"/>
          <w:lang w:val="da-DK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da-DK"/>
        </w:rPr>
        <w:t>pisariaqartitsisoqarpa</w:t>
      </w:r>
      <w:proofErr w:type="spellEnd"/>
      <w:r>
        <w:rPr>
          <w:rFonts w:eastAsia="Times New Roman"/>
          <w:i/>
          <w:sz w:val="24"/>
          <w:szCs w:val="24"/>
          <w:lang w:val="da-DK"/>
        </w:rPr>
        <w:t>?</w:t>
      </w:r>
    </w:p>
    <w:p w14:paraId="6B9609D9" w14:textId="6335BDEA" w:rsidR="00AC6971" w:rsidRPr="00AC6971" w:rsidRDefault="00AC6971" w:rsidP="00232457">
      <w:pPr>
        <w:spacing w:after="100" w:afterAutospacing="1" w:line="240" w:lineRule="auto"/>
        <w:rPr>
          <w:rFonts w:eastAsia="Times New Roman"/>
          <w:iCs/>
          <w:lang w:val="da-DK"/>
        </w:rPr>
      </w:pPr>
      <w:proofErr w:type="spellStart"/>
      <w:r w:rsidRPr="00AC6971">
        <w:rPr>
          <w:rFonts w:eastAsia="Times New Roman"/>
          <w:iCs/>
          <w:lang w:val="da-DK"/>
        </w:rPr>
        <w:t>Aalisarnermi</w:t>
      </w:r>
      <w:proofErr w:type="spellEnd"/>
      <w:r w:rsidRPr="00AC6971">
        <w:rPr>
          <w:rFonts w:eastAsia="Times New Roman"/>
          <w:iCs/>
          <w:lang w:val="da-DK"/>
        </w:rPr>
        <w:t xml:space="preserve"> </w:t>
      </w:r>
      <w:proofErr w:type="spellStart"/>
      <w:r w:rsidRPr="00AC6971">
        <w:rPr>
          <w:rFonts w:eastAsia="Times New Roman"/>
          <w:iCs/>
          <w:lang w:val="da-DK"/>
        </w:rPr>
        <w:t>aningaasaqarnermik</w:t>
      </w:r>
      <w:proofErr w:type="spellEnd"/>
      <w:r w:rsidRPr="00AC6971">
        <w:rPr>
          <w:rFonts w:eastAsia="Times New Roman"/>
          <w:iCs/>
          <w:lang w:val="da-DK"/>
        </w:rPr>
        <w:t xml:space="preserve"> </w:t>
      </w:r>
      <w:proofErr w:type="spellStart"/>
      <w:r w:rsidRPr="00AC6971">
        <w:rPr>
          <w:rFonts w:eastAsia="Times New Roman"/>
          <w:iCs/>
          <w:lang w:val="da-DK"/>
        </w:rPr>
        <w:t>ilisimatusarfiup</w:t>
      </w:r>
      <w:proofErr w:type="spellEnd"/>
      <w:r w:rsidRPr="00AC6971">
        <w:rPr>
          <w:rFonts w:eastAsia="Times New Roman"/>
          <w:iCs/>
          <w:lang w:val="da-DK"/>
        </w:rPr>
        <w:t xml:space="preserve"> </w:t>
      </w:r>
      <w:proofErr w:type="spellStart"/>
      <w:r w:rsidRPr="00AC6971">
        <w:rPr>
          <w:rFonts w:eastAsia="Times New Roman"/>
          <w:iCs/>
          <w:lang w:val="da-DK"/>
        </w:rPr>
        <w:t>allakkiami</w:t>
      </w:r>
      <w:proofErr w:type="spellEnd"/>
      <w:r w:rsidRPr="00AC6971">
        <w:rPr>
          <w:rFonts w:eastAsia="Times New Roman"/>
          <w:iCs/>
          <w:lang w:val="da-DK"/>
        </w:rPr>
        <w:t xml:space="preserve"> </w:t>
      </w:r>
      <w:proofErr w:type="spellStart"/>
      <w:r w:rsidRPr="00AC6971">
        <w:rPr>
          <w:rFonts w:eastAsia="Times New Roman"/>
          <w:iCs/>
          <w:lang w:val="da-DK"/>
        </w:rPr>
        <w:t>uani</w:t>
      </w:r>
      <w:proofErr w:type="spellEnd"/>
      <w:r w:rsidRPr="00AC6971">
        <w:rPr>
          <w:rFonts w:eastAsia="Times New Roman"/>
          <w:iCs/>
          <w:lang w:val="da-DK"/>
        </w:rPr>
        <w:t xml:space="preserve"> </w:t>
      </w:r>
      <w:proofErr w:type="spellStart"/>
      <w:r w:rsidRPr="00AC6971">
        <w:rPr>
          <w:rFonts w:eastAsia="Times New Roman"/>
          <w:iCs/>
          <w:lang w:val="da-DK"/>
        </w:rPr>
        <w:t>anguagassatut</w:t>
      </w:r>
      <w:proofErr w:type="spellEnd"/>
      <w:r w:rsidRPr="00AC6971">
        <w:rPr>
          <w:rFonts w:eastAsia="Times New Roman"/>
          <w:iCs/>
          <w:lang w:val="da-DK"/>
        </w:rPr>
        <w:t xml:space="preserve"> </w:t>
      </w:r>
      <w:proofErr w:type="spellStart"/>
      <w:r w:rsidRPr="00AC6971">
        <w:rPr>
          <w:rFonts w:eastAsia="Times New Roman"/>
          <w:iCs/>
          <w:lang w:val="da-DK"/>
        </w:rPr>
        <w:t>al</w:t>
      </w:r>
      <w:r>
        <w:rPr>
          <w:rFonts w:eastAsia="Times New Roman"/>
          <w:iCs/>
          <w:lang w:val="da-DK"/>
        </w:rPr>
        <w:t>laaserineqartunik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eqortitsisinnaasumik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qanoq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sivisutigisumik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pilersinniarnissaanut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aalisarnermi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aningaasaqarnermik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immikkut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ilisimasaqartutut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ilinniagaqareersimasunik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suliasussarsiornissamut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periarfissanut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atavoq</w:t>
      </w:r>
      <w:proofErr w:type="spellEnd"/>
      <w:r>
        <w:rPr>
          <w:rFonts w:eastAsia="Times New Roman"/>
          <w:iCs/>
          <w:lang w:val="da-DK"/>
        </w:rPr>
        <w:t xml:space="preserve">. </w:t>
      </w:r>
      <w:proofErr w:type="spellStart"/>
      <w:r>
        <w:rPr>
          <w:rFonts w:eastAsia="Times New Roman"/>
          <w:iCs/>
          <w:lang w:val="da-DK"/>
        </w:rPr>
        <w:t>Ilimagineqartariaqarpoq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pingaartumik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Norgemit</w:t>
      </w:r>
      <w:proofErr w:type="spellEnd"/>
      <w:r>
        <w:rPr>
          <w:rFonts w:eastAsia="Times New Roman"/>
          <w:iCs/>
          <w:lang w:val="da-DK"/>
        </w:rPr>
        <w:t xml:space="preserve">, </w:t>
      </w:r>
      <w:proofErr w:type="spellStart"/>
      <w:r>
        <w:rPr>
          <w:rFonts w:eastAsia="Times New Roman"/>
          <w:iCs/>
          <w:lang w:val="da-DK"/>
        </w:rPr>
        <w:t>Danmarkimit</w:t>
      </w:r>
      <w:proofErr w:type="spellEnd"/>
      <w:r>
        <w:rPr>
          <w:rFonts w:eastAsia="Times New Roman"/>
          <w:iCs/>
          <w:lang w:val="da-DK"/>
        </w:rPr>
        <w:t xml:space="preserve">, </w:t>
      </w:r>
      <w:proofErr w:type="spellStart"/>
      <w:r>
        <w:rPr>
          <w:rFonts w:eastAsia="Times New Roman"/>
          <w:iCs/>
          <w:lang w:val="da-DK"/>
        </w:rPr>
        <w:t>Islandimit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Savalimmiuniillu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aamma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nunanit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tuluttut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oqaaseqarfiusunit</w:t>
      </w:r>
      <w:proofErr w:type="spellEnd"/>
      <w:r>
        <w:rPr>
          <w:rFonts w:eastAsia="Times New Roman"/>
          <w:iCs/>
          <w:lang w:val="da-DK"/>
        </w:rPr>
        <w:t xml:space="preserve">, </w:t>
      </w:r>
      <w:proofErr w:type="spellStart"/>
      <w:r>
        <w:rPr>
          <w:rFonts w:eastAsia="Times New Roman"/>
          <w:iCs/>
          <w:lang w:val="da-DK"/>
        </w:rPr>
        <w:t>pingaartumik</w:t>
      </w:r>
      <w:proofErr w:type="spellEnd"/>
      <w:r>
        <w:rPr>
          <w:rFonts w:eastAsia="Times New Roman"/>
          <w:iCs/>
          <w:lang w:val="da-DK"/>
        </w:rPr>
        <w:t xml:space="preserve"> USA-mit </w:t>
      </w:r>
      <w:proofErr w:type="spellStart"/>
      <w:r>
        <w:rPr>
          <w:rFonts w:eastAsia="Times New Roman"/>
          <w:iCs/>
          <w:lang w:val="da-DK"/>
        </w:rPr>
        <w:t>Canadamiillu</w:t>
      </w:r>
      <w:proofErr w:type="spellEnd"/>
      <w:r>
        <w:rPr>
          <w:rFonts w:eastAsia="Times New Roman"/>
          <w:iCs/>
          <w:lang w:val="da-DK"/>
        </w:rPr>
        <w:t xml:space="preserve">, </w:t>
      </w:r>
      <w:proofErr w:type="spellStart"/>
      <w:r>
        <w:rPr>
          <w:rFonts w:eastAsia="Times New Roman"/>
          <w:iCs/>
          <w:lang w:val="da-DK"/>
        </w:rPr>
        <w:t>sulisussarsisoqarsinnaassasoq</w:t>
      </w:r>
      <w:proofErr w:type="spellEnd"/>
      <w:r>
        <w:rPr>
          <w:rFonts w:eastAsia="Times New Roman"/>
          <w:iCs/>
          <w:lang w:val="da-DK"/>
        </w:rPr>
        <w:t xml:space="preserve">. </w:t>
      </w:r>
      <w:proofErr w:type="spellStart"/>
      <w:r>
        <w:rPr>
          <w:rFonts w:eastAsia="Times New Roman"/>
          <w:iCs/>
          <w:lang w:val="da-DK"/>
        </w:rPr>
        <w:t>Aalisarnermi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aningaasaqarnermik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immikkut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ilisimasalimmik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ilinniartitsineq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eqqarsaatigalugu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taassuma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aningaasaqarnermik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ilisimasalinnik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ilinniartitsineq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assigaa</w:t>
      </w:r>
      <w:proofErr w:type="spellEnd"/>
      <w:r>
        <w:rPr>
          <w:rFonts w:eastAsia="Times New Roman"/>
          <w:iCs/>
          <w:lang w:val="da-DK"/>
        </w:rPr>
        <w:t xml:space="preserve">, </w:t>
      </w:r>
      <w:proofErr w:type="spellStart"/>
      <w:r>
        <w:rPr>
          <w:rFonts w:eastAsia="Times New Roman"/>
          <w:iCs/>
          <w:lang w:val="da-DK"/>
        </w:rPr>
        <w:t>ilinniarnerup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immikkoortuani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kingullermi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immikkut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ilisimasaqalerniarluni</w:t>
      </w:r>
      <w:proofErr w:type="spellEnd"/>
      <w:r>
        <w:rPr>
          <w:rFonts w:eastAsia="Times New Roman"/>
          <w:iCs/>
          <w:lang w:val="da-DK"/>
        </w:rPr>
        <w:t xml:space="preserve"> </w:t>
      </w:r>
      <w:proofErr w:type="spellStart"/>
      <w:r>
        <w:rPr>
          <w:rFonts w:eastAsia="Times New Roman"/>
          <w:iCs/>
          <w:lang w:val="da-DK"/>
        </w:rPr>
        <w:t>ilinniagaqaannarluni</w:t>
      </w:r>
      <w:proofErr w:type="spellEnd"/>
      <w:r>
        <w:rPr>
          <w:rFonts w:eastAsia="Times New Roman"/>
          <w:iCs/>
          <w:lang w:val="da-DK"/>
        </w:rPr>
        <w:t>.</w:t>
      </w:r>
    </w:p>
    <w:p w14:paraId="2EBDC9FA" w14:textId="4DFF1F1F" w:rsidR="00AC6971" w:rsidRDefault="00AC6971" w:rsidP="00232457">
      <w:pPr>
        <w:spacing w:after="100" w:afterAutospacing="1" w:line="240" w:lineRule="auto"/>
        <w:rPr>
          <w:rFonts w:eastAsia="Times New Roman"/>
          <w:lang w:val="da-DK"/>
        </w:rPr>
      </w:pPr>
      <w:proofErr w:type="spellStart"/>
      <w:r>
        <w:rPr>
          <w:rFonts w:eastAsia="Times New Roman"/>
          <w:lang w:val="da-DK"/>
        </w:rPr>
        <w:t>Inatsisitigut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immikkut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tunngaveqarnissamik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pisariaqartitsisoqanngilaq</w:t>
      </w:r>
      <w:proofErr w:type="spellEnd"/>
      <w:r>
        <w:rPr>
          <w:rFonts w:eastAsia="Times New Roman"/>
          <w:lang w:val="da-DK"/>
        </w:rPr>
        <w:t xml:space="preserve">, </w:t>
      </w:r>
      <w:proofErr w:type="spellStart"/>
      <w:r>
        <w:rPr>
          <w:rFonts w:eastAsia="Times New Roman"/>
          <w:lang w:val="da-DK"/>
        </w:rPr>
        <w:t>aamma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ilisimatusarfik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nutaaq</w:t>
      </w:r>
      <w:proofErr w:type="spellEnd"/>
      <w:r>
        <w:rPr>
          <w:rFonts w:eastAsia="Times New Roman"/>
          <w:lang w:val="da-DK"/>
        </w:rPr>
        <w:t xml:space="preserve"> / </w:t>
      </w:r>
      <w:proofErr w:type="spellStart"/>
      <w:r>
        <w:rPr>
          <w:rFonts w:eastAsia="Times New Roman"/>
          <w:lang w:val="da-DK"/>
        </w:rPr>
        <w:t>immikkoortortaqarfik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nutaaq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ilisimatusarfiup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pioreersup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sinaakkutaata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iluani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pilersinneqarsinnaassaaq</w:t>
      </w:r>
      <w:proofErr w:type="spellEnd"/>
      <w:r>
        <w:rPr>
          <w:rFonts w:eastAsia="Times New Roman"/>
          <w:lang w:val="da-DK"/>
        </w:rPr>
        <w:t>.</w:t>
      </w:r>
    </w:p>
    <w:p w14:paraId="4EC9B2B2" w14:textId="3D3668D4" w:rsidR="00487AC3" w:rsidRPr="00CB3AD5" w:rsidRDefault="00487AC3" w:rsidP="00CA136D">
      <w:pPr>
        <w:spacing w:before="100" w:beforeAutospacing="1" w:after="0"/>
        <w:ind w:left="720" w:firstLine="720"/>
        <w:rPr>
          <w:rFonts w:eastAsia="Times New Roman"/>
          <w:b/>
          <w:lang w:val="da-DK"/>
        </w:rPr>
      </w:pPr>
      <w:r w:rsidRPr="00CB3AD5">
        <w:rPr>
          <w:rFonts w:eastAsia="Times New Roman"/>
          <w:b/>
          <w:lang w:val="da-DK"/>
        </w:rPr>
        <w:t xml:space="preserve">6. </w:t>
      </w:r>
      <w:proofErr w:type="spellStart"/>
      <w:r w:rsidR="00AC6971">
        <w:rPr>
          <w:rFonts w:eastAsia="Times New Roman"/>
          <w:b/>
          <w:lang w:val="da-DK"/>
        </w:rPr>
        <w:t>Inerniliineq</w:t>
      </w:r>
      <w:proofErr w:type="spellEnd"/>
    </w:p>
    <w:p w14:paraId="68D189BC" w14:textId="76A5BE20" w:rsidR="00AC6971" w:rsidRDefault="00AC6971" w:rsidP="00CA136D">
      <w:pPr>
        <w:spacing w:after="100" w:afterAutospacing="1"/>
        <w:rPr>
          <w:rFonts w:eastAsia="Times New Roman"/>
          <w:lang w:val="da-DK"/>
        </w:rPr>
      </w:pPr>
      <w:proofErr w:type="spellStart"/>
      <w:r>
        <w:rPr>
          <w:rFonts w:eastAsia="Times New Roman"/>
          <w:lang w:val="da-DK"/>
        </w:rPr>
        <w:t>Aalisarnermi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aningaasaqarnermik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pilersitsinissap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salliutinneqarnerani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piffissami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sivisuumi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arlalinnik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iluanaarutissaqarsinnaavoq</w:t>
      </w:r>
      <w:proofErr w:type="spellEnd"/>
      <w:r>
        <w:rPr>
          <w:rFonts w:eastAsia="Times New Roman"/>
          <w:lang w:val="da-DK"/>
        </w:rPr>
        <w:t xml:space="preserve">, </w:t>
      </w:r>
      <w:proofErr w:type="spellStart"/>
      <w:r w:rsidR="00050370">
        <w:rPr>
          <w:rFonts w:eastAsia="Times New Roman"/>
          <w:lang w:val="da-DK"/>
        </w:rPr>
        <w:t>ilisimatusarneq</w:t>
      </w:r>
      <w:proofErr w:type="spellEnd"/>
      <w:r w:rsidR="00050370">
        <w:rPr>
          <w:rFonts w:eastAsia="Times New Roman"/>
          <w:lang w:val="da-DK"/>
        </w:rPr>
        <w:t xml:space="preserve"> </w:t>
      </w:r>
      <w:proofErr w:type="spellStart"/>
      <w:r w:rsidR="00AC3F0F">
        <w:rPr>
          <w:rFonts w:eastAsia="Times New Roman"/>
          <w:lang w:val="da-DK"/>
        </w:rPr>
        <w:t>aammalu</w:t>
      </w:r>
      <w:proofErr w:type="spellEnd"/>
      <w:r w:rsidR="00AC3F0F">
        <w:rPr>
          <w:rFonts w:eastAsia="Times New Roman"/>
          <w:lang w:val="da-DK"/>
        </w:rPr>
        <w:t xml:space="preserve"> </w:t>
      </w:r>
      <w:proofErr w:type="spellStart"/>
      <w:r w:rsidR="00AC3F0F">
        <w:rPr>
          <w:rFonts w:eastAsia="Times New Roman"/>
          <w:lang w:val="da-DK"/>
        </w:rPr>
        <w:t>pineqartumi</w:t>
      </w:r>
      <w:proofErr w:type="spellEnd"/>
      <w:r w:rsidR="00AC3F0F">
        <w:rPr>
          <w:rFonts w:eastAsia="Times New Roman"/>
          <w:lang w:val="da-DK"/>
        </w:rPr>
        <w:t xml:space="preserve"> </w:t>
      </w:r>
      <w:proofErr w:type="spellStart"/>
      <w:r w:rsidR="00AC3F0F">
        <w:rPr>
          <w:rFonts w:eastAsia="Times New Roman"/>
          <w:lang w:val="da-DK"/>
        </w:rPr>
        <w:t>atuinissamut</w:t>
      </w:r>
      <w:proofErr w:type="spellEnd"/>
      <w:r w:rsidR="00AC3F0F">
        <w:rPr>
          <w:rFonts w:eastAsia="Times New Roman"/>
          <w:lang w:val="da-DK"/>
        </w:rPr>
        <w:t xml:space="preserve"> </w:t>
      </w:r>
      <w:proofErr w:type="spellStart"/>
      <w:r w:rsidR="00AC3F0F">
        <w:rPr>
          <w:rFonts w:eastAsia="Times New Roman"/>
          <w:lang w:val="da-DK"/>
        </w:rPr>
        <w:t>paasissutissanik</w:t>
      </w:r>
      <w:proofErr w:type="spellEnd"/>
      <w:r w:rsidR="00AC3F0F">
        <w:rPr>
          <w:rFonts w:eastAsia="Times New Roman"/>
          <w:lang w:val="da-DK"/>
        </w:rPr>
        <w:t xml:space="preserve"> </w:t>
      </w:r>
      <w:proofErr w:type="spellStart"/>
      <w:r w:rsidR="00AC3F0F">
        <w:rPr>
          <w:rFonts w:eastAsia="Times New Roman"/>
          <w:lang w:val="da-DK"/>
        </w:rPr>
        <w:t>misissueqqissaarnissaq</w:t>
      </w:r>
      <w:proofErr w:type="spellEnd"/>
      <w:r w:rsidR="00AC3F0F">
        <w:rPr>
          <w:rFonts w:eastAsia="Times New Roman"/>
          <w:lang w:val="da-DK"/>
        </w:rPr>
        <w:t xml:space="preserve"> </w:t>
      </w:r>
      <w:proofErr w:type="spellStart"/>
      <w:r w:rsidR="00AC3F0F">
        <w:rPr>
          <w:rFonts w:eastAsia="Times New Roman"/>
          <w:lang w:val="da-DK"/>
        </w:rPr>
        <w:t>eqqarsaatigalugu</w:t>
      </w:r>
      <w:bookmarkStart w:id="0" w:name="_GoBack"/>
      <w:bookmarkEnd w:id="0"/>
      <w:proofErr w:type="spellEnd"/>
      <w:r w:rsidR="00050370">
        <w:rPr>
          <w:rFonts w:eastAsia="Times New Roman"/>
          <w:lang w:val="da-DK"/>
        </w:rPr>
        <w:t>.</w:t>
      </w:r>
    </w:p>
    <w:p w14:paraId="4A77B1E1" w14:textId="159D597F" w:rsidR="00050370" w:rsidRPr="00050370" w:rsidRDefault="00050370" w:rsidP="00CA136D">
      <w:pPr>
        <w:spacing w:before="100" w:beforeAutospacing="1" w:after="100" w:afterAutospacing="1"/>
        <w:rPr>
          <w:rFonts w:eastAsia="Times New Roman"/>
          <w:lang w:val="da-DK"/>
        </w:rPr>
      </w:pPr>
      <w:proofErr w:type="spellStart"/>
      <w:r w:rsidRPr="00050370">
        <w:rPr>
          <w:rFonts w:eastAsia="Times New Roman"/>
          <w:lang w:val="da-DK"/>
        </w:rPr>
        <w:t>Ajornartorsiut</w:t>
      </w:r>
      <w:proofErr w:type="spellEnd"/>
      <w:r w:rsidRPr="00050370">
        <w:rPr>
          <w:rFonts w:eastAsia="Times New Roman"/>
          <w:lang w:val="da-DK"/>
        </w:rPr>
        <w:t xml:space="preserve"> </w:t>
      </w:r>
      <w:proofErr w:type="spellStart"/>
      <w:r w:rsidRPr="00050370">
        <w:rPr>
          <w:rFonts w:eastAsia="Times New Roman"/>
          <w:lang w:val="da-DK"/>
        </w:rPr>
        <w:t>tassaavoq</w:t>
      </w:r>
      <w:proofErr w:type="spellEnd"/>
      <w:r w:rsidRPr="00050370">
        <w:rPr>
          <w:rFonts w:eastAsia="Times New Roman"/>
          <w:lang w:val="da-DK"/>
        </w:rPr>
        <w:t xml:space="preserve"> </w:t>
      </w:r>
      <w:proofErr w:type="spellStart"/>
      <w:r w:rsidRPr="00050370">
        <w:rPr>
          <w:rFonts w:eastAsia="Times New Roman"/>
          <w:lang w:val="da-DK"/>
        </w:rPr>
        <w:t>pilersitsinermi</w:t>
      </w:r>
      <w:proofErr w:type="spellEnd"/>
      <w:r w:rsidRPr="00050370">
        <w:rPr>
          <w:rFonts w:eastAsia="Times New Roman"/>
          <w:lang w:val="da-DK"/>
        </w:rPr>
        <w:t xml:space="preserve"> </w:t>
      </w:r>
      <w:proofErr w:type="spellStart"/>
      <w:r w:rsidRPr="00050370">
        <w:rPr>
          <w:rFonts w:eastAsia="Times New Roman"/>
          <w:lang w:val="da-DK"/>
        </w:rPr>
        <w:t>aamma</w:t>
      </w:r>
      <w:proofErr w:type="spellEnd"/>
      <w:r w:rsidRPr="00050370">
        <w:rPr>
          <w:rFonts w:eastAsia="Times New Roman"/>
          <w:lang w:val="da-DK"/>
        </w:rPr>
        <w:t xml:space="preserve"> </w:t>
      </w:r>
      <w:proofErr w:type="spellStart"/>
      <w:r w:rsidRPr="00050370">
        <w:rPr>
          <w:rFonts w:eastAsia="Times New Roman"/>
          <w:lang w:val="da-DK"/>
        </w:rPr>
        <w:t>aalis</w:t>
      </w:r>
      <w:r>
        <w:rPr>
          <w:rFonts w:eastAsia="Times New Roman"/>
          <w:lang w:val="da-DK"/>
        </w:rPr>
        <w:t>akkanik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biologit</w:t>
      </w:r>
      <w:proofErr w:type="spellEnd"/>
      <w:r>
        <w:rPr>
          <w:rFonts w:eastAsia="Times New Roman"/>
          <w:lang w:val="da-DK"/>
        </w:rPr>
        <w:t xml:space="preserve">, </w:t>
      </w:r>
      <w:proofErr w:type="spellStart"/>
      <w:r>
        <w:rPr>
          <w:rFonts w:eastAsia="Times New Roman"/>
          <w:lang w:val="da-DK"/>
        </w:rPr>
        <w:t>Naatsorsueqqissaariffimmi</w:t>
      </w:r>
      <w:proofErr w:type="spellEnd"/>
      <w:r>
        <w:rPr>
          <w:rFonts w:eastAsia="Times New Roman"/>
          <w:lang w:val="da-DK"/>
        </w:rPr>
        <w:t xml:space="preserve"> sulisut, </w:t>
      </w:r>
      <w:proofErr w:type="spellStart"/>
      <w:r>
        <w:rPr>
          <w:rFonts w:eastAsia="Times New Roman"/>
          <w:lang w:val="da-DK"/>
        </w:rPr>
        <w:t>allaffeqarfimmi</w:t>
      </w:r>
      <w:proofErr w:type="spellEnd"/>
      <w:r>
        <w:rPr>
          <w:rFonts w:eastAsia="Times New Roman"/>
          <w:lang w:val="da-DK"/>
        </w:rPr>
        <w:t xml:space="preserve"> sulisut </w:t>
      </w:r>
      <w:proofErr w:type="spellStart"/>
      <w:r>
        <w:rPr>
          <w:rFonts w:eastAsia="Times New Roman"/>
          <w:lang w:val="da-DK"/>
        </w:rPr>
        <w:t>peqatigalugit</w:t>
      </w:r>
      <w:proofErr w:type="spellEnd"/>
      <w:r>
        <w:rPr>
          <w:rFonts w:eastAsia="Times New Roman"/>
          <w:lang w:val="da-DK"/>
        </w:rPr>
        <w:t xml:space="preserve">, </w:t>
      </w:r>
      <w:proofErr w:type="spellStart"/>
      <w:r>
        <w:rPr>
          <w:rFonts w:eastAsia="Times New Roman"/>
          <w:lang w:val="da-DK"/>
        </w:rPr>
        <w:t>pingaartumillu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aalisarnermik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inuussutissarsiuteqartunut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attaveqarnikkut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aalisarneq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pillugu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politikkimi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aalajangiinissamut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tunngavissaqarnermik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pitsanngortitsisinnaasumik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pilersitsinermi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suliamillu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ingerlatsiveqaannarnissami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ajornartorsiutit</w:t>
      </w:r>
      <w:proofErr w:type="spellEnd"/>
      <w:r>
        <w:rPr>
          <w:rFonts w:eastAsia="Times New Roman"/>
          <w:lang w:val="da-DK"/>
        </w:rPr>
        <w:t>.</w:t>
      </w:r>
    </w:p>
    <w:p w14:paraId="7F54072A" w14:textId="507F0B71" w:rsidR="00CA136D" w:rsidRPr="00232457" w:rsidRDefault="00CA136D" w:rsidP="00CA136D">
      <w:pPr>
        <w:spacing w:before="100" w:beforeAutospacing="1" w:after="100" w:afterAutospacing="1"/>
        <w:rPr>
          <w:rFonts w:eastAsia="Times New Roman"/>
          <w:lang w:val="da-DK"/>
        </w:rPr>
      </w:pPr>
    </w:p>
    <w:sectPr w:rsidR="00CA136D" w:rsidRPr="00232457" w:rsidSect="00232457">
      <w:footerReference w:type="default" r:id="rId7"/>
      <w:pgSz w:w="11906" w:h="16838"/>
      <w:pgMar w:top="1276" w:right="1440" w:bottom="1276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7032" w14:textId="77777777" w:rsidR="00F34204" w:rsidRDefault="00F34204" w:rsidP="00FC1325">
      <w:pPr>
        <w:spacing w:after="0" w:line="240" w:lineRule="auto"/>
      </w:pPr>
      <w:r>
        <w:separator/>
      </w:r>
    </w:p>
  </w:endnote>
  <w:endnote w:type="continuationSeparator" w:id="0">
    <w:p w14:paraId="3930F2D4" w14:textId="77777777" w:rsidR="00F34204" w:rsidRDefault="00F34204" w:rsidP="00F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10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9B35C" w14:textId="77777777" w:rsidR="00232457" w:rsidRDefault="00232457">
        <w:pPr>
          <w:pStyle w:val="Sidefod"/>
          <w:jc w:val="center"/>
        </w:pPr>
      </w:p>
      <w:p w14:paraId="16B20CAD" w14:textId="5F474398" w:rsidR="00695A0C" w:rsidRDefault="00695A0C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9D0CCF" w14:textId="77777777" w:rsidR="00695A0C" w:rsidRDefault="00695A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A951" w14:textId="77777777" w:rsidR="00F34204" w:rsidRDefault="00F34204" w:rsidP="00FC1325">
      <w:pPr>
        <w:spacing w:after="0" w:line="240" w:lineRule="auto"/>
      </w:pPr>
      <w:r>
        <w:separator/>
      </w:r>
    </w:p>
  </w:footnote>
  <w:footnote w:type="continuationSeparator" w:id="0">
    <w:p w14:paraId="17C59514" w14:textId="77777777" w:rsidR="00F34204" w:rsidRDefault="00F34204" w:rsidP="00FC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5F2"/>
    <w:multiLevelType w:val="hybridMultilevel"/>
    <w:tmpl w:val="3CB20366"/>
    <w:lvl w:ilvl="0" w:tplc="3C7E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500E0"/>
    <w:multiLevelType w:val="multilevel"/>
    <w:tmpl w:val="A58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5708C"/>
    <w:multiLevelType w:val="multilevel"/>
    <w:tmpl w:val="FD3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F636F"/>
    <w:multiLevelType w:val="multilevel"/>
    <w:tmpl w:val="AAD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41C24"/>
    <w:multiLevelType w:val="multilevel"/>
    <w:tmpl w:val="A66C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5"/>
    <w:rsid w:val="0004395B"/>
    <w:rsid w:val="00050370"/>
    <w:rsid w:val="00096DBA"/>
    <w:rsid w:val="000A42BF"/>
    <w:rsid w:val="000B678A"/>
    <w:rsid w:val="000C0099"/>
    <w:rsid w:val="00125138"/>
    <w:rsid w:val="00172FC8"/>
    <w:rsid w:val="001908A9"/>
    <w:rsid w:val="00192E60"/>
    <w:rsid w:val="001E205F"/>
    <w:rsid w:val="002148B0"/>
    <w:rsid w:val="00232457"/>
    <w:rsid w:val="00243D8D"/>
    <w:rsid w:val="00252671"/>
    <w:rsid w:val="002F2139"/>
    <w:rsid w:val="00320641"/>
    <w:rsid w:val="00321B82"/>
    <w:rsid w:val="003B2F5A"/>
    <w:rsid w:val="003C2F64"/>
    <w:rsid w:val="003D52C8"/>
    <w:rsid w:val="003E189C"/>
    <w:rsid w:val="004131D3"/>
    <w:rsid w:val="00420533"/>
    <w:rsid w:val="004335CE"/>
    <w:rsid w:val="00467F4C"/>
    <w:rsid w:val="00487AC3"/>
    <w:rsid w:val="004929E7"/>
    <w:rsid w:val="0049592E"/>
    <w:rsid w:val="004E3A8C"/>
    <w:rsid w:val="00526A4D"/>
    <w:rsid w:val="00540004"/>
    <w:rsid w:val="005656B3"/>
    <w:rsid w:val="00577389"/>
    <w:rsid w:val="005B257E"/>
    <w:rsid w:val="005C57A0"/>
    <w:rsid w:val="005D39C5"/>
    <w:rsid w:val="005F0EF1"/>
    <w:rsid w:val="006139BA"/>
    <w:rsid w:val="006279B0"/>
    <w:rsid w:val="00653A35"/>
    <w:rsid w:val="00666908"/>
    <w:rsid w:val="0067694D"/>
    <w:rsid w:val="00683CA2"/>
    <w:rsid w:val="00695A0C"/>
    <w:rsid w:val="007E00D8"/>
    <w:rsid w:val="00826F84"/>
    <w:rsid w:val="008340EF"/>
    <w:rsid w:val="00876241"/>
    <w:rsid w:val="008E5082"/>
    <w:rsid w:val="00901E61"/>
    <w:rsid w:val="0097312A"/>
    <w:rsid w:val="009A5346"/>
    <w:rsid w:val="009A7010"/>
    <w:rsid w:val="00A13F31"/>
    <w:rsid w:val="00A455ED"/>
    <w:rsid w:val="00A5487D"/>
    <w:rsid w:val="00AB50D7"/>
    <w:rsid w:val="00AC3F0F"/>
    <w:rsid w:val="00AC67A1"/>
    <w:rsid w:val="00AC6971"/>
    <w:rsid w:val="00AD1808"/>
    <w:rsid w:val="00AE6EBA"/>
    <w:rsid w:val="00AF1993"/>
    <w:rsid w:val="00B30A32"/>
    <w:rsid w:val="00B60174"/>
    <w:rsid w:val="00B65718"/>
    <w:rsid w:val="00BA432D"/>
    <w:rsid w:val="00C3155C"/>
    <w:rsid w:val="00C35964"/>
    <w:rsid w:val="00C536ED"/>
    <w:rsid w:val="00C72B24"/>
    <w:rsid w:val="00C932EC"/>
    <w:rsid w:val="00CA136D"/>
    <w:rsid w:val="00CA57FA"/>
    <w:rsid w:val="00CB3AD5"/>
    <w:rsid w:val="00CF1567"/>
    <w:rsid w:val="00CF522E"/>
    <w:rsid w:val="00D025B7"/>
    <w:rsid w:val="00D264A5"/>
    <w:rsid w:val="00D7725E"/>
    <w:rsid w:val="00D840AD"/>
    <w:rsid w:val="00D92646"/>
    <w:rsid w:val="00DC68D9"/>
    <w:rsid w:val="00E40744"/>
    <w:rsid w:val="00E53560"/>
    <w:rsid w:val="00E71627"/>
    <w:rsid w:val="00E8062B"/>
    <w:rsid w:val="00E93A30"/>
    <w:rsid w:val="00E93E37"/>
    <w:rsid w:val="00E94E9B"/>
    <w:rsid w:val="00E955FD"/>
    <w:rsid w:val="00F15353"/>
    <w:rsid w:val="00F34204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A882"/>
  <w15:chartTrackingRefBased/>
  <w15:docId w15:val="{2B695AED-DBA7-421A-95F4-CCEC627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4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5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54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C13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E205F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48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4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548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A5487D"/>
    <w:rPr>
      <w:color w:val="0000FF"/>
      <w:u w:val="single"/>
    </w:rPr>
  </w:style>
  <w:style w:type="character" w:customStyle="1" w:styleId="page-titleheading-text">
    <w:name w:val="page-title__heading-text"/>
    <w:basedOn w:val="Standardskrifttypeiafsnit"/>
    <w:rsid w:val="004335CE"/>
  </w:style>
  <w:style w:type="character" w:customStyle="1" w:styleId="highlighted-authorsauthor-name">
    <w:name w:val="highlighted-authors__author-name"/>
    <w:basedOn w:val="Standardskrifttypeiafsnit"/>
    <w:rsid w:val="004335CE"/>
  </w:style>
  <w:style w:type="character" w:customStyle="1" w:styleId="messagebox-text">
    <w:name w:val="messagebox-text"/>
    <w:basedOn w:val="Standardskrifttypeiafsnit"/>
    <w:rsid w:val="009A7010"/>
  </w:style>
  <w:style w:type="paragraph" w:styleId="Sidehoved">
    <w:name w:val="header"/>
    <w:basedOn w:val="Normal"/>
    <w:link w:val="SidehovedTegn"/>
    <w:uiPriority w:val="99"/>
    <w:unhideWhenUsed/>
    <w:rsid w:val="0069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A0C"/>
  </w:style>
  <w:style w:type="paragraph" w:styleId="Sidefod">
    <w:name w:val="footer"/>
    <w:basedOn w:val="Normal"/>
    <w:link w:val="SidefodTegn"/>
    <w:uiPriority w:val="99"/>
    <w:unhideWhenUsed/>
    <w:rsid w:val="0069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A0C"/>
  </w:style>
  <w:style w:type="paragraph" w:styleId="Listeafsnit">
    <w:name w:val="List Paragraph"/>
    <w:basedOn w:val="Normal"/>
    <w:uiPriority w:val="34"/>
    <w:qFormat/>
    <w:rsid w:val="0057738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F15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15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15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15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156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4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99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758195">
          <w:marLeft w:val="-225"/>
          <w:marRight w:val="-225"/>
          <w:marTop w:val="0"/>
          <w:marBottom w:val="0"/>
          <w:divBdr>
            <w:top w:val="single" w:sz="6" w:space="15" w:color="D7E0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3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022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895">
              <w:marLeft w:val="30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1672</Words>
  <Characters>10205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Andersen</dc:creator>
  <cp:keywords/>
  <dc:description/>
  <cp:lastModifiedBy>Pia Rosenørn Løvstrøm</cp:lastModifiedBy>
  <cp:revision>6</cp:revision>
  <dcterms:created xsi:type="dcterms:W3CDTF">2021-03-03T09:08:00Z</dcterms:created>
  <dcterms:modified xsi:type="dcterms:W3CDTF">2021-09-01T12:59:00Z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