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0A438" w14:textId="77777777" w:rsidR="0032657F" w:rsidRPr="008D7EB6" w:rsidRDefault="00D863F2" w:rsidP="009C1F45">
      <w:pPr>
        <w:spacing w:after="0" w:line="276" w:lineRule="auto"/>
        <w:ind w:right="140"/>
        <w:jc w:val="right"/>
        <w:rPr>
          <w:rFonts w:ascii="Times New Roman" w:hAnsi="Times New Roman" w:cs="Times New Roman"/>
          <w:i/>
          <w:lang w:val="la-Latn"/>
        </w:rPr>
      </w:pPr>
      <w:r w:rsidRPr="008D7EB6">
        <w:rPr>
          <w:rFonts w:ascii="Times New Roman" w:hAnsi="Times New Roman"/>
          <w:i/>
          <w:lang w:val="la-Latn"/>
        </w:rPr>
        <w:t>Oktobari 2020</w:t>
      </w:r>
    </w:p>
    <w:p w14:paraId="43F8CE96" w14:textId="77777777" w:rsidR="004E3052" w:rsidRPr="008D7EB6" w:rsidRDefault="004E3052" w:rsidP="000A3CE0">
      <w:pPr>
        <w:spacing w:after="0" w:line="276" w:lineRule="auto"/>
        <w:ind w:right="140"/>
        <w:jc w:val="both"/>
        <w:rPr>
          <w:rFonts w:ascii="Times New Roman" w:hAnsi="Times New Roman" w:cs="Times New Roman"/>
          <w:b/>
          <w:sz w:val="36"/>
          <w:szCs w:val="36"/>
          <w:lang w:val="la-Latn"/>
        </w:rPr>
      </w:pPr>
      <w:r w:rsidRPr="008D7EB6">
        <w:rPr>
          <w:rFonts w:ascii="Times New Roman" w:hAnsi="Times New Roman"/>
          <w:b/>
          <w:sz w:val="36"/>
          <w:lang w:val="la-Latn"/>
        </w:rPr>
        <w:t>Tunuliaqutaasoq pillugu allakkiaq</w:t>
      </w:r>
    </w:p>
    <w:p w14:paraId="3B1A2CF4" w14:textId="77777777" w:rsidR="004E3052" w:rsidRPr="008D7EB6" w:rsidRDefault="004E3052" w:rsidP="000A3CE0">
      <w:pPr>
        <w:spacing w:after="0" w:line="276" w:lineRule="auto"/>
        <w:ind w:right="140"/>
        <w:jc w:val="both"/>
        <w:rPr>
          <w:rFonts w:ascii="Times New Roman" w:hAnsi="Times New Roman" w:cs="Times New Roman"/>
          <w:b/>
          <w:sz w:val="24"/>
          <w:szCs w:val="24"/>
          <w:lang w:val="la-Latn"/>
        </w:rPr>
      </w:pPr>
    </w:p>
    <w:p w14:paraId="763B6C05" w14:textId="445747D1" w:rsidR="0039020F" w:rsidRPr="008D7EB6" w:rsidRDefault="00450DFB" w:rsidP="000A3CE0">
      <w:pPr>
        <w:spacing w:after="0" w:line="276" w:lineRule="auto"/>
        <w:ind w:right="140"/>
        <w:jc w:val="both"/>
        <w:rPr>
          <w:rFonts w:ascii="Times New Roman" w:hAnsi="Times New Roman" w:cs="Times New Roman"/>
          <w:b/>
          <w:sz w:val="30"/>
          <w:szCs w:val="30"/>
          <w:lang w:val="la-Latn"/>
        </w:rPr>
      </w:pPr>
      <w:r w:rsidRPr="008D7EB6">
        <w:rPr>
          <w:rFonts w:ascii="Times New Roman" w:hAnsi="Times New Roman"/>
          <w:b/>
          <w:sz w:val="30"/>
          <w:lang w:val="la-Latn"/>
        </w:rPr>
        <w:t>Aalisakkanik suliffissuit aningaasarsiornikkut sulisoqarnikkullu iliuusaat</w:t>
      </w:r>
    </w:p>
    <w:p w14:paraId="60AC04C9" w14:textId="77777777" w:rsidR="00A8144B" w:rsidRPr="008D7EB6" w:rsidRDefault="004E3052" w:rsidP="000A3CE0">
      <w:pPr>
        <w:spacing w:after="0" w:line="276" w:lineRule="auto"/>
        <w:ind w:right="140"/>
        <w:jc w:val="both"/>
        <w:rPr>
          <w:rFonts w:ascii="Times New Roman" w:hAnsi="Times New Roman" w:cs="Times New Roman"/>
          <w:b/>
          <w:sz w:val="30"/>
          <w:szCs w:val="30"/>
          <w:lang w:val="la-Latn"/>
        </w:rPr>
      </w:pPr>
      <w:r w:rsidRPr="008D7EB6">
        <w:rPr>
          <w:rFonts w:ascii="Times New Roman" w:hAnsi="Times New Roman"/>
          <w:b/>
          <w:sz w:val="30"/>
          <w:lang w:val="la-Latn"/>
        </w:rPr>
        <w:t>Hilmar Ogmundsson aamma Peder Andersen</w:t>
      </w:r>
    </w:p>
    <w:p w14:paraId="42406E5B" w14:textId="77777777" w:rsidR="004E3052" w:rsidRPr="008D7EB6" w:rsidRDefault="004E3052" w:rsidP="00C5797A">
      <w:pPr>
        <w:spacing w:after="0" w:line="276" w:lineRule="auto"/>
        <w:ind w:right="140"/>
        <w:jc w:val="both"/>
        <w:rPr>
          <w:rFonts w:ascii="Times New Roman" w:hAnsi="Times New Roman" w:cs="Times New Roman"/>
          <w:b/>
          <w:i/>
          <w:sz w:val="30"/>
          <w:szCs w:val="30"/>
          <w:lang w:val="la-Latn"/>
        </w:rPr>
      </w:pPr>
    </w:p>
    <w:p w14:paraId="3CD68302" w14:textId="77777777" w:rsidR="00C5797A" w:rsidRPr="008D7EB6" w:rsidRDefault="00A8144B" w:rsidP="00C5797A">
      <w:pPr>
        <w:pStyle w:val="Kommentartekst"/>
        <w:jc w:val="both"/>
        <w:rPr>
          <w:rFonts w:ascii="Times New Roman" w:hAnsi="Times New Roman" w:cs="Times New Roman"/>
          <w:i/>
          <w:sz w:val="22"/>
          <w:szCs w:val="22"/>
          <w:lang w:val="la-Latn"/>
        </w:rPr>
      </w:pPr>
      <w:r w:rsidRPr="008D7EB6">
        <w:rPr>
          <w:rFonts w:ascii="Times New Roman" w:hAnsi="Times New Roman"/>
          <w:b/>
          <w:i/>
          <w:sz w:val="22"/>
          <w:lang w:val="la-Latn"/>
        </w:rPr>
        <w:t xml:space="preserve">Eqikkaaneq: </w:t>
      </w:r>
      <w:r w:rsidRPr="008D7EB6">
        <w:rPr>
          <w:rFonts w:ascii="Times New Roman" w:hAnsi="Times New Roman"/>
          <w:i/>
          <w:sz w:val="22"/>
          <w:lang w:val="la-Latn"/>
        </w:rPr>
        <w:t xml:space="preserve">Tunisat 5 %-imik annertuseriarneranni ilaatigut Kalaallit Nunaanni Naatsorsueqqissaartarfiup kisitsisaatai atorlugit sulisussaqarniarnermut sunniutaasut naatsorsorneqarput. Naatsorsuinerit takutippaat sulisussaqarnermut sunniutaasussat tassaassasut aalisakkanik suliffissuarni sulisut ukiumut suliaat 126,5-nut annertuseriassasut, inuussutissarsiutinilu allani sulisut ukiumut suliaat 59-iussasut Taamatuttaaq tunisat 5 procentinik annikillippata sunniutit killormut saatillugit nassuiarneqarsinnaapput. Allakkiaq tunisassiassat pillugit tunngavinnik, tulaassuisussaatitaanermut aamma nunami nioqqutissiornermi suliffissaqartitsiniarnermut paasissutissanik piviusorsiortunik arlalinnik aamma imaqarpoq. Taamatuttaaq avataasiorlutik qaleralinniani tulaassuisussaatitaanerup aamma nerpiiaasussaatitaanerup atorunnaarsinneqarneratigut aningaasarsiornikkut suliffissaqartitsiniarnikkullu sunniutissat misissoqqissaarneqarput. </w:t>
      </w:r>
      <w:r w:rsidRPr="008D7EB6">
        <w:rPr>
          <w:rFonts w:ascii="Times New Roman" w:hAnsi="Times New Roman"/>
          <w:i/>
          <w:color w:val="000000"/>
          <w:sz w:val="22"/>
          <w:lang w:val="la-Latn"/>
        </w:rPr>
        <w:t>Allakkiami tulaassuisussaatitaanerup atorunnaarsinneqarnerani aningaasarsiornikkut misissueqqissaarnermi inerniliussanut sulisoqarniarnermi pissutsit piviusut taamaalillutillu sulisunut suliffissaaruttussanut sulinissamut periarfissat allat apeqqutaassapput. Aalisakkanik suliffissuarni ullumikkut sulisut ilai tikisitaammata qularnanngitsumillu suliffissaarukkunik angerlamut uternissaat eqqaamaneqassaaq. Aamma ukioq tamakkerlugu aalisakkanik suliffissuarmi piffissaq tamaat suliffeqarnermut taartaasutut imaluunniit inuussutissarsiutini allani suliffissaqarnermut allanik periarfissaqarnermut taarsiullugu suleqataasoq pineqartoq pisortat aaqqissuussaannut tunngaviatigut uteqattaartuusarnersoq paasissallugu pingaaruteqassaaq.</w:t>
      </w:r>
    </w:p>
    <w:p w14:paraId="0C6CB76D" w14:textId="77777777" w:rsidR="00415C45" w:rsidRPr="008D7EB6" w:rsidRDefault="00415C45" w:rsidP="000A3CE0">
      <w:pPr>
        <w:spacing w:after="0" w:line="276" w:lineRule="auto"/>
        <w:ind w:right="140"/>
        <w:jc w:val="both"/>
        <w:rPr>
          <w:rFonts w:ascii="Times New Roman" w:hAnsi="Times New Roman" w:cs="Times New Roman"/>
          <w:b/>
          <w:i/>
          <w:lang w:val="la-Latn"/>
        </w:rPr>
      </w:pPr>
    </w:p>
    <w:p w14:paraId="41C57FF4" w14:textId="77777777" w:rsidR="00415C45" w:rsidRPr="008D7EB6" w:rsidRDefault="00415C45" w:rsidP="000A3CE0">
      <w:pPr>
        <w:spacing w:after="0" w:line="276" w:lineRule="auto"/>
        <w:ind w:right="140"/>
        <w:jc w:val="both"/>
        <w:rPr>
          <w:rFonts w:ascii="Times New Roman" w:hAnsi="Times New Roman" w:cs="Times New Roman"/>
          <w:b/>
          <w:lang w:val="la-Latn"/>
        </w:rPr>
      </w:pPr>
      <w:r w:rsidRPr="008D7EB6">
        <w:rPr>
          <w:rFonts w:ascii="Times New Roman" w:hAnsi="Times New Roman"/>
          <w:b/>
          <w:lang w:val="la-Latn"/>
        </w:rPr>
        <w:t>Aallaqqaasiut</w:t>
      </w:r>
    </w:p>
    <w:p w14:paraId="50CA85B0" w14:textId="77777777" w:rsidR="00060F33" w:rsidRPr="008D7EB6" w:rsidRDefault="00060F33" w:rsidP="000A3CE0">
      <w:pPr>
        <w:spacing w:after="0" w:line="276" w:lineRule="auto"/>
        <w:ind w:right="140"/>
        <w:jc w:val="both"/>
        <w:rPr>
          <w:rFonts w:ascii="Times New Roman" w:eastAsia="Calibri" w:hAnsi="Times New Roman" w:cs="Times New Roman"/>
          <w:lang w:val="la-Latn"/>
        </w:rPr>
      </w:pPr>
      <w:r w:rsidRPr="008D7EB6">
        <w:rPr>
          <w:rFonts w:ascii="Times New Roman" w:hAnsi="Times New Roman"/>
          <w:lang w:val="la-Latn"/>
        </w:rPr>
        <w:t>Tulaassuisussaatitaanermi nunami suliffissaqartitsinissap aningaasarsiorlunilu sulisoqarnissaata isumannaarneqarnissaa siunertaavoq. Ullumikkut Kitaani avataasiortut qaleralittamik raajartamillu 25 procentiinik tulaassuisussaatitaapput (taamaattorli pisassiissutit ilaanni nikingassuteqartoqarsinnaavoq, matuma kingulianiittut takukkit). Aammattaaq Kujataata kitaani Kalaalit Nunaatalu kangiani avataasiorluni saarullittassiissutit 50 procentii tulaanneqartussaatitaallutillu nerpiiarneqartussaatitaapput. Aammattaaq Kitaani saarullittassiissutit tamarmik tulaassorneqartussaatitaallutillu nerpiiarneqartussaatitaapput. Tamakku saniatigut Kitaani avataasiorluni qaleralittassiissutit 1.500 tonsit tamarmik immikkut tulaassorneqartussaatitaallutillu nerpiiarneqartussaatitaapput.</w:t>
      </w:r>
    </w:p>
    <w:p w14:paraId="047786CF" w14:textId="77777777" w:rsidR="00060F33" w:rsidRPr="008D7EB6" w:rsidRDefault="00060F33" w:rsidP="000A3CE0">
      <w:pPr>
        <w:spacing w:after="0" w:line="276" w:lineRule="auto"/>
        <w:ind w:right="140"/>
        <w:jc w:val="both"/>
        <w:rPr>
          <w:rFonts w:ascii="Times New Roman" w:eastAsia="Calibri" w:hAnsi="Times New Roman" w:cs="Times New Roman"/>
          <w:lang w:val="la-Latn"/>
        </w:rPr>
      </w:pPr>
    </w:p>
    <w:p w14:paraId="787B6CD1" w14:textId="77777777" w:rsidR="00060F33" w:rsidRPr="008D7EB6" w:rsidRDefault="00060F33" w:rsidP="000A3CE0">
      <w:pPr>
        <w:spacing w:after="0" w:line="276" w:lineRule="auto"/>
        <w:ind w:right="140"/>
        <w:jc w:val="both"/>
        <w:rPr>
          <w:rFonts w:ascii="Times New Roman" w:eastAsia="Calibri" w:hAnsi="Times New Roman" w:cs="Times New Roman"/>
          <w:lang w:val="la-Latn"/>
        </w:rPr>
      </w:pPr>
      <w:r w:rsidRPr="008D7EB6">
        <w:rPr>
          <w:rFonts w:ascii="Times New Roman" w:hAnsi="Times New Roman"/>
          <w:lang w:val="la-Latn"/>
        </w:rPr>
        <w:t>Aallaavittut sinerissap qanittuani aalisarnerni pisat tamarmik tulaassorneqartussaatitaapput. Sinerissamulli qanittumi raajarniarnermi angallatit ilai ilaatinneqanngillat, pisamik 75 procentiinik toqqaannartumik avammut niuerutissanik nammineq tunisassiorsinnaanermut immikkut akuerineqarsimasut 25 procentillu tulaassorneqartussaatitaallutik. Taakku saniatigut aalisartoq ataaseq sinerissamut qanittumi raajarniarnissamut akuersissutaateqarpoq pisamilu 30 procentiinik tunisassiornissamut akuerineqarsimavoq aamma pisat 70 procentii tulaanneqartussaatitaapput.</w:t>
      </w:r>
    </w:p>
    <w:p w14:paraId="320A81EA" w14:textId="77777777" w:rsidR="006D6AA6" w:rsidRPr="008D7EB6" w:rsidRDefault="006D6AA6" w:rsidP="000A3CE0">
      <w:pPr>
        <w:spacing w:after="0" w:line="276" w:lineRule="auto"/>
        <w:ind w:right="140"/>
        <w:jc w:val="both"/>
        <w:rPr>
          <w:rFonts w:ascii="Times New Roman" w:eastAsia="Calibri" w:hAnsi="Times New Roman" w:cs="Times New Roman"/>
          <w:lang w:val="la-Latn"/>
        </w:rPr>
      </w:pPr>
    </w:p>
    <w:p w14:paraId="5826CEBD" w14:textId="77777777" w:rsidR="00482119" w:rsidRPr="008D7EB6" w:rsidRDefault="006F13D7" w:rsidP="006F13D7">
      <w:pPr>
        <w:spacing w:after="0" w:line="276" w:lineRule="auto"/>
        <w:ind w:right="140"/>
        <w:jc w:val="both"/>
        <w:rPr>
          <w:rFonts w:ascii="Times New Roman" w:eastAsia="Calibri" w:hAnsi="Times New Roman" w:cs="Times New Roman"/>
          <w:b/>
          <w:lang w:val="la-Latn"/>
        </w:rPr>
      </w:pPr>
      <w:r w:rsidRPr="008D7EB6">
        <w:rPr>
          <w:rFonts w:ascii="Times New Roman" w:hAnsi="Times New Roman"/>
          <w:b/>
          <w:lang w:val="la-Latn"/>
        </w:rPr>
        <w:t>1 Tunisassiassatut tunngavissat tunisinermilu nalingat</w:t>
      </w:r>
    </w:p>
    <w:p w14:paraId="63D6159B" w14:textId="77777777" w:rsidR="0032657F" w:rsidRPr="008D7EB6" w:rsidRDefault="00482119" w:rsidP="000A3CE0">
      <w:pPr>
        <w:spacing w:after="0" w:line="276" w:lineRule="auto"/>
        <w:ind w:right="140"/>
        <w:jc w:val="both"/>
        <w:rPr>
          <w:rFonts w:ascii="Times New Roman" w:eastAsia="Calibri" w:hAnsi="Times New Roman" w:cs="Times New Roman"/>
          <w:lang w:val="la-Latn"/>
        </w:rPr>
      </w:pPr>
      <w:r w:rsidRPr="008D7EB6">
        <w:rPr>
          <w:rFonts w:ascii="Times New Roman" w:hAnsi="Times New Roman"/>
          <w:lang w:val="la-Latn"/>
        </w:rPr>
        <w:t>Tabeli 1-imi nunami tunisassiornermi tunisassiassanik tunngavissat aamma tunisat nalingat piffissami 2014 - 2018-imi artinut pingaarnernut agguataarneqarnerat takutinneqarput. Tabelimi artit pineqartut saniatigut artinik allanik ikittuinnarnik tunisisoqarnikuuvoq. Tabelimi raajat, qalerallit saarulliillu tunineqarnerusarsimasut takuneqarsinnaavoq.</w:t>
      </w:r>
    </w:p>
    <w:p w14:paraId="2707B932" w14:textId="77777777" w:rsidR="0032657F" w:rsidRPr="008D7EB6" w:rsidRDefault="0032657F" w:rsidP="000A3CE0">
      <w:pPr>
        <w:spacing w:after="0" w:line="276" w:lineRule="auto"/>
        <w:ind w:right="140"/>
        <w:jc w:val="both"/>
        <w:rPr>
          <w:rFonts w:ascii="Times New Roman" w:eastAsia="Calibri" w:hAnsi="Times New Roman" w:cs="Times New Roman"/>
          <w:lang w:val="la-Latn"/>
        </w:rPr>
      </w:pPr>
    </w:p>
    <w:p w14:paraId="6E587D7E" w14:textId="77777777" w:rsidR="00482119" w:rsidRPr="008D7EB6" w:rsidRDefault="001D48AA" w:rsidP="000A3CE0">
      <w:pPr>
        <w:spacing w:after="0" w:line="276" w:lineRule="auto"/>
        <w:ind w:right="140"/>
        <w:jc w:val="both"/>
        <w:rPr>
          <w:rFonts w:ascii="Times New Roman" w:eastAsia="Calibri" w:hAnsi="Times New Roman" w:cs="Times New Roman"/>
          <w:lang w:val="la-Latn"/>
        </w:rPr>
      </w:pPr>
      <w:r w:rsidRPr="008D7EB6">
        <w:rPr>
          <w:rFonts w:ascii="Times New Roman" w:hAnsi="Times New Roman"/>
          <w:lang w:val="la-Latn"/>
        </w:rPr>
        <w:t>Qalerallit Kitaata Avannaaniunerusoq tulaassorneqartarput. Taamaattorli Nuummut aamma tunisoqartarpoq kiisalu avataasiortunut qaleralittassiissutinit Maniitsumut Paamiunullu tulaassuisussaatitaasoqarpoq. Saarulliit Kujataata kitaanit Kitaata qeqqata nalaanut tunineqarnerusarput. Raajat Ilulissani, Aasianni, Sisimiuni Nuummilu raajaleriffinnut tunineqartarput.</w:t>
      </w:r>
    </w:p>
    <w:p w14:paraId="53D32BCE" w14:textId="77777777" w:rsidR="00B37B39" w:rsidRPr="008D7EB6" w:rsidRDefault="00B37B39" w:rsidP="000A3CE0">
      <w:pPr>
        <w:spacing w:after="0" w:line="276" w:lineRule="auto"/>
        <w:ind w:right="140"/>
        <w:jc w:val="both"/>
        <w:rPr>
          <w:rFonts w:ascii="Times New Roman" w:eastAsia="Calibri" w:hAnsi="Times New Roman" w:cs="Times New Roman"/>
          <w:lang w:val="la-Latn"/>
        </w:rPr>
      </w:pPr>
    </w:p>
    <w:p w14:paraId="6744605D" w14:textId="77777777" w:rsidR="0032657F" w:rsidRPr="008D7EB6" w:rsidRDefault="0032657F" w:rsidP="000A3CE0">
      <w:pPr>
        <w:spacing w:after="0" w:line="276" w:lineRule="auto"/>
        <w:ind w:right="140"/>
        <w:jc w:val="both"/>
        <w:rPr>
          <w:rFonts w:ascii="Times New Roman" w:eastAsia="Calibri" w:hAnsi="Times New Roman" w:cs="Times New Roman"/>
          <w:lang w:val="la-Latn"/>
        </w:rPr>
      </w:pPr>
    </w:p>
    <w:p w14:paraId="4531CA85" w14:textId="77777777" w:rsidR="0032657F" w:rsidRPr="008D7EB6" w:rsidRDefault="0032657F" w:rsidP="000A3CE0">
      <w:pPr>
        <w:spacing w:after="0" w:line="276" w:lineRule="auto"/>
        <w:ind w:right="140"/>
        <w:jc w:val="both"/>
        <w:rPr>
          <w:rFonts w:ascii="Times New Roman" w:eastAsia="Calibri" w:hAnsi="Times New Roman" w:cs="Times New Roman"/>
          <w:lang w:val="la-Latn"/>
        </w:rPr>
      </w:pPr>
    </w:p>
    <w:p w14:paraId="22331806" w14:textId="77777777" w:rsidR="00B37B39" w:rsidRPr="008D7EB6" w:rsidRDefault="00B37B39" w:rsidP="000A3CE0">
      <w:pPr>
        <w:spacing w:after="0"/>
        <w:ind w:right="140"/>
        <w:jc w:val="both"/>
        <w:rPr>
          <w:rFonts w:ascii="Times New Roman" w:hAnsi="Times New Roman"/>
          <w:color w:val="000000" w:themeColor="text1"/>
          <w:lang w:val="la-Latn"/>
        </w:rPr>
      </w:pPr>
      <w:r w:rsidRPr="008D7EB6">
        <w:rPr>
          <w:rFonts w:ascii="Times New Roman" w:hAnsi="Times New Roman"/>
          <w:color w:val="000000" w:themeColor="text1"/>
          <w:lang w:val="la-Latn"/>
        </w:rPr>
        <w:t>Tabeli 1:</w:t>
      </w:r>
      <w:r w:rsidRPr="008D7EB6">
        <w:rPr>
          <w:rFonts w:ascii="Times New Roman" w:hAnsi="Times New Roman"/>
          <w:b/>
          <w:color w:val="000000" w:themeColor="text1"/>
          <w:lang w:val="la-Latn"/>
        </w:rPr>
        <w:t xml:space="preserve"> </w:t>
      </w:r>
      <w:r w:rsidRPr="008D7EB6">
        <w:rPr>
          <w:rFonts w:ascii="Times New Roman" w:hAnsi="Times New Roman"/>
          <w:color w:val="000000" w:themeColor="text1"/>
          <w:lang w:val="la-Latn"/>
        </w:rPr>
        <w:t>Kalaallit Nunaanni aalisakkanik suliffissuarnut artit tulaanneqartartut pingaarnerit. Tunineqartut amerlassusiat nalingallu, 2016-2019.</w:t>
      </w:r>
    </w:p>
    <w:tbl>
      <w:tblPr>
        <w:tblW w:w="9468" w:type="dxa"/>
        <w:tblCellMar>
          <w:left w:w="70" w:type="dxa"/>
          <w:right w:w="70" w:type="dxa"/>
        </w:tblCellMar>
        <w:tblLook w:val="04A0" w:firstRow="1" w:lastRow="0" w:firstColumn="1" w:lastColumn="0" w:noHBand="0" w:noVBand="1"/>
      </w:tblPr>
      <w:tblGrid>
        <w:gridCol w:w="1884"/>
        <w:gridCol w:w="1356"/>
        <w:gridCol w:w="1557"/>
        <w:gridCol w:w="1557"/>
        <w:gridCol w:w="1557"/>
        <w:gridCol w:w="1557"/>
      </w:tblGrid>
      <w:tr w:rsidR="00174A06" w:rsidRPr="008D7EB6" w14:paraId="6E356D89" w14:textId="77777777" w:rsidTr="00174A06">
        <w:trPr>
          <w:trHeight w:val="282"/>
        </w:trPr>
        <w:tc>
          <w:tcPr>
            <w:tcW w:w="1884" w:type="dxa"/>
            <w:tcBorders>
              <w:top w:val="single" w:sz="4" w:space="0" w:color="auto"/>
              <w:left w:val="single" w:sz="4" w:space="0" w:color="auto"/>
              <w:bottom w:val="nil"/>
              <w:right w:val="nil"/>
            </w:tcBorders>
            <w:shd w:val="clear" w:color="000000" w:fill="DCE6F1"/>
            <w:noWrap/>
            <w:vAlign w:val="bottom"/>
            <w:hideMark/>
          </w:tcPr>
          <w:p w14:paraId="1D2D7181"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356" w:type="dxa"/>
            <w:tcBorders>
              <w:top w:val="single" w:sz="4" w:space="0" w:color="auto"/>
              <w:left w:val="single" w:sz="4" w:space="0" w:color="auto"/>
              <w:bottom w:val="nil"/>
              <w:right w:val="single" w:sz="4" w:space="0" w:color="auto"/>
            </w:tcBorders>
            <w:shd w:val="clear" w:color="000000" w:fill="DCE6F1"/>
            <w:noWrap/>
            <w:vAlign w:val="bottom"/>
            <w:hideMark/>
          </w:tcPr>
          <w:p w14:paraId="736814BD"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557" w:type="dxa"/>
            <w:tcBorders>
              <w:top w:val="single" w:sz="4" w:space="0" w:color="auto"/>
              <w:left w:val="nil"/>
              <w:bottom w:val="nil"/>
              <w:right w:val="nil"/>
            </w:tcBorders>
            <w:shd w:val="clear" w:color="000000" w:fill="DCE6F1"/>
            <w:noWrap/>
            <w:vAlign w:val="bottom"/>
            <w:hideMark/>
          </w:tcPr>
          <w:p w14:paraId="7AF07D4F"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557" w:type="dxa"/>
            <w:tcBorders>
              <w:top w:val="single" w:sz="4" w:space="0" w:color="auto"/>
              <w:left w:val="single" w:sz="4" w:space="0" w:color="auto"/>
              <w:bottom w:val="nil"/>
              <w:right w:val="single" w:sz="4" w:space="0" w:color="auto"/>
            </w:tcBorders>
            <w:shd w:val="clear" w:color="000000" w:fill="DCE6F1"/>
            <w:noWrap/>
            <w:vAlign w:val="bottom"/>
            <w:hideMark/>
          </w:tcPr>
          <w:p w14:paraId="77043A34"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557" w:type="dxa"/>
            <w:tcBorders>
              <w:top w:val="single" w:sz="4" w:space="0" w:color="auto"/>
              <w:left w:val="nil"/>
              <w:bottom w:val="nil"/>
              <w:right w:val="nil"/>
            </w:tcBorders>
            <w:shd w:val="clear" w:color="000000" w:fill="DCE6F1"/>
            <w:noWrap/>
            <w:vAlign w:val="bottom"/>
            <w:hideMark/>
          </w:tcPr>
          <w:p w14:paraId="7839DC7E"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557" w:type="dxa"/>
            <w:tcBorders>
              <w:top w:val="single" w:sz="4" w:space="0" w:color="auto"/>
              <w:left w:val="single" w:sz="4" w:space="0" w:color="auto"/>
              <w:bottom w:val="nil"/>
              <w:right w:val="single" w:sz="4" w:space="0" w:color="auto"/>
            </w:tcBorders>
            <w:shd w:val="clear" w:color="000000" w:fill="DCE6F1"/>
            <w:noWrap/>
            <w:vAlign w:val="bottom"/>
            <w:hideMark/>
          </w:tcPr>
          <w:p w14:paraId="5ECCB480"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r>
      <w:tr w:rsidR="00174A06" w:rsidRPr="008D7EB6" w14:paraId="3D083E20" w14:textId="77777777" w:rsidTr="00174A06">
        <w:trPr>
          <w:trHeight w:val="282"/>
        </w:trPr>
        <w:tc>
          <w:tcPr>
            <w:tcW w:w="1884" w:type="dxa"/>
            <w:tcBorders>
              <w:top w:val="nil"/>
              <w:left w:val="single" w:sz="4" w:space="0" w:color="auto"/>
              <w:bottom w:val="single" w:sz="4" w:space="0" w:color="auto"/>
              <w:right w:val="nil"/>
            </w:tcBorders>
            <w:shd w:val="clear" w:color="000000" w:fill="DCE6F1"/>
            <w:noWrap/>
            <w:vAlign w:val="bottom"/>
            <w:hideMark/>
          </w:tcPr>
          <w:p w14:paraId="12B81536"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356" w:type="dxa"/>
            <w:tcBorders>
              <w:top w:val="nil"/>
              <w:left w:val="single" w:sz="4" w:space="0" w:color="auto"/>
              <w:bottom w:val="single" w:sz="4" w:space="0" w:color="auto"/>
              <w:right w:val="single" w:sz="4" w:space="0" w:color="auto"/>
            </w:tcBorders>
            <w:shd w:val="clear" w:color="000000" w:fill="DCE6F1"/>
            <w:noWrap/>
            <w:vAlign w:val="bottom"/>
            <w:hideMark/>
          </w:tcPr>
          <w:p w14:paraId="3B127695"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557" w:type="dxa"/>
            <w:tcBorders>
              <w:top w:val="nil"/>
              <w:left w:val="nil"/>
              <w:bottom w:val="single" w:sz="4" w:space="0" w:color="auto"/>
              <w:right w:val="nil"/>
            </w:tcBorders>
            <w:shd w:val="clear" w:color="000000" w:fill="DCE6F1"/>
            <w:noWrap/>
            <w:vAlign w:val="bottom"/>
            <w:hideMark/>
          </w:tcPr>
          <w:p w14:paraId="4E5C1449"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2016</w:t>
            </w:r>
          </w:p>
        </w:tc>
        <w:tc>
          <w:tcPr>
            <w:tcW w:w="1557" w:type="dxa"/>
            <w:tcBorders>
              <w:top w:val="nil"/>
              <w:left w:val="single" w:sz="4" w:space="0" w:color="auto"/>
              <w:bottom w:val="single" w:sz="4" w:space="0" w:color="auto"/>
              <w:right w:val="single" w:sz="4" w:space="0" w:color="auto"/>
            </w:tcBorders>
            <w:shd w:val="clear" w:color="000000" w:fill="DCE6F1"/>
            <w:noWrap/>
            <w:vAlign w:val="bottom"/>
            <w:hideMark/>
          </w:tcPr>
          <w:p w14:paraId="3D830C69"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2017</w:t>
            </w:r>
          </w:p>
        </w:tc>
        <w:tc>
          <w:tcPr>
            <w:tcW w:w="1557" w:type="dxa"/>
            <w:tcBorders>
              <w:top w:val="nil"/>
              <w:left w:val="nil"/>
              <w:bottom w:val="single" w:sz="4" w:space="0" w:color="auto"/>
              <w:right w:val="nil"/>
            </w:tcBorders>
            <w:shd w:val="clear" w:color="000000" w:fill="DCE6F1"/>
            <w:noWrap/>
            <w:vAlign w:val="bottom"/>
            <w:hideMark/>
          </w:tcPr>
          <w:p w14:paraId="677FF474"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2018</w:t>
            </w:r>
          </w:p>
        </w:tc>
        <w:tc>
          <w:tcPr>
            <w:tcW w:w="1557" w:type="dxa"/>
            <w:tcBorders>
              <w:top w:val="nil"/>
              <w:left w:val="single" w:sz="4" w:space="0" w:color="auto"/>
              <w:bottom w:val="single" w:sz="4" w:space="0" w:color="auto"/>
              <w:right w:val="single" w:sz="4" w:space="0" w:color="auto"/>
            </w:tcBorders>
            <w:shd w:val="clear" w:color="000000" w:fill="DCE6F1"/>
            <w:noWrap/>
            <w:vAlign w:val="bottom"/>
            <w:hideMark/>
          </w:tcPr>
          <w:p w14:paraId="32D1FDF4"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2019</w:t>
            </w:r>
          </w:p>
        </w:tc>
      </w:tr>
      <w:tr w:rsidR="00174A06" w:rsidRPr="008D7EB6" w14:paraId="23377320" w14:textId="77777777" w:rsidTr="00174A06">
        <w:trPr>
          <w:trHeight w:val="282"/>
        </w:trPr>
        <w:tc>
          <w:tcPr>
            <w:tcW w:w="1884" w:type="dxa"/>
            <w:tcBorders>
              <w:top w:val="nil"/>
              <w:left w:val="single" w:sz="4" w:space="0" w:color="auto"/>
              <w:bottom w:val="nil"/>
              <w:right w:val="nil"/>
            </w:tcBorders>
            <w:shd w:val="clear" w:color="000000" w:fill="FFFFFF"/>
            <w:noWrap/>
            <w:vAlign w:val="bottom"/>
            <w:hideMark/>
          </w:tcPr>
          <w:p w14:paraId="00442C38"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Qalerallit</w:t>
            </w:r>
          </w:p>
        </w:tc>
        <w:tc>
          <w:tcPr>
            <w:tcW w:w="1356" w:type="dxa"/>
            <w:tcBorders>
              <w:top w:val="nil"/>
              <w:left w:val="single" w:sz="4" w:space="0" w:color="auto"/>
              <w:bottom w:val="nil"/>
              <w:right w:val="single" w:sz="4" w:space="0" w:color="auto"/>
            </w:tcBorders>
            <w:shd w:val="clear" w:color="000000" w:fill="FFFFFF"/>
            <w:noWrap/>
            <w:vAlign w:val="bottom"/>
            <w:hideMark/>
          </w:tcPr>
          <w:p w14:paraId="5261049C" w14:textId="77777777" w:rsidR="00174A06" w:rsidRPr="008D7EB6" w:rsidRDefault="00174A06" w:rsidP="009C1F45">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Mio. kr.</w:t>
            </w:r>
          </w:p>
        </w:tc>
        <w:tc>
          <w:tcPr>
            <w:tcW w:w="1557" w:type="dxa"/>
            <w:tcBorders>
              <w:top w:val="nil"/>
              <w:left w:val="nil"/>
              <w:bottom w:val="nil"/>
              <w:right w:val="nil"/>
            </w:tcBorders>
            <w:shd w:val="clear" w:color="000000" w:fill="FFFFFF"/>
            <w:noWrap/>
            <w:vAlign w:val="bottom"/>
            <w:hideMark/>
          </w:tcPr>
          <w:p w14:paraId="6EFAAB37"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635</w:t>
            </w:r>
          </w:p>
        </w:tc>
        <w:tc>
          <w:tcPr>
            <w:tcW w:w="1557" w:type="dxa"/>
            <w:tcBorders>
              <w:top w:val="nil"/>
              <w:left w:val="single" w:sz="4" w:space="0" w:color="auto"/>
              <w:bottom w:val="nil"/>
              <w:right w:val="single" w:sz="4" w:space="0" w:color="auto"/>
            </w:tcBorders>
            <w:shd w:val="clear" w:color="000000" w:fill="FFFFFF"/>
            <w:noWrap/>
            <w:vAlign w:val="bottom"/>
            <w:hideMark/>
          </w:tcPr>
          <w:p w14:paraId="21873D57"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511</w:t>
            </w:r>
          </w:p>
        </w:tc>
        <w:tc>
          <w:tcPr>
            <w:tcW w:w="1557" w:type="dxa"/>
            <w:tcBorders>
              <w:top w:val="nil"/>
              <w:left w:val="nil"/>
              <w:bottom w:val="nil"/>
              <w:right w:val="nil"/>
            </w:tcBorders>
            <w:shd w:val="clear" w:color="000000" w:fill="FFFFFF"/>
            <w:noWrap/>
            <w:vAlign w:val="bottom"/>
            <w:hideMark/>
          </w:tcPr>
          <w:p w14:paraId="5C48FCDC"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594</w:t>
            </w:r>
          </w:p>
        </w:tc>
        <w:tc>
          <w:tcPr>
            <w:tcW w:w="1557" w:type="dxa"/>
            <w:tcBorders>
              <w:top w:val="nil"/>
              <w:left w:val="single" w:sz="4" w:space="0" w:color="auto"/>
              <w:bottom w:val="nil"/>
              <w:right w:val="single" w:sz="4" w:space="0" w:color="auto"/>
            </w:tcBorders>
            <w:shd w:val="clear" w:color="000000" w:fill="FFFFFF"/>
            <w:noWrap/>
            <w:vAlign w:val="bottom"/>
            <w:hideMark/>
          </w:tcPr>
          <w:p w14:paraId="77195DFC"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631</w:t>
            </w:r>
          </w:p>
        </w:tc>
      </w:tr>
      <w:tr w:rsidR="00174A06" w:rsidRPr="008D7EB6" w14:paraId="27A46FDB" w14:textId="77777777" w:rsidTr="00174A06">
        <w:trPr>
          <w:trHeight w:val="282"/>
        </w:trPr>
        <w:tc>
          <w:tcPr>
            <w:tcW w:w="1884" w:type="dxa"/>
            <w:tcBorders>
              <w:top w:val="nil"/>
              <w:left w:val="single" w:sz="4" w:space="0" w:color="auto"/>
              <w:bottom w:val="single" w:sz="4" w:space="0" w:color="auto"/>
              <w:right w:val="nil"/>
            </w:tcBorders>
            <w:shd w:val="clear" w:color="000000" w:fill="FFFFFF"/>
            <w:noWrap/>
            <w:vAlign w:val="bottom"/>
            <w:hideMark/>
          </w:tcPr>
          <w:p w14:paraId="21485FBA"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708D38E3"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Tonsit</w:t>
            </w:r>
          </w:p>
        </w:tc>
        <w:tc>
          <w:tcPr>
            <w:tcW w:w="1557" w:type="dxa"/>
            <w:tcBorders>
              <w:top w:val="nil"/>
              <w:left w:val="nil"/>
              <w:bottom w:val="single" w:sz="4" w:space="0" w:color="auto"/>
              <w:right w:val="nil"/>
            </w:tcBorders>
            <w:shd w:val="clear" w:color="000000" w:fill="FFFFFF"/>
            <w:noWrap/>
            <w:vAlign w:val="bottom"/>
            <w:hideMark/>
          </w:tcPr>
          <w:p w14:paraId="74CC3FE4"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34599</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5ABC0F87"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28073</w:t>
            </w:r>
          </w:p>
        </w:tc>
        <w:tc>
          <w:tcPr>
            <w:tcW w:w="1557" w:type="dxa"/>
            <w:tcBorders>
              <w:top w:val="nil"/>
              <w:left w:val="nil"/>
              <w:bottom w:val="single" w:sz="4" w:space="0" w:color="auto"/>
              <w:right w:val="nil"/>
            </w:tcBorders>
            <w:shd w:val="clear" w:color="000000" w:fill="FFFFFF"/>
            <w:noWrap/>
            <w:vAlign w:val="bottom"/>
            <w:hideMark/>
          </w:tcPr>
          <w:p w14:paraId="7BAC9810"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32007</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27529ED7"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33222</w:t>
            </w:r>
          </w:p>
        </w:tc>
      </w:tr>
      <w:tr w:rsidR="00174A06" w:rsidRPr="008D7EB6" w14:paraId="6BD4BE8F" w14:textId="77777777" w:rsidTr="00174A06">
        <w:trPr>
          <w:trHeight w:val="282"/>
        </w:trPr>
        <w:tc>
          <w:tcPr>
            <w:tcW w:w="1884" w:type="dxa"/>
            <w:tcBorders>
              <w:top w:val="nil"/>
              <w:left w:val="single" w:sz="4" w:space="0" w:color="auto"/>
              <w:bottom w:val="nil"/>
              <w:right w:val="nil"/>
            </w:tcBorders>
            <w:shd w:val="clear" w:color="000000" w:fill="FFFFFF"/>
            <w:noWrap/>
            <w:vAlign w:val="bottom"/>
            <w:hideMark/>
          </w:tcPr>
          <w:p w14:paraId="6A63DE8D"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Saattuat</w:t>
            </w:r>
          </w:p>
        </w:tc>
        <w:tc>
          <w:tcPr>
            <w:tcW w:w="1356" w:type="dxa"/>
            <w:tcBorders>
              <w:top w:val="nil"/>
              <w:left w:val="single" w:sz="4" w:space="0" w:color="auto"/>
              <w:bottom w:val="nil"/>
              <w:right w:val="single" w:sz="4" w:space="0" w:color="auto"/>
            </w:tcBorders>
            <w:shd w:val="clear" w:color="000000" w:fill="FFFFFF"/>
            <w:noWrap/>
            <w:vAlign w:val="bottom"/>
            <w:hideMark/>
          </w:tcPr>
          <w:p w14:paraId="145DB7B1" w14:textId="77777777" w:rsidR="00174A06" w:rsidRPr="008D7EB6" w:rsidRDefault="00174A06" w:rsidP="009C1F45">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Mio. kr.</w:t>
            </w:r>
          </w:p>
        </w:tc>
        <w:tc>
          <w:tcPr>
            <w:tcW w:w="1557" w:type="dxa"/>
            <w:tcBorders>
              <w:top w:val="nil"/>
              <w:left w:val="nil"/>
              <w:bottom w:val="nil"/>
              <w:right w:val="nil"/>
            </w:tcBorders>
            <w:shd w:val="clear" w:color="000000" w:fill="FFFFFF"/>
            <w:noWrap/>
            <w:vAlign w:val="bottom"/>
            <w:hideMark/>
          </w:tcPr>
          <w:p w14:paraId="6A5CCD6D"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39</w:t>
            </w:r>
          </w:p>
        </w:tc>
        <w:tc>
          <w:tcPr>
            <w:tcW w:w="1557" w:type="dxa"/>
            <w:tcBorders>
              <w:top w:val="nil"/>
              <w:left w:val="single" w:sz="4" w:space="0" w:color="auto"/>
              <w:bottom w:val="nil"/>
              <w:right w:val="single" w:sz="4" w:space="0" w:color="auto"/>
            </w:tcBorders>
            <w:shd w:val="clear" w:color="000000" w:fill="FFFFFF"/>
            <w:noWrap/>
            <w:vAlign w:val="bottom"/>
            <w:hideMark/>
          </w:tcPr>
          <w:p w14:paraId="0541BD6C"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46</w:t>
            </w:r>
          </w:p>
        </w:tc>
        <w:tc>
          <w:tcPr>
            <w:tcW w:w="1557" w:type="dxa"/>
            <w:tcBorders>
              <w:top w:val="nil"/>
              <w:left w:val="nil"/>
              <w:bottom w:val="nil"/>
              <w:right w:val="nil"/>
            </w:tcBorders>
            <w:shd w:val="clear" w:color="000000" w:fill="FFFFFF"/>
            <w:noWrap/>
            <w:vAlign w:val="bottom"/>
            <w:hideMark/>
          </w:tcPr>
          <w:p w14:paraId="460C7E26"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67</w:t>
            </w:r>
          </w:p>
        </w:tc>
        <w:tc>
          <w:tcPr>
            <w:tcW w:w="1557" w:type="dxa"/>
            <w:tcBorders>
              <w:top w:val="nil"/>
              <w:left w:val="single" w:sz="4" w:space="0" w:color="auto"/>
              <w:bottom w:val="nil"/>
              <w:right w:val="single" w:sz="4" w:space="0" w:color="auto"/>
            </w:tcBorders>
            <w:shd w:val="clear" w:color="000000" w:fill="FFFFFF"/>
            <w:noWrap/>
            <w:vAlign w:val="bottom"/>
            <w:hideMark/>
          </w:tcPr>
          <w:p w14:paraId="68504E32"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69</w:t>
            </w:r>
          </w:p>
        </w:tc>
      </w:tr>
      <w:tr w:rsidR="00174A06" w:rsidRPr="008D7EB6" w14:paraId="12834D67" w14:textId="77777777" w:rsidTr="00174A06">
        <w:trPr>
          <w:trHeight w:val="282"/>
        </w:trPr>
        <w:tc>
          <w:tcPr>
            <w:tcW w:w="1884" w:type="dxa"/>
            <w:tcBorders>
              <w:top w:val="nil"/>
              <w:left w:val="single" w:sz="4" w:space="0" w:color="auto"/>
              <w:bottom w:val="single" w:sz="4" w:space="0" w:color="auto"/>
              <w:right w:val="nil"/>
            </w:tcBorders>
            <w:shd w:val="clear" w:color="000000" w:fill="FFFFFF"/>
            <w:noWrap/>
            <w:vAlign w:val="bottom"/>
            <w:hideMark/>
          </w:tcPr>
          <w:p w14:paraId="5B9F7174"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0ED05293"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Tonsit</w:t>
            </w:r>
          </w:p>
        </w:tc>
        <w:tc>
          <w:tcPr>
            <w:tcW w:w="1557" w:type="dxa"/>
            <w:tcBorders>
              <w:top w:val="nil"/>
              <w:left w:val="nil"/>
              <w:bottom w:val="single" w:sz="4" w:space="0" w:color="auto"/>
              <w:right w:val="nil"/>
            </w:tcBorders>
            <w:shd w:val="clear" w:color="000000" w:fill="FFFFFF"/>
            <w:noWrap/>
            <w:vAlign w:val="bottom"/>
            <w:hideMark/>
          </w:tcPr>
          <w:p w14:paraId="68FC864D"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1950</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3AB91AF4"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2210</w:t>
            </w:r>
          </w:p>
        </w:tc>
        <w:tc>
          <w:tcPr>
            <w:tcW w:w="1557" w:type="dxa"/>
            <w:tcBorders>
              <w:top w:val="nil"/>
              <w:left w:val="nil"/>
              <w:bottom w:val="single" w:sz="4" w:space="0" w:color="auto"/>
              <w:right w:val="nil"/>
            </w:tcBorders>
            <w:shd w:val="clear" w:color="000000" w:fill="FFFFFF"/>
            <w:noWrap/>
            <w:vAlign w:val="bottom"/>
            <w:hideMark/>
          </w:tcPr>
          <w:p w14:paraId="6A4BDA74"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2646</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7B088FD8"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2696</w:t>
            </w:r>
          </w:p>
        </w:tc>
      </w:tr>
      <w:tr w:rsidR="00174A06" w:rsidRPr="008D7EB6" w14:paraId="0695F436" w14:textId="77777777" w:rsidTr="00174A06">
        <w:trPr>
          <w:trHeight w:val="282"/>
        </w:trPr>
        <w:tc>
          <w:tcPr>
            <w:tcW w:w="1884" w:type="dxa"/>
            <w:tcBorders>
              <w:top w:val="nil"/>
              <w:left w:val="single" w:sz="4" w:space="0" w:color="auto"/>
              <w:bottom w:val="nil"/>
              <w:right w:val="nil"/>
            </w:tcBorders>
            <w:shd w:val="clear" w:color="000000" w:fill="FFFFFF"/>
            <w:noWrap/>
            <w:vAlign w:val="bottom"/>
            <w:hideMark/>
          </w:tcPr>
          <w:p w14:paraId="523D2CAD"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Raajat</w:t>
            </w:r>
          </w:p>
        </w:tc>
        <w:tc>
          <w:tcPr>
            <w:tcW w:w="1356" w:type="dxa"/>
            <w:tcBorders>
              <w:top w:val="nil"/>
              <w:left w:val="single" w:sz="4" w:space="0" w:color="auto"/>
              <w:bottom w:val="nil"/>
              <w:right w:val="single" w:sz="4" w:space="0" w:color="auto"/>
            </w:tcBorders>
            <w:shd w:val="clear" w:color="000000" w:fill="FFFFFF"/>
            <w:noWrap/>
            <w:vAlign w:val="bottom"/>
            <w:hideMark/>
          </w:tcPr>
          <w:p w14:paraId="0FE7D4E6" w14:textId="77777777" w:rsidR="00174A06" w:rsidRPr="008D7EB6" w:rsidRDefault="00174A06" w:rsidP="009C1F45">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Mio. kr.</w:t>
            </w:r>
          </w:p>
        </w:tc>
        <w:tc>
          <w:tcPr>
            <w:tcW w:w="1557" w:type="dxa"/>
            <w:tcBorders>
              <w:top w:val="nil"/>
              <w:left w:val="nil"/>
              <w:bottom w:val="nil"/>
              <w:right w:val="nil"/>
            </w:tcBorders>
            <w:shd w:val="clear" w:color="000000" w:fill="FFFFFF"/>
            <w:noWrap/>
            <w:vAlign w:val="bottom"/>
            <w:hideMark/>
          </w:tcPr>
          <w:p w14:paraId="4BDF2C2F"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399</w:t>
            </w:r>
          </w:p>
        </w:tc>
        <w:tc>
          <w:tcPr>
            <w:tcW w:w="1557" w:type="dxa"/>
            <w:tcBorders>
              <w:top w:val="nil"/>
              <w:left w:val="single" w:sz="4" w:space="0" w:color="auto"/>
              <w:bottom w:val="nil"/>
              <w:right w:val="single" w:sz="4" w:space="0" w:color="auto"/>
            </w:tcBorders>
            <w:shd w:val="clear" w:color="000000" w:fill="FFFFFF"/>
            <w:noWrap/>
            <w:vAlign w:val="bottom"/>
            <w:hideMark/>
          </w:tcPr>
          <w:p w14:paraId="4BAEDC7E"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395</w:t>
            </w:r>
          </w:p>
        </w:tc>
        <w:tc>
          <w:tcPr>
            <w:tcW w:w="1557" w:type="dxa"/>
            <w:tcBorders>
              <w:top w:val="nil"/>
              <w:left w:val="nil"/>
              <w:bottom w:val="nil"/>
              <w:right w:val="nil"/>
            </w:tcBorders>
            <w:shd w:val="clear" w:color="000000" w:fill="FFFFFF"/>
            <w:noWrap/>
            <w:vAlign w:val="bottom"/>
            <w:hideMark/>
          </w:tcPr>
          <w:p w14:paraId="0E4DAA50"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451</w:t>
            </w:r>
          </w:p>
        </w:tc>
        <w:tc>
          <w:tcPr>
            <w:tcW w:w="1557" w:type="dxa"/>
            <w:tcBorders>
              <w:top w:val="nil"/>
              <w:left w:val="single" w:sz="4" w:space="0" w:color="auto"/>
              <w:bottom w:val="nil"/>
              <w:right w:val="single" w:sz="4" w:space="0" w:color="auto"/>
            </w:tcBorders>
            <w:shd w:val="clear" w:color="000000" w:fill="FFFFFF"/>
            <w:noWrap/>
            <w:vAlign w:val="bottom"/>
            <w:hideMark/>
          </w:tcPr>
          <w:p w14:paraId="548B7F0D"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512</w:t>
            </w:r>
          </w:p>
        </w:tc>
      </w:tr>
      <w:tr w:rsidR="00174A06" w:rsidRPr="008D7EB6" w14:paraId="358EC5EF" w14:textId="77777777" w:rsidTr="00174A06">
        <w:trPr>
          <w:trHeight w:val="282"/>
        </w:trPr>
        <w:tc>
          <w:tcPr>
            <w:tcW w:w="1884" w:type="dxa"/>
            <w:tcBorders>
              <w:top w:val="nil"/>
              <w:left w:val="single" w:sz="4" w:space="0" w:color="auto"/>
              <w:bottom w:val="single" w:sz="4" w:space="0" w:color="auto"/>
              <w:right w:val="nil"/>
            </w:tcBorders>
            <w:shd w:val="clear" w:color="000000" w:fill="FFFFFF"/>
            <w:noWrap/>
            <w:vAlign w:val="bottom"/>
            <w:hideMark/>
          </w:tcPr>
          <w:p w14:paraId="41C670F7"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74E89A28"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Tonsit</w:t>
            </w:r>
          </w:p>
        </w:tc>
        <w:tc>
          <w:tcPr>
            <w:tcW w:w="1557" w:type="dxa"/>
            <w:tcBorders>
              <w:top w:val="nil"/>
              <w:left w:val="nil"/>
              <w:bottom w:val="single" w:sz="4" w:space="0" w:color="auto"/>
              <w:right w:val="nil"/>
            </w:tcBorders>
            <w:shd w:val="clear" w:color="000000" w:fill="FFFFFF"/>
            <w:noWrap/>
            <w:vAlign w:val="bottom"/>
            <w:hideMark/>
          </w:tcPr>
          <w:p w14:paraId="1A6ED5FD"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42604</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2913FC4A"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42573</w:t>
            </w:r>
          </w:p>
        </w:tc>
        <w:tc>
          <w:tcPr>
            <w:tcW w:w="1557" w:type="dxa"/>
            <w:tcBorders>
              <w:top w:val="nil"/>
              <w:left w:val="nil"/>
              <w:bottom w:val="single" w:sz="4" w:space="0" w:color="auto"/>
              <w:right w:val="nil"/>
            </w:tcBorders>
            <w:shd w:val="clear" w:color="000000" w:fill="FFFFFF"/>
            <w:noWrap/>
            <w:vAlign w:val="bottom"/>
            <w:hideMark/>
          </w:tcPr>
          <w:p w14:paraId="7EC27141"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46648</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047FCAAB"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49131</w:t>
            </w:r>
          </w:p>
        </w:tc>
      </w:tr>
      <w:tr w:rsidR="00174A06" w:rsidRPr="008D7EB6" w14:paraId="01888B33" w14:textId="77777777" w:rsidTr="00174A06">
        <w:trPr>
          <w:trHeight w:val="282"/>
        </w:trPr>
        <w:tc>
          <w:tcPr>
            <w:tcW w:w="1884" w:type="dxa"/>
            <w:tcBorders>
              <w:top w:val="nil"/>
              <w:left w:val="single" w:sz="4" w:space="0" w:color="auto"/>
              <w:bottom w:val="nil"/>
              <w:right w:val="nil"/>
            </w:tcBorders>
            <w:shd w:val="clear" w:color="000000" w:fill="FFFFFF"/>
            <w:noWrap/>
            <w:vAlign w:val="bottom"/>
            <w:hideMark/>
          </w:tcPr>
          <w:p w14:paraId="414C2410"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Nipisat</w:t>
            </w:r>
          </w:p>
        </w:tc>
        <w:tc>
          <w:tcPr>
            <w:tcW w:w="1356" w:type="dxa"/>
            <w:tcBorders>
              <w:top w:val="nil"/>
              <w:left w:val="single" w:sz="4" w:space="0" w:color="auto"/>
              <w:bottom w:val="nil"/>
              <w:right w:val="single" w:sz="4" w:space="0" w:color="auto"/>
            </w:tcBorders>
            <w:shd w:val="clear" w:color="000000" w:fill="FFFFFF"/>
            <w:noWrap/>
            <w:vAlign w:val="bottom"/>
            <w:hideMark/>
          </w:tcPr>
          <w:p w14:paraId="2110432B" w14:textId="77777777" w:rsidR="00174A06" w:rsidRPr="008D7EB6" w:rsidRDefault="00174A06" w:rsidP="009C1F45">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Mio. kr.</w:t>
            </w:r>
          </w:p>
        </w:tc>
        <w:tc>
          <w:tcPr>
            <w:tcW w:w="1557" w:type="dxa"/>
            <w:tcBorders>
              <w:top w:val="nil"/>
              <w:left w:val="nil"/>
              <w:bottom w:val="nil"/>
              <w:right w:val="nil"/>
            </w:tcBorders>
            <w:shd w:val="clear" w:color="000000" w:fill="FFFFFF"/>
            <w:noWrap/>
            <w:vAlign w:val="bottom"/>
            <w:hideMark/>
          </w:tcPr>
          <w:p w14:paraId="07ED9BCC"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16</w:t>
            </w:r>
          </w:p>
        </w:tc>
        <w:tc>
          <w:tcPr>
            <w:tcW w:w="1557" w:type="dxa"/>
            <w:tcBorders>
              <w:top w:val="nil"/>
              <w:left w:val="single" w:sz="4" w:space="0" w:color="auto"/>
              <w:bottom w:val="nil"/>
              <w:right w:val="single" w:sz="4" w:space="0" w:color="auto"/>
            </w:tcBorders>
            <w:shd w:val="clear" w:color="000000" w:fill="FFFFFF"/>
            <w:noWrap/>
            <w:vAlign w:val="bottom"/>
            <w:hideMark/>
          </w:tcPr>
          <w:p w14:paraId="417E860D"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33</w:t>
            </w:r>
          </w:p>
        </w:tc>
        <w:tc>
          <w:tcPr>
            <w:tcW w:w="1557" w:type="dxa"/>
            <w:tcBorders>
              <w:top w:val="nil"/>
              <w:left w:val="nil"/>
              <w:bottom w:val="nil"/>
              <w:right w:val="nil"/>
            </w:tcBorders>
            <w:shd w:val="clear" w:color="000000" w:fill="FFFFFF"/>
            <w:noWrap/>
            <w:vAlign w:val="bottom"/>
            <w:hideMark/>
          </w:tcPr>
          <w:p w14:paraId="2DE96941"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41</w:t>
            </w:r>
          </w:p>
        </w:tc>
        <w:tc>
          <w:tcPr>
            <w:tcW w:w="1557" w:type="dxa"/>
            <w:tcBorders>
              <w:top w:val="nil"/>
              <w:left w:val="single" w:sz="4" w:space="0" w:color="auto"/>
              <w:bottom w:val="nil"/>
              <w:right w:val="single" w:sz="4" w:space="0" w:color="auto"/>
            </w:tcBorders>
            <w:shd w:val="clear" w:color="000000" w:fill="FFFFFF"/>
            <w:noWrap/>
            <w:vAlign w:val="bottom"/>
            <w:hideMark/>
          </w:tcPr>
          <w:p w14:paraId="6E77B5DB"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42</w:t>
            </w:r>
          </w:p>
        </w:tc>
      </w:tr>
      <w:tr w:rsidR="00174A06" w:rsidRPr="008D7EB6" w14:paraId="11AA3A4E" w14:textId="77777777" w:rsidTr="00174A06">
        <w:trPr>
          <w:trHeight w:val="282"/>
        </w:trPr>
        <w:tc>
          <w:tcPr>
            <w:tcW w:w="1884" w:type="dxa"/>
            <w:tcBorders>
              <w:top w:val="nil"/>
              <w:left w:val="single" w:sz="4" w:space="0" w:color="auto"/>
              <w:bottom w:val="single" w:sz="4" w:space="0" w:color="auto"/>
              <w:right w:val="nil"/>
            </w:tcBorders>
            <w:shd w:val="clear" w:color="000000" w:fill="FFFFFF"/>
            <w:noWrap/>
            <w:vAlign w:val="bottom"/>
            <w:hideMark/>
          </w:tcPr>
          <w:p w14:paraId="6E50C1B9"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2B24B7C4"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Tonsit</w:t>
            </w:r>
          </w:p>
        </w:tc>
        <w:tc>
          <w:tcPr>
            <w:tcW w:w="1557" w:type="dxa"/>
            <w:tcBorders>
              <w:top w:val="nil"/>
              <w:left w:val="nil"/>
              <w:bottom w:val="single" w:sz="4" w:space="0" w:color="auto"/>
              <w:right w:val="nil"/>
            </w:tcBorders>
            <w:shd w:val="clear" w:color="000000" w:fill="FFFFFF"/>
            <w:noWrap/>
            <w:vAlign w:val="bottom"/>
            <w:hideMark/>
          </w:tcPr>
          <w:p w14:paraId="3AAAAC40"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4985</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409EE91E"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7384</w:t>
            </w:r>
          </w:p>
        </w:tc>
        <w:tc>
          <w:tcPr>
            <w:tcW w:w="1557" w:type="dxa"/>
            <w:tcBorders>
              <w:top w:val="nil"/>
              <w:left w:val="nil"/>
              <w:bottom w:val="single" w:sz="4" w:space="0" w:color="auto"/>
              <w:right w:val="nil"/>
            </w:tcBorders>
            <w:shd w:val="clear" w:color="000000" w:fill="FFFFFF"/>
            <w:noWrap/>
            <w:vAlign w:val="bottom"/>
            <w:hideMark/>
          </w:tcPr>
          <w:p w14:paraId="2B6203E2"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6726</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6A3BC2BA"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7383</w:t>
            </w:r>
          </w:p>
        </w:tc>
      </w:tr>
      <w:tr w:rsidR="00174A06" w:rsidRPr="008D7EB6" w14:paraId="51E5F0F2" w14:textId="77777777" w:rsidTr="00174A06">
        <w:trPr>
          <w:trHeight w:val="282"/>
        </w:trPr>
        <w:tc>
          <w:tcPr>
            <w:tcW w:w="1884" w:type="dxa"/>
            <w:tcBorders>
              <w:top w:val="nil"/>
              <w:left w:val="single" w:sz="4" w:space="0" w:color="auto"/>
              <w:bottom w:val="nil"/>
              <w:right w:val="nil"/>
            </w:tcBorders>
            <w:shd w:val="clear" w:color="000000" w:fill="FFFFFF"/>
            <w:noWrap/>
            <w:vAlign w:val="bottom"/>
            <w:hideMark/>
          </w:tcPr>
          <w:p w14:paraId="4A8B88EB"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Saarulliit</w:t>
            </w:r>
          </w:p>
        </w:tc>
        <w:tc>
          <w:tcPr>
            <w:tcW w:w="1356" w:type="dxa"/>
            <w:tcBorders>
              <w:top w:val="nil"/>
              <w:left w:val="single" w:sz="4" w:space="0" w:color="auto"/>
              <w:bottom w:val="nil"/>
              <w:right w:val="single" w:sz="4" w:space="0" w:color="auto"/>
            </w:tcBorders>
            <w:shd w:val="clear" w:color="000000" w:fill="FFFFFF"/>
            <w:noWrap/>
            <w:vAlign w:val="bottom"/>
            <w:hideMark/>
          </w:tcPr>
          <w:p w14:paraId="66107D41" w14:textId="77777777" w:rsidR="00174A06" w:rsidRPr="008D7EB6" w:rsidRDefault="00174A06" w:rsidP="009C1F45">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Mio. kr.</w:t>
            </w:r>
          </w:p>
        </w:tc>
        <w:tc>
          <w:tcPr>
            <w:tcW w:w="1557" w:type="dxa"/>
            <w:tcBorders>
              <w:top w:val="nil"/>
              <w:left w:val="nil"/>
              <w:bottom w:val="nil"/>
              <w:right w:val="nil"/>
            </w:tcBorders>
            <w:shd w:val="clear" w:color="000000" w:fill="FFFFFF"/>
            <w:noWrap/>
            <w:vAlign w:val="bottom"/>
            <w:hideMark/>
          </w:tcPr>
          <w:p w14:paraId="21A2174F"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195</w:t>
            </w:r>
          </w:p>
        </w:tc>
        <w:tc>
          <w:tcPr>
            <w:tcW w:w="1557" w:type="dxa"/>
            <w:tcBorders>
              <w:top w:val="nil"/>
              <w:left w:val="single" w:sz="4" w:space="0" w:color="auto"/>
              <w:bottom w:val="nil"/>
              <w:right w:val="single" w:sz="4" w:space="0" w:color="auto"/>
            </w:tcBorders>
            <w:shd w:val="clear" w:color="000000" w:fill="FFFFFF"/>
            <w:noWrap/>
            <w:vAlign w:val="bottom"/>
            <w:hideMark/>
          </w:tcPr>
          <w:p w14:paraId="6264EC5E"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187</w:t>
            </w:r>
          </w:p>
        </w:tc>
        <w:tc>
          <w:tcPr>
            <w:tcW w:w="1557" w:type="dxa"/>
            <w:tcBorders>
              <w:top w:val="nil"/>
              <w:left w:val="nil"/>
              <w:bottom w:val="nil"/>
              <w:right w:val="nil"/>
            </w:tcBorders>
            <w:shd w:val="clear" w:color="000000" w:fill="FFFFFF"/>
            <w:noWrap/>
            <w:vAlign w:val="bottom"/>
            <w:hideMark/>
          </w:tcPr>
          <w:p w14:paraId="54CCB49A"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159</w:t>
            </w:r>
          </w:p>
        </w:tc>
        <w:tc>
          <w:tcPr>
            <w:tcW w:w="1557" w:type="dxa"/>
            <w:tcBorders>
              <w:top w:val="nil"/>
              <w:left w:val="single" w:sz="4" w:space="0" w:color="auto"/>
              <w:bottom w:val="nil"/>
              <w:right w:val="single" w:sz="4" w:space="0" w:color="auto"/>
            </w:tcBorders>
            <w:shd w:val="clear" w:color="000000" w:fill="FFFFFF"/>
            <w:noWrap/>
            <w:vAlign w:val="bottom"/>
            <w:hideMark/>
          </w:tcPr>
          <w:p w14:paraId="4C396BB6" w14:textId="77777777" w:rsidR="00174A06" w:rsidRPr="008D7EB6" w:rsidRDefault="00174A06" w:rsidP="00174A06">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169</w:t>
            </w:r>
          </w:p>
        </w:tc>
      </w:tr>
      <w:tr w:rsidR="00174A06" w:rsidRPr="008D7EB6" w14:paraId="7BCA1EFC" w14:textId="77777777" w:rsidTr="00174A06">
        <w:trPr>
          <w:trHeight w:val="282"/>
        </w:trPr>
        <w:tc>
          <w:tcPr>
            <w:tcW w:w="1884" w:type="dxa"/>
            <w:tcBorders>
              <w:top w:val="nil"/>
              <w:left w:val="single" w:sz="4" w:space="0" w:color="auto"/>
              <w:bottom w:val="single" w:sz="4" w:space="0" w:color="auto"/>
              <w:right w:val="nil"/>
            </w:tcBorders>
            <w:shd w:val="clear" w:color="000000" w:fill="FFFFFF"/>
            <w:noWrap/>
            <w:vAlign w:val="bottom"/>
            <w:hideMark/>
          </w:tcPr>
          <w:p w14:paraId="7D5946DB"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650042AE"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Tonsit</w:t>
            </w:r>
          </w:p>
        </w:tc>
        <w:tc>
          <w:tcPr>
            <w:tcW w:w="1557" w:type="dxa"/>
            <w:tcBorders>
              <w:top w:val="nil"/>
              <w:left w:val="nil"/>
              <w:bottom w:val="single" w:sz="4" w:space="0" w:color="auto"/>
              <w:right w:val="nil"/>
            </w:tcBorders>
            <w:shd w:val="clear" w:color="000000" w:fill="FFFFFF"/>
            <w:noWrap/>
            <w:vAlign w:val="bottom"/>
            <w:hideMark/>
          </w:tcPr>
          <w:p w14:paraId="560B089E"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40258</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00567576"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36076</w:t>
            </w:r>
          </w:p>
        </w:tc>
        <w:tc>
          <w:tcPr>
            <w:tcW w:w="1557" w:type="dxa"/>
            <w:tcBorders>
              <w:top w:val="nil"/>
              <w:left w:val="nil"/>
              <w:bottom w:val="single" w:sz="4" w:space="0" w:color="auto"/>
              <w:right w:val="nil"/>
            </w:tcBorders>
            <w:shd w:val="clear" w:color="000000" w:fill="FFFFFF"/>
            <w:noWrap/>
            <w:vAlign w:val="bottom"/>
            <w:hideMark/>
          </w:tcPr>
          <w:p w14:paraId="0FE4DE1A"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27397</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5A2941B2"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24145</w:t>
            </w:r>
          </w:p>
        </w:tc>
      </w:tr>
      <w:tr w:rsidR="00174A06" w:rsidRPr="008D7EB6" w14:paraId="28B4E651" w14:textId="77777777" w:rsidTr="00174A06">
        <w:trPr>
          <w:trHeight w:val="282"/>
        </w:trPr>
        <w:tc>
          <w:tcPr>
            <w:tcW w:w="1884" w:type="dxa"/>
            <w:tcBorders>
              <w:top w:val="nil"/>
              <w:left w:val="single" w:sz="4" w:space="0" w:color="auto"/>
              <w:bottom w:val="nil"/>
              <w:right w:val="nil"/>
            </w:tcBorders>
            <w:shd w:val="clear" w:color="000000" w:fill="FFFFFF"/>
            <w:noWrap/>
            <w:vAlign w:val="bottom"/>
            <w:hideMark/>
          </w:tcPr>
          <w:p w14:paraId="1413AD59"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Katillugit</w:t>
            </w:r>
          </w:p>
        </w:tc>
        <w:tc>
          <w:tcPr>
            <w:tcW w:w="1356" w:type="dxa"/>
            <w:tcBorders>
              <w:top w:val="nil"/>
              <w:left w:val="single" w:sz="4" w:space="0" w:color="auto"/>
              <w:bottom w:val="nil"/>
              <w:right w:val="single" w:sz="4" w:space="0" w:color="auto"/>
            </w:tcBorders>
            <w:shd w:val="clear" w:color="000000" w:fill="FFFFFF"/>
            <w:noWrap/>
            <w:vAlign w:val="bottom"/>
            <w:hideMark/>
          </w:tcPr>
          <w:p w14:paraId="51EDF64A" w14:textId="77777777" w:rsidR="00174A06" w:rsidRPr="008D7EB6" w:rsidRDefault="00174A06" w:rsidP="009C1F45">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Mio. kr.</w:t>
            </w:r>
          </w:p>
        </w:tc>
        <w:tc>
          <w:tcPr>
            <w:tcW w:w="1557" w:type="dxa"/>
            <w:tcBorders>
              <w:top w:val="nil"/>
              <w:left w:val="nil"/>
              <w:bottom w:val="nil"/>
              <w:right w:val="nil"/>
            </w:tcBorders>
            <w:shd w:val="clear" w:color="000000" w:fill="FFFFFF"/>
            <w:noWrap/>
            <w:vAlign w:val="bottom"/>
            <w:hideMark/>
          </w:tcPr>
          <w:p w14:paraId="310E4F3F"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1284</w:t>
            </w:r>
          </w:p>
        </w:tc>
        <w:tc>
          <w:tcPr>
            <w:tcW w:w="1557" w:type="dxa"/>
            <w:tcBorders>
              <w:top w:val="nil"/>
              <w:left w:val="single" w:sz="4" w:space="0" w:color="auto"/>
              <w:bottom w:val="nil"/>
              <w:right w:val="single" w:sz="4" w:space="0" w:color="auto"/>
            </w:tcBorders>
            <w:shd w:val="clear" w:color="000000" w:fill="FFFFFF"/>
            <w:noWrap/>
            <w:vAlign w:val="bottom"/>
            <w:hideMark/>
          </w:tcPr>
          <w:p w14:paraId="0D02FFFA"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1172</w:t>
            </w:r>
          </w:p>
        </w:tc>
        <w:tc>
          <w:tcPr>
            <w:tcW w:w="1557" w:type="dxa"/>
            <w:tcBorders>
              <w:top w:val="nil"/>
              <w:left w:val="nil"/>
              <w:bottom w:val="nil"/>
              <w:right w:val="nil"/>
            </w:tcBorders>
            <w:shd w:val="clear" w:color="000000" w:fill="FFFFFF"/>
            <w:noWrap/>
            <w:vAlign w:val="bottom"/>
            <w:hideMark/>
          </w:tcPr>
          <w:p w14:paraId="4722D65D"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1312</w:t>
            </w:r>
          </w:p>
        </w:tc>
        <w:tc>
          <w:tcPr>
            <w:tcW w:w="1557" w:type="dxa"/>
            <w:tcBorders>
              <w:top w:val="nil"/>
              <w:left w:val="single" w:sz="4" w:space="0" w:color="auto"/>
              <w:bottom w:val="nil"/>
              <w:right w:val="single" w:sz="4" w:space="0" w:color="auto"/>
            </w:tcBorders>
            <w:shd w:val="clear" w:color="000000" w:fill="FFFFFF"/>
            <w:noWrap/>
            <w:vAlign w:val="bottom"/>
            <w:hideMark/>
          </w:tcPr>
          <w:p w14:paraId="1E867EA3"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1424</w:t>
            </w:r>
          </w:p>
        </w:tc>
      </w:tr>
      <w:tr w:rsidR="00174A06" w:rsidRPr="008D7EB6" w14:paraId="3E29584F" w14:textId="77777777" w:rsidTr="00174A06">
        <w:trPr>
          <w:trHeight w:val="282"/>
        </w:trPr>
        <w:tc>
          <w:tcPr>
            <w:tcW w:w="1884" w:type="dxa"/>
            <w:tcBorders>
              <w:top w:val="nil"/>
              <w:left w:val="single" w:sz="4" w:space="0" w:color="auto"/>
              <w:bottom w:val="single" w:sz="4" w:space="0" w:color="auto"/>
              <w:right w:val="nil"/>
            </w:tcBorders>
            <w:shd w:val="clear" w:color="000000" w:fill="FFFFFF"/>
            <w:noWrap/>
            <w:vAlign w:val="bottom"/>
            <w:hideMark/>
          </w:tcPr>
          <w:p w14:paraId="3EF4869F"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eastAsia="da-DK"/>
              </w:rPr>
            </w:pPr>
          </w:p>
        </w:tc>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45DD4965" w14:textId="77777777" w:rsidR="00174A06" w:rsidRPr="008D7EB6" w:rsidRDefault="00174A06" w:rsidP="00174A06">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Tonsit</w:t>
            </w:r>
          </w:p>
        </w:tc>
        <w:tc>
          <w:tcPr>
            <w:tcW w:w="1557" w:type="dxa"/>
            <w:tcBorders>
              <w:top w:val="nil"/>
              <w:left w:val="nil"/>
              <w:bottom w:val="single" w:sz="4" w:space="0" w:color="auto"/>
              <w:right w:val="nil"/>
            </w:tcBorders>
            <w:shd w:val="clear" w:color="000000" w:fill="FFFFFF"/>
            <w:noWrap/>
            <w:vAlign w:val="bottom"/>
            <w:hideMark/>
          </w:tcPr>
          <w:p w14:paraId="5555740B"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124395</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4A51A75B"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116317</w:t>
            </w:r>
          </w:p>
        </w:tc>
        <w:tc>
          <w:tcPr>
            <w:tcW w:w="1557" w:type="dxa"/>
            <w:tcBorders>
              <w:top w:val="nil"/>
              <w:left w:val="nil"/>
              <w:bottom w:val="single" w:sz="4" w:space="0" w:color="auto"/>
              <w:right w:val="nil"/>
            </w:tcBorders>
            <w:shd w:val="clear" w:color="000000" w:fill="FFFFFF"/>
            <w:noWrap/>
            <w:vAlign w:val="bottom"/>
            <w:hideMark/>
          </w:tcPr>
          <w:p w14:paraId="398E3456"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115424</w:t>
            </w:r>
          </w:p>
        </w:tc>
        <w:tc>
          <w:tcPr>
            <w:tcW w:w="1557" w:type="dxa"/>
            <w:tcBorders>
              <w:top w:val="nil"/>
              <w:left w:val="single" w:sz="4" w:space="0" w:color="auto"/>
              <w:bottom w:val="single" w:sz="4" w:space="0" w:color="auto"/>
              <w:right w:val="single" w:sz="4" w:space="0" w:color="auto"/>
            </w:tcBorders>
            <w:shd w:val="clear" w:color="000000" w:fill="FFFFFF"/>
            <w:noWrap/>
            <w:vAlign w:val="bottom"/>
            <w:hideMark/>
          </w:tcPr>
          <w:p w14:paraId="1F7A9EC3" w14:textId="77777777" w:rsidR="00174A06" w:rsidRPr="008D7EB6" w:rsidRDefault="00174A06"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116577</w:t>
            </w:r>
          </w:p>
        </w:tc>
      </w:tr>
    </w:tbl>
    <w:p w14:paraId="532DB4C0" w14:textId="77777777" w:rsidR="00B37B39" w:rsidRPr="008D7EB6" w:rsidRDefault="00B37B39" w:rsidP="000A3CE0">
      <w:pPr>
        <w:spacing w:after="0"/>
        <w:ind w:right="140"/>
        <w:jc w:val="both"/>
        <w:rPr>
          <w:rFonts w:ascii="Times New Roman" w:hAnsi="Times New Roman"/>
          <w:i/>
          <w:color w:val="000000" w:themeColor="text1"/>
          <w:sz w:val="20"/>
          <w:szCs w:val="20"/>
          <w:lang w:val="la-Latn"/>
        </w:rPr>
      </w:pPr>
      <w:r w:rsidRPr="008D7EB6">
        <w:rPr>
          <w:rFonts w:ascii="Times New Roman" w:hAnsi="Times New Roman"/>
          <w:i/>
          <w:color w:val="000000" w:themeColor="text1"/>
          <w:sz w:val="20"/>
          <w:lang w:val="la-Latn"/>
        </w:rPr>
        <w:t>Paasissutissiisoq: Kalaallit Nunaani Naatsorsueqqissaartarfik.</w:t>
      </w:r>
    </w:p>
    <w:p w14:paraId="1B7C12BA" w14:textId="77777777" w:rsidR="00B37B39" w:rsidRPr="008D7EB6" w:rsidRDefault="00B37B39" w:rsidP="000A3CE0">
      <w:pPr>
        <w:spacing w:after="0"/>
        <w:ind w:right="140"/>
        <w:jc w:val="both"/>
        <w:rPr>
          <w:rFonts w:ascii="Times New Roman" w:hAnsi="Times New Roman"/>
          <w:i/>
          <w:color w:val="000000" w:themeColor="text1"/>
          <w:sz w:val="20"/>
          <w:szCs w:val="20"/>
          <w:lang w:val="la-Latn"/>
        </w:rPr>
      </w:pPr>
      <w:r w:rsidRPr="008D7EB6">
        <w:rPr>
          <w:rFonts w:ascii="Times New Roman" w:hAnsi="Times New Roman"/>
          <w:i/>
          <w:color w:val="000000" w:themeColor="text1"/>
          <w:sz w:val="20"/>
          <w:lang w:val="la-Latn"/>
        </w:rPr>
        <w:t>Maluginiagassaq: Tunisat amerlassusiat avataasiorluni aamma sinerissap qanittuani aalisarnernit katiterneqarput aamma oqimaassusiat malillugit naatsorsorneqarsimallutik.</w:t>
      </w:r>
    </w:p>
    <w:p w14:paraId="01E72F68" w14:textId="77777777" w:rsidR="00C21252" w:rsidRPr="008D7EB6" w:rsidRDefault="006D6AA6" w:rsidP="0032657F">
      <w:pPr>
        <w:spacing w:after="0"/>
        <w:ind w:left="450" w:right="140"/>
        <w:jc w:val="both"/>
        <w:rPr>
          <w:rFonts w:ascii="Times New Roman" w:hAnsi="Times New Roman"/>
          <w:i/>
          <w:color w:val="000000" w:themeColor="text1"/>
          <w:sz w:val="20"/>
          <w:szCs w:val="20"/>
          <w:lang w:val="la-Latn"/>
        </w:rPr>
      </w:pPr>
      <w:r w:rsidRPr="008D7EB6">
        <w:rPr>
          <w:rFonts w:ascii="Times New Roman" w:hAnsi="Times New Roman"/>
          <w:i/>
          <w:color w:val="000000" w:themeColor="text1"/>
          <w:sz w:val="20"/>
          <w:lang w:val="la-Latn"/>
        </w:rPr>
        <w:t>Tabelimi tunisat nalinganni tapinik aaqqissuussinerit allatulluunniit akissarsiat ilaatinneqanngimmata oqaatigineqassaaq,</w:t>
      </w:r>
    </w:p>
    <w:p w14:paraId="1D126759" w14:textId="77777777" w:rsidR="006D6AA6" w:rsidRPr="008D7EB6" w:rsidRDefault="00C21252" w:rsidP="00C21252">
      <w:pPr>
        <w:spacing w:after="0"/>
        <w:ind w:right="140"/>
        <w:jc w:val="both"/>
        <w:rPr>
          <w:rFonts w:ascii="Times New Roman" w:hAnsi="Times New Roman"/>
          <w:i/>
          <w:color w:val="000000" w:themeColor="text1"/>
          <w:sz w:val="20"/>
          <w:szCs w:val="20"/>
          <w:lang w:val="la-Latn"/>
        </w:rPr>
      </w:pPr>
      <w:r w:rsidRPr="008D7EB6">
        <w:rPr>
          <w:rFonts w:ascii="Times New Roman" w:hAnsi="Times New Roman"/>
          <w:i/>
          <w:color w:val="000000" w:themeColor="text1"/>
          <w:sz w:val="20"/>
          <w:lang w:val="la-Latn"/>
        </w:rPr>
        <w:t xml:space="preserve">         tunisinermi tamakku aalisakkanik suliffissuarnit akilerneqartarput.</w:t>
      </w:r>
    </w:p>
    <w:p w14:paraId="66138E82" w14:textId="77777777" w:rsidR="00B37B39" w:rsidRPr="008D7EB6" w:rsidRDefault="00B37B39" w:rsidP="000A3CE0">
      <w:pPr>
        <w:spacing w:after="0" w:line="276" w:lineRule="auto"/>
        <w:ind w:right="140"/>
        <w:jc w:val="both"/>
        <w:rPr>
          <w:rFonts w:ascii="Times New Roman" w:eastAsia="Calibri" w:hAnsi="Times New Roman" w:cs="Times New Roman"/>
          <w:lang w:val="la-Latn"/>
        </w:rPr>
      </w:pPr>
    </w:p>
    <w:p w14:paraId="174F0585" w14:textId="77777777" w:rsidR="009B0D34" w:rsidRPr="008D7EB6" w:rsidRDefault="00E446B1" w:rsidP="000A3CE0">
      <w:pPr>
        <w:spacing w:after="0" w:line="276" w:lineRule="auto"/>
        <w:ind w:right="140"/>
        <w:jc w:val="both"/>
        <w:rPr>
          <w:rFonts w:ascii="Times New Roman" w:hAnsi="Times New Roman" w:cs="Times New Roman"/>
          <w:b/>
          <w:lang w:val="la-Latn"/>
        </w:rPr>
      </w:pPr>
      <w:r w:rsidRPr="008D7EB6">
        <w:rPr>
          <w:rFonts w:ascii="Times New Roman" w:hAnsi="Times New Roman"/>
          <w:lang w:val="la-Latn"/>
        </w:rPr>
        <w:t>2018-imi illoqarfinni nunaqarfinnilu 40-ni aalisakkanik suliffissuarnut tunitsivinnullu 47-nut tunisisoqartarpoq. Nunami suliffissuarnit 47-nit 46-t Kitaaniipput ataaserlu Kalaallit Nunaata kangianiittuulluni. Nunami suliffissuit ingerlatseqatigiiffinnit aqqaneq-marluusunit pigineqarput, tamatumanilu ilarpaalui arlariinnit pigineqartuupput.</w:t>
      </w:r>
    </w:p>
    <w:p w14:paraId="4D936F32" w14:textId="77777777" w:rsidR="009B0D34" w:rsidRPr="008D7EB6" w:rsidRDefault="009B0D34" w:rsidP="000A3CE0">
      <w:pPr>
        <w:spacing w:after="0" w:line="276" w:lineRule="auto"/>
        <w:ind w:right="140"/>
        <w:jc w:val="both"/>
        <w:rPr>
          <w:rFonts w:ascii="Times New Roman" w:hAnsi="Times New Roman" w:cs="Times New Roman"/>
          <w:b/>
          <w:lang w:val="la-Latn"/>
        </w:rPr>
      </w:pPr>
    </w:p>
    <w:p w14:paraId="2C1DADA1" w14:textId="77777777" w:rsidR="00E446B1" w:rsidRPr="008D7EB6" w:rsidRDefault="006F13D7" w:rsidP="000A3CE0">
      <w:pPr>
        <w:spacing w:after="0" w:line="276" w:lineRule="auto"/>
        <w:ind w:right="140"/>
        <w:jc w:val="both"/>
        <w:rPr>
          <w:rFonts w:ascii="Times New Roman" w:hAnsi="Times New Roman" w:cs="Times New Roman"/>
          <w:b/>
          <w:lang w:val="la-Latn"/>
        </w:rPr>
      </w:pPr>
      <w:r w:rsidRPr="008D7EB6">
        <w:rPr>
          <w:rFonts w:ascii="Times New Roman" w:hAnsi="Times New Roman"/>
          <w:b/>
          <w:lang w:val="la-Latn"/>
        </w:rPr>
        <w:t>2 Nunami tunisassiornermi aningaasarsiorneq suliffissaqartitsinerlu</w:t>
      </w:r>
    </w:p>
    <w:p w14:paraId="099AB283" w14:textId="77777777" w:rsidR="00F669A6" w:rsidRPr="008D7EB6" w:rsidRDefault="00CF6B76" w:rsidP="00912935">
      <w:pPr>
        <w:spacing w:after="0"/>
        <w:jc w:val="both"/>
        <w:rPr>
          <w:rFonts w:ascii="Times New Roman" w:hAnsi="Times New Roman"/>
          <w:lang w:val="la-Latn"/>
        </w:rPr>
      </w:pPr>
      <w:r w:rsidRPr="008D7EB6">
        <w:rPr>
          <w:rFonts w:ascii="Times New Roman" w:hAnsi="Times New Roman"/>
          <w:lang w:val="la-Latn"/>
        </w:rPr>
        <w:t>Aalisakkanik suliffissuarni suliffissaqartitsineq aningaasarsiornerlu pillugit paasissutissaateqartoqannginnera pissutigalugu apeqqutinut immersuiffissaq atorlugu aalisakkanik suliffissuit tunitsiviillu tamarmik 2017-imut 2017-imiillu aningaasarsiornertik, suliassaqartitsinertik tunisassiatillu pillugit paasissutissanik nalunaarutiginnittussaatinneqalerput, tunisassiat aningaasarsiornerlu pillugit paasissutissanik nalunaarutiginnittarneq pillugu nalunaarut takuuk.</w:t>
      </w:r>
      <w:r w:rsidR="00912935" w:rsidRPr="008D7EB6">
        <w:rPr>
          <w:rStyle w:val="Fodnotehenvisning"/>
          <w:rFonts w:ascii="Times New Roman" w:hAnsi="Times New Roman"/>
          <w:lang w:val="la-Latn"/>
        </w:rPr>
        <w:footnoteReference w:id="1"/>
      </w:r>
      <w:r w:rsidRPr="008D7EB6">
        <w:rPr>
          <w:rFonts w:ascii="Times New Roman" w:hAnsi="Times New Roman"/>
          <w:lang w:val="la-Latn"/>
        </w:rPr>
        <w:t xml:space="preserve"> Naak aalisakkanik suliffissuit tunitsiviillu atuutereersut amerlasuut paasissutissanik tunniussereeraluartut 2018 pillugu paasisat aatsaat pigineqalissapput, tassanilu </w:t>
      </w:r>
      <w:r w:rsidRPr="008D7EB6">
        <w:rPr>
          <w:rFonts w:ascii="Times New Roman" w:hAnsi="Times New Roman"/>
          <w:lang w:val="la-Latn"/>
        </w:rPr>
        <w:lastRenderedPageBreak/>
        <w:t>aalisakkanik suliffissuit tunitsiviillu tamangajammik  pineqarput, tunitsivinnit; 47-usunit 44-t nalunaaruteqarsimapput.</w:t>
      </w:r>
    </w:p>
    <w:p w14:paraId="0EBF07D6" w14:textId="77777777" w:rsidR="00F669A6" w:rsidRPr="008D7EB6" w:rsidRDefault="00F669A6" w:rsidP="00912935">
      <w:pPr>
        <w:spacing w:after="0"/>
        <w:jc w:val="both"/>
        <w:rPr>
          <w:rFonts w:ascii="Times New Roman" w:hAnsi="Times New Roman"/>
          <w:sz w:val="12"/>
          <w:szCs w:val="12"/>
          <w:lang w:val="la-Latn"/>
        </w:rPr>
      </w:pPr>
    </w:p>
    <w:p w14:paraId="519C51B7" w14:textId="77777777" w:rsidR="00A37117" w:rsidRPr="008D7EB6" w:rsidRDefault="00A37117" w:rsidP="000A3CE0">
      <w:pPr>
        <w:spacing w:after="0" w:line="276" w:lineRule="auto"/>
        <w:ind w:right="140"/>
        <w:jc w:val="both"/>
        <w:rPr>
          <w:rFonts w:ascii="Times New Roman" w:hAnsi="Times New Roman" w:cs="Times New Roman"/>
          <w:lang w:val="la-Latn"/>
        </w:rPr>
      </w:pPr>
      <w:r w:rsidRPr="008D7EB6">
        <w:rPr>
          <w:rFonts w:ascii="Times New Roman" w:hAnsi="Times New Roman"/>
          <w:lang w:val="la-Latn"/>
        </w:rPr>
        <w:t>Tabelimi 2-mi aalisakkanik suliffissuarni 2018-imi aningaasarsiornermi kisitsisit, tunisassiassatigut tunngavissat, tunisassiorneq suliassaqartitsinerlu pillugit takussutissat toqqakkat takutinneqarput.</w:t>
      </w:r>
    </w:p>
    <w:p w14:paraId="74F7C36D" w14:textId="77777777" w:rsidR="00AC01FA" w:rsidRPr="008D7EB6" w:rsidRDefault="00AC01FA" w:rsidP="000A3CE0">
      <w:pPr>
        <w:spacing w:after="0" w:line="276" w:lineRule="auto"/>
        <w:ind w:right="140"/>
        <w:jc w:val="both"/>
        <w:rPr>
          <w:rFonts w:ascii="Times New Roman" w:hAnsi="Times New Roman" w:cs="Times New Roman"/>
          <w:sz w:val="12"/>
          <w:szCs w:val="12"/>
          <w:lang w:val="la-Latn"/>
        </w:rPr>
      </w:pPr>
    </w:p>
    <w:p w14:paraId="601126A7" w14:textId="77777777" w:rsidR="0007303D" w:rsidRPr="008D7EB6" w:rsidRDefault="0007303D" w:rsidP="000A3CE0">
      <w:pPr>
        <w:spacing w:after="0" w:line="276" w:lineRule="auto"/>
        <w:ind w:right="140"/>
        <w:jc w:val="both"/>
        <w:rPr>
          <w:rFonts w:ascii="Times New Roman" w:hAnsi="Times New Roman" w:cs="Times New Roman"/>
          <w:lang w:val="la-Latn"/>
        </w:rPr>
      </w:pPr>
      <w:r w:rsidRPr="008D7EB6">
        <w:rPr>
          <w:rFonts w:ascii="Times New Roman" w:hAnsi="Times New Roman"/>
          <w:lang w:val="la-Latn"/>
        </w:rPr>
        <w:t>Tabeli 2: Aalisakkanik suliffissuit 2018-imi suliaat suliassaqartitsinerallu.</w:t>
      </w:r>
    </w:p>
    <w:tbl>
      <w:tblPr>
        <w:tblW w:w="9628" w:type="dxa"/>
        <w:tblCellMar>
          <w:left w:w="70" w:type="dxa"/>
          <w:right w:w="70" w:type="dxa"/>
        </w:tblCellMar>
        <w:tblLook w:val="04A0" w:firstRow="1" w:lastRow="0" w:firstColumn="1" w:lastColumn="0" w:noHBand="0" w:noVBand="1"/>
      </w:tblPr>
      <w:tblGrid>
        <w:gridCol w:w="2286"/>
        <w:gridCol w:w="1404"/>
        <w:gridCol w:w="1238"/>
        <w:gridCol w:w="1079"/>
        <w:gridCol w:w="1451"/>
        <w:gridCol w:w="1167"/>
        <w:gridCol w:w="1003"/>
      </w:tblGrid>
      <w:tr w:rsidR="0068198E" w:rsidRPr="008D7EB6" w14:paraId="3A37FADA" w14:textId="77777777" w:rsidTr="0068198E">
        <w:trPr>
          <w:trHeight w:val="276"/>
        </w:trPr>
        <w:tc>
          <w:tcPr>
            <w:tcW w:w="2486" w:type="dxa"/>
            <w:tcBorders>
              <w:top w:val="single" w:sz="4" w:space="0" w:color="auto"/>
              <w:left w:val="single" w:sz="4" w:space="0" w:color="auto"/>
              <w:bottom w:val="nil"/>
              <w:right w:val="nil"/>
            </w:tcBorders>
            <w:shd w:val="clear" w:color="000000" w:fill="DDEBF7"/>
            <w:noWrap/>
            <w:vAlign w:val="bottom"/>
            <w:hideMark/>
          </w:tcPr>
          <w:p w14:paraId="0D04D0D4"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eastAsia="da-DK"/>
              </w:rPr>
            </w:pPr>
          </w:p>
        </w:tc>
        <w:tc>
          <w:tcPr>
            <w:tcW w:w="1522" w:type="dxa"/>
            <w:tcBorders>
              <w:top w:val="single" w:sz="4" w:space="0" w:color="auto"/>
              <w:left w:val="single" w:sz="4" w:space="0" w:color="auto"/>
              <w:bottom w:val="nil"/>
              <w:right w:val="single" w:sz="4" w:space="0" w:color="auto"/>
            </w:tcBorders>
            <w:shd w:val="clear" w:color="000000" w:fill="DDEBF7"/>
            <w:noWrap/>
            <w:vAlign w:val="bottom"/>
            <w:hideMark/>
          </w:tcPr>
          <w:p w14:paraId="0CCC07AC"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Aalisakkanik suliffissuit</w:t>
            </w:r>
          </w:p>
        </w:tc>
        <w:tc>
          <w:tcPr>
            <w:tcW w:w="1341" w:type="dxa"/>
            <w:tcBorders>
              <w:top w:val="single" w:sz="4" w:space="0" w:color="auto"/>
              <w:left w:val="nil"/>
              <w:bottom w:val="nil"/>
              <w:right w:val="nil"/>
            </w:tcBorders>
            <w:shd w:val="clear" w:color="000000" w:fill="DDEBF7"/>
            <w:noWrap/>
            <w:vAlign w:val="bottom"/>
            <w:hideMark/>
          </w:tcPr>
          <w:p w14:paraId="0A4EFCDF"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Sulisoqarneq</w:t>
            </w:r>
          </w:p>
        </w:tc>
        <w:tc>
          <w:tcPr>
            <w:tcW w:w="1167" w:type="dxa"/>
            <w:tcBorders>
              <w:top w:val="single" w:sz="4" w:space="0" w:color="auto"/>
              <w:left w:val="single" w:sz="4" w:space="0" w:color="auto"/>
              <w:bottom w:val="nil"/>
              <w:right w:val="single" w:sz="4" w:space="0" w:color="auto"/>
            </w:tcBorders>
            <w:shd w:val="clear" w:color="000000" w:fill="DDEBF7"/>
            <w:noWrap/>
            <w:vAlign w:val="bottom"/>
            <w:hideMark/>
          </w:tcPr>
          <w:p w14:paraId="1347B102"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Tunisat</w:t>
            </w:r>
          </w:p>
        </w:tc>
        <w:tc>
          <w:tcPr>
            <w:tcW w:w="765" w:type="dxa"/>
            <w:tcBorders>
              <w:top w:val="single" w:sz="4" w:space="0" w:color="auto"/>
              <w:left w:val="nil"/>
              <w:bottom w:val="nil"/>
              <w:right w:val="nil"/>
            </w:tcBorders>
            <w:shd w:val="clear" w:color="000000" w:fill="DDEBF7"/>
            <w:noWrap/>
            <w:vAlign w:val="bottom"/>
            <w:hideMark/>
          </w:tcPr>
          <w:p w14:paraId="405E63D5"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Nunanut allanut niuerutigineqartut</w:t>
            </w:r>
          </w:p>
        </w:tc>
        <w:tc>
          <w:tcPr>
            <w:tcW w:w="1263" w:type="dxa"/>
            <w:tcBorders>
              <w:top w:val="single" w:sz="4" w:space="0" w:color="auto"/>
              <w:left w:val="single" w:sz="4" w:space="0" w:color="auto"/>
              <w:bottom w:val="nil"/>
              <w:right w:val="single" w:sz="4" w:space="0" w:color="auto"/>
            </w:tcBorders>
            <w:shd w:val="clear" w:color="000000" w:fill="DDEBF7"/>
            <w:noWrap/>
            <w:vAlign w:val="bottom"/>
            <w:hideMark/>
          </w:tcPr>
          <w:p w14:paraId="0028AE83"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Kaaviiaartitat</w:t>
            </w:r>
          </w:p>
        </w:tc>
        <w:tc>
          <w:tcPr>
            <w:tcW w:w="1084" w:type="dxa"/>
            <w:tcBorders>
              <w:top w:val="single" w:sz="4" w:space="0" w:color="auto"/>
              <w:left w:val="nil"/>
              <w:bottom w:val="nil"/>
              <w:right w:val="single" w:sz="4" w:space="0" w:color="auto"/>
            </w:tcBorders>
            <w:shd w:val="clear" w:color="000000" w:fill="DDEBF7"/>
            <w:noWrap/>
            <w:vAlign w:val="bottom"/>
            <w:hideMark/>
          </w:tcPr>
          <w:p w14:paraId="33BB79AF"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Akissarsiat</w:t>
            </w:r>
          </w:p>
        </w:tc>
      </w:tr>
      <w:tr w:rsidR="0068198E" w:rsidRPr="008D7EB6" w14:paraId="274EB6EC" w14:textId="77777777" w:rsidTr="0068198E">
        <w:trPr>
          <w:trHeight w:val="286"/>
        </w:trPr>
        <w:tc>
          <w:tcPr>
            <w:tcW w:w="2486" w:type="dxa"/>
            <w:tcBorders>
              <w:top w:val="nil"/>
              <w:left w:val="single" w:sz="4" w:space="0" w:color="auto"/>
              <w:bottom w:val="single" w:sz="8" w:space="0" w:color="auto"/>
              <w:right w:val="nil"/>
            </w:tcBorders>
            <w:shd w:val="clear" w:color="000000" w:fill="DDEBF7"/>
            <w:noWrap/>
            <w:vAlign w:val="bottom"/>
            <w:hideMark/>
          </w:tcPr>
          <w:p w14:paraId="109F61FA" w14:textId="77777777" w:rsidR="0068198E" w:rsidRPr="008D7EB6" w:rsidRDefault="0068198E" w:rsidP="0068198E">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Kommuni</w:t>
            </w:r>
          </w:p>
        </w:tc>
        <w:tc>
          <w:tcPr>
            <w:tcW w:w="1522" w:type="dxa"/>
            <w:tcBorders>
              <w:top w:val="nil"/>
              <w:left w:val="single" w:sz="4" w:space="0" w:color="auto"/>
              <w:bottom w:val="single" w:sz="8" w:space="0" w:color="auto"/>
              <w:right w:val="single" w:sz="4" w:space="0" w:color="auto"/>
            </w:tcBorders>
            <w:shd w:val="clear" w:color="000000" w:fill="DDEBF7"/>
            <w:noWrap/>
            <w:vAlign w:val="bottom"/>
            <w:hideMark/>
          </w:tcPr>
          <w:p w14:paraId="4D7E730F"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 mio kr.</w:t>
            </w:r>
          </w:p>
        </w:tc>
        <w:tc>
          <w:tcPr>
            <w:tcW w:w="1341" w:type="dxa"/>
            <w:tcBorders>
              <w:top w:val="nil"/>
              <w:left w:val="nil"/>
              <w:bottom w:val="single" w:sz="8" w:space="0" w:color="auto"/>
              <w:right w:val="nil"/>
            </w:tcBorders>
            <w:shd w:val="clear" w:color="000000" w:fill="DDEBF7"/>
            <w:noWrap/>
            <w:vAlign w:val="bottom"/>
            <w:hideMark/>
          </w:tcPr>
          <w:p w14:paraId="0710EBFB"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ukiumut sulisut amerlassusiat</w:t>
            </w:r>
          </w:p>
        </w:tc>
        <w:tc>
          <w:tcPr>
            <w:tcW w:w="1167" w:type="dxa"/>
            <w:tcBorders>
              <w:top w:val="nil"/>
              <w:left w:val="single" w:sz="4" w:space="0" w:color="auto"/>
              <w:bottom w:val="single" w:sz="8" w:space="0" w:color="auto"/>
              <w:right w:val="single" w:sz="4" w:space="0" w:color="auto"/>
            </w:tcBorders>
            <w:shd w:val="clear" w:color="000000" w:fill="DDEBF7"/>
            <w:noWrap/>
            <w:vAlign w:val="bottom"/>
            <w:hideMark/>
          </w:tcPr>
          <w:p w14:paraId="2F39B462"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tonsit</w:t>
            </w:r>
          </w:p>
        </w:tc>
        <w:tc>
          <w:tcPr>
            <w:tcW w:w="765" w:type="dxa"/>
            <w:tcBorders>
              <w:top w:val="nil"/>
              <w:left w:val="nil"/>
              <w:bottom w:val="single" w:sz="8" w:space="0" w:color="auto"/>
              <w:right w:val="nil"/>
            </w:tcBorders>
            <w:shd w:val="clear" w:color="000000" w:fill="DDEBF7"/>
            <w:noWrap/>
            <w:vAlign w:val="bottom"/>
            <w:hideMark/>
          </w:tcPr>
          <w:p w14:paraId="53C9CFEB"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tonsit</w:t>
            </w:r>
          </w:p>
        </w:tc>
        <w:tc>
          <w:tcPr>
            <w:tcW w:w="1263" w:type="dxa"/>
            <w:tcBorders>
              <w:top w:val="nil"/>
              <w:left w:val="single" w:sz="4" w:space="0" w:color="auto"/>
              <w:bottom w:val="single" w:sz="8" w:space="0" w:color="auto"/>
              <w:right w:val="single" w:sz="4" w:space="0" w:color="auto"/>
            </w:tcBorders>
            <w:shd w:val="clear" w:color="000000" w:fill="DDEBF7"/>
            <w:noWrap/>
            <w:vAlign w:val="bottom"/>
            <w:hideMark/>
          </w:tcPr>
          <w:p w14:paraId="003A4CAE"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mio. kr.</w:t>
            </w:r>
          </w:p>
        </w:tc>
        <w:tc>
          <w:tcPr>
            <w:tcW w:w="1084" w:type="dxa"/>
            <w:tcBorders>
              <w:top w:val="nil"/>
              <w:left w:val="nil"/>
              <w:bottom w:val="single" w:sz="8" w:space="0" w:color="auto"/>
              <w:right w:val="single" w:sz="4" w:space="0" w:color="auto"/>
            </w:tcBorders>
            <w:shd w:val="clear" w:color="000000" w:fill="DDEBF7"/>
            <w:noWrap/>
            <w:vAlign w:val="bottom"/>
            <w:hideMark/>
          </w:tcPr>
          <w:p w14:paraId="579C6EAD"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mio. kr.</w:t>
            </w:r>
          </w:p>
        </w:tc>
      </w:tr>
      <w:tr w:rsidR="0068198E" w:rsidRPr="008D7EB6" w14:paraId="76C481E9" w14:textId="77777777" w:rsidTr="0068198E">
        <w:trPr>
          <w:trHeight w:val="276"/>
        </w:trPr>
        <w:tc>
          <w:tcPr>
            <w:tcW w:w="2486" w:type="dxa"/>
            <w:tcBorders>
              <w:top w:val="nil"/>
              <w:left w:val="single" w:sz="4" w:space="0" w:color="auto"/>
              <w:bottom w:val="nil"/>
              <w:right w:val="nil"/>
            </w:tcBorders>
            <w:shd w:val="clear" w:color="000000" w:fill="FFFFFF"/>
            <w:noWrap/>
            <w:vAlign w:val="bottom"/>
            <w:hideMark/>
          </w:tcPr>
          <w:p w14:paraId="11CC35F5" w14:textId="77777777" w:rsidR="0068198E" w:rsidRPr="008D7EB6" w:rsidRDefault="0068198E" w:rsidP="0068198E">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Avannaata Kommuniani</w:t>
            </w:r>
          </w:p>
        </w:tc>
        <w:tc>
          <w:tcPr>
            <w:tcW w:w="1522" w:type="dxa"/>
            <w:tcBorders>
              <w:top w:val="nil"/>
              <w:left w:val="single" w:sz="4" w:space="0" w:color="auto"/>
              <w:bottom w:val="nil"/>
              <w:right w:val="single" w:sz="4" w:space="0" w:color="auto"/>
            </w:tcBorders>
            <w:shd w:val="clear" w:color="000000" w:fill="FFFFFF"/>
            <w:noWrap/>
            <w:vAlign w:val="bottom"/>
            <w:hideMark/>
          </w:tcPr>
          <w:p w14:paraId="623EB0A6"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593,6</w:t>
            </w:r>
          </w:p>
        </w:tc>
        <w:tc>
          <w:tcPr>
            <w:tcW w:w="1341" w:type="dxa"/>
            <w:tcBorders>
              <w:top w:val="nil"/>
              <w:left w:val="nil"/>
              <w:bottom w:val="nil"/>
              <w:right w:val="nil"/>
            </w:tcBorders>
            <w:shd w:val="clear" w:color="000000" w:fill="FFFFFF"/>
            <w:noWrap/>
            <w:vAlign w:val="bottom"/>
            <w:hideMark/>
          </w:tcPr>
          <w:p w14:paraId="1A0BB66F"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479</w:t>
            </w:r>
          </w:p>
        </w:tc>
        <w:tc>
          <w:tcPr>
            <w:tcW w:w="1167" w:type="dxa"/>
            <w:tcBorders>
              <w:top w:val="nil"/>
              <w:left w:val="single" w:sz="4" w:space="0" w:color="auto"/>
              <w:bottom w:val="nil"/>
              <w:right w:val="single" w:sz="4" w:space="0" w:color="auto"/>
            </w:tcBorders>
            <w:shd w:val="clear" w:color="000000" w:fill="FFFFFF"/>
            <w:noWrap/>
            <w:vAlign w:val="bottom"/>
            <w:hideMark/>
          </w:tcPr>
          <w:p w14:paraId="4E6289E7"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35314</w:t>
            </w:r>
          </w:p>
        </w:tc>
        <w:tc>
          <w:tcPr>
            <w:tcW w:w="765" w:type="dxa"/>
            <w:tcBorders>
              <w:top w:val="nil"/>
              <w:left w:val="nil"/>
              <w:bottom w:val="nil"/>
              <w:right w:val="nil"/>
            </w:tcBorders>
            <w:shd w:val="clear" w:color="000000" w:fill="FFFFFF"/>
            <w:noWrap/>
            <w:vAlign w:val="bottom"/>
            <w:hideMark/>
          </w:tcPr>
          <w:p w14:paraId="35514AFF"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22484</w:t>
            </w:r>
          </w:p>
        </w:tc>
        <w:tc>
          <w:tcPr>
            <w:tcW w:w="1263" w:type="dxa"/>
            <w:tcBorders>
              <w:top w:val="nil"/>
              <w:left w:val="single" w:sz="4" w:space="0" w:color="auto"/>
              <w:bottom w:val="nil"/>
              <w:right w:val="single" w:sz="4" w:space="0" w:color="auto"/>
            </w:tcBorders>
            <w:shd w:val="clear" w:color="000000" w:fill="FFFFFF"/>
            <w:noWrap/>
            <w:vAlign w:val="bottom"/>
            <w:hideMark/>
          </w:tcPr>
          <w:p w14:paraId="0AB6D794"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1000,5</w:t>
            </w:r>
          </w:p>
        </w:tc>
        <w:tc>
          <w:tcPr>
            <w:tcW w:w="1084" w:type="dxa"/>
            <w:tcBorders>
              <w:top w:val="nil"/>
              <w:left w:val="nil"/>
              <w:bottom w:val="nil"/>
              <w:right w:val="single" w:sz="4" w:space="0" w:color="auto"/>
            </w:tcBorders>
            <w:shd w:val="clear" w:color="000000" w:fill="FFFFFF"/>
            <w:noWrap/>
            <w:vAlign w:val="bottom"/>
            <w:hideMark/>
          </w:tcPr>
          <w:p w14:paraId="2379126C"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150,7</w:t>
            </w:r>
          </w:p>
        </w:tc>
      </w:tr>
      <w:tr w:rsidR="0068198E" w:rsidRPr="008D7EB6" w14:paraId="62BFBECE" w14:textId="77777777" w:rsidTr="0068198E">
        <w:trPr>
          <w:trHeight w:val="276"/>
        </w:trPr>
        <w:tc>
          <w:tcPr>
            <w:tcW w:w="2486" w:type="dxa"/>
            <w:tcBorders>
              <w:top w:val="nil"/>
              <w:left w:val="single" w:sz="4" w:space="0" w:color="auto"/>
              <w:bottom w:val="nil"/>
              <w:right w:val="nil"/>
            </w:tcBorders>
            <w:shd w:val="clear" w:color="000000" w:fill="FFFFFF"/>
            <w:noWrap/>
            <w:vAlign w:val="bottom"/>
            <w:hideMark/>
          </w:tcPr>
          <w:p w14:paraId="6BB8CF30" w14:textId="77777777" w:rsidR="0068198E" w:rsidRPr="008D7EB6" w:rsidRDefault="0068198E" w:rsidP="0068198E">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Kommune Kujallermi</w:t>
            </w:r>
          </w:p>
        </w:tc>
        <w:tc>
          <w:tcPr>
            <w:tcW w:w="1522" w:type="dxa"/>
            <w:tcBorders>
              <w:top w:val="nil"/>
              <w:left w:val="single" w:sz="4" w:space="0" w:color="auto"/>
              <w:bottom w:val="nil"/>
              <w:right w:val="single" w:sz="4" w:space="0" w:color="auto"/>
            </w:tcBorders>
            <w:shd w:val="clear" w:color="000000" w:fill="FFFFFF"/>
            <w:noWrap/>
            <w:vAlign w:val="bottom"/>
            <w:hideMark/>
          </w:tcPr>
          <w:p w14:paraId="2BF154E8"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127,9</w:t>
            </w:r>
          </w:p>
        </w:tc>
        <w:tc>
          <w:tcPr>
            <w:tcW w:w="1341" w:type="dxa"/>
            <w:tcBorders>
              <w:top w:val="nil"/>
              <w:left w:val="nil"/>
              <w:bottom w:val="nil"/>
              <w:right w:val="nil"/>
            </w:tcBorders>
            <w:shd w:val="clear" w:color="000000" w:fill="FFFFFF"/>
            <w:noWrap/>
            <w:vAlign w:val="bottom"/>
            <w:hideMark/>
          </w:tcPr>
          <w:p w14:paraId="6453147B"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67</w:t>
            </w:r>
          </w:p>
        </w:tc>
        <w:tc>
          <w:tcPr>
            <w:tcW w:w="1167" w:type="dxa"/>
            <w:tcBorders>
              <w:top w:val="nil"/>
              <w:left w:val="single" w:sz="4" w:space="0" w:color="auto"/>
              <w:bottom w:val="nil"/>
              <w:right w:val="single" w:sz="4" w:space="0" w:color="auto"/>
            </w:tcBorders>
            <w:shd w:val="clear" w:color="000000" w:fill="FFFFFF"/>
            <w:noWrap/>
            <w:vAlign w:val="bottom"/>
            <w:hideMark/>
          </w:tcPr>
          <w:p w14:paraId="6245A878"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5017</w:t>
            </w:r>
          </w:p>
        </w:tc>
        <w:tc>
          <w:tcPr>
            <w:tcW w:w="765" w:type="dxa"/>
            <w:tcBorders>
              <w:top w:val="nil"/>
              <w:left w:val="nil"/>
              <w:bottom w:val="nil"/>
              <w:right w:val="nil"/>
            </w:tcBorders>
            <w:shd w:val="clear" w:color="000000" w:fill="FFFFFF"/>
            <w:noWrap/>
            <w:vAlign w:val="bottom"/>
            <w:hideMark/>
          </w:tcPr>
          <w:p w14:paraId="255CF21D"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2670</w:t>
            </w:r>
          </w:p>
        </w:tc>
        <w:tc>
          <w:tcPr>
            <w:tcW w:w="1263" w:type="dxa"/>
            <w:tcBorders>
              <w:top w:val="nil"/>
              <w:left w:val="single" w:sz="4" w:space="0" w:color="auto"/>
              <w:bottom w:val="nil"/>
              <w:right w:val="single" w:sz="4" w:space="0" w:color="auto"/>
            </w:tcBorders>
            <w:shd w:val="clear" w:color="000000" w:fill="FFFFFF"/>
            <w:noWrap/>
            <w:vAlign w:val="bottom"/>
            <w:hideMark/>
          </w:tcPr>
          <w:p w14:paraId="79C1194D"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84,6</w:t>
            </w:r>
          </w:p>
        </w:tc>
        <w:tc>
          <w:tcPr>
            <w:tcW w:w="1084" w:type="dxa"/>
            <w:tcBorders>
              <w:top w:val="nil"/>
              <w:left w:val="nil"/>
              <w:bottom w:val="nil"/>
              <w:right w:val="single" w:sz="4" w:space="0" w:color="auto"/>
            </w:tcBorders>
            <w:shd w:val="clear" w:color="000000" w:fill="FFFFFF"/>
            <w:noWrap/>
            <w:vAlign w:val="bottom"/>
            <w:hideMark/>
          </w:tcPr>
          <w:p w14:paraId="7FF485D8"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20,1</w:t>
            </w:r>
          </w:p>
        </w:tc>
      </w:tr>
      <w:tr w:rsidR="0068198E" w:rsidRPr="008D7EB6" w14:paraId="2FFA5FAF" w14:textId="77777777" w:rsidTr="0068198E">
        <w:trPr>
          <w:trHeight w:val="276"/>
        </w:trPr>
        <w:tc>
          <w:tcPr>
            <w:tcW w:w="2486" w:type="dxa"/>
            <w:tcBorders>
              <w:top w:val="nil"/>
              <w:left w:val="single" w:sz="4" w:space="0" w:color="auto"/>
              <w:bottom w:val="nil"/>
              <w:right w:val="nil"/>
            </w:tcBorders>
            <w:shd w:val="clear" w:color="000000" w:fill="FFFFFF"/>
            <w:noWrap/>
            <w:vAlign w:val="bottom"/>
            <w:hideMark/>
          </w:tcPr>
          <w:p w14:paraId="7107D11B" w14:textId="77777777" w:rsidR="0068198E" w:rsidRPr="008D7EB6" w:rsidRDefault="0068198E" w:rsidP="0068198E">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Kommune Qeqertalimmi</w:t>
            </w:r>
          </w:p>
        </w:tc>
        <w:tc>
          <w:tcPr>
            <w:tcW w:w="1522" w:type="dxa"/>
            <w:tcBorders>
              <w:top w:val="nil"/>
              <w:left w:val="single" w:sz="4" w:space="0" w:color="auto"/>
              <w:bottom w:val="nil"/>
              <w:right w:val="single" w:sz="4" w:space="0" w:color="auto"/>
            </w:tcBorders>
            <w:shd w:val="clear" w:color="000000" w:fill="FFFFFF"/>
            <w:noWrap/>
            <w:vAlign w:val="bottom"/>
            <w:hideMark/>
          </w:tcPr>
          <w:p w14:paraId="53EDE4B4"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268,5</w:t>
            </w:r>
          </w:p>
        </w:tc>
        <w:tc>
          <w:tcPr>
            <w:tcW w:w="1341" w:type="dxa"/>
            <w:tcBorders>
              <w:top w:val="nil"/>
              <w:left w:val="nil"/>
              <w:bottom w:val="nil"/>
              <w:right w:val="nil"/>
            </w:tcBorders>
            <w:shd w:val="clear" w:color="000000" w:fill="FFFFFF"/>
            <w:noWrap/>
            <w:vAlign w:val="bottom"/>
            <w:hideMark/>
          </w:tcPr>
          <w:p w14:paraId="686BBCCF"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272</w:t>
            </w:r>
          </w:p>
        </w:tc>
        <w:tc>
          <w:tcPr>
            <w:tcW w:w="1167" w:type="dxa"/>
            <w:tcBorders>
              <w:top w:val="nil"/>
              <w:left w:val="single" w:sz="4" w:space="0" w:color="auto"/>
              <w:bottom w:val="nil"/>
              <w:right w:val="single" w:sz="4" w:space="0" w:color="auto"/>
            </w:tcBorders>
            <w:shd w:val="clear" w:color="000000" w:fill="FFFFFF"/>
            <w:noWrap/>
            <w:vAlign w:val="bottom"/>
            <w:hideMark/>
          </w:tcPr>
          <w:p w14:paraId="08372EDD"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21108</w:t>
            </w:r>
          </w:p>
        </w:tc>
        <w:tc>
          <w:tcPr>
            <w:tcW w:w="765" w:type="dxa"/>
            <w:tcBorders>
              <w:top w:val="nil"/>
              <w:left w:val="nil"/>
              <w:bottom w:val="nil"/>
              <w:right w:val="nil"/>
            </w:tcBorders>
            <w:shd w:val="clear" w:color="000000" w:fill="FFFFFF"/>
            <w:noWrap/>
            <w:vAlign w:val="bottom"/>
            <w:hideMark/>
          </w:tcPr>
          <w:p w14:paraId="480D89B5"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9113</w:t>
            </w:r>
          </w:p>
        </w:tc>
        <w:tc>
          <w:tcPr>
            <w:tcW w:w="1263" w:type="dxa"/>
            <w:tcBorders>
              <w:top w:val="nil"/>
              <w:left w:val="single" w:sz="4" w:space="0" w:color="auto"/>
              <w:bottom w:val="nil"/>
              <w:right w:val="single" w:sz="4" w:space="0" w:color="auto"/>
            </w:tcBorders>
            <w:shd w:val="clear" w:color="000000" w:fill="FFFFFF"/>
            <w:noWrap/>
            <w:vAlign w:val="bottom"/>
            <w:hideMark/>
          </w:tcPr>
          <w:p w14:paraId="4A68D226"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394,5</w:t>
            </w:r>
          </w:p>
        </w:tc>
        <w:tc>
          <w:tcPr>
            <w:tcW w:w="1084" w:type="dxa"/>
            <w:tcBorders>
              <w:top w:val="nil"/>
              <w:left w:val="nil"/>
              <w:bottom w:val="nil"/>
              <w:right w:val="single" w:sz="4" w:space="0" w:color="auto"/>
            </w:tcBorders>
            <w:shd w:val="clear" w:color="000000" w:fill="FFFFFF"/>
            <w:noWrap/>
            <w:vAlign w:val="bottom"/>
            <w:hideMark/>
          </w:tcPr>
          <w:p w14:paraId="3252DD23"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113,3</w:t>
            </w:r>
          </w:p>
        </w:tc>
      </w:tr>
      <w:tr w:rsidR="0068198E" w:rsidRPr="008D7EB6" w14:paraId="181D7DC9" w14:textId="77777777" w:rsidTr="0068198E">
        <w:trPr>
          <w:trHeight w:val="276"/>
        </w:trPr>
        <w:tc>
          <w:tcPr>
            <w:tcW w:w="2486" w:type="dxa"/>
            <w:tcBorders>
              <w:top w:val="nil"/>
              <w:left w:val="single" w:sz="4" w:space="0" w:color="auto"/>
              <w:bottom w:val="nil"/>
              <w:right w:val="nil"/>
            </w:tcBorders>
            <w:shd w:val="clear" w:color="000000" w:fill="FFFFFF"/>
            <w:noWrap/>
            <w:vAlign w:val="bottom"/>
            <w:hideMark/>
          </w:tcPr>
          <w:p w14:paraId="3335797E" w14:textId="77777777" w:rsidR="0068198E" w:rsidRPr="008D7EB6" w:rsidRDefault="0068198E" w:rsidP="0068198E">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Kommuneqarfik Sermersuumi</w:t>
            </w:r>
          </w:p>
        </w:tc>
        <w:tc>
          <w:tcPr>
            <w:tcW w:w="1522" w:type="dxa"/>
            <w:tcBorders>
              <w:top w:val="nil"/>
              <w:left w:val="single" w:sz="4" w:space="0" w:color="auto"/>
              <w:bottom w:val="nil"/>
              <w:right w:val="single" w:sz="4" w:space="0" w:color="auto"/>
            </w:tcBorders>
            <w:shd w:val="clear" w:color="000000" w:fill="FFFFFF"/>
            <w:noWrap/>
            <w:vAlign w:val="bottom"/>
            <w:hideMark/>
          </w:tcPr>
          <w:p w14:paraId="2582A41A"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298,8</w:t>
            </w:r>
          </w:p>
        </w:tc>
        <w:tc>
          <w:tcPr>
            <w:tcW w:w="1341" w:type="dxa"/>
            <w:tcBorders>
              <w:top w:val="nil"/>
              <w:left w:val="nil"/>
              <w:bottom w:val="nil"/>
              <w:right w:val="nil"/>
            </w:tcBorders>
            <w:shd w:val="clear" w:color="000000" w:fill="FFFFFF"/>
            <w:noWrap/>
            <w:vAlign w:val="bottom"/>
            <w:hideMark/>
          </w:tcPr>
          <w:p w14:paraId="1FDE3E4F"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234</w:t>
            </w:r>
          </w:p>
        </w:tc>
        <w:tc>
          <w:tcPr>
            <w:tcW w:w="1167" w:type="dxa"/>
            <w:tcBorders>
              <w:top w:val="nil"/>
              <w:left w:val="single" w:sz="4" w:space="0" w:color="auto"/>
              <w:bottom w:val="nil"/>
              <w:right w:val="single" w:sz="4" w:space="0" w:color="auto"/>
            </w:tcBorders>
            <w:shd w:val="clear" w:color="000000" w:fill="FFFFFF"/>
            <w:noWrap/>
            <w:vAlign w:val="bottom"/>
            <w:hideMark/>
          </w:tcPr>
          <w:p w14:paraId="2C090D67"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24639</w:t>
            </w:r>
          </w:p>
        </w:tc>
        <w:tc>
          <w:tcPr>
            <w:tcW w:w="765" w:type="dxa"/>
            <w:tcBorders>
              <w:top w:val="nil"/>
              <w:left w:val="nil"/>
              <w:bottom w:val="nil"/>
              <w:right w:val="nil"/>
            </w:tcBorders>
            <w:shd w:val="clear" w:color="000000" w:fill="FFFFFF"/>
            <w:noWrap/>
            <w:vAlign w:val="bottom"/>
            <w:hideMark/>
          </w:tcPr>
          <w:p w14:paraId="725404CD"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11001</w:t>
            </w:r>
          </w:p>
        </w:tc>
        <w:tc>
          <w:tcPr>
            <w:tcW w:w="1263" w:type="dxa"/>
            <w:tcBorders>
              <w:top w:val="nil"/>
              <w:left w:val="single" w:sz="4" w:space="0" w:color="auto"/>
              <w:bottom w:val="nil"/>
              <w:right w:val="single" w:sz="4" w:space="0" w:color="auto"/>
            </w:tcBorders>
            <w:shd w:val="clear" w:color="000000" w:fill="FFFFFF"/>
            <w:noWrap/>
            <w:vAlign w:val="bottom"/>
            <w:hideMark/>
          </w:tcPr>
          <w:p w14:paraId="1C492B41"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426,5</w:t>
            </w:r>
          </w:p>
        </w:tc>
        <w:tc>
          <w:tcPr>
            <w:tcW w:w="1084" w:type="dxa"/>
            <w:tcBorders>
              <w:top w:val="nil"/>
              <w:left w:val="nil"/>
              <w:bottom w:val="nil"/>
              <w:right w:val="single" w:sz="4" w:space="0" w:color="auto"/>
            </w:tcBorders>
            <w:shd w:val="clear" w:color="000000" w:fill="FFFFFF"/>
            <w:noWrap/>
            <w:vAlign w:val="bottom"/>
            <w:hideMark/>
          </w:tcPr>
          <w:p w14:paraId="3E0D1CFA"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70,3</w:t>
            </w:r>
          </w:p>
        </w:tc>
      </w:tr>
      <w:tr w:rsidR="0068198E" w:rsidRPr="008D7EB6" w14:paraId="34F739AE" w14:textId="77777777" w:rsidTr="0068198E">
        <w:trPr>
          <w:trHeight w:val="276"/>
        </w:trPr>
        <w:tc>
          <w:tcPr>
            <w:tcW w:w="2486" w:type="dxa"/>
            <w:tcBorders>
              <w:top w:val="nil"/>
              <w:left w:val="single" w:sz="4" w:space="0" w:color="auto"/>
              <w:bottom w:val="nil"/>
              <w:right w:val="nil"/>
            </w:tcBorders>
            <w:shd w:val="clear" w:color="000000" w:fill="FFFFFF"/>
            <w:noWrap/>
            <w:vAlign w:val="bottom"/>
            <w:hideMark/>
          </w:tcPr>
          <w:p w14:paraId="3E6F4F20" w14:textId="77777777" w:rsidR="0068198E" w:rsidRPr="008D7EB6" w:rsidRDefault="0068198E" w:rsidP="0068198E">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Qeqqata Kommuniani</w:t>
            </w:r>
          </w:p>
        </w:tc>
        <w:tc>
          <w:tcPr>
            <w:tcW w:w="1522" w:type="dxa"/>
            <w:tcBorders>
              <w:top w:val="nil"/>
              <w:left w:val="single" w:sz="4" w:space="0" w:color="auto"/>
              <w:bottom w:val="nil"/>
              <w:right w:val="single" w:sz="4" w:space="0" w:color="auto"/>
            </w:tcBorders>
            <w:shd w:val="clear" w:color="000000" w:fill="FFFFFF"/>
            <w:noWrap/>
            <w:vAlign w:val="bottom"/>
            <w:hideMark/>
          </w:tcPr>
          <w:p w14:paraId="4F3B66ED"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412,6</w:t>
            </w:r>
          </w:p>
        </w:tc>
        <w:tc>
          <w:tcPr>
            <w:tcW w:w="1341" w:type="dxa"/>
            <w:tcBorders>
              <w:top w:val="nil"/>
              <w:left w:val="nil"/>
              <w:bottom w:val="nil"/>
              <w:right w:val="nil"/>
            </w:tcBorders>
            <w:shd w:val="clear" w:color="000000" w:fill="FFFFFF"/>
            <w:noWrap/>
            <w:vAlign w:val="bottom"/>
            <w:hideMark/>
          </w:tcPr>
          <w:p w14:paraId="34E865F2"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320</w:t>
            </w:r>
          </w:p>
        </w:tc>
        <w:tc>
          <w:tcPr>
            <w:tcW w:w="1167" w:type="dxa"/>
            <w:tcBorders>
              <w:top w:val="nil"/>
              <w:left w:val="single" w:sz="4" w:space="0" w:color="auto"/>
              <w:bottom w:val="nil"/>
              <w:right w:val="single" w:sz="4" w:space="0" w:color="auto"/>
            </w:tcBorders>
            <w:shd w:val="clear" w:color="000000" w:fill="FFFFFF"/>
            <w:noWrap/>
            <w:vAlign w:val="bottom"/>
            <w:hideMark/>
          </w:tcPr>
          <w:p w14:paraId="529BB234"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29757</w:t>
            </w:r>
          </w:p>
        </w:tc>
        <w:tc>
          <w:tcPr>
            <w:tcW w:w="765" w:type="dxa"/>
            <w:tcBorders>
              <w:top w:val="nil"/>
              <w:left w:val="nil"/>
              <w:bottom w:val="nil"/>
              <w:right w:val="nil"/>
            </w:tcBorders>
            <w:shd w:val="clear" w:color="000000" w:fill="FFFFFF"/>
            <w:noWrap/>
            <w:vAlign w:val="bottom"/>
            <w:hideMark/>
          </w:tcPr>
          <w:p w14:paraId="3A10650F"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13143</w:t>
            </w:r>
          </w:p>
        </w:tc>
        <w:tc>
          <w:tcPr>
            <w:tcW w:w="1263" w:type="dxa"/>
            <w:tcBorders>
              <w:top w:val="nil"/>
              <w:left w:val="single" w:sz="4" w:space="0" w:color="auto"/>
              <w:bottom w:val="nil"/>
              <w:right w:val="single" w:sz="4" w:space="0" w:color="auto"/>
            </w:tcBorders>
            <w:shd w:val="clear" w:color="000000" w:fill="FFFFFF"/>
            <w:noWrap/>
            <w:vAlign w:val="bottom"/>
            <w:hideMark/>
          </w:tcPr>
          <w:p w14:paraId="2201C712"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624,1</w:t>
            </w:r>
          </w:p>
        </w:tc>
        <w:tc>
          <w:tcPr>
            <w:tcW w:w="1084" w:type="dxa"/>
            <w:tcBorders>
              <w:top w:val="nil"/>
              <w:left w:val="nil"/>
              <w:bottom w:val="nil"/>
              <w:right w:val="single" w:sz="4" w:space="0" w:color="auto"/>
            </w:tcBorders>
            <w:shd w:val="clear" w:color="000000" w:fill="FFFFFF"/>
            <w:noWrap/>
            <w:vAlign w:val="bottom"/>
            <w:hideMark/>
          </w:tcPr>
          <w:p w14:paraId="393EB01E"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94,3</w:t>
            </w:r>
          </w:p>
        </w:tc>
      </w:tr>
      <w:tr w:rsidR="0068198E" w:rsidRPr="008D7EB6" w14:paraId="6EB38DEC" w14:textId="77777777" w:rsidTr="0068198E">
        <w:trPr>
          <w:trHeight w:val="276"/>
        </w:trPr>
        <w:tc>
          <w:tcPr>
            <w:tcW w:w="2486" w:type="dxa"/>
            <w:tcBorders>
              <w:top w:val="single" w:sz="4" w:space="0" w:color="auto"/>
              <w:left w:val="single" w:sz="4" w:space="0" w:color="auto"/>
              <w:bottom w:val="single" w:sz="4" w:space="0" w:color="auto"/>
              <w:right w:val="nil"/>
            </w:tcBorders>
            <w:shd w:val="clear" w:color="000000" w:fill="FFFFFF"/>
            <w:noWrap/>
            <w:vAlign w:val="bottom"/>
            <w:hideMark/>
          </w:tcPr>
          <w:p w14:paraId="0B6C8654" w14:textId="77777777" w:rsidR="0068198E" w:rsidRPr="008D7EB6" w:rsidRDefault="0068198E" w:rsidP="0068198E">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Katillugit</w:t>
            </w:r>
          </w:p>
        </w:tc>
        <w:tc>
          <w:tcPr>
            <w:tcW w:w="15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6A0E3E"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1701,4</w:t>
            </w:r>
          </w:p>
        </w:tc>
        <w:tc>
          <w:tcPr>
            <w:tcW w:w="1341" w:type="dxa"/>
            <w:tcBorders>
              <w:top w:val="single" w:sz="4" w:space="0" w:color="auto"/>
              <w:left w:val="nil"/>
              <w:bottom w:val="single" w:sz="4" w:space="0" w:color="auto"/>
              <w:right w:val="nil"/>
            </w:tcBorders>
            <w:shd w:val="clear" w:color="000000" w:fill="FFFFFF"/>
            <w:noWrap/>
            <w:vAlign w:val="bottom"/>
            <w:hideMark/>
          </w:tcPr>
          <w:p w14:paraId="48B15689"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1372</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51A2D4"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115835</w:t>
            </w:r>
          </w:p>
        </w:tc>
        <w:tc>
          <w:tcPr>
            <w:tcW w:w="765" w:type="dxa"/>
            <w:tcBorders>
              <w:top w:val="single" w:sz="4" w:space="0" w:color="auto"/>
              <w:left w:val="nil"/>
              <w:bottom w:val="single" w:sz="4" w:space="0" w:color="auto"/>
              <w:right w:val="nil"/>
            </w:tcBorders>
            <w:shd w:val="clear" w:color="000000" w:fill="FFFFFF"/>
            <w:noWrap/>
            <w:vAlign w:val="bottom"/>
            <w:hideMark/>
          </w:tcPr>
          <w:p w14:paraId="14E08FC9"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58410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F8D3A9" w14:textId="77777777" w:rsidR="0068198E" w:rsidRPr="008D7EB6" w:rsidRDefault="0068198E"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2530,2</w:t>
            </w:r>
          </w:p>
        </w:tc>
        <w:tc>
          <w:tcPr>
            <w:tcW w:w="1084" w:type="dxa"/>
            <w:tcBorders>
              <w:top w:val="single" w:sz="4" w:space="0" w:color="auto"/>
              <w:left w:val="nil"/>
              <w:bottom w:val="single" w:sz="4" w:space="0" w:color="auto"/>
              <w:right w:val="single" w:sz="4" w:space="0" w:color="auto"/>
            </w:tcBorders>
            <w:shd w:val="clear" w:color="000000" w:fill="FFFFFF"/>
            <w:noWrap/>
            <w:vAlign w:val="bottom"/>
            <w:hideMark/>
          </w:tcPr>
          <w:p w14:paraId="35DCB25E" w14:textId="77777777" w:rsidR="0068198E" w:rsidRPr="008D7EB6" w:rsidRDefault="0068198E" w:rsidP="0068198E">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448,7</w:t>
            </w:r>
          </w:p>
        </w:tc>
      </w:tr>
    </w:tbl>
    <w:p w14:paraId="79588566" w14:textId="77777777" w:rsidR="00450DFB" w:rsidRPr="008D7EB6" w:rsidRDefault="002E5515" w:rsidP="000A3CE0">
      <w:pPr>
        <w:spacing w:after="0" w:line="276" w:lineRule="auto"/>
        <w:ind w:right="140"/>
        <w:jc w:val="both"/>
        <w:rPr>
          <w:rFonts w:ascii="Times New Roman" w:hAnsi="Times New Roman" w:cs="Times New Roman"/>
          <w:i/>
          <w:sz w:val="20"/>
          <w:szCs w:val="20"/>
          <w:lang w:val="la-Latn"/>
        </w:rPr>
      </w:pPr>
      <w:r w:rsidRPr="008D7EB6">
        <w:rPr>
          <w:rFonts w:ascii="Times New Roman" w:hAnsi="Times New Roman"/>
          <w:i/>
          <w:sz w:val="20"/>
          <w:lang w:val="la-Latn"/>
        </w:rPr>
        <w:t>Paasissutissiisoq: KANUAANA. Ingerlatanit ataasiakkaanit aningaasarsiorneq tunisassiornerlu pillugit inatsisitigut nalunaartussaatitaanermit paasissutissat.</w:t>
      </w:r>
    </w:p>
    <w:p w14:paraId="5402A532" w14:textId="77777777" w:rsidR="003B3A1A" w:rsidRPr="008D7EB6" w:rsidRDefault="00126633" w:rsidP="000A3CE0">
      <w:pPr>
        <w:spacing w:after="0" w:line="276" w:lineRule="auto"/>
        <w:ind w:right="140"/>
        <w:jc w:val="both"/>
        <w:rPr>
          <w:rFonts w:ascii="Times New Roman" w:hAnsi="Times New Roman" w:cs="Times New Roman"/>
          <w:lang w:val="la-Latn"/>
        </w:rPr>
      </w:pPr>
      <w:r w:rsidRPr="008D7EB6">
        <w:rPr>
          <w:rFonts w:ascii="Times New Roman" w:hAnsi="Times New Roman"/>
          <w:lang w:val="la-Latn"/>
        </w:rPr>
        <w:t>Kalaallit Nunaanni maannakkut aalisakkanik suliffissuarnut 1,7 mia. kr.-t sinnerlugit aningaasalersuisoqartarsimasoq tabelimi 2-mi allassimavoq. Aningaasalersuinerit akiutinneqavissut tunngavigalugit naatsorsugaapput, tamannalu aalisakkanik suliffissuarnik pisinerup naligaa. Nalingat naatsorsorneqartoq aningaasartuutit tamaasa katinnerisa aamma nalikilliliinerit assigiinngissutaattut naatsorsorneqarsinnaavoq. Nalingat naatsorsuutinut ilanngunneqartoq, aalisakkanik suliffissuup maannakkut naleqartinneqarnerata assigaa, 2019-imi 459 mio. kr.-t missaanniissimavoq.</w:t>
      </w:r>
    </w:p>
    <w:p w14:paraId="048854D9" w14:textId="77777777" w:rsidR="003B3A1A" w:rsidRPr="008D7EB6" w:rsidRDefault="003B3A1A" w:rsidP="000A3CE0">
      <w:pPr>
        <w:spacing w:after="0" w:line="276" w:lineRule="auto"/>
        <w:ind w:right="140"/>
        <w:jc w:val="both"/>
        <w:rPr>
          <w:rFonts w:ascii="Times New Roman" w:hAnsi="Times New Roman" w:cs="Times New Roman"/>
          <w:lang w:val="la-Latn"/>
        </w:rPr>
      </w:pPr>
    </w:p>
    <w:p w14:paraId="7D2BA899" w14:textId="77777777" w:rsidR="00126633" w:rsidRPr="008D7EB6" w:rsidRDefault="009D4064" w:rsidP="000A3CE0">
      <w:pPr>
        <w:spacing w:after="0" w:line="276" w:lineRule="auto"/>
        <w:ind w:right="140"/>
        <w:jc w:val="both"/>
        <w:rPr>
          <w:rFonts w:ascii="Times New Roman" w:hAnsi="Times New Roman" w:cs="Times New Roman"/>
          <w:lang w:val="la-Latn"/>
        </w:rPr>
      </w:pPr>
      <w:r w:rsidRPr="008D7EB6">
        <w:rPr>
          <w:rFonts w:ascii="Times New Roman" w:hAnsi="Times New Roman"/>
          <w:lang w:val="la-Latn"/>
        </w:rPr>
        <w:t>2018-mi aalisakkanik suliffissuarnut tunitsivinnullu katillugit 115.000 tonsit tunineqarsimapput. Tunisat amerlassusiat, tunisassiorneq aningaasarsiornerlu eqqarsaatigalugit ukioq 2018 immikkut ittuunngitsoq nalilerneqarpoq, taamaattumik nunami tunisassiornerni sulianut ataatsimoortumik tikkuussisumillu takussutissiissunngorlugit atorneqarsinnaapput.</w:t>
      </w:r>
    </w:p>
    <w:p w14:paraId="0EEFF663" w14:textId="77777777" w:rsidR="003B3A1A" w:rsidRPr="008D7EB6" w:rsidRDefault="003B3A1A" w:rsidP="000A3CE0">
      <w:pPr>
        <w:spacing w:after="0" w:line="276" w:lineRule="auto"/>
        <w:ind w:right="140"/>
        <w:jc w:val="both"/>
        <w:rPr>
          <w:rFonts w:ascii="Times New Roman" w:hAnsi="Times New Roman" w:cs="Times New Roman"/>
          <w:lang w:val="la-Latn"/>
        </w:rPr>
      </w:pPr>
    </w:p>
    <w:p w14:paraId="26CBF0BC" w14:textId="77777777" w:rsidR="003B3A1A" w:rsidRPr="008D7EB6" w:rsidRDefault="003B3A1A" w:rsidP="000A3CE0">
      <w:pPr>
        <w:spacing w:after="0" w:line="276" w:lineRule="auto"/>
        <w:ind w:right="140"/>
        <w:jc w:val="both"/>
        <w:rPr>
          <w:rFonts w:ascii="Times New Roman" w:hAnsi="Times New Roman" w:cs="Times New Roman"/>
          <w:lang w:val="la-Latn"/>
        </w:rPr>
      </w:pPr>
      <w:r w:rsidRPr="008D7EB6">
        <w:rPr>
          <w:rFonts w:ascii="Times New Roman" w:hAnsi="Times New Roman"/>
          <w:lang w:val="la-Latn"/>
        </w:rPr>
        <w:t>Aalisakkanik suliffissuit 2018-imi katillugit 2,5 mia. kr-t sinnerlugit kaaviiaartitsisimapput, tabeli 2 takuuk. Avannaata Kommuniani amerlanerpaanik tassalu 1 mia. kr.-t missaannik kaaviiaartitsisoqarpoq, tassa nunami tunisassiornerni ataatsimut kaaviiaartitat 40 procentiisa missaanni. Taamatuttaaq Kommune Kujallermi 2018-imi ikinnerpaanik 85 mio. kr.-t missaaniittunik, kaaviiaartitsisoqarsimavoq, tamannalu 3,3 procentit missaani naleqarpoq.</w:t>
      </w:r>
    </w:p>
    <w:p w14:paraId="78DF1BAF" w14:textId="77777777" w:rsidR="003B3A1A" w:rsidRPr="008D7EB6" w:rsidRDefault="003B3A1A" w:rsidP="000A3CE0">
      <w:pPr>
        <w:spacing w:after="0" w:line="276" w:lineRule="auto"/>
        <w:ind w:right="140"/>
        <w:jc w:val="both"/>
        <w:rPr>
          <w:rFonts w:ascii="Times New Roman" w:hAnsi="Times New Roman" w:cs="Times New Roman"/>
          <w:lang w:val="la-Latn"/>
        </w:rPr>
      </w:pPr>
    </w:p>
    <w:p w14:paraId="2235FC0A" w14:textId="77777777" w:rsidR="00E6438A" w:rsidRPr="008D7EB6" w:rsidRDefault="006950EB" w:rsidP="003B3A1A">
      <w:pPr>
        <w:spacing w:after="0" w:line="276" w:lineRule="auto"/>
        <w:ind w:right="140"/>
        <w:jc w:val="both"/>
        <w:rPr>
          <w:rFonts w:ascii="Times New Roman" w:hAnsi="Times New Roman" w:cs="Times New Roman"/>
          <w:lang w:val="la-Latn"/>
        </w:rPr>
      </w:pPr>
      <w:r w:rsidRPr="008D7EB6">
        <w:rPr>
          <w:rFonts w:ascii="Times New Roman" w:hAnsi="Times New Roman"/>
          <w:lang w:val="la-Latn"/>
        </w:rPr>
        <w:t>Aalisakkanik suliffissuit 2018-imi akissarsianut katillugit 450 mio. kr.-t missaat akissarsianut akiliutigineqarsimasut takussutissiami 2-mi takutinneqarpoq. Akissarsiat amerlanersaat 150 mio. kr.-it missaanniittut Avannaata Kommuniani tunniunneqarsimapput, nunami ataatsimut tunisassiornerit pingajorarterutaasa missaanni naleqartunik. Taamatuttaaq akissarsiat ikinnerpaat 20 mio. kr.-it missaat ataatsimut Kommune Kujallermi tunniunneqarsimapput, tamannalu 4,4 procentit missaaniippoq.</w:t>
      </w:r>
    </w:p>
    <w:p w14:paraId="0C12E207" w14:textId="77777777" w:rsidR="00E6438A" w:rsidRPr="008D7EB6" w:rsidRDefault="00E6438A" w:rsidP="003B3A1A">
      <w:pPr>
        <w:spacing w:after="0" w:line="276" w:lineRule="auto"/>
        <w:ind w:right="140"/>
        <w:jc w:val="both"/>
        <w:rPr>
          <w:rFonts w:ascii="Times New Roman" w:hAnsi="Times New Roman" w:cs="Times New Roman"/>
          <w:lang w:val="la-Latn"/>
        </w:rPr>
      </w:pPr>
    </w:p>
    <w:p w14:paraId="4B75EA94" w14:textId="77777777" w:rsidR="006950EB" w:rsidRPr="008D7EB6" w:rsidRDefault="006950EB" w:rsidP="00AB3B8B">
      <w:pPr>
        <w:spacing w:after="0" w:line="276" w:lineRule="auto"/>
        <w:ind w:right="140"/>
        <w:jc w:val="both"/>
        <w:rPr>
          <w:rFonts w:ascii="Times New Roman" w:hAnsi="Times New Roman" w:cs="Times New Roman"/>
          <w:lang w:val="la-Latn"/>
        </w:rPr>
      </w:pPr>
      <w:r w:rsidRPr="008D7EB6">
        <w:rPr>
          <w:rFonts w:ascii="Times New Roman" w:hAnsi="Times New Roman"/>
          <w:lang w:val="la-Latn"/>
        </w:rPr>
        <w:t xml:space="preserve">2018-imi aalisakkanik suliffissuit inunnik katillugit 4.484-inik sulisoqarput, tassa ukioq naallugu sulisut suliarisinnaasaasa 1.372-t amerlaqataat, tabeli 2 takuuk. Ukioq naallugu sulisut suliarisinnaasaannut sanilliullugit sulisorpassuit tamakku tunisassiassaaleqineq pissutigalugu angerlartinneqartartut, sulisut </w:t>
      </w:r>
      <w:r w:rsidRPr="008D7EB6">
        <w:rPr>
          <w:rFonts w:ascii="Times New Roman" w:hAnsi="Times New Roman"/>
          <w:lang w:val="la-Latn"/>
        </w:rPr>
        <w:lastRenderedPageBreak/>
        <w:t>allamik suliffittaartut aamma suliffeerunnermi tapisiatut suliffissaaleqisut pisortanilluunniit ikiorsiissutisisartut il.il. piffissap ilaannaani sulisarnerannik nassuiaatitassaqartinneqarput. Nunami tunisassiornerni ukioq naallugu sulisut suliarisinnaasaat annertunersaat 479-iullutik Avannaata Kommunianiipput, taakkulu aalisakkanik suliffissuarni tunitsivinnilu sulisut katillugit 35 procentit missaaniittuupput.</w:t>
      </w:r>
    </w:p>
    <w:p w14:paraId="05B506E9" w14:textId="77777777" w:rsidR="00D51A61" w:rsidRPr="008D7EB6" w:rsidRDefault="00D51A61" w:rsidP="00AB3B8B">
      <w:pPr>
        <w:spacing w:after="0" w:line="276" w:lineRule="auto"/>
        <w:ind w:right="140"/>
        <w:jc w:val="both"/>
        <w:rPr>
          <w:rFonts w:ascii="Times New Roman" w:hAnsi="Times New Roman" w:cs="Times New Roman"/>
          <w:lang w:val="la-Latn"/>
        </w:rPr>
      </w:pPr>
    </w:p>
    <w:p w14:paraId="0CD6D5A4" w14:textId="77777777" w:rsidR="000F3328" w:rsidRPr="008D7EB6" w:rsidRDefault="00D51A61" w:rsidP="00AB3B8B">
      <w:pPr>
        <w:spacing w:after="0" w:line="276" w:lineRule="auto"/>
        <w:jc w:val="both"/>
        <w:rPr>
          <w:rFonts w:ascii="Times New Roman" w:hAnsi="Times New Roman" w:cs="Times New Roman"/>
          <w:lang w:val="la-Latn"/>
        </w:rPr>
      </w:pPr>
      <w:r w:rsidRPr="008D7EB6">
        <w:rPr>
          <w:rFonts w:ascii="Times New Roman" w:hAnsi="Times New Roman"/>
          <w:lang w:val="la-Latn"/>
        </w:rPr>
        <w:t>Royal Greenlandimit aamma aalisakkanik suliffissuarnit paasissutissat 2017-imeersut pillugit Kalaallit Nunaanni Naatsorsueqqissaartarfimmit immikkut misissueqqissaarinermi sulisut paarlakaattorujussuusut sulisullu - tassa imaappoq inuit RG-mi siornatigut sulereersimagaluartut - uteqqiasartut inerniliunneqarpoq.</w:t>
      </w:r>
    </w:p>
    <w:p w14:paraId="28CEA283" w14:textId="77777777" w:rsidR="000F3328" w:rsidRPr="008D7EB6" w:rsidRDefault="000F3328" w:rsidP="00AB3B8B">
      <w:pPr>
        <w:spacing w:after="0" w:line="276" w:lineRule="auto"/>
        <w:jc w:val="both"/>
        <w:rPr>
          <w:rFonts w:ascii="Times New Roman" w:hAnsi="Times New Roman" w:cs="Times New Roman"/>
          <w:lang w:val="la-Latn" w:eastAsia="ko-KR"/>
        </w:rPr>
      </w:pPr>
    </w:p>
    <w:p w14:paraId="1A3D3C55" w14:textId="77777777" w:rsidR="00D51A61" w:rsidRPr="008D7EB6" w:rsidRDefault="00364DAC" w:rsidP="00AB3B8B">
      <w:pPr>
        <w:spacing w:after="0" w:line="276" w:lineRule="auto"/>
        <w:jc w:val="both"/>
        <w:rPr>
          <w:rFonts w:ascii="Times New Roman" w:hAnsi="Times New Roman" w:cs="Times New Roman"/>
          <w:lang w:val="la-Latn"/>
        </w:rPr>
      </w:pPr>
      <w:r w:rsidRPr="008D7EB6">
        <w:rPr>
          <w:rFonts w:ascii="Times New Roman" w:hAnsi="Times New Roman"/>
          <w:lang w:val="la-Latn"/>
        </w:rPr>
        <w:t>Suliffissuit ukiumut inuit 2.100-t 2.800-llu akornanniittut sulisorisarpaat, taamaallaalli sulisut 10-11 procentiisa missaannaanniittut ukiup qaammataani aqqaneq-marluunni sulisarput. Sulisut aasakkut aamma decembarimi paarlakaajaannerpaasarput. Ingammik inuit 18-34-nik ukiullit paarlakaannerusarput. Sulisuni 45 - 54-inik ukiullit patajaannersaapput.</w:t>
      </w:r>
    </w:p>
    <w:p w14:paraId="3A4039F5" w14:textId="77777777" w:rsidR="00EB4CC1" w:rsidRPr="008D7EB6" w:rsidRDefault="00EB4CC1" w:rsidP="00AB3B8B">
      <w:pPr>
        <w:spacing w:after="0" w:line="276" w:lineRule="auto"/>
        <w:jc w:val="both"/>
        <w:rPr>
          <w:rFonts w:ascii="Times New Roman" w:hAnsi="Times New Roman" w:cs="Times New Roman"/>
          <w:lang w:val="la-Latn" w:eastAsia="ko-KR"/>
        </w:rPr>
      </w:pPr>
    </w:p>
    <w:p w14:paraId="4CFC44DE" w14:textId="77777777" w:rsidR="00C45C29" w:rsidRPr="008D7EB6" w:rsidRDefault="00C45C29" w:rsidP="00C45C29">
      <w:pPr>
        <w:spacing w:after="0" w:line="276" w:lineRule="auto"/>
        <w:ind w:right="140"/>
        <w:jc w:val="both"/>
        <w:rPr>
          <w:rFonts w:ascii="Times New Roman" w:hAnsi="Times New Roman" w:cs="Times New Roman"/>
          <w:lang w:val="la-Latn"/>
        </w:rPr>
      </w:pPr>
      <w:r w:rsidRPr="008D7EB6">
        <w:rPr>
          <w:rFonts w:ascii="Times New Roman" w:hAnsi="Times New Roman"/>
          <w:lang w:val="la-Latn"/>
        </w:rPr>
        <w:t>2018-imi kommuninut agguataarlugit nunami tunisassiornerni akileraarutinit A-nit pissarsiat missingerneqarnerat tabelimi 3-mi takutinneqarput. Nunami tunisassiornerit tamarmik unitsinneqassagaluarpata aamma sulisut tamarmik suliffissaarutissagaluarpata takussutissiami aamma isumaginninnermi aningaasartuutissatut naatsorsuutigineqartut takutinneqarput. Sulisut tamarmik ukiumi ataatsimi pisortanit ikiorsiissutisisarnerat suliffeerunnermiluunniit tapisiaqarnerat naatsorsuutigalugu isumaginninnermi aningaasartuutit naatsorsorneqarput.</w:t>
      </w:r>
    </w:p>
    <w:p w14:paraId="04EAE2D3" w14:textId="77777777" w:rsidR="00C45C29" w:rsidRPr="008D7EB6" w:rsidRDefault="00C45C29" w:rsidP="00C45C29">
      <w:pPr>
        <w:spacing w:after="0" w:line="276" w:lineRule="auto"/>
        <w:ind w:right="140"/>
        <w:jc w:val="both"/>
        <w:rPr>
          <w:rFonts w:ascii="Times New Roman" w:hAnsi="Times New Roman" w:cs="Times New Roman"/>
          <w:lang w:val="la-Latn"/>
        </w:rPr>
      </w:pPr>
    </w:p>
    <w:p w14:paraId="420C7AE4" w14:textId="77777777" w:rsidR="00C21252" w:rsidRPr="008D7EB6" w:rsidRDefault="00C21252" w:rsidP="00C45C29">
      <w:pPr>
        <w:spacing w:after="0" w:line="276" w:lineRule="auto"/>
        <w:ind w:right="140"/>
        <w:jc w:val="both"/>
        <w:rPr>
          <w:rFonts w:ascii="Times New Roman" w:hAnsi="Times New Roman" w:cs="Times New Roman"/>
          <w:lang w:val="la-Latn"/>
        </w:rPr>
      </w:pPr>
    </w:p>
    <w:p w14:paraId="73D3462E" w14:textId="77777777" w:rsidR="00C21252" w:rsidRPr="008D7EB6" w:rsidRDefault="00C21252" w:rsidP="00C45C29">
      <w:pPr>
        <w:spacing w:after="0" w:line="276" w:lineRule="auto"/>
        <w:ind w:right="140"/>
        <w:jc w:val="both"/>
        <w:rPr>
          <w:rFonts w:ascii="Times New Roman" w:hAnsi="Times New Roman" w:cs="Times New Roman"/>
          <w:lang w:val="la-Latn"/>
        </w:rPr>
      </w:pPr>
    </w:p>
    <w:p w14:paraId="0B384C40" w14:textId="77777777" w:rsidR="00C21252" w:rsidRPr="008D7EB6" w:rsidRDefault="00C21252" w:rsidP="00C45C29">
      <w:pPr>
        <w:spacing w:after="0" w:line="276" w:lineRule="auto"/>
        <w:ind w:right="140"/>
        <w:jc w:val="both"/>
        <w:rPr>
          <w:rFonts w:ascii="Times New Roman" w:hAnsi="Times New Roman" w:cs="Times New Roman"/>
          <w:lang w:val="la-Latn"/>
        </w:rPr>
      </w:pPr>
    </w:p>
    <w:p w14:paraId="09D1D858" w14:textId="77777777" w:rsidR="00C21252" w:rsidRPr="008D7EB6" w:rsidRDefault="00C21252" w:rsidP="00C45C29">
      <w:pPr>
        <w:spacing w:after="0" w:line="276" w:lineRule="auto"/>
        <w:ind w:right="140"/>
        <w:jc w:val="both"/>
        <w:rPr>
          <w:rFonts w:ascii="Times New Roman" w:hAnsi="Times New Roman" w:cs="Times New Roman"/>
          <w:lang w:val="la-Latn"/>
        </w:rPr>
      </w:pPr>
    </w:p>
    <w:p w14:paraId="52655812" w14:textId="77777777" w:rsidR="00C21252" w:rsidRPr="008D7EB6" w:rsidRDefault="00C21252" w:rsidP="00C45C29">
      <w:pPr>
        <w:spacing w:after="0" w:line="276" w:lineRule="auto"/>
        <w:ind w:right="140"/>
        <w:jc w:val="both"/>
        <w:rPr>
          <w:rFonts w:ascii="Times New Roman" w:hAnsi="Times New Roman" w:cs="Times New Roman"/>
          <w:lang w:val="la-Latn"/>
        </w:rPr>
      </w:pPr>
    </w:p>
    <w:p w14:paraId="14F09BE9" w14:textId="77777777" w:rsidR="00C45C29" w:rsidRPr="008D7EB6" w:rsidRDefault="00C45C29" w:rsidP="00C45C29">
      <w:pPr>
        <w:spacing w:after="0" w:line="276" w:lineRule="auto"/>
        <w:jc w:val="both"/>
        <w:rPr>
          <w:rFonts w:ascii="Times New Roman" w:hAnsi="Times New Roman" w:cs="Times New Roman"/>
          <w:lang w:val="la-Latn" w:eastAsia="ko-KR"/>
        </w:rPr>
      </w:pPr>
    </w:p>
    <w:p w14:paraId="6D99E64D" w14:textId="77777777" w:rsidR="00C45C29" w:rsidRPr="008D7EB6" w:rsidRDefault="00C45C29" w:rsidP="00C45C29">
      <w:pPr>
        <w:spacing w:after="0" w:line="276" w:lineRule="auto"/>
        <w:ind w:right="140"/>
        <w:jc w:val="both"/>
        <w:rPr>
          <w:rFonts w:ascii="Times New Roman" w:hAnsi="Times New Roman" w:cs="Times New Roman"/>
          <w:lang w:val="la-Latn"/>
        </w:rPr>
      </w:pPr>
      <w:r w:rsidRPr="008D7EB6">
        <w:rPr>
          <w:rFonts w:ascii="Times New Roman" w:hAnsi="Times New Roman"/>
          <w:lang w:val="la-Latn"/>
        </w:rPr>
        <w:t>Tabeli 3: 2018-imi nunami tunisassiornerni akileraarutinit A-nit pissarsiat aamma isumaginninnermi aningaasartuutaasinnaasut.</w:t>
      </w:r>
    </w:p>
    <w:tbl>
      <w:tblPr>
        <w:tblW w:w="5000" w:type="pct"/>
        <w:tblLayout w:type="fixed"/>
        <w:tblCellMar>
          <w:left w:w="70" w:type="dxa"/>
          <w:right w:w="70" w:type="dxa"/>
        </w:tblCellMar>
        <w:tblLook w:val="04A0" w:firstRow="1" w:lastRow="0" w:firstColumn="1" w:lastColumn="0" w:noHBand="0" w:noVBand="1"/>
      </w:tblPr>
      <w:tblGrid>
        <w:gridCol w:w="2547"/>
        <w:gridCol w:w="709"/>
        <w:gridCol w:w="1134"/>
        <w:gridCol w:w="1275"/>
        <w:gridCol w:w="1843"/>
        <w:gridCol w:w="2120"/>
      </w:tblGrid>
      <w:tr w:rsidR="00C45C29" w:rsidRPr="008D7EB6" w14:paraId="37E03952" w14:textId="77777777" w:rsidTr="00D0657C">
        <w:trPr>
          <w:trHeight w:val="255"/>
        </w:trPr>
        <w:tc>
          <w:tcPr>
            <w:tcW w:w="1323" w:type="pct"/>
            <w:tcBorders>
              <w:top w:val="single" w:sz="4" w:space="0" w:color="auto"/>
              <w:left w:val="single" w:sz="4" w:space="0" w:color="auto"/>
              <w:bottom w:val="nil"/>
              <w:right w:val="nil"/>
            </w:tcBorders>
            <w:shd w:val="clear" w:color="000000" w:fill="DDEBF7"/>
            <w:noWrap/>
            <w:vAlign w:val="bottom"/>
            <w:hideMark/>
          </w:tcPr>
          <w:p w14:paraId="4424FBB4"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eastAsia="da-DK"/>
              </w:rPr>
            </w:pPr>
          </w:p>
        </w:tc>
        <w:tc>
          <w:tcPr>
            <w:tcW w:w="1619" w:type="pct"/>
            <w:gridSpan w:val="3"/>
            <w:tcBorders>
              <w:top w:val="single" w:sz="4" w:space="0" w:color="auto"/>
              <w:left w:val="single" w:sz="4" w:space="0" w:color="auto"/>
              <w:bottom w:val="nil"/>
              <w:right w:val="nil"/>
            </w:tcBorders>
            <w:shd w:val="clear" w:color="000000" w:fill="DDEBF7"/>
            <w:noWrap/>
            <w:vAlign w:val="bottom"/>
            <w:hideMark/>
          </w:tcPr>
          <w:p w14:paraId="59D8F93D" w14:textId="77777777" w:rsidR="00C45C29" w:rsidRPr="008D7EB6" w:rsidRDefault="00C45C29" w:rsidP="00D0657C">
            <w:pPr>
              <w:spacing w:after="0" w:line="240" w:lineRule="auto"/>
              <w:jc w:val="center"/>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Akileraarutinit A-nit pissarsiat</w:t>
            </w:r>
          </w:p>
        </w:tc>
        <w:tc>
          <w:tcPr>
            <w:tcW w:w="2058" w:type="pct"/>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73DE729F" w14:textId="77777777" w:rsidR="00C45C29" w:rsidRPr="008D7EB6" w:rsidRDefault="00C45C29" w:rsidP="00D0657C">
            <w:pPr>
              <w:spacing w:after="0" w:line="240" w:lineRule="auto"/>
              <w:jc w:val="center"/>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Sulisut tamarmik pissarsissagaluarpata isumaginninnermi aningaasartuutaasussat:</w:t>
            </w:r>
          </w:p>
        </w:tc>
      </w:tr>
      <w:tr w:rsidR="00C45C29" w:rsidRPr="008D7EB6" w14:paraId="7A3D5A96" w14:textId="77777777" w:rsidTr="00D0657C">
        <w:trPr>
          <w:trHeight w:val="270"/>
        </w:trPr>
        <w:tc>
          <w:tcPr>
            <w:tcW w:w="1323" w:type="pct"/>
            <w:tcBorders>
              <w:top w:val="nil"/>
              <w:left w:val="single" w:sz="4" w:space="0" w:color="auto"/>
              <w:bottom w:val="single" w:sz="8" w:space="0" w:color="auto"/>
              <w:right w:val="nil"/>
            </w:tcBorders>
            <w:shd w:val="clear" w:color="000000" w:fill="DDEBF7"/>
            <w:noWrap/>
            <w:vAlign w:val="bottom"/>
            <w:hideMark/>
          </w:tcPr>
          <w:p w14:paraId="3003C67F" w14:textId="77777777" w:rsidR="00C45C29" w:rsidRPr="008D7EB6" w:rsidRDefault="00C45C29" w:rsidP="009C1F45">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Kommuni / Mio. kr.-t</w:t>
            </w:r>
          </w:p>
        </w:tc>
        <w:tc>
          <w:tcPr>
            <w:tcW w:w="36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BE2C976"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Katillugit</w:t>
            </w:r>
          </w:p>
        </w:tc>
        <w:tc>
          <w:tcPr>
            <w:tcW w:w="589" w:type="pct"/>
            <w:tcBorders>
              <w:top w:val="single" w:sz="4" w:space="0" w:color="auto"/>
              <w:left w:val="nil"/>
              <w:bottom w:val="single" w:sz="4" w:space="0" w:color="auto"/>
              <w:right w:val="single" w:sz="4" w:space="0" w:color="auto"/>
            </w:tcBorders>
            <w:shd w:val="clear" w:color="000000" w:fill="DDEBF7"/>
            <w:noWrap/>
            <w:vAlign w:val="bottom"/>
            <w:hideMark/>
          </w:tcPr>
          <w:p w14:paraId="665766BE"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Kommunit</w:t>
            </w:r>
          </w:p>
        </w:tc>
        <w:tc>
          <w:tcPr>
            <w:tcW w:w="662" w:type="pct"/>
            <w:tcBorders>
              <w:top w:val="single" w:sz="4" w:space="0" w:color="auto"/>
              <w:left w:val="nil"/>
              <w:bottom w:val="nil"/>
              <w:right w:val="nil"/>
            </w:tcBorders>
            <w:shd w:val="clear" w:color="000000" w:fill="DDEBF7"/>
            <w:noWrap/>
            <w:vAlign w:val="bottom"/>
            <w:hideMark/>
          </w:tcPr>
          <w:p w14:paraId="420D6DAD"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Nunatta Karsia</w:t>
            </w:r>
          </w:p>
        </w:tc>
        <w:tc>
          <w:tcPr>
            <w:tcW w:w="957" w:type="pct"/>
            <w:tcBorders>
              <w:top w:val="nil"/>
              <w:left w:val="single" w:sz="4" w:space="0" w:color="auto"/>
              <w:bottom w:val="nil"/>
              <w:right w:val="single" w:sz="4" w:space="0" w:color="auto"/>
            </w:tcBorders>
            <w:shd w:val="clear" w:color="000000" w:fill="DDEBF7"/>
            <w:noWrap/>
            <w:vAlign w:val="bottom"/>
            <w:hideMark/>
          </w:tcPr>
          <w:p w14:paraId="183559D8"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Pisortanit ikiorsiissutit</w:t>
            </w:r>
          </w:p>
        </w:tc>
        <w:tc>
          <w:tcPr>
            <w:tcW w:w="1101" w:type="pct"/>
            <w:tcBorders>
              <w:top w:val="nil"/>
              <w:left w:val="nil"/>
              <w:bottom w:val="nil"/>
              <w:right w:val="single" w:sz="4" w:space="0" w:color="auto"/>
            </w:tcBorders>
            <w:shd w:val="clear" w:color="000000" w:fill="DDEBF7"/>
            <w:noWrap/>
            <w:vAlign w:val="bottom"/>
            <w:hideMark/>
          </w:tcPr>
          <w:p w14:paraId="51C47EB2" w14:textId="77777777" w:rsidR="00C45C29" w:rsidRPr="008D7EB6" w:rsidRDefault="00FE0204"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Sulinngiffeqarallarnermi ikiorsiissutit</w:t>
            </w:r>
          </w:p>
        </w:tc>
      </w:tr>
      <w:tr w:rsidR="00C45C29" w:rsidRPr="008D7EB6" w14:paraId="6562C66B" w14:textId="77777777" w:rsidTr="00D0657C">
        <w:trPr>
          <w:trHeight w:val="255"/>
        </w:trPr>
        <w:tc>
          <w:tcPr>
            <w:tcW w:w="1323" w:type="pct"/>
            <w:tcBorders>
              <w:top w:val="nil"/>
              <w:left w:val="single" w:sz="4" w:space="0" w:color="auto"/>
              <w:bottom w:val="nil"/>
              <w:right w:val="nil"/>
            </w:tcBorders>
            <w:shd w:val="clear" w:color="000000" w:fill="FFFFFF"/>
            <w:noWrap/>
            <w:vAlign w:val="bottom"/>
            <w:hideMark/>
          </w:tcPr>
          <w:p w14:paraId="1EC92A39" w14:textId="77777777" w:rsidR="00C45C29" w:rsidRPr="008D7EB6" w:rsidRDefault="00C45C29" w:rsidP="00D0657C">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Avannaata Kommuniani</w:t>
            </w:r>
          </w:p>
        </w:tc>
        <w:tc>
          <w:tcPr>
            <w:tcW w:w="368" w:type="pct"/>
            <w:tcBorders>
              <w:top w:val="nil"/>
              <w:left w:val="single" w:sz="4" w:space="0" w:color="auto"/>
              <w:bottom w:val="nil"/>
              <w:right w:val="single" w:sz="4" w:space="0" w:color="auto"/>
            </w:tcBorders>
            <w:shd w:val="clear" w:color="000000" w:fill="FFFFFF"/>
            <w:noWrap/>
            <w:vAlign w:val="bottom"/>
            <w:hideMark/>
          </w:tcPr>
          <w:p w14:paraId="26659EC1"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54,1</w:t>
            </w:r>
          </w:p>
        </w:tc>
        <w:tc>
          <w:tcPr>
            <w:tcW w:w="589" w:type="pct"/>
            <w:tcBorders>
              <w:top w:val="nil"/>
              <w:left w:val="nil"/>
              <w:bottom w:val="nil"/>
              <w:right w:val="nil"/>
            </w:tcBorders>
            <w:shd w:val="clear" w:color="000000" w:fill="FFFFFF"/>
            <w:noWrap/>
            <w:vAlign w:val="bottom"/>
            <w:hideMark/>
          </w:tcPr>
          <w:p w14:paraId="238827FC"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41,8</w:t>
            </w:r>
          </w:p>
        </w:tc>
        <w:tc>
          <w:tcPr>
            <w:tcW w:w="662" w:type="pct"/>
            <w:tcBorders>
              <w:top w:val="single" w:sz="4" w:space="0" w:color="auto"/>
              <w:left w:val="single" w:sz="4" w:space="0" w:color="auto"/>
              <w:bottom w:val="nil"/>
              <w:right w:val="nil"/>
            </w:tcBorders>
            <w:shd w:val="clear" w:color="000000" w:fill="FFFFFF"/>
            <w:noWrap/>
            <w:vAlign w:val="bottom"/>
            <w:hideMark/>
          </w:tcPr>
          <w:p w14:paraId="3972A82B"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12,3</w:t>
            </w:r>
          </w:p>
        </w:tc>
        <w:tc>
          <w:tcPr>
            <w:tcW w:w="957" w:type="pct"/>
            <w:tcBorders>
              <w:top w:val="single" w:sz="4" w:space="0" w:color="auto"/>
              <w:left w:val="single" w:sz="4" w:space="0" w:color="auto"/>
              <w:bottom w:val="nil"/>
              <w:right w:val="nil"/>
            </w:tcBorders>
            <w:shd w:val="clear" w:color="000000" w:fill="FFFFFF"/>
            <w:noWrap/>
            <w:vAlign w:val="bottom"/>
            <w:hideMark/>
          </w:tcPr>
          <w:p w14:paraId="7EAA473E" w14:textId="77777777" w:rsidR="00C45C29" w:rsidRPr="008D7EB6" w:rsidRDefault="00E31A46"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21,5</w:t>
            </w:r>
          </w:p>
        </w:tc>
        <w:tc>
          <w:tcPr>
            <w:tcW w:w="1101" w:type="pct"/>
            <w:tcBorders>
              <w:top w:val="single" w:sz="4" w:space="0" w:color="auto"/>
              <w:left w:val="single" w:sz="4" w:space="0" w:color="auto"/>
              <w:bottom w:val="nil"/>
              <w:right w:val="single" w:sz="4" w:space="0" w:color="auto"/>
            </w:tcBorders>
            <w:shd w:val="clear" w:color="000000" w:fill="FFFFFF"/>
            <w:noWrap/>
            <w:vAlign w:val="bottom"/>
            <w:hideMark/>
          </w:tcPr>
          <w:p w14:paraId="657C1C9E"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90,2</w:t>
            </w:r>
          </w:p>
        </w:tc>
      </w:tr>
      <w:tr w:rsidR="00C45C29" w:rsidRPr="008D7EB6" w14:paraId="7B9DC9F0" w14:textId="77777777" w:rsidTr="00D0657C">
        <w:trPr>
          <w:trHeight w:val="255"/>
        </w:trPr>
        <w:tc>
          <w:tcPr>
            <w:tcW w:w="1323" w:type="pct"/>
            <w:tcBorders>
              <w:top w:val="nil"/>
              <w:left w:val="single" w:sz="4" w:space="0" w:color="auto"/>
              <w:bottom w:val="nil"/>
              <w:right w:val="nil"/>
            </w:tcBorders>
            <w:shd w:val="clear" w:color="000000" w:fill="FFFFFF"/>
            <w:noWrap/>
            <w:vAlign w:val="bottom"/>
            <w:hideMark/>
          </w:tcPr>
          <w:p w14:paraId="1962DBBA" w14:textId="77777777" w:rsidR="00C45C29" w:rsidRPr="008D7EB6" w:rsidRDefault="00C45C29" w:rsidP="00D0657C">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Kommune Kujallermi</w:t>
            </w:r>
          </w:p>
        </w:tc>
        <w:tc>
          <w:tcPr>
            <w:tcW w:w="368" w:type="pct"/>
            <w:tcBorders>
              <w:top w:val="nil"/>
              <w:left w:val="single" w:sz="4" w:space="0" w:color="auto"/>
              <w:bottom w:val="nil"/>
              <w:right w:val="single" w:sz="4" w:space="0" w:color="auto"/>
            </w:tcBorders>
            <w:shd w:val="clear" w:color="000000" w:fill="FFFFFF"/>
            <w:noWrap/>
            <w:vAlign w:val="bottom"/>
            <w:hideMark/>
          </w:tcPr>
          <w:p w14:paraId="009434C8"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7,1</w:t>
            </w:r>
          </w:p>
        </w:tc>
        <w:tc>
          <w:tcPr>
            <w:tcW w:w="589" w:type="pct"/>
            <w:tcBorders>
              <w:top w:val="nil"/>
              <w:left w:val="nil"/>
              <w:bottom w:val="nil"/>
              <w:right w:val="nil"/>
            </w:tcBorders>
            <w:shd w:val="clear" w:color="000000" w:fill="FFFFFF"/>
            <w:noWrap/>
            <w:vAlign w:val="bottom"/>
            <w:hideMark/>
          </w:tcPr>
          <w:p w14:paraId="50B997B3"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5,5</w:t>
            </w:r>
          </w:p>
        </w:tc>
        <w:tc>
          <w:tcPr>
            <w:tcW w:w="662" w:type="pct"/>
            <w:tcBorders>
              <w:top w:val="nil"/>
              <w:left w:val="single" w:sz="4" w:space="0" w:color="auto"/>
              <w:bottom w:val="nil"/>
              <w:right w:val="nil"/>
            </w:tcBorders>
            <w:shd w:val="clear" w:color="000000" w:fill="FFFFFF"/>
            <w:noWrap/>
            <w:vAlign w:val="bottom"/>
            <w:hideMark/>
          </w:tcPr>
          <w:p w14:paraId="7AFD8CF6"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1,6</w:t>
            </w:r>
          </w:p>
        </w:tc>
        <w:tc>
          <w:tcPr>
            <w:tcW w:w="957" w:type="pct"/>
            <w:tcBorders>
              <w:top w:val="nil"/>
              <w:left w:val="single" w:sz="4" w:space="0" w:color="auto"/>
              <w:bottom w:val="nil"/>
              <w:right w:val="nil"/>
            </w:tcBorders>
            <w:shd w:val="clear" w:color="000000" w:fill="FFFFFF"/>
            <w:noWrap/>
            <w:vAlign w:val="bottom"/>
            <w:hideMark/>
          </w:tcPr>
          <w:p w14:paraId="6C15A3FD" w14:textId="77777777" w:rsidR="00C45C29" w:rsidRPr="008D7EB6" w:rsidRDefault="00E31A46"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3,0</w:t>
            </w:r>
          </w:p>
        </w:tc>
        <w:tc>
          <w:tcPr>
            <w:tcW w:w="1101" w:type="pct"/>
            <w:tcBorders>
              <w:top w:val="nil"/>
              <w:left w:val="single" w:sz="4" w:space="0" w:color="auto"/>
              <w:bottom w:val="nil"/>
              <w:right w:val="single" w:sz="4" w:space="0" w:color="auto"/>
            </w:tcBorders>
            <w:shd w:val="clear" w:color="000000" w:fill="FFFFFF"/>
            <w:noWrap/>
            <w:vAlign w:val="bottom"/>
            <w:hideMark/>
          </w:tcPr>
          <w:p w14:paraId="15410D09"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12,6</w:t>
            </w:r>
          </w:p>
        </w:tc>
      </w:tr>
      <w:tr w:rsidR="00C45C29" w:rsidRPr="008D7EB6" w14:paraId="274287F4" w14:textId="77777777" w:rsidTr="00D0657C">
        <w:trPr>
          <w:trHeight w:val="255"/>
        </w:trPr>
        <w:tc>
          <w:tcPr>
            <w:tcW w:w="1323" w:type="pct"/>
            <w:tcBorders>
              <w:top w:val="nil"/>
              <w:left w:val="single" w:sz="4" w:space="0" w:color="auto"/>
              <w:bottom w:val="nil"/>
              <w:right w:val="nil"/>
            </w:tcBorders>
            <w:shd w:val="clear" w:color="000000" w:fill="FFFFFF"/>
            <w:noWrap/>
            <w:vAlign w:val="bottom"/>
            <w:hideMark/>
          </w:tcPr>
          <w:p w14:paraId="6F58FAD0" w14:textId="77777777" w:rsidR="00C45C29" w:rsidRPr="008D7EB6" w:rsidRDefault="00C45C29" w:rsidP="00D0657C">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Kommune Qeqertalimmi</w:t>
            </w:r>
          </w:p>
        </w:tc>
        <w:tc>
          <w:tcPr>
            <w:tcW w:w="368" w:type="pct"/>
            <w:tcBorders>
              <w:top w:val="nil"/>
              <w:left w:val="single" w:sz="4" w:space="0" w:color="auto"/>
              <w:bottom w:val="nil"/>
              <w:right w:val="single" w:sz="4" w:space="0" w:color="auto"/>
            </w:tcBorders>
            <w:shd w:val="clear" w:color="000000" w:fill="FFFFFF"/>
            <w:noWrap/>
            <w:vAlign w:val="bottom"/>
            <w:hideMark/>
          </w:tcPr>
          <w:p w14:paraId="439AFCDE"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42,9</w:t>
            </w:r>
          </w:p>
        </w:tc>
        <w:tc>
          <w:tcPr>
            <w:tcW w:w="589" w:type="pct"/>
            <w:tcBorders>
              <w:top w:val="nil"/>
              <w:left w:val="nil"/>
              <w:bottom w:val="nil"/>
              <w:right w:val="nil"/>
            </w:tcBorders>
            <w:shd w:val="clear" w:color="000000" w:fill="FFFFFF"/>
            <w:noWrap/>
            <w:vAlign w:val="bottom"/>
            <w:hideMark/>
          </w:tcPr>
          <w:p w14:paraId="2BE39B81"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33,2</w:t>
            </w:r>
          </w:p>
        </w:tc>
        <w:tc>
          <w:tcPr>
            <w:tcW w:w="662" w:type="pct"/>
            <w:tcBorders>
              <w:top w:val="nil"/>
              <w:left w:val="single" w:sz="4" w:space="0" w:color="auto"/>
              <w:bottom w:val="nil"/>
              <w:right w:val="nil"/>
            </w:tcBorders>
            <w:shd w:val="clear" w:color="000000" w:fill="FFFFFF"/>
            <w:noWrap/>
            <w:vAlign w:val="bottom"/>
            <w:hideMark/>
          </w:tcPr>
          <w:p w14:paraId="55D168F2"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9,8</w:t>
            </w:r>
          </w:p>
        </w:tc>
        <w:tc>
          <w:tcPr>
            <w:tcW w:w="957" w:type="pct"/>
            <w:tcBorders>
              <w:top w:val="nil"/>
              <w:left w:val="single" w:sz="4" w:space="0" w:color="auto"/>
              <w:bottom w:val="nil"/>
              <w:right w:val="nil"/>
            </w:tcBorders>
            <w:shd w:val="clear" w:color="000000" w:fill="FFFFFF"/>
            <w:noWrap/>
            <w:vAlign w:val="bottom"/>
            <w:hideMark/>
          </w:tcPr>
          <w:p w14:paraId="5DB3F7E2" w14:textId="77777777" w:rsidR="00C45C29" w:rsidRPr="008D7EB6" w:rsidRDefault="00E31A46"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12,2</w:t>
            </w:r>
          </w:p>
        </w:tc>
        <w:tc>
          <w:tcPr>
            <w:tcW w:w="1101" w:type="pct"/>
            <w:tcBorders>
              <w:top w:val="nil"/>
              <w:left w:val="single" w:sz="4" w:space="0" w:color="auto"/>
              <w:bottom w:val="nil"/>
              <w:right w:val="single" w:sz="4" w:space="0" w:color="auto"/>
            </w:tcBorders>
            <w:shd w:val="clear" w:color="000000" w:fill="FFFFFF"/>
            <w:noWrap/>
            <w:vAlign w:val="bottom"/>
            <w:hideMark/>
          </w:tcPr>
          <w:p w14:paraId="5C398F7D"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51,2</w:t>
            </w:r>
          </w:p>
        </w:tc>
      </w:tr>
      <w:tr w:rsidR="00C45C29" w:rsidRPr="008D7EB6" w14:paraId="4E3826B4" w14:textId="77777777" w:rsidTr="00D0657C">
        <w:trPr>
          <w:trHeight w:val="255"/>
        </w:trPr>
        <w:tc>
          <w:tcPr>
            <w:tcW w:w="1323" w:type="pct"/>
            <w:tcBorders>
              <w:top w:val="nil"/>
              <w:left w:val="single" w:sz="4" w:space="0" w:color="auto"/>
              <w:bottom w:val="nil"/>
              <w:right w:val="nil"/>
            </w:tcBorders>
            <w:shd w:val="clear" w:color="000000" w:fill="FFFFFF"/>
            <w:noWrap/>
            <w:vAlign w:val="bottom"/>
            <w:hideMark/>
          </w:tcPr>
          <w:p w14:paraId="3E665171" w14:textId="77777777" w:rsidR="00C45C29" w:rsidRPr="008D7EB6" w:rsidRDefault="00C45C29" w:rsidP="00D0657C">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Kommuneqarfik Sermersuumi</w:t>
            </w:r>
          </w:p>
        </w:tc>
        <w:tc>
          <w:tcPr>
            <w:tcW w:w="368" w:type="pct"/>
            <w:tcBorders>
              <w:top w:val="nil"/>
              <w:left w:val="single" w:sz="4" w:space="0" w:color="auto"/>
              <w:bottom w:val="nil"/>
              <w:right w:val="single" w:sz="4" w:space="0" w:color="auto"/>
            </w:tcBorders>
            <w:shd w:val="clear" w:color="000000" w:fill="FFFFFF"/>
            <w:noWrap/>
            <w:vAlign w:val="bottom"/>
            <w:hideMark/>
          </w:tcPr>
          <w:p w14:paraId="764F1F8F"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23,8</w:t>
            </w:r>
          </w:p>
        </w:tc>
        <w:tc>
          <w:tcPr>
            <w:tcW w:w="589" w:type="pct"/>
            <w:tcBorders>
              <w:top w:val="nil"/>
              <w:left w:val="nil"/>
              <w:bottom w:val="nil"/>
              <w:right w:val="nil"/>
            </w:tcBorders>
            <w:shd w:val="clear" w:color="000000" w:fill="FFFFFF"/>
            <w:noWrap/>
            <w:vAlign w:val="bottom"/>
            <w:hideMark/>
          </w:tcPr>
          <w:p w14:paraId="547AA40A"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19,3</w:t>
            </w:r>
          </w:p>
        </w:tc>
        <w:tc>
          <w:tcPr>
            <w:tcW w:w="662" w:type="pct"/>
            <w:tcBorders>
              <w:top w:val="nil"/>
              <w:left w:val="single" w:sz="4" w:space="0" w:color="auto"/>
              <w:bottom w:val="nil"/>
              <w:right w:val="nil"/>
            </w:tcBorders>
            <w:shd w:val="clear" w:color="000000" w:fill="FFFFFF"/>
            <w:noWrap/>
            <w:vAlign w:val="bottom"/>
            <w:hideMark/>
          </w:tcPr>
          <w:p w14:paraId="7FF3ED78"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4,5</w:t>
            </w:r>
          </w:p>
        </w:tc>
        <w:tc>
          <w:tcPr>
            <w:tcW w:w="957" w:type="pct"/>
            <w:tcBorders>
              <w:top w:val="nil"/>
              <w:left w:val="single" w:sz="4" w:space="0" w:color="auto"/>
              <w:bottom w:val="nil"/>
              <w:right w:val="nil"/>
            </w:tcBorders>
            <w:shd w:val="clear" w:color="000000" w:fill="FFFFFF"/>
            <w:noWrap/>
            <w:vAlign w:val="bottom"/>
            <w:hideMark/>
          </w:tcPr>
          <w:p w14:paraId="4BEA0CA1" w14:textId="77777777" w:rsidR="00C45C29" w:rsidRPr="008D7EB6" w:rsidRDefault="00E31A46"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10,5</w:t>
            </w:r>
          </w:p>
        </w:tc>
        <w:tc>
          <w:tcPr>
            <w:tcW w:w="1101" w:type="pct"/>
            <w:tcBorders>
              <w:top w:val="nil"/>
              <w:left w:val="single" w:sz="4" w:space="0" w:color="auto"/>
              <w:bottom w:val="nil"/>
              <w:right w:val="single" w:sz="4" w:space="0" w:color="auto"/>
            </w:tcBorders>
            <w:shd w:val="clear" w:color="000000" w:fill="FFFFFF"/>
            <w:noWrap/>
            <w:vAlign w:val="bottom"/>
            <w:hideMark/>
          </w:tcPr>
          <w:p w14:paraId="6CF35606"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44,1</w:t>
            </w:r>
          </w:p>
        </w:tc>
      </w:tr>
      <w:tr w:rsidR="00C45C29" w:rsidRPr="008D7EB6" w14:paraId="07D4D886" w14:textId="77777777" w:rsidTr="00D0657C">
        <w:trPr>
          <w:trHeight w:val="255"/>
        </w:trPr>
        <w:tc>
          <w:tcPr>
            <w:tcW w:w="1323" w:type="pct"/>
            <w:tcBorders>
              <w:top w:val="nil"/>
              <w:left w:val="single" w:sz="4" w:space="0" w:color="auto"/>
              <w:bottom w:val="nil"/>
              <w:right w:val="nil"/>
            </w:tcBorders>
            <w:shd w:val="clear" w:color="000000" w:fill="FFFFFF"/>
            <w:noWrap/>
            <w:vAlign w:val="bottom"/>
            <w:hideMark/>
          </w:tcPr>
          <w:p w14:paraId="5B31B16A" w14:textId="77777777" w:rsidR="00C45C29" w:rsidRPr="008D7EB6" w:rsidRDefault="00C45C29" w:rsidP="00D0657C">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Qeqqata Kommuniani</w:t>
            </w:r>
          </w:p>
        </w:tc>
        <w:tc>
          <w:tcPr>
            <w:tcW w:w="368" w:type="pct"/>
            <w:tcBorders>
              <w:top w:val="nil"/>
              <w:left w:val="single" w:sz="4" w:space="0" w:color="auto"/>
              <w:bottom w:val="single" w:sz="4" w:space="0" w:color="auto"/>
              <w:right w:val="single" w:sz="4" w:space="0" w:color="auto"/>
            </w:tcBorders>
            <w:shd w:val="clear" w:color="000000" w:fill="FFFFFF"/>
            <w:noWrap/>
            <w:vAlign w:val="bottom"/>
            <w:hideMark/>
          </w:tcPr>
          <w:p w14:paraId="1C700A2C"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31,8</w:t>
            </w:r>
          </w:p>
        </w:tc>
        <w:tc>
          <w:tcPr>
            <w:tcW w:w="589" w:type="pct"/>
            <w:tcBorders>
              <w:top w:val="nil"/>
              <w:left w:val="nil"/>
              <w:bottom w:val="single" w:sz="4" w:space="0" w:color="auto"/>
              <w:right w:val="nil"/>
            </w:tcBorders>
            <w:shd w:val="clear" w:color="000000" w:fill="FFFFFF"/>
            <w:noWrap/>
            <w:vAlign w:val="bottom"/>
            <w:hideMark/>
          </w:tcPr>
          <w:p w14:paraId="11430B96"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25,8</w:t>
            </w:r>
          </w:p>
        </w:tc>
        <w:tc>
          <w:tcPr>
            <w:tcW w:w="662" w:type="pct"/>
            <w:tcBorders>
              <w:top w:val="nil"/>
              <w:left w:val="single" w:sz="4" w:space="0" w:color="auto"/>
              <w:bottom w:val="single" w:sz="4" w:space="0" w:color="auto"/>
              <w:right w:val="nil"/>
            </w:tcBorders>
            <w:shd w:val="clear" w:color="000000" w:fill="FFFFFF"/>
            <w:noWrap/>
            <w:vAlign w:val="bottom"/>
            <w:hideMark/>
          </w:tcPr>
          <w:p w14:paraId="5420258D"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6,1</w:t>
            </w:r>
          </w:p>
        </w:tc>
        <w:tc>
          <w:tcPr>
            <w:tcW w:w="957" w:type="pct"/>
            <w:tcBorders>
              <w:top w:val="nil"/>
              <w:left w:val="single" w:sz="4" w:space="0" w:color="auto"/>
              <w:bottom w:val="single" w:sz="4" w:space="0" w:color="auto"/>
              <w:right w:val="nil"/>
            </w:tcBorders>
            <w:shd w:val="clear" w:color="000000" w:fill="FFFFFF"/>
            <w:noWrap/>
            <w:vAlign w:val="bottom"/>
            <w:hideMark/>
          </w:tcPr>
          <w:p w14:paraId="704D6491" w14:textId="77777777" w:rsidR="00C45C29" w:rsidRPr="008D7EB6" w:rsidRDefault="00E31A46"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14,4</w:t>
            </w:r>
          </w:p>
        </w:tc>
        <w:tc>
          <w:tcPr>
            <w:tcW w:w="1101" w:type="pct"/>
            <w:tcBorders>
              <w:top w:val="nil"/>
              <w:left w:val="single" w:sz="4" w:space="0" w:color="auto"/>
              <w:bottom w:val="single" w:sz="4" w:space="0" w:color="auto"/>
              <w:right w:val="single" w:sz="4" w:space="0" w:color="auto"/>
            </w:tcBorders>
            <w:shd w:val="clear" w:color="000000" w:fill="FFFFFF"/>
            <w:noWrap/>
            <w:vAlign w:val="bottom"/>
            <w:hideMark/>
          </w:tcPr>
          <w:p w14:paraId="6418006A"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60,2</w:t>
            </w:r>
          </w:p>
        </w:tc>
      </w:tr>
      <w:tr w:rsidR="00C45C29" w:rsidRPr="008D7EB6" w14:paraId="3F4F7CAF" w14:textId="77777777" w:rsidTr="00D0657C">
        <w:trPr>
          <w:trHeight w:val="255"/>
        </w:trPr>
        <w:tc>
          <w:tcPr>
            <w:tcW w:w="1323" w:type="pct"/>
            <w:tcBorders>
              <w:top w:val="single" w:sz="4" w:space="0" w:color="auto"/>
              <w:left w:val="single" w:sz="4" w:space="0" w:color="auto"/>
              <w:bottom w:val="single" w:sz="4" w:space="0" w:color="auto"/>
              <w:right w:val="nil"/>
            </w:tcBorders>
            <w:shd w:val="clear" w:color="000000" w:fill="FFFFFF"/>
            <w:noWrap/>
            <w:vAlign w:val="bottom"/>
            <w:hideMark/>
          </w:tcPr>
          <w:p w14:paraId="0B834362" w14:textId="77777777" w:rsidR="00C45C29" w:rsidRPr="008D7EB6" w:rsidRDefault="00C45C29" w:rsidP="00D0657C">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Katillugit</w:t>
            </w:r>
          </w:p>
        </w:tc>
        <w:tc>
          <w:tcPr>
            <w:tcW w:w="368" w:type="pct"/>
            <w:tcBorders>
              <w:top w:val="nil"/>
              <w:left w:val="single" w:sz="4" w:space="0" w:color="auto"/>
              <w:bottom w:val="single" w:sz="4" w:space="0" w:color="auto"/>
              <w:right w:val="single" w:sz="4" w:space="0" w:color="auto"/>
            </w:tcBorders>
            <w:shd w:val="clear" w:color="000000" w:fill="FFFFFF"/>
            <w:noWrap/>
            <w:vAlign w:val="bottom"/>
            <w:hideMark/>
          </w:tcPr>
          <w:p w14:paraId="45BCAAA4"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159,8</w:t>
            </w:r>
          </w:p>
        </w:tc>
        <w:tc>
          <w:tcPr>
            <w:tcW w:w="589" w:type="pct"/>
            <w:tcBorders>
              <w:top w:val="nil"/>
              <w:left w:val="nil"/>
              <w:bottom w:val="single" w:sz="4" w:space="0" w:color="auto"/>
              <w:right w:val="single" w:sz="4" w:space="0" w:color="auto"/>
            </w:tcBorders>
            <w:shd w:val="clear" w:color="000000" w:fill="FFFFFF"/>
            <w:noWrap/>
            <w:vAlign w:val="bottom"/>
            <w:hideMark/>
          </w:tcPr>
          <w:p w14:paraId="71EB3D93" w14:textId="77777777" w:rsidR="00C45C29" w:rsidRPr="008D7EB6" w:rsidRDefault="00C45C29" w:rsidP="005B2BE1">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125,5</w:t>
            </w:r>
          </w:p>
        </w:tc>
        <w:tc>
          <w:tcPr>
            <w:tcW w:w="662" w:type="pct"/>
            <w:tcBorders>
              <w:top w:val="nil"/>
              <w:left w:val="nil"/>
              <w:bottom w:val="single" w:sz="4" w:space="0" w:color="auto"/>
              <w:right w:val="single" w:sz="4" w:space="0" w:color="auto"/>
            </w:tcBorders>
            <w:shd w:val="clear" w:color="000000" w:fill="FFFFFF"/>
            <w:noWrap/>
            <w:vAlign w:val="bottom"/>
            <w:hideMark/>
          </w:tcPr>
          <w:p w14:paraId="68A63519" w14:textId="77777777" w:rsidR="00C45C29" w:rsidRPr="008D7EB6" w:rsidRDefault="005B2BE1"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34,3</w:t>
            </w:r>
          </w:p>
        </w:tc>
        <w:tc>
          <w:tcPr>
            <w:tcW w:w="957" w:type="pct"/>
            <w:tcBorders>
              <w:top w:val="nil"/>
              <w:left w:val="nil"/>
              <w:bottom w:val="single" w:sz="4" w:space="0" w:color="auto"/>
              <w:right w:val="single" w:sz="4" w:space="0" w:color="auto"/>
            </w:tcBorders>
            <w:shd w:val="clear" w:color="000000" w:fill="FFFFFF"/>
            <w:noWrap/>
            <w:vAlign w:val="bottom"/>
            <w:hideMark/>
          </w:tcPr>
          <w:p w14:paraId="4B4FF44C" w14:textId="77777777" w:rsidR="00C45C29" w:rsidRPr="008D7EB6" w:rsidRDefault="00E31A46"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61,6</w:t>
            </w:r>
          </w:p>
        </w:tc>
        <w:tc>
          <w:tcPr>
            <w:tcW w:w="1101" w:type="pct"/>
            <w:tcBorders>
              <w:top w:val="nil"/>
              <w:left w:val="nil"/>
              <w:bottom w:val="single" w:sz="4" w:space="0" w:color="auto"/>
              <w:right w:val="single" w:sz="4" w:space="0" w:color="auto"/>
            </w:tcBorders>
            <w:shd w:val="clear" w:color="000000" w:fill="FFFFFF"/>
            <w:noWrap/>
            <w:vAlign w:val="bottom"/>
            <w:hideMark/>
          </w:tcPr>
          <w:p w14:paraId="555BD6E2" w14:textId="77777777" w:rsidR="00C45C29" w:rsidRPr="008D7EB6" w:rsidRDefault="00C45C29"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258,3</w:t>
            </w:r>
          </w:p>
        </w:tc>
      </w:tr>
    </w:tbl>
    <w:p w14:paraId="676F2495" w14:textId="77777777" w:rsidR="00C45C29" w:rsidRPr="008D7EB6" w:rsidRDefault="00C45C29" w:rsidP="00C45C29">
      <w:pPr>
        <w:spacing w:after="0" w:line="276" w:lineRule="auto"/>
        <w:jc w:val="both"/>
        <w:rPr>
          <w:rFonts w:ascii="Times New Roman" w:hAnsi="Times New Roman" w:cs="Times New Roman"/>
          <w:i/>
          <w:sz w:val="20"/>
          <w:szCs w:val="20"/>
          <w:lang w:val="la-Latn"/>
        </w:rPr>
      </w:pPr>
      <w:r w:rsidRPr="008D7EB6">
        <w:rPr>
          <w:rFonts w:ascii="Times New Roman" w:hAnsi="Times New Roman"/>
          <w:i/>
          <w:sz w:val="20"/>
          <w:lang w:val="la-Latn"/>
        </w:rPr>
        <w:t>Maluginiagassaq: Akileraarutit A-t nammineq naatsorsukkat tunngavigalugit missingerneqarput, tamatumanilu inunnut ilanngaatit aamma nalinginnaasumik ilanngaatit eqqarsaatigineqarsimapput. Pisortanit ikiorsiissutinik naatsorsuinerni SIK malillugu akissarsiat amerlanerpaaffiisa 65 procentiusut 33 procentii atorneqartarput aamma SIK malillugu akissarsiat ikinnerpaaffiisa 90 procentii atorneqartarlutik. RG-p SIK-mik isumaqatigiissutaat malillugu SIK malillugu ilinniagaqarsimanngitsunut akissarsiat ikinnerpaaffii tassaapput 100,57 kr.-t, taakkulu 2020-mi 1. apriilimiit atuutilerput. Pisortanit ikiorsiissutit tamarmik kommuninit akilerneqartarput. Inuk allatut akissarsiaqanngippat pisortanit ikiorsiissutinit akileraarutinik akiliisoqarneq ajorpoq.</w:t>
      </w:r>
    </w:p>
    <w:p w14:paraId="2DDB4E42" w14:textId="77777777" w:rsidR="00364DAC" w:rsidRPr="008D7EB6" w:rsidRDefault="00364DAC" w:rsidP="00AB3B8B">
      <w:pPr>
        <w:spacing w:after="0" w:line="276" w:lineRule="auto"/>
        <w:jc w:val="both"/>
        <w:rPr>
          <w:rFonts w:ascii="Times New Roman" w:hAnsi="Times New Roman" w:cs="Times New Roman"/>
          <w:lang w:val="la-Latn" w:eastAsia="ko-KR"/>
        </w:rPr>
      </w:pPr>
    </w:p>
    <w:p w14:paraId="5156038E" w14:textId="77777777" w:rsidR="00F00990" w:rsidRPr="008D7EB6" w:rsidRDefault="00C45C29" w:rsidP="00AB3B8B">
      <w:pPr>
        <w:spacing w:after="0" w:line="276" w:lineRule="auto"/>
        <w:jc w:val="both"/>
        <w:rPr>
          <w:rFonts w:ascii="Times New Roman" w:hAnsi="Times New Roman" w:cs="Times New Roman"/>
          <w:lang w:val="la-Latn"/>
        </w:rPr>
      </w:pPr>
      <w:r w:rsidRPr="008D7EB6">
        <w:rPr>
          <w:rFonts w:ascii="Times New Roman" w:hAnsi="Times New Roman"/>
          <w:lang w:val="la-Latn"/>
        </w:rPr>
        <w:t>Tabeli 3 naapertorlugu 2018-imi akileraarutinit A-nit pissarsiat missingerneqarput, tassa aalisakkanik assigiinngitsunik tunisanit tunisassiorluni sulinermi 194 mio. kr.-t missaat, taakkulu agguataarneranni 149 mio. kr.-t missaat kommuninut, Nunattalu Karsianut 45 mio. kr.-t missaanniittut.</w:t>
      </w:r>
    </w:p>
    <w:p w14:paraId="6BD346A9" w14:textId="77777777" w:rsidR="00F00990" w:rsidRPr="008D7EB6" w:rsidRDefault="00F00990" w:rsidP="00AB3B8B">
      <w:pPr>
        <w:spacing w:after="0" w:line="276" w:lineRule="auto"/>
        <w:jc w:val="both"/>
        <w:rPr>
          <w:rFonts w:ascii="Times New Roman" w:hAnsi="Times New Roman" w:cs="Times New Roman"/>
          <w:lang w:val="la-Latn" w:eastAsia="ko-KR"/>
        </w:rPr>
      </w:pPr>
    </w:p>
    <w:p w14:paraId="234AA6B3" w14:textId="77777777" w:rsidR="00357403" w:rsidRPr="008D7EB6" w:rsidRDefault="00F00990" w:rsidP="00AB3B8B">
      <w:pPr>
        <w:spacing w:after="0" w:line="276" w:lineRule="auto"/>
        <w:jc w:val="both"/>
        <w:rPr>
          <w:rFonts w:ascii="Times New Roman" w:hAnsi="Times New Roman" w:cs="Times New Roman"/>
          <w:lang w:val="la-Latn"/>
        </w:rPr>
      </w:pPr>
      <w:r w:rsidRPr="008D7EB6">
        <w:rPr>
          <w:rFonts w:ascii="Times New Roman" w:hAnsi="Times New Roman"/>
          <w:lang w:val="la-Latn"/>
        </w:rPr>
        <w:t>Nunami tunisassiornerit unitsinneqassagaluarpata isumaginninnermi aningaasartuutit amerlassusiannik naatsorsueriaaseq tabelimi 3-mi takutinneqarput. Teknikkiusumik 2018-imi nunami tunisassiortoqannginnera naatsorsueriaatsimi tunngavigineqarpoq. Assersuummi tulaassuisussaatitaaneq atorunnaarsinneqartoq aamma aalisakkanik suliffissuit tamarmik matuneqarnerat kiisalu sulisut tamarmik suliffissaarunnerat naatsorsuutigineqarpoq.</w:t>
      </w:r>
    </w:p>
    <w:p w14:paraId="01E9EAB0" w14:textId="77777777" w:rsidR="00357403" w:rsidRPr="008D7EB6" w:rsidRDefault="00357403" w:rsidP="00AB3B8B">
      <w:pPr>
        <w:spacing w:after="0" w:line="276" w:lineRule="auto"/>
        <w:jc w:val="both"/>
        <w:rPr>
          <w:rFonts w:ascii="Times New Roman" w:hAnsi="Times New Roman" w:cs="Times New Roman"/>
          <w:lang w:val="la-Latn" w:eastAsia="ko-KR"/>
        </w:rPr>
      </w:pPr>
    </w:p>
    <w:p w14:paraId="05DD0442" w14:textId="77777777" w:rsidR="00357403" w:rsidRPr="008D7EB6" w:rsidRDefault="00F00990" w:rsidP="00AB3B8B">
      <w:pPr>
        <w:spacing w:after="0" w:line="276" w:lineRule="auto"/>
        <w:jc w:val="both"/>
        <w:rPr>
          <w:rFonts w:ascii="Times New Roman" w:hAnsi="Times New Roman" w:cs="Times New Roman"/>
          <w:lang w:val="la-Latn"/>
        </w:rPr>
      </w:pPr>
      <w:r w:rsidRPr="008D7EB6">
        <w:rPr>
          <w:rFonts w:ascii="Times New Roman" w:hAnsi="Times New Roman"/>
          <w:lang w:val="la-Latn"/>
        </w:rPr>
        <w:t>Tamatuma saniatigut sulisut tamarmik suliffissaarullutik pisortanit ikiorsiissutisisalernerat naatsorsuutigineqarpat kommunit akileraarutinit isertitassaraluaminnik 125,5 mio. kr.-inik annaasaqarnissaat aamma ukiumut 61,6 mio. kr.-it missaannik ataatsimut aningaasartuutaasa amerlinissaat naatsorsuutigineqarpoq. Tamatumani tulaassuisussaatitaaneq atorunnaassagaluarpat missingerneqarpoq kommuninut ilanngaatissat peereerlugit tamanna 187,1 mio. kr.-inik akeqarumaassasoq. Oqaatigisariaqarporli pisortanit ikiorsiissuteqartarnermi qaqutigorluinnaq aatsaat tunniussassaq annertunerpaaq tunniunneqartarmat.</w:t>
      </w:r>
    </w:p>
    <w:p w14:paraId="0AF912CD" w14:textId="77777777" w:rsidR="00357403" w:rsidRPr="008D7EB6" w:rsidRDefault="00357403" w:rsidP="00AB3B8B">
      <w:pPr>
        <w:spacing w:after="0" w:line="276" w:lineRule="auto"/>
        <w:jc w:val="both"/>
        <w:rPr>
          <w:rFonts w:ascii="Times New Roman" w:hAnsi="Times New Roman" w:cs="Times New Roman"/>
          <w:lang w:val="la-Latn" w:eastAsia="ko-KR"/>
        </w:rPr>
      </w:pPr>
    </w:p>
    <w:p w14:paraId="1052FD23" w14:textId="77777777" w:rsidR="00C45C29" w:rsidRPr="008D7EB6" w:rsidRDefault="00F00990" w:rsidP="00AB3B8B">
      <w:pPr>
        <w:spacing w:after="0" w:line="276" w:lineRule="auto"/>
        <w:jc w:val="both"/>
        <w:rPr>
          <w:rFonts w:ascii="Times New Roman" w:hAnsi="Times New Roman" w:cs="Times New Roman"/>
          <w:lang w:val="la-Latn"/>
        </w:rPr>
      </w:pPr>
      <w:r w:rsidRPr="008D7EB6">
        <w:rPr>
          <w:rFonts w:ascii="Times New Roman" w:hAnsi="Times New Roman"/>
          <w:lang w:val="la-Latn"/>
        </w:rPr>
        <w:t>Akerlianik suliffissaaleqisut tamarmik ukioq naallugu suliffissaaleqalutik suliffeerunnermi tunineqartassappata, kommunit ilanngaatit peereerlugit suliffeerunnermi tunniuttakkat (akileraarutit peereerlugit) 200 mio. kr-t missaannik amerlissasut. Akileraarutinit isertitassaagaluit annaaneqartut ilanngunneqarpata kommunit ilanngaatit peereerlugit aningaasartuutaat 349 mio. kr.-t missaanniilissapput. Suliffeerunnermi tunniuttakkat sapaatit akunneri 13-ikkuutaarlugit taamaallaat tunniunneqartartut oqaatigineqassaaq, aamma inuk aatsaat sapaatit akunneri taakku siuliini sapaatit akunnerini 13-ini sulisimappat, taamaattumillu maannakkut inatsisit naapertorlugit ukiumut amerlanerpaanik katillugit sapaatit akunnerini 26-ni tunniunneqarsinnaasarput. Tabelimi 3-mi inuk ukioq naallugu suliffeerunnermi tigusartagaqassagaluarpat kisitsisit takutinneqarput. Inuk ukioq naallugu suliffeerunnermi tigusartagaqarsinnaanngimmat sulisoq pisortanit ikiorsiissutit aamma suliffeerunnermi tunniuttakkat tamaasa pisartagarigai naatsorsuutigineqarmat, pineqartoq ukioq naallugu suliffissaaleqisuusimappat. Tamatuma saniatigut naatsorsukkat matusinermi isumaginninnermi saniatigut aningaasartuutaassinnaasunik imaqanngillat.</w:t>
      </w:r>
    </w:p>
    <w:p w14:paraId="5AC5D48C" w14:textId="77777777" w:rsidR="004C0864" w:rsidRPr="008D7EB6" w:rsidRDefault="004C0864" w:rsidP="00AB3B8B">
      <w:pPr>
        <w:spacing w:after="0" w:line="276" w:lineRule="auto"/>
        <w:jc w:val="both"/>
        <w:rPr>
          <w:rFonts w:ascii="Times New Roman" w:hAnsi="Times New Roman" w:cs="Times New Roman"/>
          <w:lang w:val="la-Latn" w:eastAsia="ko-KR"/>
        </w:rPr>
      </w:pPr>
    </w:p>
    <w:p w14:paraId="7277F7F1" w14:textId="77777777" w:rsidR="0068008A" w:rsidRPr="008D7EB6" w:rsidRDefault="0068008A" w:rsidP="00C21252">
      <w:pPr>
        <w:pStyle w:val="Kommentartekst"/>
        <w:spacing w:after="0" w:line="276" w:lineRule="auto"/>
        <w:jc w:val="both"/>
        <w:rPr>
          <w:rFonts w:ascii="Times New Roman" w:hAnsi="Times New Roman" w:cs="Times New Roman"/>
          <w:sz w:val="22"/>
          <w:szCs w:val="22"/>
          <w:lang w:val="la-Latn"/>
        </w:rPr>
      </w:pPr>
      <w:r w:rsidRPr="008D7EB6">
        <w:rPr>
          <w:rFonts w:ascii="Times New Roman" w:hAnsi="Times New Roman"/>
          <w:color w:val="000000"/>
          <w:sz w:val="22"/>
          <w:lang w:val="la-Latn"/>
        </w:rPr>
        <w:t>Piviusut eqqarsaatigalugit misissueqqissaarnermi aallaaviusumi sulisussaqarniarnermi pissutsit taamaalillunilu suleqataasunut suliffissaaruttunut allamik suliassaqarnermut periarfissat apeqqutaalluinnassapput, tassungalu atatillugu piviusuuvoq ullumikkut suliffissuarni sulisut tikisitaammata, taakkulu suliffissaarutissagaluarunik qularnanngitsumik angerlamut utissapput. Suliffissuarni ukioq naallugu aalajangersimasumik sulisuunermut taarsiullugu sulisut pineqartut tunngaviatigut pisortat aaqqissuussinerinut qanoq akulikitsigisumik uteqqiasuunersut misissueqqissaarnermi inerniliussanut aamma pingaaruteqassaaq.</w:t>
      </w:r>
    </w:p>
    <w:p w14:paraId="7F6FC6C4" w14:textId="77777777" w:rsidR="004C0864" w:rsidRPr="008D7EB6" w:rsidRDefault="004C0864" w:rsidP="00C21252">
      <w:pPr>
        <w:spacing w:after="0" w:line="276" w:lineRule="auto"/>
        <w:jc w:val="both"/>
        <w:rPr>
          <w:rFonts w:ascii="Times New Roman" w:hAnsi="Times New Roman" w:cs="Times New Roman"/>
          <w:lang w:val="la-Latn" w:eastAsia="ko-KR"/>
        </w:rPr>
      </w:pPr>
    </w:p>
    <w:p w14:paraId="7E2954E5" w14:textId="77777777" w:rsidR="00364DAC" w:rsidRPr="008D7EB6" w:rsidRDefault="006F13D7" w:rsidP="00AB3B8B">
      <w:pPr>
        <w:spacing w:after="0" w:line="276" w:lineRule="auto"/>
        <w:ind w:right="140"/>
        <w:jc w:val="both"/>
        <w:rPr>
          <w:rFonts w:ascii="Times New Roman" w:hAnsi="Times New Roman" w:cs="Times New Roman"/>
          <w:b/>
          <w:lang w:val="la-Latn"/>
        </w:rPr>
      </w:pPr>
      <w:r w:rsidRPr="008D7EB6">
        <w:rPr>
          <w:rFonts w:ascii="Times New Roman" w:hAnsi="Times New Roman"/>
          <w:b/>
          <w:lang w:val="la-Latn"/>
        </w:rPr>
        <w:t>3 Tulaassuisussaatitaanerup nunamilu tunisassiornerup malitsigisaannik aningaasarsiornikkut suliffissaqarnikkullu sunniutit</w:t>
      </w:r>
    </w:p>
    <w:p w14:paraId="12AAD399" w14:textId="77777777" w:rsidR="00364DAC" w:rsidRPr="008D7EB6" w:rsidRDefault="008210ED" w:rsidP="00AB3B8B">
      <w:pPr>
        <w:spacing w:after="0" w:line="276" w:lineRule="auto"/>
        <w:jc w:val="both"/>
        <w:rPr>
          <w:rFonts w:ascii="Times New Roman" w:hAnsi="Times New Roman" w:cs="Times New Roman"/>
          <w:lang w:val="la-Latn"/>
        </w:rPr>
      </w:pPr>
      <w:r w:rsidRPr="008D7EB6">
        <w:rPr>
          <w:rFonts w:ascii="Times New Roman" w:hAnsi="Times New Roman"/>
          <w:lang w:val="la-Latn"/>
        </w:rPr>
        <w:t>Tabelimi 2-mi 2018-imi toqqaannartumik sulisoqarneq (ukioq naallugu sulisut amerlassusiat), tunisassiat nalingat (kaaviiaartitat) aamma nunami tunisassiornermi akissarsiat takutinneqarput. Aalisakkanik suliffissuarni tulaassisussaatitaanernit toqqaannartumik sulisoqarnerup aningaasarsiornerullu saniatigut najukkani inuiaqatigiinni suliat malitsigisaannik aningaasarsiorneq sulisoqarnerlu pilersinneqartarput.</w:t>
      </w:r>
    </w:p>
    <w:p w14:paraId="3E84588B" w14:textId="77777777" w:rsidR="00B45CFA" w:rsidRPr="008D7EB6" w:rsidRDefault="00B45CFA" w:rsidP="00AB3B8B">
      <w:pPr>
        <w:spacing w:after="0" w:line="276" w:lineRule="auto"/>
        <w:jc w:val="both"/>
        <w:rPr>
          <w:rFonts w:ascii="Times New Roman" w:hAnsi="Times New Roman" w:cs="Times New Roman"/>
          <w:lang w:val="la-Latn" w:eastAsia="ko-KR"/>
        </w:rPr>
      </w:pPr>
    </w:p>
    <w:p w14:paraId="76459CAB" w14:textId="77777777" w:rsidR="00AB3B8B" w:rsidRPr="008D7EB6" w:rsidRDefault="00CD0A12" w:rsidP="00AB3B8B">
      <w:pPr>
        <w:pStyle w:val="Default"/>
        <w:spacing w:line="276" w:lineRule="auto"/>
        <w:jc w:val="both"/>
        <w:rPr>
          <w:rFonts w:ascii="Times New Roman" w:hAnsi="Times New Roman" w:cs="Times New Roman"/>
          <w:sz w:val="22"/>
          <w:szCs w:val="22"/>
          <w:lang w:val="la-Latn"/>
        </w:rPr>
      </w:pPr>
      <w:r w:rsidRPr="008D7EB6">
        <w:rPr>
          <w:rFonts w:ascii="Times New Roman" w:hAnsi="Times New Roman"/>
          <w:color w:val="auto"/>
          <w:sz w:val="22"/>
          <w:lang w:val="la-Latn"/>
        </w:rPr>
        <w:lastRenderedPageBreak/>
        <w:t>Aalisakkanik suliffissuarnut aalisakkat  tunisat amerlinerisa sunniutaannik Naatsorsueqqissaartarfimmi</w:t>
      </w:r>
      <w:r w:rsidRPr="008D7EB6">
        <w:rPr>
          <w:rFonts w:ascii="Times New Roman" w:hAnsi="Times New Roman"/>
          <w:sz w:val="22"/>
          <w:lang w:val="la-Latn"/>
        </w:rPr>
        <w:t xml:space="preserve"> misissueqqissaartoqarsimavoq. Misissueqqissaarinermi aalisakkat akii nikinneq ajornerat aamma tamakku 5 %-inik amerlinerat naatsorsuutigineqarput. Tamatuma inuussutissalerinermik suliffissuaqarnermi tunisassiat avammut tuniniarneqartartut piumaneqarnerannut sanilliullugit tunisassiat 5 procentinik nalitunerulernerannut naapertuuppoq.</w:t>
      </w:r>
    </w:p>
    <w:p w14:paraId="67983398" w14:textId="77777777" w:rsidR="001F76CE" w:rsidRPr="008D7EB6" w:rsidRDefault="001F76CE" w:rsidP="00AB3B8B">
      <w:pPr>
        <w:pStyle w:val="Default"/>
        <w:spacing w:line="276" w:lineRule="auto"/>
        <w:jc w:val="both"/>
        <w:rPr>
          <w:rFonts w:ascii="Times New Roman" w:hAnsi="Times New Roman" w:cs="Times New Roman"/>
          <w:sz w:val="22"/>
          <w:szCs w:val="22"/>
          <w:lang w:val="la-Latn"/>
        </w:rPr>
      </w:pPr>
    </w:p>
    <w:p w14:paraId="55004893" w14:textId="77777777" w:rsidR="0032657F" w:rsidRPr="008D7EB6" w:rsidRDefault="001F76CE" w:rsidP="001F76CE">
      <w:pPr>
        <w:spacing w:after="0" w:line="276" w:lineRule="auto"/>
        <w:jc w:val="both"/>
        <w:rPr>
          <w:rFonts w:ascii="Times New Roman" w:hAnsi="Times New Roman" w:cs="Times New Roman"/>
          <w:lang w:val="la-Latn"/>
        </w:rPr>
      </w:pPr>
      <w:r w:rsidRPr="008D7EB6">
        <w:rPr>
          <w:rFonts w:ascii="Times New Roman" w:hAnsi="Times New Roman"/>
          <w:lang w:val="la-Latn"/>
        </w:rPr>
        <w:t>Misissueqqissaarnermi Naatsorsueqqissaartarfimmi tunisassiat avammut tuniniarneqartartut piumaneqarnerat pillugu periuseq tunngavigineqarpoq, taannalu 2016-imi suliarineqarsimasumik tunngaveqarpoq. Tassa imaappoq 2018-imi aamma 2016-imi inuussutissalerinermik suliffissuaqarnerami tunisassioriaatsit assigiissimasut.  Tunisassiat avammut tuniniarneqartut piumaneqarnerannut Naatsorsueqqissaartarfimmit  takussutissiami inuussutissarsiuteqarfiit ataasiakkaat inuussutissarsiortunit allanit nioqqutissanik sullissinernillu aamma nioqqutissanik nunanit allanit eqqussuinerni tigusartagaat qanoq ittuunersut takuneqarsinnaapput.</w:t>
      </w:r>
    </w:p>
    <w:p w14:paraId="06ED20FF" w14:textId="77777777" w:rsidR="000F3328" w:rsidRPr="008D7EB6" w:rsidRDefault="000F3328" w:rsidP="001F76CE">
      <w:pPr>
        <w:spacing w:after="0" w:line="276" w:lineRule="auto"/>
        <w:jc w:val="both"/>
        <w:rPr>
          <w:rFonts w:ascii="Times New Roman" w:hAnsi="Times New Roman" w:cs="Times New Roman"/>
          <w:lang w:val="la-Latn"/>
        </w:rPr>
      </w:pPr>
    </w:p>
    <w:p w14:paraId="52179833" w14:textId="77777777" w:rsidR="001F76CE" w:rsidRPr="008D7EB6" w:rsidRDefault="001F76CE" w:rsidP="001F76CE">
      <w:pPr>
        <w:spacing w:after="0" w:line="276" w:lineRule="auto"/>
        <w:jc w:val="both"/>
        <w:rPr>
          <w:rFonts w:ascii="Times New Roman" w:hAnsi="Times New Roman" w:cs="Times New Roman"/>
          <w:lang w:val="la-Latn"/>
        </w:rPr>
      </w:pPr>
      <w:r w:rsidRPr="008D7EB6">
        <w:rPr>
          <w:rFonts w:ascii="Times New Roman" w:hAnsi="Times New Roman"/>
          <w:lang w:val="la-Latn"/>
        </w:rPr>
        <w:t>Aammattaaq atuinerit, soorlu nerisassat aningaasalersuinerillu, tamakkuninnga inuussutissarsiortunit aamma nunamut eqqussuinermit tunniussat inaarutaasumik qanoq atorneqartarnersut takuneqarsinnaapput. Tamanna tunngavigalugu nikerartut allannguutaat qanoq sunniuteqartiginersut - assersuutigalugu nerisassat, aningaasalersuinerit nunanulluunniit allanut tuniniaanerit - tamakku pillugit tunisassiat avammut tuniniarneqartut piumaneqarnerat pillugit periutsimi aalajangerneqartut qanoq annertutiginersut naatsorsorneqarsinnaapput. Tamanna assersuutigalugu tunisassiornermi, nunamut eqqussuinermi suliassaqartitsinermilu atuuppoq.</w:t>
      </w:r>
    </w:p>
    <w:p w14:paraId="6E36B3E4" w14:textId="77777777" w:rsidR="00AB3B8B" w:rsidRPr="008D7EB6" w:rsidRDefault="00AB3B8B" w:rsidP="00AB3B8B">
      <w:pPr>
        <w:pStyle w:val="Default"/>
        <w:spacing w:line="276" w:lineRule="auto"/>
        <w:jc w:val="both"/>
        <w:rPr>
          <w:rFonts w:ascii="Times New Roman" w:hAnsi="Times New Roman" w:cs="Times New Roman"/>
          <w:sz w:val="22"/>
          <w:szCs w:val="22"/>
          <w:lang w:val="la-Latn"/>
        </w:rPr>
      </w:pPr>
    </w:p>
    <w:p w14:paraId="43A02A17" w14:textId="77777777" w:rsidR="00AB3B8B" w:rsidRPr="008D7EB6" w:rsidRDefault="00AB3B8B" w:rsidP="00AB3B8B">
      <w:pPr>
        <w:pStyle w:val="Default"/>
        <w:spacing w:line="276" w:lineRule="auto"/>
        <w:jc w:val="both"/>
        <w:rPr>
          <w:rFonts w:ascii="Times New Roman" w:hAnsi="Times New Roman" w:cs="Times New Roman"/>
          <w:sz w:val="22"/>
          <w:szCs w:val="22"/>
          <w:lang w:val="la-Latn"/>
        </w:rPr>
      </w:pPr>
      <w:r w:rsidRPr="008D7EB6">
        <w:rPr>
          <w:rFonts w:ascii="Times New Roman" w:hAnsi="Times New Roman"/>
          <w:sz w:val="22"/>
          <w:lang w:val="la-Latn"/>
        </w:rPr>
        <w:t>Matuma ataani tabelimi 4-mi misissueqqissaarinerit Naatsorsueqqissaartarfimmi misissueqqissaarnernit tunngaveqarput, tamatumani 2016-imi inuussutissanik suliffissuaqarnermi tunisassiat nalingat 2018-imi nunami tunisassiornermi (tunisassiat nalingat) kaaviiaartitanit taarserneqarsimallutik, tabeli 2 takuuk.</w:t>
      </w:r>
    </w:p>
    <w:p w14:paraId="727B7C5C" w14:textId="77777777" w:rsidR="00087220" w:rsidRPr="008D7EB6" w:rsidRDefault="00087220" w:rsidP="00AB3B8B">
      <w:pPr>
        <w:pStyle w:val="Default"/>
        <w:spacing w:line="276" w:lineRule="auto"/>
        <w:jc w:val="both"/>
        <w:rPr>
          <w:rFonts w:ascii="Times New Roman" w:hAnsi="Times New Roman" w:cs="Times New Roman"/>
          <w:sz w:val="22"/>
          <w:szCs w:val="22"/>
          <w:lang w:val="la-Latn"/>
        </w:rPr>
      </w:pPr>
    </w:p>
    <w:p w14:paraId="065EC49F" w14:textId="77777777" w:rsidR="00087220" w:rsidRPr="008D7EB6" w:rsidRDefault="00717B68" w:rsidP="00087220">
      <w:pPr>
        <w:rPr>
          <w:rFonts w:ascii="Times New Roman" w:hAnsi="Times New Roman" w:cs="Times New Roman"/>
          <w:lang w:val="la-Latn"/>
        </w:rPr>
      </w:pPr>
      <w:r w:rsidRPr="008D7EB6">
        <w:rPr>
          <w:rFonts w:ascii="Times New Roman" w:hAnsi="Times New Roman"/>
          <w:lang w:val="la-Latn"/>
        </w:rPr>
        <w:t>Nunami tunisassiornermit inuiaqatigiit aningaasarsiornerannut sunniutit immikkoortunut pingasunut agguataarneqarsinnaapput:</w:t>
      </w:r>
    </w:p>
    <w:p w14:paraId="7CA9AA27" w14:textId="77777777" w:rsidR="00087220" w:rsidRPr="008D7EB6" w:rsidRDefault="00087220" w:rsidP="00250FBE">
      <w:pPr>
        <w:pStyle w:val="Listeafsnit"/>
        <w:numPr>
          <w:ilvl w:val="0"/>
          <w:numId w:val="1"/>
        </w:numPr>
        <w:rPr>
          <w:rFonts w:ascii="Times New Roman" w:hAnsi="Times New Roman" w:cs="Times New Roman"/>
          <w:lang w:val="la-Latn"/>
        </w:rPr>
      </w:pPr>
      <w:r w:rsidRPr="008D7EB6">
        <w:rPr>
          <w:rFonts w:ascii="Times New Roman" w:hAnsi="Times New Roman"/>
          <w:lang w:val="la-Latn"/>
        </w:rPr>
        <w:t>Toqqaannartumik sunniutit - tunisassiat nalingat, nunamut eqqussukkat nalingat aamma aalisakkanik suliffissuarni tunisassiornerni suliassaqarnerit.</w:t>
      </w:r>
    </w:p>
    <w:p w14:paraId="13F18252" w14:textId="77777777" w:rsidR="00C21252" w:rsidRPr="008D7EB6" w:rsidRDefault="00C21252" w:rsidP="00C21252">
      <w:pPr>
        <w:pStyle w:val="Listeafsnit"/>
        <w:rPr>
          <w:rFonts w:ascii="Times New Roman" w:hAnsi="Times New Roman" w:cs="Times New Roman"/>
          <w:sz w:val="12"/>
          <w:szCs w:val="12"/>
          <w:lang w:val="la-Latn"/>
        </w:rPr>
      </w:pPr>
    </w:p>
    <w:p w14:paraId="332149D9" w14:textId="77777777" w:rsidR="00C21252" w:rsidRPr="008D7EB6" w:rsidRDefault="00087220" w:rsidP="00C21252">
      <w:pPr>
        <w:pStyle w:val="Listeafsnit"/>
        <w:numPr>
          <w:ilvl w:val="0"/>
          <w:numId w:val="1"/>
        </w:numPr>
        <w:rPr>
          <w:rFonts w:ascii="Times New Roman" w:hAnsi="Times New Roman" w:cs="Times New Roman"/>
          <w:lang w:val="la-Latn"/>
        </w:rPr>
      </w:pPr>
      <w:r w:rsidRPr="008D7EB6">
        <w:rPr>
          <w:rFonts w:ascii="Times New Roman" w:hAnsi="Times New Roman"/>
          <w:lang w:val="la-Latn"/>
        </w:rPr>
        <w:t>Toqqaanngitsumik sunniutit - Kalaallit Nunanni saniatigut pisiniartarfinni tamakkulu sanaitigut pisiniartarfiini tunisassiat nalingat sulisoqarnerillu (nunamut eqqussukkat nalingannik aamma sunniisartut), aalisakkanik suliffissuit nioqqutissanik, sullissinernik pisiortornerisa aamma aningaasaliinerit malitsigisaannik.</w:t>
      </w:r>
    </w:p>
    <w:p w14:paraId="1F1ADD4E" w14:textId="77777777" w:rsidR="00C21252" w:rsidRPr="008D7EB6" w:rsidRDefault="00C21252" w:rsidP="00C21252">
      <w:pPr>
        <w:pStyle w:val="Listeafsnit"/>
        <w:rPr>
          <w:rFonts w:ascii="Times New Roman" w:hAnsi="Times New Roman" w:cs="Times New Roman"/>
          <w:sz w:val="12"/>
          <w:szCs w:val="12"/>
          <w:lang w:val="la-Latn"/>
        </w:rPr>
      </w:pPr>
    </w:p>
    <w:p w14:paraId="64A8BA26" w14:textId="77777777" w:rsidR="00087220" w:rsidRPr="008D7EB6" w:rsidRDefault="00717B68" w:rsidP="00250FBE">
      <w:pPr>
        <w:pStyle w:val="Listeafsnit"/>
        <w:numPr>
          <w:ilvl w:val="0"/>
          <w:numId w:val="1"/>
        </w:numPr>
        <w:rPr>
          <w:rFonts w:ascii="Times New Roman" w:hAnsi="Times New Roman" w:cs="Times New Roman"/>
          <w:lang w:val="la-Latn"/>
        </w:rPr>
      </w:pPr>
      <w:r w:rsidRPr="008D7EB6">
        <w:rPr>
          <w:rFonts w:ascii="Times New Roman" w:hAnsi="Times New Roman"/>
          <w:lang w:val="la-Latn"/>
        </w:rPr>
        <w:t>Malitsigisaanik saniatigut sunniutit (allannguinerit) – akissarsiatigut naleqalersitsinerit aamma suliffissaqarnerit, tamakkuupput aalisakkanik suliffissuarnit imaluunniit pisiniartarfigisanit tunniunneqartartut Kalaallit Nunaannilu atoqqinneqartartut.</w:t>
      </w:r>
    </w:p>
    <w:p w14:paraId="37FA2237" w14:textId="77777777" w:rsidR="00087220" w:rsidRPr="008D7EB6" w:rsidRDefault="00087220" w:rsidP="00AB3B8B">
      <w:pPr>
        <w:pStyle w:val="Default"/>
        <w:spacing w:line="276" w:lineRule="auto"/>
        <w:jc w:val="both"/>
        <w:rPr>
          <w:rFonts w:ascii="Times New Roman" w:hAnsi="Times New Roman" w:cs="Times New Roman"/>
          <w:sz w:val="22"/>
          <w:szCs w:val="22"/>
          <w:lang w:val="la-Latn"/>
        </w:rPr>
      </w:pPr>
    </w:p>
    <w:p w14:paraId="11FF6CBA" w14:textId="77777777" w:rsidR="00D0657C" w:rsidRPr="008D7EB6" w:rsidRDefault="003B1773" w:rsidP="00AB3B8B">
      <w:pPr>
        <w:pStyle w:val="Default"/>
        <w:spacing w:line="276" w:lineRule="auto"/>
        <w:jc w:val="both"/>
        <w:rPr>
          <w:rFonts w:ascii="Times New Roman" w:hAnsi="Times New Roman" w:cs="Times New Roman"/>
          <w:sz w:val="22"/>
          <w:szCs w:val="22"/>
          <w:lang w:val="la-Latn"/>
        </w:rPr>
      </w:pPr>
      <w:r w:rsidRPr="008D7EB6">
        <w:rPr>
          <w:rFonts w:ascii="Times New Roman" w:hAnsi="Times New Roman"/>
          <w:sz w:val="22"/>
          <w:lang w:val="la-Latn"/>
        </w:rPr>
        <w:t>Misissueqqissaarinermi tullermi toqqaannartumik toqqaannanngitsumillu sunniutit taamaalaat ilanngunneqassapput. Sunniutit marluusut taakku pingaaruteqarnersaapput. Sunniutit pingajuat Kalaallit Nunaanni suliffissaqartitsinermut annikitsuinnaavoq, tassami Kalaallit Nunaanni inuit namminneq atuineranni atorneqartut nunanit allaneersut amerlasoorpassuummata, taamaattumillu inuit nammineq atuinerat suliffissaqartitsiniarnermut annikitsuinnarmik sunniuteqarpoq.</w:t>
      </w:r>
    </w:p>
    <w:p w14:paraId="0EFADFC2" w14:textId="77777777" w:rsidR="00D0657C" w:rsidRPr="008D7EB6" w:rsidRDefault="00D0657C" w:rsidP="00AB3B8B">
      <w:pPr>
        <w:pStyle w:val="Default"/>
        <w:spacing w:line="276" w:lineRule="auto"/>
        <w:jc w:val="both"/>
        <w:rPr>
          <w:rFonts w:ascii="Times New Roman" w:hAnsi="Times New Roman" w:cs="Times New Roman"/>
          <w:sz w:val="22"/>
          <w:szCs w:val="22"/>
          <w:lang w:val="la-Latn"/>
        </w:rPr>
      </w:pPr>
    </w:p>
    <w:p w14:paraId="4966D431" w14:textId="77777777" w:rsidR="00C21252" w:rsidRPr="008D7EB6" w:rsidRDefault="00C21252" w:rsidP="00AB3B8B">
      <w:pPr>
        <w:pStyle w:val="Default"/>
        <w:spacing w:line="276" w:lineRule="auto"/>
        <w:jc w:val="both"/>
        <w:rPr>
          <w:rFonts w:ascii="Times New Roman" w:hAnsi="Times New Roman" w:cs="Times New Roman"/>
          <w:sz w:val="22"/>
          <w:szCs w:val="22"/>
          <w:lang w:val="la-Latn"/>
        </w:rPr>
      </w:pPr>
    </w:p>
    <w:p w14:paraId="08E736EB" w14:textId="77777777" w:rsidR="00C21252" w:rsidRPr="008D7EB6" w:rsidRDefault="00C21252" w:rsidP="00AB3B8B">
      <w:pPr>
        <w:pStyle w:val="Default"/>
        <w:spacing w:line="276" w:lineRule="auto"/>
        <w:jc w:val="both"/>
        <w:rPr>
          <w:rFonts w:ascii="Times New Roman" w:hAnsi="Times New Roman" w:cs="Times New Roman"/>
          <w:sz w:val="22"/>
          <w:szCs w:val="22"/>
          <w:lang w:val="la-Latn"/>
        </w:rPr>
      </w:pPr>
    </w:p>
    <w:p w14:paraId="2932840E" w14:textId="77777777" w:rsidR="00C21252" w:rsidRPr="008D7EB6" w:rsidRDefault="00C21252" w:rsidP="00AB3B8B">
      <w:pPr>
        <w:pStyle w:val="Default"/>
        <w:spacing w:line="276" w:lineRule="auto"/>
        <w:jc w:val="both"/>
        <w:rPr>
          <w:rFonts w:ascii="Times New Roman" w:hAnsi="Times New Roman" w:cs="Times New Roman"/>
          <w:sz w:val="22"/>
          <w:szCs w:val="22"/>
          <w:lang w:val="la-Latn"/>
        </w:rPr>
      </w:pPr>
    </w:p>
    <w:p w14:paraId="1200C6C9" w14:textId="77777777" w:rsidR="00C21252" w:rsidRPr="008D7EB6" w:rsidRDefault="00C21252" w:rsidP="00AB3B8B">
      <w:pPr>
        <w:pStyle w:val="Default"/>
        <w:spacing w:line="276" w:lineRule="auto"/>
        <w:jc w:val="both"/>
        <w:rPr>
          <w:rFonts w:ascii="Times New Roman" w:hAnsi="Times New Roman" w:cs="Times New Roman"/>
          <w:sz w:val="22"/>
          <w:szCs w:val="22"/>
          <w:lang w:val="la-Latn"/>
        </w:rPr>
      </w:pPr>
    </w:p>
    <w:p w14:paraId="42D6BB40" w14:textId="77777777" w:rsidR="00C21252" w:rsidRPr="008D7EB6" w:rsidRDefault="00C21252" w:rsidP="00AB3B8B">
      <w:pPr>
        <w:pStyle w:val="Default"/>
        <w:spacing w:line="276" w:lineRule="auto"/>
        <w:jc w:val="both"/>
        <w:rPr>
          <w:rFonts w:ascii="Times New Roman" w:hAnsi="Times New Roman" w:cs="Times New Roman"/>
          <w:sz w:val="22"/>
          <w:szCs w:val="22"/>
          <w:lang w:val="la-Latn"/>
        </w:rPr>
      </w:pPr>
    </w:p>
    <w:p w14:paraId="42DA62DD" w14:textId="77777777" w:rsidR="00C21252" w:rsidRPr="008D7EB6" w:rsidRDefault="00C21252" w:rsidP="00AB3B8B">
      <w:pPr>
        <w:pStyle w:val="Default"/>
        <w:spacing w:line="276" w:lineRule="auto"/>
        <w:jc w:val="both"/>
        <w:rPr>
          <w:rFonts w:ascii="Times New Roman" w:hAnsi="Times New Roman" w:cs="Times New Roman"/>
          <w:sz w:val="22"/>
          <w:szCs w:val="22"/>
          <w:lang w:val="la-Latn"/>
        </w:rPr>
      </w:pPr>
    </w:p>
    <w:p w14:paraId="4F0F7F3E" w14:textId="77777777" w:rsidR="00C21252" w:rsidRPr="008D7EB6" w:rsidRDefault="00C21252" w:rsidP="00AB3B8B">
      <w:pPr>
        <w:pStyle w:val="Default"/>
        <w:spacing w:line="276" w:lineRule="auto"/>
        <w:jc w:val="both"/>
        <w:rPr>
          <w:rFonts w:ascii="Times New Roman" w:hAnsi="Times New Roman" w:cs="Times New Roman"/>
          <w:sz w:val="22"/>
          <w:szCs w:val="22"/>
          <w:lang w:val="la-Latn"/>
        </w:rPr>
      </w:pPr>
    </w:p>
    <w:p w14:paraId="209147E4" w14:textId="77777777" w:rsidR="001B391B" w:rsidRPr="008D7EB6" w:rsidRDefault="001B391B" w:rsidP="00AB3B8B">
      <w:pPr>
        <w:pStyle w:val="Default"/>
        <w:spacing w:line="276" w:lineRule="auto"/>
        <w:jc w:val="both"/>
        <w:rPr>
          <w:rFonts w:ascii="Times New Roman" w:hAnsi="Times New Roman" w:cs="Times New Roman"/>
          <w:sz w:val="22"/>
          <w:szCs w:val="22"/>
          <w:lang w:val="la-Latn"/>
        </w:rPr>
      </w:pPr>
      <w:r w:rsidRPr="008D7EB6">
        <w:rPr>
          <w:rFonts w:ascii="Times New Roman" w:hAnsi="Times New Roman"/>
          <w:sz w:val="22"/>
          <w:lang w:val="la-Latn"/>
        </w:rPr>
        <w:t>Tabeli 4: 2018-imi tunisassiat nalingisa 5 procentinik amerlinerisa malitsigisaannik aningaasarsiornikkut suliffissaqartitsinikkullu sunniutit.</w:t>
      </w:r>
    </w:p>
    <w:tbl>
      <w:tblPr>
        <w:tblW w:w="9628" w:type="dxa"/>
        <w:tblCellMar>
          <w:left w:w="70" w:type="dxa"/>
          <w:right w:w="70" w:type="dxa"/>
        </w:tblCellMar>
        <w:tblLook w:val="04A0" w:firstRow="1" w:lastRow="0" w:firstColumn="1" w:lastColumn="0" w:noHBand="0" w:noVBand="1"/>
      </w:tblPr>
      <w:tblGrid>
        <w:gridCol w:w="2531"/>
        <w:gridCol w:w="1717"/>
        <w:gridCol w:w="2940"/>
        <w:gridCol w:w="1172"/>
        <w:gridCol w:w="1268"/>
      </w:tblGrid>
      <w:tr w:rsidR="001B391B" w:rsidRPr="008D7EB6" w14:paraId="2B2BEBAC" w14:textId="77777777" w:rsidTr="001B391B">
        <w:trPr>
          <w:trHeight w:val="290"/>
        </w:trPr>
        <w:tc>
          <w:tcPr>
            <w:tcW w:w="2531" w:type="dxa"/>
            <w:tcBorders>
              <w:top w:val="single" w:sz="4" w:space="0" w:color="auto"/>
              <w:left w:val="single" w:sz="4" w:space="0" w:color="auto"/>
              <w:bottom w:val="nil"/>
              <w:right w:val="nil"/>
            </w:tcBorders>
            <w:shd w:val="clear" w:color="000000" w:fill="DDEBF7"/>
            <w:noWrap/>
            <w:vAlign w:val="bottom"/>
            <w:hideMark/>
          </w:tcPr>
          <w:p w14:paraId="007FAB8E"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eastAsia="da-DK"/>
              </w:rPr>
            </w:pPr>
          </w:p>
        </w:tc>
        <w:tc>
          <w:tcPr>
            <w:tcW w:w="1717" w:type="dxa"/>
            <w:tcBorders>
              <w:top w:val="single" w:sz="4" w:space="0" w:color="auto"/>
              <w:left w:val="single" w:sz="4" w:space="0" w:color="auto"/>
              <w:bottom w:val="nil"/>
              <w:right w:val="single" w:sz="4" w:space="0" w:color="auto"/>
            </w:tcBorders>
            <w:shd w:val="clear" w:color="000000" w:fill="DDEBF7"/>
            <w:noWrap/>
            <w:vAlign w:val="bottom"/>
            <w:hideMark/>
          </w:tcPr>
          <w:p w14:paraId="3CE52321" w14:textId="77777777" w:rsidR="001B391B" w:rsidRPr="008D7EB6" w:rsidRDefault="001B391B" w:rsidP="009C1F45">
            <w:pPr>
              <w:spacing w:after="0" w:line="240" w:lineRule="auto"/>
              <w:jc w:val="both"/>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 procentinik annertuseriarnera</w:t>
            </w:r>
          </w:p>
        </w:tc>
        <w:tc>
          <w:tcPr>
            <w:tcW w:w="5380" w:type="dxa"/>
            <w:gridSpan w:val="3"/>
            <w:tcBorders>
              <w:top w:val="single" w:sz="4" w:space="0" w:color="auto"/>
              <w:left w:val="nil"/>
              <w:bottom w:val="nil"/>
              <w:right w:val="single" w:sz="4" w:space="0" w:color="000000"/>
            </w:tcBorders>
            <w:shd w:val="clear" w:color="000000" w:fill="DDEBF7"/>
            <w:noWrap/>
            <w:vAlign w:val="bottom"/>
            <w:hideMark/>
          </w:tcPr>
          <w:p w14:paraId="3D8179D6" w14:textId="77777777" w:rsidR="001B391B" w:rsidRPr="008D7EB6" w:rsidRDefault="001B391B" w:rsidP="001B391B">
            <w:pPr>
              <w:spacing w:after="0" w:line="240" w:lineRule="auto"/>
              <w:jc w:val="center"/>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Toqaannanngitsumik annertuseriaatsit</w:t>
            </w:r>
          </w:p>
        </w:tc>
      </w:tr>
      <w:tr w:rsidR="001B391B" w:rsidRPr="008D7EB6" w14:paraId="1AFFFD87" w14:textId="77777777" w:rsidTr="001B391B">
        <w:trPr>
          <w:trHeight w:val="290"/>
        </w:trPr>
        <w:tc>
          <w:tcPr>
            <w:tcW w:w="2531" w:type="dxa"/>
            <w:tcBorders>
              <w:top w:val="nil"/>
              <w:left w:val="single" w:sz="4" w:space="0" w:color="auto"/>
              <w:bottom w:val="single" w:sz="4" w:space="0" w:color="auto"/>
              <w:right w:val="nil"/>
            </w:tcBorders>
            <w:shd w:val="clear" w:color="000000" w:fill="DDEBF7"/>
            <w:noWrap/>
            <w:vAlign w:val="bottom"/>
            <w:hideMark/>
          </w:tcPr>
          <w:p w14:paraId="4EFCF2A9" w14:textId="77777777" w:rsidR="001B391B" w:rsidRPr="008D7EB6" w:rsidRDefault="001B391B" w:rsidP="009C1F45">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Mio. kr.</w:t>
            </w:r>
          </w:p>
        </w:tc>
        <w:tc>
          <w:tcPr>
            <w:tcW w:w="1717" w:type="dxa"/>
            <w:tcBorders>
              <w:top w:val="nil"/>
              <w:left w:val="single" w:sz="4" w:space="0" w:color="auto"/>
              <w:bottom w:val="single" w:sz="4" w:space="0" w:color="auto"/>
              <w:right w:val="single" w:sz="4" w:space="0" w:color="auto"/>
            </w:tcBorders>
            <w:shd w:val="clear" w:color="000000" w:fill="DDEBF7"/>
            <w:noWrap/>
            <w:vAlign w:val="bottom"/>
            <w:hideMark/>
          </w:tcPr>
          <w:p w14:paraId="58F61AAE" w14:textId="77777777" w:rsidR="001B391B" w:rsidRPr="008D7EB6" w:rsidRDefault="001B391B" w:rsidP="009C1F45">
            <w:pPr>
              <w:spacing w:after="0" w:line="240" w:lineRule="auto"/>
              <w:jc w:val="both"/>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nioqqutissiornerup nalinga, mio. kr.</w:t>
            </w:r>
          </w:p>
        </w:tc>
        <w:tc>
          <w:tcPr>
            <w:tcW w:w="2940" w:type="dxa"/>
            <w:tcBorders>
              <w:top w:val="nil"/>
              <w:left w:val="nil"/>
              <w:bottom w:val="single" w:sz="4" w:space="0" w:color="auto"/>
              <w:right w:val="nil"/>
            </w:tcBorders>
            <w:shd w:val="clear" w:color="000000" w:fill="DDEBF7"/>
            <w:noWrap/>
            <w:vAlign w:val="bottom"/>
            <w:hideMark/>
          </w:tcPr>
          <w:p w14:paraId="746A6484"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inuussutissarsiutini allani nioqqutissiornerup nalinga</w:t>
            </w:r>
          </w:p>
        </w:tc>
        <w:tc>
          <w:tcPr>
            <w:tcW w:w="1172" w:type="dxa"/>
            <w:tcBorders>
              <w:top w:val="nil"/>
              <w:left w:val="nil"/>
              <w:bottom w:val="single" w:sz="4" w:space="0" w:color="auto"/>
              <w:right w:val="nil"/>
            </w:tcBorders>
            <w:shd w:val="clear" w:color="000000" w:fill="DDEBF7"/>
            <w:noWrap/>
            <w:vAlign w:val="bottom"/>
            <w:hideMark/>
          </w:tcPr>
          <w:p w14:paraId="309F1DF4"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nunamut eqqussukkat nalingat</w:t>
            </w:r>
          </w:p>
        </w:tc>
        <w:tc>
          <w:tcPr>
            <w:tcW w:w="1268" w:type="dxa"/>
            <w:tcBorders>
              <w:top w:val="nil"/>
              <w:left w:val="nil"/>
              <w:bottom w:val="single" w:sz="4" w:space="0" w:color="auto"/>
              <w:right w:val="single" w:sz="4" w:space="0" w:color="auto"/>
            </w:tcBorders>
            <w:shd w:val="clear" w:color="000000" w:fill="DDEBF7"/>
            <w:noWrap/>
            <w:vAlign w:val="bottom"/>
            <w:hideMark/>
          </w:tcPr>
          <w:p w14:paraId="634CF92C"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ukiumut sulisut amerlassusiat</w:t>
            </w:r>
          </w:p>
        </w:tc>
      </w:tr>
      <w:tr w:rsidR="001B391B" w:rsidRPr="008D7EB6" w14:paraId="778A71A6" w14:textId="77777777" w:rsidTr="001B391B">
        <w:trPr>
          <w:trHeight w:val="290"/>
        </w:trPr>
        <w:tc>
          <w:tcPr>
            <w:tcW w:w="2531" w:type="dxa"/>
            <w:tcBorders>
              <w:top w:val="nil"/>
              <w:left w:val="single" w:sz="4" w:space="0" w:color="auto"/>
              <w:bottom w:val="nil"/>
              <w:right w:val="nil"/>
            </w:tcBorders>
            <w:shd w:val="clear" w:color="000000" w:fill="FFFFFF"/>
            <w:noWrap/>
            <w:vAlign w:val="bottom"/>
            <w:hideMark/>
          </w:tcPr>
          <w:p w14:paraId="69ADF723" w14:textId="77777777" w:rsidR="001B391B" w:rsidRPr="008D7EB6" w:rsidRDefault="001B391B" w:rsidP="001B391B">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Avannaata Kommuniani</w:t>
            </w:r>
          </w:p>
        </w:tc>
        <w:tc>
          <w:tcPr>
            <w:tcW w:w="1717" w:type="dxa"/>
            <w:tcBorders>
              <w:top w:val="nil"/>
              <w:left w:val="single" w:sz="4" w:space="0" w:color="auto"/>
              <w:bottom w:val="nil"/>
              <w:right w:val="single" w:sz="4" w:space="0" w:color="auto"/>
            </w:tcBorders>
            <w:shd w:val="clear" w:color="000000" w:fill="FFFFFF"/>
            <w:noWrap/>
            <w:vAlign w:val="bottom"/>
            <w:hideMark/>
          </w:tcPr>
          <w:p w14:paraId="51EEE469"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50,0</w:t>
            </w:r>
          </w:p>
        </w:tc>
        <w:tc>
          <w:tcPr>
            <w:tcW w:w="2940" w:type="dxa"/>
            <w:tcBorders>
              <w:top w:val="nil"/>
              <w:left w:val="nil"/>
              <w:bottom w:val="nil"/>
              <w:right w:val="nil"/>
            </w:tcBorders>
            <w:shd w:val="clear" w:color="000000" w:fill="FFFFFF"/>
            <w:noWrap/>
            <w:vAlign w:val="bottom"/>
            <w:hideMark/>
          </w:tcPr>
          <w:p w14:paraId="54BD8329"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36,1</w:t>
            </w:r>
          </w:p>
        </w:tc>
        <w:tc>
          <w:tcPr>
            <w:tcW w:w="1172" w:type="dxa"/>
            <w:tcBorders>
              <w:top w:val="nil"/>
              <w:left w:val="nil"/>
              <w:bottom w:val="nil"/>
              <w:right w:val="nil"/>
            </w:tcBorders>
            <w:shd w:val="clear" w:color="000000" w:fill="FFFFFF"/>
            <w:noWrap/>
            <w:vAlign w:val="bottom"/>
            <w:hideMark/>
          </w:tcPr>
          <w:p w14:paraId="055D8EC5"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5,1</w:t>
            </w:r>
          </w:p>
        </w:tc>
        <w:tc>
          <w:tcPr>
            <w:tcW w:w="1268" w:type="dxa"/>
            <w:tcBorders>
              <w:top w:val="nil"/>
              <w:left w:val="nil"/>
              <w:bottom w:val="nil"/>
              <w:right w:val="single" w:sz="4" w:space="0" w:color="auto"/>
            </w:tcBorders>
            <w:shd w:val="clear" w:color="000000" w:fill="FFFFFF"/>
            <w:noWrap/>
            <w:vAlign w:val="bottom"/>
            <w:hideMark/>
          </w:tcPr>
          <w:p w14:paraId="713ACAFE"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23</w:t>
            </w:r>
          </w:p>
        </w:tc>
      </w:tr>
      <w:tr w:rsidR="001B391B" w:rsidRPr="008D7EB6" w14:paraId="2006BF9D" w14:textId="77777777" w:rsidTr="001B391B">
        <w:trPr>
          <w:trHeight w:val="290"/>
        </w:trPr>
        <w:tc>
          <w:tcPr>
            <w:tcW w:w="2531" w:type="dxa"/>
            <w:tcBorders>
              <w:top w:val="nil"/>
              <w:left w:val="single" w:sz="4" w:space="0" w:color="auto"/>
              <w:bottom w:val="nil"/>
              <w:right w:val="nil"/>
            </w:tcBorders>
            <w:shd w:val="clear" w:color="000000" w:fill="FFFFFF"/>
            <w:noWrap/>
            <w:vAlign w:val="bottom"/>
            <w:hideMark/>
          </w:tcPr>
          <w:p w14:paraId="1536E56B" w14:textId="77777777" w:rsidR="001B391B" w:rsidRPr="008D7EB6" w:rsidRDefault="001B391B" w:rsidP="001B391B">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Kommune Kujallermi</w:t>
            </w:r>
          </w:p>
        </w:tc>
        <w:tc>
          <w:tcPr>
            <w:tcW w:w="1717" w:type="dxa"/>
            <w:tcBorders>
              <w:top w:val="nil"/>
              <w:left w:val="single" w:sz="4" w:space="0" w:color="auto"/>
              <w:bottom w:val="nil"/>
              <w:right w:val="single" w:sz="4" w:space="0" w:color="auto"/>
            </w:tcBorders>
            <w:shd w:val="clear" w:color="000000" w:fill="FFFFFF"/>
            <w:noWrap/>
            <w:vAlign w:val="bottom"/>
            <w:hideMark/>
          </w:tcPr>
          <w:p w14:paraId="760BF3F0"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4,2</w:t>
            </w:r>
          </w:p>
        </w:tc>
        <w:tc>
          <w:tcPr>
            <w:tcW w:w="2940" w:type="dxa"/>
            <w:tcBorders>
              <w:top w:val="nil"/>
              <w:left w:val="nil"/>
              <w:bottom w:val="nil"/>
              <w:right w:val="nil"/>
            </w:tcBorders>
            <w:shd w:val="clear" w:color="000000" w:fill="FFFFFF"/>
            <w:noWrap/>
            <w:vAlign w:val="bottom"/>
            <w:hideMark/>
          </w:tcPr>
          <w:p w14:paraId="439A35A0"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3,1</w:t>
            </w:r>
          </w:p>
        </w:tc>
        <w:tc>
          <w:tcPr>
            <w:tcW w:w="1172" w:type="dxa"/>
            <w:tcBorders>
              <w:top w:val="nil"/>
              <w:left w:val="nil"/>
              <w:bottom w:val="nil"/>
              <w:right w:val="nil"/>
            </w:tcBorders>
            <w:shd w:val="clear" w:color="000000" w:fill="FFFFFF"/>
            <w:noWrap/>
            <w:vAlign w:val="bottom"/>
            <w:hideMark/>
          </w:tcPr>
          <w:p w14:paraId="0E080349"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0,4</w:t>
            </w:r>
          </w:p>
        </w:tc>
        <w:tc>
          <w:tcPr>
            <w:tcW w:w="1268" w:type="dxa"/>
            <w:tcBorders>
              <w:top w:val="nil"/>
              <w:left w:val="nil"/>
              <w:bottom w:val="nil"/>
              <w:right w:val="single" w:sz="4" w:space="0" w:color="auto"/>
            </w:tcBorders>
            <w:shd w:val="clear" w:color="000000" w:fill="FFFFFF"/>
            <w:noWrap/>
            <w:vAlign w:val="bottom"/>
            <w:hideMark/>
          </w:tcPr>
          <w:p w14:paraId="6472B7EC"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w:t>
            </w:r>
          </w:p>
        </w:tc>
      </w:tr>
      <w:tr w:rsidR="001B391B" w:rsidRPr="008D7EB6" w14:paraId="2C986E43" w14:textId="77777777" w:rsidTr="001B391B">
        <w:trPr>
          <w:trHeight w:val="290"/>
        </w:trPr>
        <w:tc>
          <w:tcPr>
            <w:tcW w:w="2531" w:type="dxa"/>
            <w:tcBorders>
              <w:top w:val="nil"/>
              <w:left w:val="single" w:sz="4" w:space="0" w:color="auto"/>
              <w:bottom w:val="nil"/>
              <w:right w:val="nil"/>
            </w:tcBorders>
            <w:shd w:val="clear" w:color="000000" w:fill="FFFFFF"/>
            <w:noWrap/>
            <w:vAlign w:val="bottom"/>
            <w:hideMark/>
          </w:tcPr>
          <w:p w14:paraId="3DF1AC92" w14:textId="77777777" w:rsidR="001B391B" w:rsidRPr="008D7EB6" w:rsidRDefault="001B391B" w:rsidP="001B391B">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Kommune Qeqertalimmi</w:t>
            </w:r>
          </w:p>
        </w:tc>
        <w:tc>
          <w:tcPr>
            <w:tcW w:w="1717" w:type="dxa"/>
            <w:tcBorders>
              <w:top w:val="nil"/>
              <w:left w:val="single" w:sz="4" w:space="0" w:color="auto"/>
              <w:bottom w:val="nil"/>
              <w:right w:val="single" w:sz="4" w:space="0" w:color="auto"/>
            </w:tcBorders>
            <w:shd w:val="clear" w:color="000000" w:fill="FFFFFF"/>
            <w:noWrap/>
            <w:vAlign w:val="bottom"/>
            <w:hideMark/>
          </w:tcPr>
          <w:p w14:paraId="7B764244"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19,7</w:t>
            </w:r>
          </w:p>
        </w:tc>
        <w:tc>
          <w:tcPr>
            <w:tcW w:w="2940" w:type="dxa"/>
            <w:tcBorders>
              <w:top w:val="nil"/>
              <w:left w:val="nil"/>
              <w:bottom w:val="nil"/>
              <w:right w:val="nil"/>
            </w:tcBorders>
            <w:shd w:val="clear" w:color="000000" w:fill="FFFFFF"/>
            <w:noWrap/>
            <w:vAlign w:val="bottom"/>
            <w:hideMark/>
          </w:tcPr>
          <w:p w14:paraId="02D913C2"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14,2</w:t>
            </w:r>
          </w:p>
        </w:tc>
        <w:tc>
          <w:tcPr>
            <w:tcW w:w="1172" w:type="dxa"/>
            <w:tcBorders>
              <w:top w:val="nil"/>
              <w:left w:val="nil"/>
              <w:bottom w:val="nil"/>
              <w:right w:val="nil"/>
            </w:tcBorders>
            <w:shd w:val="clear" w:color="000000" w:fill="FFFFFF"/>
            <w:noWrap/>
            <w:vAlign w:val="bottom"/>
            <w:hideMark/>
          </w:tcPr>
          <w:p w14:paraId="5CD7A010"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2,0</w:t>
            </w:r>
          </w:p>
        </w:tc>
        <w:tc>
          <w:tcPr>
            <w:tcW w:w="1268" w:type="dxa"/>
            <w:tcBorders>
              <w:top w:val="nil"/>
              <w:left w:val="nil"/>
              <w:bottom w:val="nil"/>
              <w:right w:val="single" w:sz="4" w:space="0" w:color="auto"/>
            </w:tcBorders>
            <w:shd w:val="clear" w:color="000000" w:fill="FFFFFF"/>
            <w:noWrap/>
            <w:vAlign w:val="bottom"/>
            <w:hideMark/>
          </w:tcPr>
          <w:p w14:paraId="5724748F"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9</w:t>
            </w:r>
          </w:p>
        </w:tc>
      </w:tr>
      <w:tr w:rsidR="001B391B" w:rsidRPr="008D7EB6" w14:paraId="28C77E5E" w14:textId="77777777" w:rsidTr="001B391B">
        <w:trPr>
          <w:trHeight w:val="290"/>
        </w:trPr>
        <w:tc>
          <w:tcPr>
            <w:tcW w:w="2531" w:type="dxa"/>
            <w:tcBorders>
              <w:top w:val="nil"/>
              <w:left w:val="single" w:sz="4" w:space="0" w:color="auto"/>
              <w:bottom w:val="nil"/>
              <w:right w:val="nil"/>
            </w:tcBorders>
            <w:shd w:val="clear" w:color="000000" w:fill="FFFFFF"/>
            <w:noWrap/>
            <w:vAlign w:val="bottom"/>
            <w:hideMark/>
          </w:tcPr>
          <w:p w14:paraId="6ECAD1C9" w14:textId="77777777" w:rsidR="001B391B" w:rsidRPr="008D7EB6" w:rsidRDefault="001B391B" w:rsidP="001B391B">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Kommuneqarfik Sermersuumi</w:t>
            </w:r>
          </w:p>
        </w:tc>
        <w:tc>
          <w:tcPr>
            <w:tcW w:w="1717" w:type="dxa"/>
            <w:tcBorders>
              <w:top w:val="nil"/>
              <w:left w:val="single" w:sz="4" w:space="0" w:color="auto"/>
              <w:bottom w:val="nil"/>
              <w:right w:val="single" w:sz="4" w:space="0" w:color="auto"/>
            </w:tcBorders>
            <w:shd w:val="clear" w:color="000000" w:fill="FFFFFF"/>
            <w:noWrap/>
            <w:vAlign w:val="bottom"/>
            <w:hideMark/>
          </w:tcPr>
          <w:p w14:paraId="75DEF6DD"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21,3</w:t>
            </w:r>
          </w:p>
        </w:tc>
        <w:tc>
          <w:tcPr>
            <w:tcW w:w="2940" w:type="dxa"/>
            <w:tcBorders>
              <w:top w:val="nil"/>
              <w:left w:val="nil"/>
              <w:bottom w:val="nil"/>
              <w:right w:val="nil"/>
            </w:tcBorders>
            <w:shd w:val="clear" w:color="000000" w:fill="FFFFFF"/>
            <w:noWrap/>
            <w:vAlign w:val="bottom"/>
            <w:hideMark/>
          </w:tcPr>
          <w:p w14:paraId="05B17D64"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15,4</w:t>
            </w:r>
          </w:p>
        </w:tc>
        <w:tc>
          <w:tcPr>
            <w:tcW w:w="1172" w:type="dxa"/>
            <w:tcBorders>
              <w:top w:val="nil"/>
              <w:left w:val="nil"/>
              <w:bottom w:val="nil"/>
              <w:right w:val="nil"/>
            </w:tcBorders>
            <w:shd w:val="clear" w:color="000000" w:fill="FFFFFF"/>
            <w:noWrap/>
            <w:vAlign w:val="bottom"/>
            <w:hideMark/>
          </w:tcPr>
          <w:p w14:paraId="0524179C"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2,2</w:t>
            </w:r>
          </w:p>
        </w:tc>
        <w:tc>
          <w:tcPr>
            <w:tcW w:w="1268" w:type="dxa"/>
            <w:tcBorders>
              <w:top w:val="nil"/>
              <w:left w:val="nil"/>
              <w:bottom w:val="nil"/>
              <w:right w:val="single" w:sz="4" w:space="0" w:color="auto"/>
            </w:tcBorders>
            <w:shd w:val="clear" w:color="000000" w:fill="FFFFFF"/>
            <w:noWrap/>
            <w:vAlign w:val="bottom"/>
            <w:hideMark/>
          </w:tcPr>
          <w:p w14:paraId="54AA6A93"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10</w:t>
            </w:r>
          </w:p>
        </w:tc>
      </w:tr>
      <w:tr w:rsidR="001B391B" w:rsidRPr="008D7EB6" w14:paraId="2A7BD137" w14:textId="77777777" w:rsidTr="001B391B">
        <w:trPr>
          <w:trHeight w:val="290"/>
        </w:trPr>
        <w:tc>
          <w:tcPr>
            <w:tcW w:w="2531" w:type="dxa"/>
            <w:tcBorders>
              <w:top w:val="nil"/>
              <w:left w:val="single" w:sz="4" w:space="0" w:color="auto"/>
              <w:bottom w:val="nil"/>
              <w:right w:val="nil"/>
            </w:tcBorders>
            <w:shd w:val="clear" w:color="000000" w:fill="FFFFFF"/>
            <w:noWrap/>
            <w:vAlign w:val="bottom"/>
            <w:hideMark/>
          </w:tcPr>
          <w:p w14:paraId="0847A462" w14:textId="77777777" w:rsidR="001B391B" w:rsidRPr="008D7EB6" w:rsidRDefault="001B391B" w:rsidP="001B391B">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Qeqqata Kommuniani</w:t>
            </w:r>
          </w:p>
        </w:tc>
        <w:tc>
          <w:tcPr>
            <w:tcW w:w="1717" w:type="dxa"/>
            <w:tcBorders>
              <w:top w:val="nil"/>
              <w:left w:val="single" w:sz="4" w:space="0" w:color="auto"/>
              <w:bottom w:val="nil"/>
              <w:right w:val="single" w:sz="4" w:space="0" w:color="auto"/>
            </w:tcBorders>
            <w:shd w:val="clear" w:color="000000" w:fill="FFFFFF"/>
            <w:noWrap/>
            <w:vAlign w:val="bottom"/>
            <w:hideMark/>
          </w:tcPr>
          <w:p w14:paraId="3F79FAF9"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31,2</w:t>
            </w:r>
          </w:p>
        </w:tc>
        <w:tc>
          <w:tcPr>
            <w:tcW w:w="2940" w:type="dxa"/>
            <w:tcBorders>
              <w:top w:val="nil"/>
              <w:left w:val="nil"/>
              <w:bottom w:val="nil"/>
              <w:right w:val="nil"/>
            </w:tcBorders>
            <w:shd w:val="clear" w:color="000000" w:fill="FFFFFF"/>
            <w:noWrap/>
            <w:vAlign w:val="bottom"/>
            <w:hideMark/>
          </w:tcPr>
          <w:p w14:paraId="459E0536"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22,5</w:t>
            </w:r>
          </w:p>
        </w:tc>
        <w:tc>
          <w:tcPr>
            <w:tcW w:w="1172" w:type="dxa"/>
            <w:tcBorders>
              <w:top w:val="nil"/>
              <w:left w:val="nil"/>
              <w:bottom w:val="single" w:sz="4" w:space="0" w:color="auto"/>
              <w:right w:val="nil"/>
            </w:tcBorders>
            <w:shd w:val="clear" w:color="000000" w:fill="FFFFFF"/>
            <w:noWrap/>
            <w:vAlign w:val="bottom"/>
            <w:hideMark/>
          </w:tcPr>
          <w:p w14:paraId="5A3AD1E4"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3,2</w:t>
            </w:r>
          </w:p>
        </w:tc>
        <w:tc>
          <w:tcPr>
            <w:tcW w:w="1268" w:type="dxa"/>
            <w:tcBorders>
              <w:top w:val="nil"/>
              <w:left w:val="nil"/>
              <w:bottom w:val="single" w:sz="4" w:space="0" w:color="auto"/>
              <w:right w:val="single" w:sz="4" w:space="0" w:color="auto"/>
            </w:tcBorders>
            <w:shd w:val="clear" w:color="000000" w:fill="FFFFFF"/>
            <w:noWrap/>
            <w:vAlign w:val="bottom"/>
            <w:hideMark/>
          </w:tcPr>
          <w:p w14:paraId="1D92F989"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14</w:t>
            </w:r>
          </w:p>
        </w:tc>
      </w:tr>
      <w:tr w:rsidR="001B391B" w:rsidRPr="008D7EB6" w14:paraId="24CC0290" w14:textId="77777777" w:rsidTr="001B391B">
        <w:trPr>
          <w:trHeight w:val="290"/>
        </w:trPr>
        <w:tc>
          <w:tcPr>
            <w:tcW w:w="2531" w:type="dxa"/>
            <w:tcBorders>
              <w:top w:val="single" w:sz="4" w:space="0" w:color="auto"/>
              <w:left w:val="single" w:sz="4" w:space="0" w:color="auto"/>
              <w:bottom w:val="single" w:sz="4" w:space="0" w:color="auto"/>
              <w:right w:val="nil"/>
            </w:tcBorders>
            <w:shd w:val="clear" w:color="000000" w:fill="FFFFFF"/>
            <w:noWrap/>
            <w:vAlign w:val="bottom"/>
            <w:hideMark/>
          </w:tcPr>
          <w:p w14:paraId="6B15F9A7" w14:textId="77777777" w:rsidR="001B391B" w:rsidRPr="008D7EB6" w:rsidRDefault="001B391B" w:rsidP="001B391B">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Katillugit</w:t>
            </w:r>
          </w:p>
        </w:tc>
        <w:tc>
          <w:tcPr>
            <w:tcW w:w="1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17713B"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126,5</w:t>
            </w:r>
          </w:p>
        </w:tc>
        <w:tc>
          <w:tcPr>
            <w:tcW w:w="2940" w:type="dxa"/>
            <w:tcBorders>
              <w:top w:val="single" w:sz="4" w:space="0" w:color="auto"/>
              <w:left w:val="nil"/>
              <w:bottom w:val="single" w:sz="4" w:space="0" w:color="auto"/>
              <w:right w:val="nil"/>
            </w:tcBorders>
            <w:shd w:val="clear" w:color="000000" w:fill="FFFFFF"/>
            <w:noWrap/>
            <w:vAlign w:val="bottom"/>
            <w:hideMark/>
          </w:tcPr>
          <w:p w14:paraId="2F5FBE20"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91,3</w:t>
            </w:r>
          </w:p>
        </w:tc>
        <w:tc>
          <w:tcPr>
            <w:tcW w:w="1172" w:type="dxa"/>
            <w:tcBorders>
              <w:top w:val="nil"/>
              <w:left w:val="nil"/>
              <w:bottom w:val="single" w:sz="4" w:space="0" w:color="auto"/>
              <w:right w:val="nil"/>
            </w:tcBorders>
            <w:shd w:val="clear" w:color="000000" w:fill="FFFFFF"/>
            <w:noWrap/>
            <w:vAlign w:val="bottom"/>
            <w:hideMark/>
          </w:tcPr>
          <w:p w14:paraId="070D955D"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12,9</w:t>
            </w:r>
          </w:p>
        </w:tc>
        <w:tc>
          <w:tcPr>
            <w:tcW w:w="1268" w:type="dxa"/>
            <w:tcBorders>
              <w:top w:val="nil"/>
              <w:left w:val="nil"/>
              <w:bottom w:val="single" w:sz="4" w:space="0" w:color="auto"/>
              <w:right w:val="single" w:sz="4" w:space="0" w:color="auto"/>
            </w:tcBorders>
            <w:shd w:val="clear" w:color="000000" w:fill="FFFFFF"/>
            <w:noWrap/>
            <w:vAlign w:val="bottom"/>
            <w:hideMark/>
          </w:tcPr>
          <w:p w14:paraId="2F27CC0E" w14:textId="77777777" w:rsidR="001B391B" w:rsidRPr="008D7EB6" w:rsidRDefault="001B391B" w:rsidP="001B391B">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59</w:t>
            </w:r>
          </w:p>
        </w:tc>
      </w:tr>
    </w:tbl>
    <w:p w14:paraId="418B211C" w14:textId="77777777" w:rsidR="001B391B" w:rsidRPr="008D7EB6" w:rsidRDefault="001B391B" w:rsidP="00AB3B8B">
      <w:pPr>
        <w:pStyle w:val="Default"/>
        <w:spacing w:line="276" w:lineRule="auto"/>
        <w:jc w:val="both"/>
        <w:rPr>
          <w:rFonts w:ascii="Times New Roman" w:hAnsi="Times New Roman" w:cs="Times New Roman"/>
          <w:sz w:val="22"/>
          <w:szCs w:val="22"/>
          <w:lang w:val="la-Latn"/>
        </w:rPr>
      </w:pPr>
    </w:p>
    <w:p w14:paraId="1181FE00" w14:textId="77777777" w:rsidR="00174A06" w:rsidRPr="008D7EB6" w:rsidRDefault="00174A06" w:rsidP="00174A06">
      <w:pPr>
        <w:pStyle w:val="Default"/>
        <w:spacing w:line="276" w:lineRule="auto"/>
        <w:jc w:val="both"/>
        <w:rPr>
          <w:rFonts w:ascii="Times New Roman" w:hAnsi="Times New Roman" w:cs="Times New Roman"/>
          <w:sz w:val="22"/>
          <w:szCs w:val="22"/>
          <w:lang w:val="la-Latn"/>
        </w:rPr>
      </w:pPr>
      <w:r w:rsidRPr="008D7EB6">
        <w:rPr>
          <w:rFonts w:ascii="Times New Roman" w:hAnsi="Times New Roman"/>
          <w:sz w:val="22"/>
          <w:lang w:val="la-Latn"/>
        </w:rPr>
        <w:t>Tabelimi 4-mi saniatigut sunniutit kommuninut agguataarlugit. Naatsorsueqqissaartarfimmi tunisassiat avammut tuniniarneqartartut piumaneqarnerat pillugit tabeli nunamut tamarmut tunngatillugu suliarineqarpoq, kisianni nunap immikkoortuinut kommuninulluunniit agguataarnagit. Misissueqqissaarinermi sunniutit tamakkerlugit naatsorsorneqarput, kisianni taava kommunini tamani tunisassiat nalinginut amerlisunut agguataarneqarlutik. Taamaattumik sunniutit kommuninut agguataakkat nalorninartoqartillugit agguataagaapput.</w:t>
      </w:r>
    </w:p>
    <w:p w14:paraId="42F9FCC6" w14:textId="77777777" w:rsidR="00174A06" w:rsidRPr="008D7EB6" w:rsidRDefault="00174A06" w:rsidP="00AB3B8B">
      <w:pPr>
        <w:pStyle w:val="Default"/>
        <w:spacing w:line="276" w:lineRule="auto"/>
        <w:jc w:val="both"/>
        <w:rPr>
          <w:rFonts w:ascii="Times New Roman" w:hAnsi="Times New Roman" w:cs="Times New Roman"/>
          <w:sz w:val="22"/>
          <w:szCs w:val="22"/>
          <w:lang w:val="la-Latn"/>
        </w:rPr>
      </w:pPr>
    </w:p>
    <w:p w14:paraId="0B63094E" w14:textId="77777777" w:rsidR="00AB3B8B" w:rsidRPr="008D7EB6" w:rsidRDefault="00EB29D9" w:rsidP="00AB3B8B">
      <w:pPr>
        <w:pStyle w:val="Default"/>
        <w:spacing w:line="276" w:lineRule="auto"/>
        <w:jc w:val="both"/>
        <w:rPr>
          <w:rFonts w:ascii="Times New Roman" w:hAnsi="Times New Roman" w:cs="Times New Roman"/>
          <w:sz w:val="22"/>
          <w:szCs w:val="22"/>
          <w:lang w:val="la-Latn"/>
        </w:rPr>
      </w:pPr>
      <w:r w:rsidRPr="008D7EB6">
        <w:rPr>
          <w:rFonts w:ascii="Times New Roman" w:hAnsi="Times New Roman"/>
          <w:sz w:val="22"/>
          <w:lang w:val="la-Latn"/>
        </w:rPr>
        <w:t>Tabelimi 4-mi misissueqqissaarinerni tunisassiat nalingisa 5 procentinik amerlisimanerat naatsorsuutigineqarpoq, taakkulu 126,5 mio. kr.-iupput. Tamanna imatut paasineqassaaq, aalisakkanik suliffissuarni tunisassiarineqartut tunisassiat tamarmiusut nalingisa 5 procentit amerlaqataannik amerlisut, tassami akit taamaaginnassasut naatsorsuutigineqarmata.</w:t>
      </w:r>
    </w:p>
    <w:p w14:paraId="7168B2D9" w14:textId="77777777" w:rsidR="00174A06" w:rsidRPr="008D7EB6" w:rsidRDefault="00174A06" w:rsidP="00AB3B8B">
      <w:pPr>
        <w:pStyle w:val="Default"/>
        <w:spacing w:line="276" w:lineRule="auto"/>
        <w:jc w:val="both"/>
        <w:rPr>
          <w:rFonts w:ascii="Times New Roman" w:hAnsi="Times New Roman" w:cs="Times New Roman"/>
          <w:sz w:val="22"/>
          <w:szCs w:val="22"/>
          <w:lang w:val="la-Latn"/>
        </w:rPr>
      </w:pPr>
    </w:p>
    <w:p w14:paraId="58A233E7" w14:textId="77777777" w:rsidR="00174A06" w:rsidRPr="008D7EB6" w:rsidRDefault="00174A06" w:rsidP="00AB3B8B">
      <w:pPr>
        <w:pStyle w:val="Default"/>
        <w:spacing w:line="276" w:lineRule="auto"/>
        <w:jc w:val="both"/>
        <w:rPr>
          <w:rFonts w:ascii="Times New Roman" w:hAnsi="Times New Roman" w:cs="Times New Roman"/>
          <w:sz w:val="22"/>
          <w:szCs w:val="22"/>
          <w:lang w:val="la-Latn"/>
        </w:rPr>
      </w:pPr>
      <w:r w:rsidRPr="008D7EB6">
        <w:rPr>
          <w:rFonts w:ascii="Times New Roman" w:hAnsi="Times New Roman"/>
          <w:sz w:val="22"/>
          <w:lang w:val="la-Latn"/>
        </w:rPr>
        <w:t>Aalisakkanik suliffissuarni inuussutissarsiutini allani tunisassiat 91,3 mio. kr.-inik naleqarnerulernerat tunisassiat avammut tuniniarneqarneranni piumaneqarnerat naapertorlugu periuseq malillugu katillugit 126,5 mio. kr.-inut naleqarnerulernerat missingerneqarput, tabeli 3 takuuk. Aalisakkanik suliffissuarni tunisassiat amerlisut nunanit allanit eqqussukkanut toqqaannartumik 1,8 mio. kr.-inik aamma toqqaannanngitsumik 12,9 mio. kr.-inik naleqarnerulersut missingerneqarput. Tunisassiat 5 procentinik amerlinerat nunami aalisakkanik suliffissuarni sulisut ukiumut toqqaannartumik suliarisinnaasaat 129-inut amerlinissaat aamma ukiumut saniatigut sulisut suliarisinnaasaat 59-inut missingerneqarput. Tamanna aalisakkanik suliffissuarni toqqaannartumik ukiumut sulisut tamarmik immikkut malitsigisaannik najukkani inuiaqatigiinni inuussutissarsiutinilu allani toqqaannanngikkaluartumik ukiumut sulisut suliarisinnaasaat 0,46-it pilersinneqartarnerattut nassuiarneqarsinnaavoq.</w:t>
      </w:r>
    </w:p>
    <w:p w14:paraId="61AE1589" w14:textId="77777777" w:rsidR="0010268A" w:rsidRPr="008D7EB6" w:rsidRDefault="0010268A" w:rsidP="00AB3B8B">
      <w:pPr>
        <w:pStyle w:val="Default"/>
        <w:spacing w:line="276" w:lineRule="auto"/>
        <w:jc w:val="both"/>
        <w:rPr>
          <w:rFonts w:ascii="Times New Roman" w:hAnsi="Times New Roman" w:cs="Times New Roman"/>
          <w:sz w:val="22"/>
          <w:szCs w:val="22"/>
          <w:lang w:val="la-Latn"/>
        </w:rPr>
      </w:pPr>
    </w:p>
    <w:p w14:paraId="6E7D02D5" w14:textId="77777777" w:rsidR="00087220" w:rsidRPr="008D7EB6" w:rsidRDefault="00087220" w:rsidP="00AB3B8B">
      <w:pPr>
        <w:pStyle w:val="Default"/>
        <w:spacing w:line="276" w:lineRule="auto"/>
        <w:jc w:val="both"/>
        <w:rPr>
          <w:rFonts w:ascii="Times New Roman" w:hAnsi="Times New Roman" w:cs="Times New Roman"/>
          <w:sz w:val="22"/>
          <w:szCs w:val="22"/>
          <w:lang w:val="la-Latn"/>
        </w:rPr>
      </w:pPr>
      <w:r w:rsidRPr="008D7EB6">
        <w:rPr>
          <w:rFonts w:ascii="Times New Roman" w:hAnsi="Times New Roman"/>
          <w:sz w:val="22"/>
          <w:lang w:val="la-Latn"/>
        </w:rPr>
        <w:t>Tunisassiat nalingat 10 procentinik amerlineranni sunniutit angusat 5 procentinik amerlinerat marloriaatinngortikkaanni angusat nalorninartoqarpallaanngitsumik missingerneqarsinnaapput.</w:t>
      </w:r>
    </w:p>
    <w:p w14:paraId="4CE28BF5" w14:textId="77777777" w:rsidR="00087220" w:rsidRPr="008D7EB6" w:rsidRDefault="00087220" w:rsidP="00AB3B8B">
      <w:pPr>
        <w:pStyle w:val="Default"/>
        <w:spacing w:line="276" w:lineRule="auto"/>
        <w:jc w:val="both"/>
        <w:rPr>
          <w:rFonts w:ascii="Times New Roman" w:hAnsi="Times New Roman" w:cs="Times New Roman"/>
          <w:sz w:val="22"/>
          <w:szCs w:val="22"/>
          <w:lang w:val="la-Latn"/>
        </w:rPr>
      </w:pPr>
    </w:p>
    <w:p w14:paraId="2A20031B" w14:textId="77777777" w:rsidR="0010268A" w:rsidRPr="008D7EB6" w:rsidRDefault="0010268A" w:rsidP="00AB3B8B">
      <w:pPr>
        <w:pStyle w:val="Default"/>
        <w:spacing w:line="276" w:lineRule="auto"/>
        <w:jc w:val="both"/>
        <w:rPr>
          <w:rFonts w:ascii="Times New Roman" w:hAnsi="Times New Roman" w:cs="Times New Roman"/>
          <w:sz w:val="22"/>
          <w:szCs w:val="22"/>
          <w:lang w:val="la-Latn"/>
        </w:rPr>
      </w:pPr>
      <w:r w:rsidRPr="008D7EB6">
        <w:rPr>
          <w:rFonts w:ascii="Times New Roman" w:hAnsi="Times New Roman"/>
          <w:sz w:val="22"/>
          <w:lang w:val="la-Latn"/>
        </w:rPr>
        <w:t>Taamatuttaaq sunniutit killormut saatillugit aamma nassuiarneqarsinnaapput, tassa tunisassiat nalingat 5 procentinik imaluunniit 10 procentinik ikilippata.</w:t>
      </w:r>
    </w:p>
    <w:p w14:paraId="2923F921" w14:textId="77777777" w:rsidR="00801AD3" w:rsidRPr="008D7EB6" w:rsidRDefault="00801AD3" w:rsidP="00AB3B8B">
      <w:pPr>
        <w:pStyle w:val="Default"/>
        <w:spacing w:line="276" w:lineRule="auto"/>
        <w:jc w:val="both"/>
        <w:rPr>
          <w:rFonts w:ascii="Times New Roman" w:hAnsi="Times New Roman" w:cs="Times New Roman"/>
          <w:sz w:val="22"/>
          <w:szCs w:val="22"/>
          <w:lang w:val="la-Latn"/>
        </w:rPr>
      </w:pPr>
    </w:p>
    <w:p w14:paraId="6419240E" w14:textId="77777777" w:rsidR="00474B1F" w:rsidRPr="008D7EB6" w:rsidRDefault="00801AD3" w:rsidP="00C45C29">
      <w:pPr>
        <w:spacing w:after="0" w:line="276" w:lineRule="auto"/>
        <w:jc w:val="both"/>
        <w:rPr>
          <w:rFonts w:ascii="Times New Roman" w:hAnsi="Times New Roman" w:cs="Times New Roman"/>
          <w:b/>
          <w:lang w:val="la-Latn"/>
        </w:rPr>
      </w:pPr>
      <w:r w:rsidRPr="008D7EB6">
        <w:rPr>
          <w:rFonts w:ascii="Times New Roman" w:hAnsi="Times New Roman"/>
          <w:lang w:val="la-Latn"/>
        </w:rPr>
        <w:t>2018-imi nunami tunisassiornerni ukiumut suliffioreersut 1.372-t toqqaannanngitsumik suliffissaqartitsiniarnerup sunniutaannut nuukkaanni, tabeli 2 takuuk, tunisassiat avammut tuniniarneqarneranni piumaneqarnerannik periuseq atorlugu tulaassuisussaatitaanerup aamma nunami tunisassiornerup malitsigisaannik ukiumut saniatigut sulisut suliarisinnaasaat 631-inut missingerneqarput. Kisianni tunisassiat avammut tuniniarneqartartut piumaneqarnerat pillugu periuseq allannguutinik annertuunik suliaqarnernut immikkut naleqquppallaanngilaq, taamaattumik tunisassiornerup malitsigisaanik suliffissaqartitsiniarnerit 5 procentinik amerlinerannik naatsorsukkat aalisakkanik suliffissuarni tunisassiornernut tamarmiusunut nuussagaanni nalorninartumik missingiisoqassaaq.</w:t>
      </w:r>
    </w:p>
    <w:p w14:paraId="3389085A" w14:textId="77777777" w:rsidR="00474B1F" w:rsidRPr="008D7EB6" w:rsidRDefault="00474B1F" w:rsidP="00C45C29">
      <w:pPr>
        <w:spacing w:after="0" w:line="276" w:lineRule="auto"/>
        <w:jc w:val="both"/>
        <w:rPr>
          <w:rFonts w:ascii="Times New Roman" w:hAnsi="Times New Roman" w:cs="Times New Roman"/>
          <w:b/>
          <w:lang w:val="la-Latn" w:eastAsia="ko-KR"/>
        </w:rPr>
      </w:pPr>
    </w:p>
    <w:p w14:paraId="2B122150" w14:textId="77777777" w:rsidR="00C21252" w:rsidRPr="008D7EB6" w:rsidRDefault="00C21252" w:rsidP="00C45C29">
      <w:pPr>
        <w:spacing w:after="0" w:line="276" w:lineRule="auto"/>
        <w:jc w:val="both"/>
        <w:rPr>
          <w:rFonts w:ascii="Times New Roman" w:hAnsi="Times New Roman" w:cs="Times New Roman"/>
          <w:b/>
          <w:lang w:val="la-Latn" w:eastAsia="ko-KR"/>
        </w:rPr>
      </w:pPr>
    </w:p>
    <w:p w14:paraId="7194D1E0" w14:textId="77777777" w:rsidR="00C21252" w:rsidRPr="008D7EB6" w:rsidRDefault="00C21252" w:rsidP="00C45C29">
      <w:pPr>
        <w:spacing w:after="0" w:line="276" w:lineRule="auto"/>
        <w:jc w:val="both"/>
        <w:rPr>
          <w:rFonts w:ascii="Times New Roman" w:hAnsi="Times New Roman" w:cs="Times New Roman"/>
          <w:b/>
          <w:lang w:val="la-Latn" w:eastAsia="ko-KR"/>
        </w:rPr>
      </w:pPr>
    </w:p>
    <w:p w14:paraId="75447A14" w14:textId="77777777" w:rsidR="00C21252" w:rsidRPr="008D7EB6" w:rsidRDefault="00C21252" w:rsidP="00C45C29">
      <w:pPr>
        <w:spacing w:after="0" w:line="276" w:lineRule="auto"/>
        <w:jc w:val="both"/>
        <w:rPr>
          <w:rFonts w:ascii="Times New Roman" w:hAnsi="Times New Roman" w:cs="Times New Roman"/>
          <w:b/>
          <w:lang w:val="la-Latn" w:eastAsia="ko-KR"/>
        </w:rPr>
      </w:pPr>
    </w:p>
    <w:p w14:paraId="5F0C4D45" w14:textId="77777777" w:rsidR="00C21252" w:rsidRPr="008D7EB6" w:rsidRDefault="00C21252" w:rsidP="00C45C29">
      <w:pPr>
        <w:spacing w:after="0" w:line="276" w:lineRule="auto"/>
        <w:jc w:val="both"/>
        <w:rPr>
          <w:rFonts w:ascii="Times New Roman" w:hAnsi="Times New Roman" w:cs="Times New Roman"/>
          <w:b/>
          <w:lang w:val="la-Latn" w:eastAsia="ko-KR"/>
        </w:rPr>
      </w:pPr>
    </w:p>
    <w:p w14:paraId="75FD4194" w14:textId="77777777" w:rsidR="00C21252" w:rsidRPr="008D7EB6" w:rsidRDefault="00C21252" w:rsidP="00C45C29">
      <w:pPr>
        <w:spacing w:after="0" w:line="276" w:lineRule="auto"/>
        <w:jc w:val="both"/>
        <w:rPr>
          <w:rFonts w:ascii="Times New Roman" w:hAnsi="Times New Roman" w:cs="Times New Roman"/>
          <w:b/>
          <w:lang w:val="la-Latn" w:eastAsia="ko-KR"/>
        </w:rPr>
      </w:pPr>
    </w:p>
    <w:p w14:paraId="0FC9D217" w14:textId="77777777" w:rsidR="00C21252" w:rsidRPr="008D7EB6" w:rsidRDefault="00C21252" w:rsidP="00C45C29">
      <w:pPr>
        <w:spacing w:after="0" w:line="276" w:lineRule="auto"/>
        <w:jc w:val="both"/>
        <w:rPr>
          <w:rFonts w:ascii="Times New Roman" w:hAnsi="Times New Roman" w:cs="Times New Roman"/>
          <w:b/>
          <w:lang w:val="la-Latn" w:eastAsia="ko-KR"/>
        </w:rPr>
      </w:pPr>
    </w:p>
    <w:p w14:paraId="4C8D71A1" w14:textId="77777777" w:rsidR="00C21252" w:rsidRPr="008D7EB6" w:rsidRDefault="00C21252" w:rsidP="00C45C29">
      <w:pPr>
        <w:spacing w:after="0" w:line="276" w:lineRule="auto"/>
        <w:jc w:val="both"/>
        <w:rPr>
          <w:rFonts w:ascii="Times New Roman" w:hAnsi="Times New Roman" w:cs="Times New Roman"/>
          <w:b/>
          <w:lang w:val="la-Latn" w:eastAsia="ko-KR"/>
        </w:rPr>
      </w:pPr>
    </w:p>
    <w:p w14:paraId="694D0CF2" w14:textId="77777777" w:rsidR="00C21252" w:rsidRPr="008D7EB6" w:rsidRDefault="00C21252" w:rsidP="00C45C29">
      <w:pPr>
        <w:spacing w:after="0" w:line="276" w:lineRule="auto"/>
        <w:jc w:val="both"/>
        <w:rPr>
          <w:rFonts w:ascii="Times New Roman" w:hAnsi="Times New Roman" w:cs="Times New Roman"/>
          <w:b/>
          <w:lang w:val="la-Latn" w:eastAsia="ko-KR"/>
        </w:rPr>
      </w:pPr>
    </w:p>
    <w:p w14:paraId="4BF6897D" w14:textId="77777777" w:rsidR="00D51A61" w:rsidRPr="008D7EB6" w:rsidRDefault="006F13D7" w:rsidP="00C45C29">
      <w:pPr>
        <w:spacing w:after="0" w:line="276" w:lineRule="auto"/>
        <w:jc w:val="both"/>
        <w:rPr>
          <w:rFonts w:ascii="Times New Roman" w:hAnsi="Times New Roman" w:cs="Times New Roman"/>
          <w:b/>
          <w:lang w:val="la-Latn"/>
        </w:rPr>
      </w:pPr>
      <w:r w:rsidRPr="008D7EB6">
        <w:rPr>
          <w:rFonts w:ascii="Times New Roman" w:hAnsi="Times New Roman"/>
          <w:b/>
          <w:lang w:val="la-Latn"/>
        </w:rPr>
        <w:t>4 Avataasiorluni qaleralinniarnermi tulaassuisussaatitaanerup aningaasarsiornikkut suliffissaqartitsinikkullu sunniutai</w:t>
      </w:r>
    </w:p>
    <w:p w14:paraId="4C0557A0" w14:textId="77777777" w:rsidR="00474B1F" w:rsidRPr="008D7EB6" w:rsidRDefault="00474B1F" w:rsidP="00474B1F">
      <w:pPr>
        <w:spacing w:after="0"/>
        <w:jc w:val="both"/>
        <w:rPr>
          <w:rFonts w:ascii="Times New Roman" w:hAnsi="Times New Roman" w:cs="Times New Roman"/>
          <w:color w:val="000000"/>
          <w:lang w:val="la-Latn"/>
        </w:rPr>
      </w:pPr>
      <w:r w:rsidRPr="008D7EB6">
        <w:rPr>
          <w:rFonts w:ascii="Times New Roman" w:hAnsi="Times New Roman"/>
          <w:color w:val="000000"/>
          <w:lang w:val="la-Latn"/>
        </w:rPr>
        <w:t>Immikkoortumi matumani avataasiorluni qaleralinniarnermi tulaassisussaatitaanerup nerpiaasussaatitaanerullu atorunnaarsinneqarneranni aningaasarsiornikkut sunniutissat misissoqqissaarneqarput.</w:t>
      </w:r>
    </w:p>
    <w:p w14:paraId="03FF7F74" w14:textId="77777777" w:rsidR="00474B1F" w:rsidRPr="008D7EB6" w:rsidRDefault="00474B1F" w:rsidP="00474B1F">
      <w:pPr>
        <w:spacing w:after="0"/>
        <w:jc w:val="both"/>
        <w:rPr>
          <w:rFonts w:ascii="Times New Roman" w:hAnsi="Times New Roman" w:cs="Times New Roman"/>
          <w:color w:val="000000"/>
          <w:lang w:val="la-Latn"/>
        </w:rPr>
      </w:pPr>
    </w:p>
    <w:p w14:paraId="7BC92EF3"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Maannakkut Baffinip Imartaanit (Avannaata Kitaanit) aamma Ikersuaq Davisimit (Kujammut Kitaanit) qaleralittat 25 procentii tulaassorneqartussaatitaapput, akerlianilli Kalaallit Nunaata kangiani tulaassisussaatitaasoqarnani. Nalinginnaasumik 25 procentinik tulassuisussaatitaanerup saniatigut Kitaani Kalaallit Nunaata kangianilu qaleralittassiissutit tamarmik tulaanneqartussaatitaapput. Aamma avataasiorlutik qaleralinniartut aalisakkanik suliffissuarnut tulaassisussaatitaaneranni nerpiiaasussaatitaasoqarpoq. Kitaani avataasiorluni aalisarnermi tulaassisussaatitaanermi siunertaq tassaavoq nunami suliassaqartitsinissaq. Aalisakkanik suliffissuit nerpiiaasussaatitaaneranni nunami suliffissaqartitsiniarnerit annertusineqarnissaat siunertaavoq.</w:t>
      </w:r>
    </w:p>
    <w:p w14:paraId="701B07C0" w14:textId="77777777" w:rsidR="00474B1F" w:rsidRPr="008D7EB6" w:rsidRDefault="00474B1F" w:rsidP="00474B1F">
      <w:pPr>
        <w:spacing w:after="0"/>
        <w:jc w:val="both"/>
        <w:rPr>
          <w:rFonts w:ascii="Times New Roman" w:hAnsi="Times New Roman" w:cs="Times New Roman"/>
          <w:lang w:val="la-Latn"/>
        </w:rPr>
      </w:pPr>
    </w:p>
    <w:p w14:paraId="58054B1B" w14:textId="77777777" w:rsidR="00474B1F" w:rsidRPr="008D7EB6" w:rsidRDefault="00474B1F" w:rsidP="00474B1F">
      <w:pPr>
        <w:spacing w:after="0"/>
        <w:jc w:val="both"/>
        <w:rPr>
          <w:rFonts w:ascii="Times New Roman" w:hAnsi="Times New Roman" w:cs="Times New Roman"/>
          <w:color w:val="000000"/>
          <w:lang w:val="la-Latn"/>
        </w:rPr>
      </w:pPr>
      <w:r w:rsidRPr="008D7EB6">
        <w:rPr>
          <w:rFonts w:ascii="Times New Roman" w:hAnsi="Times New Roman"/>
          <w:color w:val="000000"/>
          <w:lang w:val="la-Latn"/>
        </w:rPr>
        <w:t>Kilisaatit avataasiorlutik tunisassiortut pioreermata avataasiortut tunisassatik tamaasa nunanut allanut tuniniagassanngorlugit tunisassiarissappatigit amerlanerusunik aningaasalersuisoqartariaqanngilaq. Tunisassiat kilisaatit ullumikkut tulaattagaat tassaapput nunanut allanut tunisassiat J-Cut-it (qalerallit ilivitsut erlaveerlugit, niaquerlugit paperuerlugillu qerititat), taamaattumik kilisaat toqqaannartumik avammut tuniniaasinnaatitaassappat tunisassiat tulaanneqartussaatitaasut annertunerusumik suliareqqinneqartariaqanngillat. Taamaalilluni immikkoortumi matumani maannakkut aningaasaatigisat atorlugit avataasiorluni aalisarnermi qalerallit pisarineqartut nalingi qanoq qaffatsinneqarsinnaanerat pisariitsumik naatsorsorneqarsinnaapput.</w:t>
      </w:r>
    </w:p>
    <w:p w14:paraId="5E1F3C79" w14:textId="77777777" w:rsidR="00474B1F" w:rsidRPr="008D7EB6" w:rsidRDefault="00474B1F" w:rsidP="00474B1F">
      <w:pPr>
        <w:spacing w:after="0"/>
        <w:jc w:val="both"/>
        <w:rPr>
          <w:rFonts w:ascii="Times New Roman" w:hAnsi="Times New Roman" w:cs="Times New Roman"/>
          <w:color w:val="000000"/>
          <w:lang w:val="la-Latn"/>
        </w:rPr>
      </w:pPr>
    </w:p>
    <w:p w14:paraId="6F5FDCD9"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Misissueqqissaarinermi 2020-mi pisassiissutinik agguaassineq tabeli 5-imi taneqartutut aamma pisassiissutit tamakkerlugit atorneqarsimanissaat tunngavigineqarpoq.</w:t>
      </w:r>
    </w:p>
    <w:p w14:paraId="4BA86A71" w14:textId="77777777" w:rsidR="00474B1F" w:rsidRPr="008D7EB6" w:rsidRDefault="00474B1F" w:rsidP="00474B1F">
      <w:pPr>
        <w:spacing w:after="0"/>
        <w:jc w:val="both"/>
        <w:rPr>
          <w:rFonts w:ascii="Times New Roman" w:hAnsi="Times New Roman" w:cs="Times New Roman"/>
          <w:lang w:val="la-Latn"/>
        </w:rPr>
      </w:pPr>
    </w:p>
    <w:p w14:paraId="17084366"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Tabeli 5: Avataasiortunut 2020-mi qaleralittassiissutit.</w:t>
      </w:r>
    </w:p>
    <w:tbl>
      <w:tblPr>
        <w:tblW w:w="5000" w:type="pct"/>
        <w:tblCellMar>
          <w:left w:w="70" w:type="dxa"/>
          <w:right w:w="70" w:type="dxa"/>
        </w:tblCellMar>
        <w:tblLook w:val="04A0" w:firstRow="1" w:lastRow="0" w:firstColumn="1" w:lastColumn="0" w:noHBand="0" w:noVBand="1"/>
      </w:tblPr>
      <w:tblGrid>
        <w:gridCol w:w="1608"/>
        <w:gridCol w:w="1369"/>
        <w:gridCol w:w="3491"/>
        <w:gridCol w:w="3160"/>
      </w:tblGrid>
      <w:tr w:rsidR="00D24A71" w:rsidRPr="008D7EB6" w14:paraId="5BE70DF0" w14:textId="77777777" w:rsidTr="00D24A71">
        <w:trPr>
          <w:trHeight w:val="300"/>
        </w:trPr>
        <w:tc>
          <w:tcPr>
            <w:tcW w:w="870" w:type="pct"/>
            <w:tcBorders>
              <w:top w:val="single" w:sz="4" w:space="0" w:color="auto"/>
              <w:left w:val="single" w:sz="4" w:space="0" w:color="auto"/>
              <w:bottom w:val="nil"/>
              <w:right w:val="nil"/>
            </w:tcBorders>
            <w:shd w:val="clear" w:color="000000" w:fill="C5D9F1"/>
            <w:noWrap/>
            <w:vAlign w:val="center"/>
            <w:hideMark/>
          </w:tcPr>
          <w:p w14:paraId="330E6B6F" w14:textId="77777777" w:rsidR="00D24A71" w:rsidRPr="008D7EB6" w:rsidRDefault="00D24A71" w:rsidP="00D24A71">
            <w:pPr>
              <w:spacing w:after="0" w:line="240" w:lineRule="auto"/>
              <w:rPr>
                <w:rFonts w:ascii="Times New Roman" w:eastAsia="Times New Roman" w:hAnsi="Times New Roman" w:cs="Times New Roman"/>
                <w:color w:val="000000"/>
                <w:sz w:val="20"/>
                <w:szCs w:val="20"/>
                <w:lang w:val="la-Latn" w:eastAsia="da-DK"/>
              </w:rPr>
            </w:pPr>
          </w:p>
        </w:tc>
        <w:tc>
          <w:tcPr>
            <w:tcW w:w="756" w:type="pct"/>
            <w:tcBorders>
              <w:top w:val="single" w:sz="4" w:space="0" w:color="auto"/>
              <w:left w:val="single" w:sz="4" w:space="0" w:color="auto"/>
              <w:bottom w:val="nil"/>
              <w:right w:val="single" w:sz="4" w:space="0" w:color="auto"/>
            </w:tcBorders>
            <w:shd w:val="clear" w:color="000000" w:fill="C5D9F1"/>
            <w:noWrap/>
            <w:vAlign w:val="center"/>
            <w:hideMark/>
          </w:tcPr>
          <w:p w14:paraId="4B3C50D3" w14:textId="77777777" w:rsidR="00D24A71" w:rsidRPr="008D7EB6" w:rsidRDefault="00D24A71" w:rsidP="00D24A71">
            <w:pPr>
              <w:spacing w:after="0" w:line="240" w:lineRule="auto"/>
              <w:rPr>
                <w:rFonts w:ascii="Times New Roman" w:eastAsia="Times New Roman" w:hAnsi="Times New Roman" w:cs="Times New Roman"/>
                <w:color w:val="000000"/>
                <w:sz w:val="20"/>
                <w:szCs w:val="20"/>
                <w:lang w:val="la-Latn" w:eastAsia="da-DK"/>
              </w:rPr>
            </w:pPr>
          </w:p>
        </w:tc>
        <w:tc>
          <w:tcPr>
            <w:tcW w:w="3374" w:type="pct"/>
            <w:gridSpan w:val="2"/>
            <w:tcBorders>
              <w:top w:val="single" w:sz="4" w:space="0" w:color="auto"/>
              <w:left w:val="nil"/>
              <w:bottom w:val="single" w:sz="4" w:space="0" w:color="auto"/>
              <w:right w:val="single" w:sz="4" w:space="0" w:color="000000"/>
            </w:tcBorders>
            <w:shd w:val="clear" w:color="000000" w:fill="C5D9F1"/>
            <w:noWrap/>
            <w:vAlign w:val="center"/>
            <w:hideMark/>
          </w:tcPr>
          <w:p w14:paraId="63F57DC6" w14:textId="77777777" w:rsidR="00D24A71" w:rsidRPr="008D7EB6" w:rsidRDefault="00D24A71" w:rsidP="00D24A71">
            <w:pPr>
              <w:spacing w:after="0" w:line="240" w:lineRule="auto"/>
              <w:jc w:val="center"/>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Pisassiissutit ilai tulaassorneqartussaatitaasut:</w:t>
            </w:r>
          </w:p>
        </w:tc>
      </w:tr>
      <w:tr w:rsidR="00D24A71" w:rsidRPr="008D7EB6" w14:paraId="7E926689" w14:textId="77777777" w:rsidTr="00D24A71">
        <w:trPr>
          <w:trHeight w:val="300"/>
        </w:trPr>
        <w:tc>
          <w:tcPr>
            <w:tcW w:w="870" w:type="pct"/>
            <w:tcBorders>
              <w:top w:val="nil"/>
              <w:left w:val="single" w:sz="4" w:space="0" w:color="auto"/>
              <w:bottom w:val="single" w:sz="4" w:space="0" w:color="auto"/>
              <w:right w:val="nil"/>
            </w:tcBorders>
            <w:shd w:val="clear" w:color="000000" w:fill="C5D9F1"/>
            <w:noWrap/>
            <w:vAlign w:val="center"/>
            <w:hideMark/>
          </w:tcPr>
          <w:p w14:paraId="4A0E9770" w14:textId="77777777" w:rsidR="00D24A71" w:rsidRPr="008D7EB6" w:rsidRDefault="00D24A71" w:rsidP="00D24A71">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Tonsit</w:t>
            </w:r>
          </w:p>
        </w:tc>
        <w:tc>
          <w:tcPr>
            <w:tcW w:w="756" w:type="pct"/>
            <w:tcBorders>
              <w:top w:val="nil"/>
              <w:left w:val="single" w:sz="4" w:space="0" w:color="auto"/>
              <w:bottom w:val="single" w:sz="4" w:space="0" w:color="auto"/>
              <w:right w:val="single" w:sz="4" w:space="0" w:color="auto"/>
            </w:tcBorders>
            <w:shd w:val="clear" w:color="000000" w:fill="C5D9F1"/>
            <w:noWrap/>
            <w:vAlign w:val="center"/>
            <w:hideMark/>
          </w:tcPr>
          <w:p w14:paraId="2CD48911" w14:textId="77777777" w:rsidR="00D24A71" w:rsidRPr="008D7EB6" w:rsidRDefault="00D24A71" w:rsidP="00D24A71">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Pisassiissutit katillugit</w:t>
            </w:r>
          </w:p>
        </w:tc>
        <w:tc>
          <w:tcPr>
            <w:tcW w:w="1832" w:type="pct"/>
            <w:tcBorders>
              <w:top w:val="nil"/>
              <w:left w:val="nil"/>
              <w:bottom w:val="single" w:sz="4" w:space="0" w:color="auto"/>
              <w:right w:val="single" w:sz="4" w:space="0" w:color="auto"/>
            </w:tcBorders>
            <w:shd w:val="clear" w:color="000000" w:fill="C5D9F1"/>
            <w:noWrap/>
            <w:vAlign w:val="center"/>
            <w:hideMark/>
          </w:tcPr>
          <w:p w14:paraId="709B21CC" w14:textId="77777777" w:rsidR="00D24A71" w:rsidRPr="008D7EB6" w:rsidRDefault="00484414"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Kitaani amerlassutsit tamakkerlugit tulaanneqartussaatitaasut</w:t>
            </w:r>
          </w:p>
        </w:tc>
        <w:tc>
          <w:tcPr>
            <w:tcW w:w="1542" w:type="pct"/>
            <w:tcBorders>
              <w:top w:val="nil"/>
              <w:left w:val="nil"/>
              <w:bottom w:val="single" w:sz="4" w:space="0" w:color="auto"/>
              <w:right w:val="single" w:sz="4" w:space="0" w:color="auto"/>
            </w:tcBorders>
            <w:shd w:val="clear" w:color="000000" w:fill="C5D9F1"/>
            <w:noWrap/>
            <w:vAlign w:val="center"/>
            <w:hideMark/>
          </w:tcPr>
          <w:p w14:paraId="0A6C7A09" w14:textId="77777777" w:rsidR="00D24A71" w:rsidRPr="008D7EB6" w:rsidRDefault="00484414"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Kitaani ataatsimut 25 %-imik tulaanneqartussaatitaasut</w:t>
            </w:r>
          </w:p>
        </w:tc>
      </w:tr>
      <w:tr w:rsidR="00D24A71" w:rsidRPr="008D7EB6" w14:paraId="5D6D7E3E" w14:textId="77777777" w:rsidTr="00D24A71">
        <w:trPr>
          <w:trHeight w:val="300"/>
        </w:trPr>
        <w:tc>
          <w:tcPr>
            <w:tcW w:w="870" w:type="pct"/>
            <w:tcBorders>
              <w:top w:val="nil"/>
              <w:left w:val="single" w:sz="4" w:space="0" w:color="auto"/>
              <w:bottom w:val="nil"/>
              <w:right w:val="nil"/>
            </w:tcBorders>
            <w:shd w:val="clear" w:color="000000" w:fill="FFFFFF"/>
            <w:noWrap/>
            <w:vAlign w:val="center"/>
            <w:hideMark/>
          </w:tcPr>
          <w:p w14:paraId="5174899C" w14:textId="77777777" w:rsidR="00D24A71" w:rsidRPr="008D7EB6" w:rsidRDefault="00D24A71" w:rsidP="00D24A71">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Kitaani</w:t>
            </w:r>
          </w:p>
        </w:tc>
        <w:tc>
          <w:tcPr>
            <w:tcW w:w="756" w:type="pct"/>
            <w:tcBorders>
              <w:top w:val="nil"/>
              <w:left w:val="single" w:sz="4" w:space="0" w:color="auto"/>
              <w:bottom w:val="nil"/>
              <w:right w:val="single" w:sz="4" w:space="0" w:color="auto"/>
            </w:tcBorders>
            <w:shd w:val="clear" w:color="000000" w:fill="FFFFFF"/>
            <w:noWrap/>
            <w:vAlign w:val="center"/>
            <w:hideMark/>
          </w:tcPr>
          <w:p w14:paraId="7ECFF89D" w14:textId="77777777" w:rsidR="00D24A71" w:rsidRPr="008D7EB6" w:rsidRDefault="00D24A71"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13009</w:t>
            </w:r>
          </w:p>
        </w:tc>
        <w:tc>
          <w:tcPr>
            <w:tcW w:w="1832" w:type="pct"/>
            <w:tcBorders>
              <w:top w:val="nil"/>
              <w:left w:val="nil"/>
              <w:bottom w:val="nil"/>
              <w:right w:val="nil"/>
            </w:tcBorders>
            <w:shd w:val="clear" w:color="000000" w:fill="FFFFFF"/>
            <w:noWrap/>
            <w:vAlign w:val="center"/>
            <w:hideMark/>
          </w:tcPr>
          <w:p w14:paraId="0B81A22A" w14:textId="77777777" w:rsidR="00D24A71" w:rsidRPr="008D7EB6" w:rsidRDefault="00FE0204"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3000</w:t>
            </w:r>
          </w:p>
        </w:tc>
        <w:tc>
          <w:tcPr>
            <w:tcW w:w="1542" w:type="pct"/>
            <w:tcBorders>
              <w:top w:val="nil"/>
              <w:left w:val="single" w:sz="4" w:space="0" w:color="auto"/>
              <w:bottom w:val="nil"/>
              <w:right w:val="single" w:sz="4" w:space="0" w:color="auto"/>
            </w:tcBorders>
            <w:shd w:val="clear" w:color="000000" w:fill="FFFFFF"/>
            <w:noWrap/>
            <w:vAlign w:val="center"/>
            <w:hideMark/>
          </w:tcPr>
          <w:p w14:paraId="0736D3F1" w14:textId="77777777" w:rsidR="00D24A71" w:rsidRPr="008D7EB6" w:rsidRDefault="00FE0204"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2502</w:t>
            </w:r>
          </w:p>
        </w:tc>
      </w:tr>
      <w:tr w:rsidR="00D24A71" w:rsidRPr="008D7EB6" w14:paraId="14C5C898" w14:textId="77777777" w:rsidTr="00D24A71">
        <w:trPr>
          <w:trHeight w:val="300"/>
        </w:trPr>
        <w:tc>
          <w:tcPr>
            <w:tcW w:w="870" w:type="pct"/>
            <w:tcBorders>
              <w:top w:val="nil"/>
              <w:left w:val="single" w:sz="4" w:space="0" w:color="auto"/>
              <w:bottom w:val="nil"/>
              <w:right w:val="nil"/>
            </w:tcBorders>
            <w:shd w:val="clear" w:color="000000" w:fill="FFFFFF"/>
            <w:noWrap/>
            <w:vAlign w:val="center"/>
            <w:hideMark/>
          </w:tcPr>
          <w:p w14:paraId="4C910B7B" w14:textId="77777777" w:rsidR="00D24A71" w:rsidRPr="008D7EB6" w:rsidRDefault="00D24A71" w:rsidP="00D24A71">
            <w:pPr>
              <w:spacing w:after="0" w:line="240" w:lineRule="auto"/>
              <w:rPr>
                <w:rFonts w:ascii="Times New Roman" w:eastAsia="Times New Roman" w:hAnsi="Times New Roman" w:cs="Times New Roman"/>
                <w:i/>
                <w:iCs/>
                <w:color w:val="000000"/>
                <w:sz w:val="20"/>
                <w:szCs w:val="20"/>
                <w:lang w:val="la-Latn"/>
              </w:rPr>
            </w:pPr>
            <w:r w:rsidRPr="008D7EB6">
              <w:rPr>
                <w:rFonts w:ascii="Times New Roman" w:hAnsi="Times New Roman"/>
                <w:i/>
                <w:color w:val="000000"/>
                <w:sz w:val="20"/>
                <w:lang w:val="la-Latn"/>
              </w:rPr>
              <w:t xml:space="preserve">  Avannaata kitaani</w:t>
            </w:r>
          </w:p>
        </w:tc>
        <w:tc>
          <w:tcPr>
            <w:tcW w:w="756" w:type="pct"/>
            <w:tcBorders>
              <w:top w:val="nil"/>
              <w:left w:val="single" w:sz="4" w:space="0" w:color="auto"/>
              <w:bottom w:val="nil"/>
              <w:right w:val="single" w:sz="4" w:space="0" w:color="auto"/>
            </w:tcBorders>
            <w:shd w:val="clear" w:color="000000" w:fill="FFFFFF"/>
            <w:noWrap/>
            <w:vAlign w:val="center"/>
            <w:hideMark/>
          </w:tcPr>
          <w:p w14:paraId="73724A4B" w14:textId="77777777" w:rsidR="00D24A71" w:rsidRPr="008D7EB6" w:rsidRDefault="00D24A71" w:rsidP="009C1F45">
            <w:pPr>
              <w:spacing w:after="0" w:line="240" w:lineRule="auto"/>
              <w:jc w:val="right"/>
              <w:rPr>
                <w:rFonts w:ascii="Times New Roman" w:eastAsia="Times New Roman" w:hAnsi="Times New Roman" w:cs="Times New Roman"/>
                <w:i/>
                <w:iCs/>
                <w:color w:val="000000"/>
                <w:sz w:val="20"/>
                <w:szCs w:val="20"/>
                <w:lang w:val="la-Latn"/>
              </w:rPr>
            </w:pPr>
            <w:r w:rsidRPr="008D7EB6">
              <w:rPr>
                <w:rFonts w:ascii="Times New Roman" w:hAnsi="Times New Roman"/>
                <w:i/>
                <w:color w:val="000000"/>
                <w:sz w:val="20"/>
                <w:lang w:val="la-Latn"/>
              </w:rPr>
              <w:t>7942</w:t>
            </w:r>
          </w:p>
        </w:tc>
        <w:tc>
          <w:tcPr>
            <w:tcW w:w="1832" w:type="pct"/>
            <w:tcBorders>
              <w:top w:val="nil"/>
              <w:left w:val="nil"/>
              <w:bottom w:val="nil"/>
              <w:right w:val="nil"/>
            </w:tcBorders>
            <w:shd w:val="clear" w:color="000000" w:fill="FFFFFF"/>
            <w:noWrap/>
            <w:vAlign w:val="center"/>
            <w:hideMark/>
          </w:tcPr>
          <w:p w14:paraId="02990C92" w14:textId="77777777" w:rsidR="00D24A71" w:rsidRPr="008D7EB6" w:rsidRDefault="00D24A71" w:rsidP="009C1F45">
            <w:pPr>
              <w:spacing w:after="0" w:line="240" w:lineRule="auto"/>
              <w:jc w:val="right"/>
              <w:rPr>
                <w:rFonts w:ascii="Times New Roman" w:eastAsia="Times New Roman" w:hAnsi="Times New Roman" w:cs="Times New Roman"/>
                <w:i/>
                <w:iCs/>
                <w:color w:val="000000"/>
                <w:sz w:val="20"/>
                <w:szCs w:val="20"/>
                <w:lang w:val="la-Latn"/>
              </w:rPr>
            </w:pPr>
            <w:r w:rsidRPr="008D7EB6">
              <w:rPr>
                <w:rFonts w:ascii="Times New Roman" w:hAnsi="Times New Roman"/>
                <w:i/>
                <w:color w:val="000000"/>
                <w:sz w:val="20"/>
                <w:lang w:val="la-Latn"/>
              </w:rPr>
              <w:t>2250</w:t>
            </w:r>
          </w:p>
        </w:tc>
        <w:tc>
          <w:tcPr>
            <w:tcW w:w="1542" w:type="pct"/>
            <w:tcBorders>
              <w:top w:val="nil"/>
              <w:left w:val="single" w:sz="4" w:space="0" w:color="auto"/>
              <w:bottom w:val="nil"/>
              <w:right w:val="single" w:sz="4" w:space="0" w:color="auto"/>
            </w:tcBorders>
            <w:shd w:val="clear" w:color="000000" w:fill="FFFFFF"/>
            <w:noWrap/>
            <w:vAlign w:val="center"/>
            <w:hideMark/>
          </w:tcPr>
          <w:p w14:paraId="4483F11D" w14:textId="77777777" w:rsidR="00D24A71" w:rsidRPr="008D7EB6" w:rsidRDefault="00D24A71" w:rsidP="009C1F45">
            <w:pPr>
              <w:spacing w:after="0" w:line="240" w:lineRule="auto"/>
              <w:jc w:val="right"/>
              <w:rPr>
                <w:rFonts w:ascii="Times New Roman" w:eastAsia="Times New Roman" w:hAnsi="Times New Roman" w:cs="Times New Roman"/>
                <w:i/>
                <w:iCs/>
                <w:color w:val="000000"/>
                <w:sz w:val="20"/>
                <w:szCs w:val="20"/>
                <w:lang w:val="la-Latn"/>
              </w:rPr>
            </w:pPr>
            <w:r w:rsidRPr="008D7EB6">
              <w:rPr>
                <w:rFonts w:ascii="Times New Roman" w:hAnsi="Times New Roman"/>
                <w:i/>
                <w:color w:val="000000"/>
                <w:sz w:val="20"/>
                <w:lang w:val="la-Latn"/>
              </w:rPr>
              <w:t>1423</w:t>
            </w:r>
          </w:p>
        </w:tc>
      </w:tr>
      <w:tr w:rsidR="00D24A71" w:rsidRPr="008D7EB6" w14:paraId="03AF84F4" w14:textId="77777777" w:rsidTr="00D24A71">
        <w:trPr>
          <w:trHeight w:val="300"/>
        </w:trPr>
        <w:tc>
          <w:tcPr>
            <w:tcW w:w="870" w:type="pct"/>
            <w:tcBorders>
              <w:top w:val="nil"/>
              <w:left w:val="single" w:sz="4" w:space="0" w:color="auto"/>
              <w:bottom w:val="nil"/>
              <w:right w:val="nil"/>
            </w:tcBorders>
            <w:shd w:val="clear" w:color="000000" w:fill="FFFFFF"/>
            <w:noWrap/>
            <w:vAlign w:val="center"/>
            <w:hideMark/>
          </w:tcPr>
          <w:p w14:paraId="02AD3EA6" w14:textId="77777777" w:rsidR="00D24A71" w:rsidRPr="008D7EB6" w:rsidRDefault="00D24A71" w:rsidP="00D24A71">
            <w:pPr>
              <w:spacing w:after="0" w:line="240" w:lineRule="auto"/>
              <w:rPr>
                <w:rFonts w:ascii="Times New Roman" w:eastAsia="Times New Roman" w:hAnsi="Times New Roman" w:cs="Times New Roman"/>
                <w:i/>
                <w:iCs/>
                <w:color w:val="000000"/>
                <w:sz w:val="20"/>
                <w:szCs w:val="20"/>
                <w:lang w:val="la-Latn"/>
              </w:rPr>
            </w:pPr>
            <w:r w:rsidRPr="008D7EB6">
              <w:rPr>
                <w:rFonts w:ascii="Times New Roman" w:hAnsi="Times New Roman"/>
                <w:i/>
                <w:color w:val="000000"/>
                <w:sz w:val="20"/>
                <w:lang w:val="la-Latn"/>
              </w:rPr>
              <w:t xml:space="preserve">  Kujataata kitaani</w:t>
            </w:r>
          </w:p>
        </w:tc>
        <w:tc>
          <w:tcPr>
            <w:tcW w:w="756" w:type="pct"/>
            <w:tcBorders>
              <w:top w:val="nil"/>
              <w:left w:val="single" w:sz="4" w:space="0" w:color="auto"/>
              <w:bottom w:val="nil"/>
              <w:right w:val="single" w:sz="4" w:space="0" w:color="auto"/>
            </w:tcBorders>
            <w:shd w:val="clear" w:color="000000" w:fill="FFFFFF"/>
            <w:noWrap/>
            <w:vAlign w:val="center"/>
            <w:hideMark/>
          </w:tcPr>
          <w:p w14:paraId="4B490819" w14:textId="77777777" w:rsidR="00D24A71" w:rsidRPr="008D7EB6" w:rsidRDefault="00D24A71" w:rsidP="009C1F45">
            <w:pPr>
              <w:spacing w:after="0" w:line="240" w:lineRule="auto"/>
              <w:jc w:val="right"/>
              <w:rPr>
                <w:rFonts w:ascii="Times New Roman" w:eastAsia="Times New Roman" w:hAnsi="Times New Roman" w:cs="Times New Roman"/>
                <w:i/>
                <w:iCs/>
                <w:color w:val="000000"/>
                <w:sz w:val="20"/>
                <w:szCs w:val="20"/>
                <w:lang w:val="la-Latn"/>
              </w:rPr>
            </w:pPr>
            <w:r w:rsidRPr="008D7EB6">
              <w:rPr>
                <w:rFonts w:ascii="Times New Roman" w:hAnsi="Times New Roman"/>
                <w:i/>
                <w:color w:val="000000"/>
                <w:sz w:val="20"/>
                <w:lang w:val="la-Latn"/>
              </w:rPr>
              <w:t>5067</w:t>
            </w:r>
          </w:p>
        </w:tc>
        <w:tc>
          <w:tcPr>
            <w:tcW w:w="1832" w:type="pct"/>
            <w:tcBorders>
              <w:top w:val="nil"/>
              <w:left w:val="nil"/>
              <w:bottom w:val="nil"/>
              <w:right w:val="nil"/>
            </w:tcBorders>
            <w:shd w:val="clear" w:color="000000" w:fill="FFFFFF"/>
            <w:noWrap/>
            <w:vAlign w:val="center"/>
            <w:hideMark/>
          </w:tcPr>
          <w:p w14:paraId="4BC87DDA" w14:textId="77777777" w:rsidR="00D24A71" w:rsidRPr="008D7EB6" w:rsidRDefault="00D24A71" w:rsidP="00954742">
            <w:pPr>
              <w:spacing w:after="0" w:line="240" w:lineRule="auto"/>
              <w:jc w:val="right"/>
              <w:rPr>
                <w:rFonts w:ascii="Times New Roman" w:eastAsia="Times New Roman" w:hAnsi="Times New Roman" w:cs="Times New Roman"/>
                <w:i/>
                <w:iCs/>
                <w:color w:val="000000"/>
                <w:sz w:val="20"/>
                <w:szCs w:val="20"/>
                <w:lang w:val="la-Latn"/>
              </w:rPr>
            </w:pPr>
            <w:r w:rsidRPr="008D7EB6">
              <w:rPr>
                <w:rFonts w:ascii="Times New Roman" w:hAnsi="Times New Roman"/>
                <w:i/>
                <w:color w:val="000000"/>
                <w:sz w:val="20"/>
                <w:lang w:val="la-Latn"/>
              </w:rPr>
              <w:t>750</w:t>
            </w:r>
          </w:p>
        </w:tc>
        <w:tc>
          <w:tcPr>
            <w:tcW w:w="1542" w:type="pct"/>
            <w:tcBorders>
              <w:top w:val="nil"/>
              <w:left w:val="single" w:sz="4" w:space="0" w:color="auto"/>
              <w:bottom w:val="nil"/>
              <w:right w:val="single" w:sz="4" w:space="0" w:color="auto"/>
            </w:tcBorders>
            <w:shd w:val="clear" w:color="000000" w:fill="FFFFFF"/>
            <w:noWrap/>
            <w:vAlign w:val="center"/>
            <w:hideMark/>
          </w:tcPr>
          <w:p w14:paraId="6590EBB6" w14:textId="77777777" w:rsidR="00D24A71" w:rsidRPr="008D7EB6" w:rsidRDefault="00D24A71" w:rsidP="009C1F45">
            <w:pPr>
              <w:spacing w:after="0" w:line="240" w:lineRule="auto"/>
              <w:jc w:val="right"/>
              <w:rPr>
                <w:rFonts w:ascii="Times New Roman" w:eastAsia="Times New Roman" w:hAnsi="Times New Roman" w:cs="Times New Roman"/>
                <w:i/>
                <w:iCs/>
                <w:color w:val="000000"/>
                <w:sz w:val="20"/>
                <w:szCs w:val="20"/>
                <w:lang w:val="la-Latn"/>
              </w:rPr>
            </w:pPr>
            <w:r w:rsidRPr="008D7EB6">
              <w:rPr>
                <w:rFonts w:ascii="Times New Roman" w:hAnsi="Times New Roman"/>
                <w:i/>
                <w:color w:val="000000"/>
                <w:sz w:val="20"/>
                <w:lang w:val="la-Latn"/>
              </w:rPr>
              <w:t>1079</w:t>
            </w:r>
          </w:p>
        </w:tc>
      </w:tr>
      <w:tr w:rsidR="00D24A71" w:rsidRPr="008D7EB6" w14:paraId="35D1BC3A" w14:textId="77777777" w:rsidTr="00D24A71">
        <w:trPr>
          <w:trHeight w:val="300"/>
        </w:trPr>
        <w:tc>
          <w:tcPr>
            <w:tcW w:w="870" w:type="pct"/>
            <w:tcBorders>
              <w:top w:val="nil"/>
              <w:left w:val="single" w:sz="4" w:space="0" w:color="auto"/>
              <w:bottom w:val="single" w:sz="4" w:space="0" w:color="auto"/>
              <w:right w:val="nil"/>
            </w:tcBorders>
            <w:shd w:val="clear" w:color="000000" w:fill="FFFFFF"/>
            <w:noWrap/>
            <w:vAlign w:val="center"/>
            <w:hideMark/>
          </w:tcPr>
          <w:p w14:paraId="7F8C4453" w14:textId="77777777" w:rsidR="00D24A71" w:rsidRPr="008D7EB6" w:rsidRDefault="00D24A71" w:rsidP="00D24A71">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Kalaallit Nunaata kangiani</w:t>
            </w:r>
          </w:p>
        </w:tc>
        <w:tc>
          <w:tcPr>
            <w:tcW w:w="756" w:type="pct"/>
            <w:tcBorders>
              <w:top w:val="nil"/>
              <w:left w:val="single" w:sz="4" w:space="0" w:color="auto"/>
              <w:bottom w:val="single" w:sz="4" w:space="0" w:color="auto"/>
              <w:right w:val="single" w:sz="4" w:space="0" w:color="auto"/>
            </w:tcBorders>
            <w:shd w:val="clear" w:color="000000" w:fill="FFFFFF"/>
            <w:noWrap/>
            <w:vAlign w:val="center"/>
            <w:hideMark/>
          </w:tcPr>
          <w:p w14:paraId="4326337E" w14:textId="77777777" w:rsidR="00D24A71" w:rsidRPr="008D7EB6" w:rsidRDefault="00D24A71"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2006</w:t>
            </w:r>
          </w:p>
        </w:tc>
        <w:tc>
          <w:tcPr>
            <w:tcW w:w="1832" w:type="pct"/>
            <w:tcBorders>
              <w:top w:val="nil"/>
              <w:left w:val="nil"/>
              <w:bottom w:val="single" w:sz="4" w:space="0" w:color="auto"/>
              <w:right w:val="nil"/>
            </w:tcBorders>
            <w:shd w:val="clear" w:color="000000" w:fill="FFFFFF"/>
            <w:noWrap/>
            <w:vAlign w:val="center"/>
            <w:hideMark/>
          </w:tcPr>
          <w:p w14:paraId="2B922EAF" w14:textId="77777777" w:rsidR="00D24A71" w:rsidRPr="008D7EB6" w:rsidRDefault="00D24A71" w:rsidP="00954742">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0</w:t>
            </w:r>
          </w:p>
        </w:tc>
        <w:tc>
          <w:tcPr>
            <w:tcW w:w="1542" w:type="pct"/>
            <w:tcBorders>
              <w:top w:val="nil"/>
              <w:left w:val="single" w:sz="4" w:space="0" w:color="auto"/>
              <w:bottom w:val="single" w:sz="4" w:space="0" w:color="auto"/>
              <w:right w:val="single" w:sz="4" w:space="0" w:color="auto"/>
            </w:tcBorders>
            <w:shd w:val="clear" w:color="000000" w:fill="FFFFFF"/>
            <w:noWrap/>
            <w:vAlign w:val="center"/>
            <w:hideMark/>
          </w:tcPr>
          <w:p w14:paraId="2215B51C" w14:textId="77777777" w:rsidR="00D24A71" w:rsidRPr="008D7EB6" w:rsidRDefault="00A20791" w:rsidP="00954742">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0</w:t>
            </w:r>
          </w:p>
        </w:tc>
      </w:tr>
      <w:tr w:rsidR="00D24A71" w:rsidRPr="008D7EB6" w14:paraId="04B480BD" w14:textId="77777777" w:rsidTr="00D24A71">
        <w:trPr>
          <w:trHeight w:val="300"/>
        </w:trPr>
        <w:tc>
          <w:tcPr>
            <w:tcW w:w="870" w:type="pct"/>
            <w:tcBorders>
              <w:top w:val="nil"/>
              <w:left w:val="single" w:sz="4" w:space="0" w:color="auto"/>
              <w:bottom w:val="single" w:sz="4" w:space="0" w:color="auto"/>
              <w:right w:val="nil"/>
            </w:tcBorders>
            <w:shd w:val="clear" w:color="000000" w:fill="FFFFFF"/>
            <w:noWrap/>
            <w:vAlign w:val="center"/>
            <w:hideMark/>
          </w:tcPr>
          <w:p w14:paraId="4A2EDABB" w14:textId="77777777" w:rsidR="00D24A71" w:rsidRPr="008D7EB6" w:rsidRDefault="00D24A71" w:rsidP="00D24A71">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Katillugit</w:t>
            </w:r>
          </w:p>
        </w:tc>
        <w:tc>
          <w:tcPr>
            <w:tcW w:w="756" w:type="pct"/>
            <w:tcBorders>
              <w:top w:val="nil"/>
              <w:left w:val="single" w:sz="4" w:space="0" w:color="auto"/>
              <w:bottom w:val="single" w:sz="4" w:space="0" w:color="auto"/>
              <w:right w:val="single" w:sz="4" w:space="0" w:color="auto"/>
            </w:tcBorders>
            <w:shd w:val="clear" w:color="000000" w:fill="FFFFFF"/>
            <w:noWrap/>
            <w:vAlign w:val="center"/>
            <w:hideMark/>
          </w:tcPr>
          <w:p w14:paraId="028A13BA" w14:textId="77777777" w:rsidR="00D24A71" w:rsidRPr="008D7EB6" w:rsidRDefault="00D24A71"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15015</w:t>
            </w:r>
          </w:p>
        </w:tc>
        <w:tc>
          <w:tcPr>
            <w:tcW w:w="1832" w:type="pct"/>
            <w:tcBorders>
              <w:top w:val="nil"/>
              <w:left w:val="nil"/>
              <w:bottom w:val="single" w:sz="4" w:space="0" w:color="auto"/>
              <w:right w:val="single" w:sz="4" w:space="0" w:color="auto"/>
            </w:tcBorders>
            <w:shd w:val="clear" w:color="auto" w:fill="auto"/>
            <w:noWrap/>
            <w:vAlign w:val="bottom"/>
            <w:hideMark/>
          </w:tcPr>
          <w:p w14:paraId="0623673E" w14:textId="77777777" w:rsidR="00D24A71" w:rsidRPr="008D7EB6" w:rsidRDefault="00D24A71"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3000</w:t>
            </w:r>
          </w:p>
        </w:tc>
        <w:tc>
          <w:tcPr>
            <w:tcW w:w="1542" w:type="pct"/>
            <w:tcBorders>
              <w:top w:val="nil"/>
              <w:left w:val="nil"/>
              <w:bottom w:val="single" w:sz="4" w:space="0" w:color="auto"/>
              <w:right w:val="single" w:sz="4" w:space="0" w:color="auto"/>
            </w:tcBorders>
            <w:shd w:val="clear" w:color="000000" w:fill="FFFFFF"/>
            <w:noWrap/>
            <w:vAlign w:val="center"/>
            <w:hideMark/>
          </w:tcPr>
          <w:p w14:paraId="173C707F" w14:textId="77777777" w:rsidR="00D24A71" w:rsidRPr="008D7EB6" w:rsidRDefault="00D24A71"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2502</w:t>
            </w:r>
          </w:p>
        </w:tc>
      </w:tr>
    </w:tbl>
    <w:p w14:paraId="1BBB7744" w14:textId="77777777" w:rsidR="00474B1F" w:rsidRPr="008D7EB6" w:rsidRDefault="00474B1F" w:rsidP="00474B1F">
      <w:pPr>
        <w:spacing w:after="0"/>
        <w:jc w:val="both"/>
        <w:rPr>
          <w:rFonts w:ascii="Times New Roman" w:hAnsi="Times New Roman" w:cs="Times New Roman"/>
          <w:i/>
          <w:sz w:val="18"/>
          <w:szCs w:val="18"/>
          <w:lang w:val="la-Latn"/>
        </w:rPr>
      </w:pPr>
      <w:r w:rsidRPr="008D7EB6">
        <w:rPr>
          <w:rFonts w:ascii="Times New Roman" w:hAnsi="Times New Roman"/>
          <w:i/>
          <w:sz w:val="18"/>
          <w:lang w:val="la-Latn"/>
        </w:rPr>
        <w:t>Paasissutissiisoq: APNN.</w:t>
      </w:r>
    </w:p>
    <w:p w14:paraId="01DB2810" w14:textId="77777777" w:rsidR="00474B1F" w:rsidRPr="008D7EB6" w:rsidRDefault="00474B1F" w:rsidP="00474B1F">
      <w:pPr>
        <w:spacing w:after="0"/>
        <w:jc w:val="both"/>
        <w:rPr>
          <w:rFonts w:ascii="Times New Roman" w:hAnsi="Times New Roman" w:cs="Times New Roman"/>
          <w:i/>
          <w:sz w:val="18"/>
          <w:szCs w:val="18"/>
          <w:lang w:val="la-Latn"/>
        </w:rPr>
      </w:pPr>
      <w:r w:rsidRPr="008D7EB6">
        <w:rPr>
          <w:rFonts w:ascii="Times New Roman" w:hAnsi="Times New Roman"/>
          <w:i/>
          <w:sz w:val="18"/>
          <w:lang w:val="la-Latn"/>
        </w:rPr>
        <w:t xml:space="preserve">Maluginiagassaq: Qaleralittassiissutit kalaallit angalataataannut taamaallaat agguaanneqartut. Kitaani ataatsimut pisassiissutinit 13009 tonsiusunit 3000 tonsit tulaassorneqartussaatitaallutik nerpiiarneqartussaatitaapput Kitaani ataatsimut tuluaassuisussaatitaanermut 25 %-iusumut pisussaaffigineqarpoq ataatsimut pisassat 13009 tonsiusut aamma tamakkiisumik tullaasorneqartussaatitaasut nikingassutaat, t.i. 13009 – 3000 = 10009 x 25 pct = 2502 tons.  Kalaallit Nunaata kangiani pisassiissutinit tulaassuisussaatitaasoqangilaq. </w:t>
      </w:r>
    </w:p>
    <w:p w14:paraId="4F9C9A0F" w14:textId="77777777" w:rsidR="00474B1F" w:rsidRPr="008D7EB6" w:rsidRDefault="00474B1F" w:rsidP="00474B1F">
      <w:pPr>
        <w:spacing w:after="0"/>
        <w:jc w:val="both"/>
        <w:rPr>
          <w:rFonts w:ascii="Times New Roman" w:hAnsi="Times New Roman" w:cs="Times New Roman"/>
          <w:sz w:val="18"/>
          <w:szCs w:val="18"/>
          <w:lang w:val="la-Latn"/>
        </w:rPr>
      </w:pPr>
    </w:p>
    <w:p w14:paraId="45CF0209"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Aammattaaq qalerallit J-cutitut tunisassiaralugit tulaanneqassasut naatsorsuutigineqarpoq, tassa imaappoq qalerallit ilivitsuutillugit, erlaveerlugit niaquerlugit paperuerlugillu.</w:t>
      </w:r>
    </w:p>
    <w:p w14:paraId="318DFE7E" w14:textId="77777777" w:rsidR="00474B1F" w:rsidRPr="008D7EB6" w:rsidRDefault="00474B1F" w:rsidP="00474B1F">
      <w:pPr>
        <w:spacing w:after="0"/>
        <w:jc w:val="both"/>
        <w:rPr>
          <w:rFonts w:ascii="Times New Roman" w:hAnsi="Times New Roman" w:cs="Times New Roman"/>
          <w:sz w:val="18"/>
          <w:szCs w:val="18"/>
          <w:lang w:val="la-Latn"/>
        </w:rPr>
      </w:pPr>
    </w:p>
    <w:p w14:paraId="2F68FED7"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Tabeli 6-imi maannakkut tulaassisussaatitaaneq aamma nerpiiaasussaatitaaneq atuuttoq aamma tulaassisussaatitaaneq atorunnaarsinneqarpata aalisarnerup nunamilu tunisassiorfiit aningaasarsiornerat takutinneqarpoq. Aamma akileraarutinit akitsuutiniillu pisortat pissarsiaannit taamaaqataanik sunniutit takutinneqarput.</w:t>
      </w:r>
    </w:p>
    <w:p w14:paraId="6A055A7D" w14:textId="77777777" w:rsidR="00FE0204" w:rsidRPr="008D7EB6" w:rsidRDefault="00FE0204" w:rsidP="00474B1F">
      <w:pPr>
        <w:spacing w:after="0"/>
        <w:jc w:val="both"/>
        <w:rPr>
          <w:rFonts w:ascii="Times New Roman" w:hAnsi="Times New Roman" w:cs="Times New Roman"/>
          <w:lang w:val="la-Latn"/>
        </w:rPr>
      </w:pPr>
    </w:p>
    <w:p w14:paraId="6A6D6C30" w14:textId="77777777" w:rsidR="00FE0204" w:rsidRPr="008D7EB6" w:rsidRDefault="00FE0204" w:rsidP="00474B1F">
      <w:pPr>
        <w:spacing w:after="0"/>
        <w:jc w:val="both"/>
        <w:rPr>
          <w:rFonts w:ascii="Times New Roman" w:hAnsi="Times New Roman" w:cs="Times New Roman"/>
          <w:lang w:val="la-Latn"/>
        </w:rPr>
      </w:pPr>
    </w:p>
    <w:p w14:paraId="02DC542B" w14:textId="77777777" w:rsidR="00FE0204" w:rsidRPr="008D7EB6" w:rsidRDefault="00FE0204" w:rsidP="00474B1F">
      <w:pPr>
        <w:spacing w:after="0"/>
        <w:jc w:val="both"/>
        <w:rPr>
          <w:rFonts w:ascii="Times New Roman" w:hAnsi="Times New Roman" w:cs="Times New Roman"/>
          <w:lang w:val="la-Latn"/>
        </w:rPr>
      </w:pPr>
    </w:p>
    <w:p w14:paraId="5995AA38" w14:textId="77777777" w:rsidR="00FE0204" w:rsidRPr="008D7EB6" w:rsidRDefault="00FE0204" w:rsidP="00474B1F">
      <w:pPr>
        <w:spacing w:after="0"/>
        <w:jc w:val="both"/>
        <w:rPr>
          <w:rFonts w:ascii="Times New Roman" w:hAnsi="Times New Roman" w:cs="Times New Roman"/>
          <w:lang w:val="la-Latn"/>
        </w:rPr>
      </w:pPr>
    </w:p>
    <w:p w14:paraId="5DB013D1" w14:textId="77777777" w:rsidR="00FE0204" w:rsidRPr="008D7EB6" w:rsidRDefault="00FE0204" w:rsidP="00474B1F">
      <w:pPr>
        <w:spacing w:after="0"/>
        <w:jc w:val="both"/>
        <w:rPr>
          <w:rFonts w:ascii="Times New Roman" w:hAnsi="Times New Roman" w:cs="Times New Roman"/>
          <w:lang w:val="la-Latn"/>
        </w:rPr>
      </w:pPr>
    </w:p>
    <w:p w14:paraId="46F511DE" w14:textId="77777777" w:rsidR="00FE0204" w:rsidRPr="008D7EB6" w:rsidRDefault="00FE0204" w:rsidP="00474B1F">
      <w:pPr>
        <w:spacing w:after="0"/>
        <w:jc w:val="both"/>
        <w:rPr>
          <w:rFonts w:ascii="Times New Roman" w:hAnsi="Times New Roman" w:cs="Times New Roman"/>
          <w:lang w:val="la-Latn"/>
        </w:rPr>
      </w:pPr>
    </w:p>
    <w:p w14:paraId="42BB3C6D" w14:textId="77777777" w:rsidR="00FE0204" w:rsidRPr="008D7EB6" w:rsidRDefault="00FE0204" w:rsidP="00474B1F">
      <w:pPr>
        <w:spacing w:after="0"/>
        <w:jc w:val="both"/>
        <w:rPr>
          <w:rFonts w:ascii="Times New Roman" w:hAnsi="Times New Roman" w:cs="Times New Roman"/>
          <w:lang w:val="la-Latn"/>
        </w:rPr>
      </w:pPr>
    </w:p>
    <w:p w14:paraId="240A0614" w14:textId="77777777" w:rsidR="00FE0204" w:rsidRPr="008D7EB6" w:rsidRDefault="00FE0204" w:rsidP="00474B1F">
      <w:pPr>
        <w:spacing w:after="0"/>
        <w:jc w:val="both"/>
        <w:rPr>
          <w:rFonts w:ascii="Times New Roman" w:hAnsi="Times New Roman" w:cs="Times New Roman"/>
          <w:lang w:val="la-Latn"/>
        </w:rPr>
      </w:pPr>
    </w:p>
    <w:p w14:paraId="2F97F6FF" w14:textId="77777777" w:rsidR="00FE0204" w:rsidRPr="008D7EB6" w:rsidRDefault="00FE0204" w:rsidP="00474B1F">
      <w:pPr>
        <w:spacing w:after="0"/>
        <w:jc w:val="both"/>
        <w:rPr>
          <w:rFonts w:ascii="Times New Roman" w:hAnsi="Times New Roman" w:cs="Times New Roman"/>
          <w:lang w:val="la-Latn"/>
        </w:rPr>
      </w:pPr>
    </w:p>
    <w:p w14:paraId="73EB6448" w14:textId="77777777" w:rsidR="00FE0204" w:rsidRPr="008D7EB6" w:rsidRDefault="00FE0204" w:rsidP="00474B1F">
      <w:pPr>
        <w:spacing w:after="0"/>
        <w:jc w:val="both"/>
        <w:rPr>
          <w:rFonts w:ascii="Times New Roman" w:hAnsi="Times New Roman" w:cs="Times New Roman"/>
          <w:lang w:val="la-Latn"/>
        </w:rPr>
      </w:pPr>
    </w:p>
    <w:p w14:paraId="28732195" w14:textId="77777777" w:rsidR="00FE0204" w:rsidRPr="008D7EB6" w:rsidRDefault="00FE0204" w:rsidP="00474B1F">
      <w:pPr>
        <w:spacing w:after="0"/>
        <w:jc w:val="both"/>
        <w:rPr>
          <w:rFonts w:ascii="Times New Roman" w:hAnsi="Times New Roman" w:cs="Times New Roman"/>
          <w:lang w:val="la-Latn"/>
        </w:rPr>
      </w:pPr>
    </w:p>
    <w:p w14:paraId="63DC1BAE" w14:textId="77777777" w:rsidR="00FE0204" w:rsidRPr="008D7EB6" w:rsidRDefault="00FE0204" w:rsidP="00474B1F">
      <w:pPr>
        <w:spacing w:after="0"/>
        <w:jc w:val="both"/>
        <w:rPr>
          <w:rFonts w:ascii="Times New Roman" w:hAnsi="Times New Roman" w:cs="Times New Roman"/>
          <w:lang w:val="la-Latn"/>
        </w:rPr>
      </w:pPr>
    </w:p>
    <w:p w14:paraId="0E1ED827" w14:textId="77777777" w:rsidR="00474B1F" w:rsidRPr="008D7EB6" w:rsidRDefault="00474B1F" w:rsidP="00474B1F">
      <w:pPr>
        <w:spacing w:after="0"/>
        <w:rPr>
          <w:rFonts w:ascii="Times New Roman" w:hAnsi="Times New Roman" w:cs="Times New Roman"/>
          <w:lang w:val="la-Latn"/>
        </w:rPr>
      </w:pPr>
      <w:r w:rsidRPr="008D7EB6">
        <w:rPr>
          <w:rFonts w:ascii="Times New Roman" w:hAnsi="Times New Roman"/>
          <w:lang w:val="la-Latn"/>
        </w:rPr>
        <w:t>Tabeli 6: 2020-mi avataasiorluni qaleralinniarnermi tulaassuisussaatitaanerup nerpiiaasussaatitaanerullu atorunnaarsinneqarneranni sunniutissat.</w:t>
      </w:r>
    </w:p>
    <w:tbl>
      <w:tblPr>
        <w:tblW w:w="5000" w:type="pct"/>
        <w:tblCellMar>
          <w:left w:w="70" w:type="dxa"/>
          <w:right w:w="70" w:type="dxa"/>
        </w:tblCellMar>
        <w:tblLook w:val="04A0" w:firstRow="1" w:lastRow="0" w:firstColumn="1" w:lastColumn="0" w:noHBand="0" w:noVBand="1"/>
      </w:tblPr>
      <w:tblGrid>
        <w:gridCol w:w="1874"/>
        <w:gridCol w:w="823"/>
        <w:gridCol w:w="1375"/>
        <w:gridCol w:w="626"/>
        <w:gridCol w:w="2331"/>
        <w:gridCol w:w="2599"/>
      </w:tblGrid>
      <w:tr w:rsidR="00474B1F" w:rsidRPr="008D7EB6" w14:paraId="2D8B9AF5" w14:textId="77777777" w:rsidTr="00D0657C">
        <w:trPr>
          <w:trHeight w:val="280"/>
        </w:trPr>
        <w:tc>
          <w:tcPr>
            <w:tcW w:w="1172" w:type="pct"/>
            <w:tcBorders>
              <w:top w:val="single" w:sz="4" w:space="0" w:color="auto"/>
              <w:left w:val="single" w:sz="4" w:space="0" w:color="auto"/>
              <w:bottom w:val="nil"/>
              <w:right w:val="single" w:sz="4" w:space="0" w:color="auto"/>
            </w:tcBorders>
            <w:shd w:val="clear" w:color="000000" w:fill="DDEBF7"/>
            <w:noWrap/>
            <w:vAlign w:val="bottom"/>
            <w:hideMark/>
          </w:tcPr>
          <w:p w14:paraId="5056FFE6" w14:textId="77777777" w:rsidR="00474B1F" w:rsidRPr="008D7EB6" w:rsidRDefault="00474B1F" w:rsidP="00D0657C">
            <w:pPr>
              <w:spacing w:after="0"/>
              <w:rPr>
                <w:rFonts w:ascii="Times New Roman" w:eastAsia="Times New Roman" w:hAnsi="Times New Roman" w:cs="Times New Roman"/>
                <w:color w:val="000000"/>
                <w:sz w:val="20"/>
                <w:szCs w:val="20"/>
                <w:lang w:val="la-Latn" w:eastAsia="da-DK"/>
              </w:rPr>
            </w:pPr>
          </w:p>
        </w:tc>
        <w:tc>
          <w:tcPr>
            <w:tcW w:w="2006" w:type="pct"/>
            <w:gridSpan w:val="3"/>
            <w:tcBorders>
              <w:top w:val="single" w:sz="4" w:space="0" w:color="auto"/>
              <w:left w:val="nil"/>
              <w:bottom w:val="nil"/>
              <w:right w:val="single" w:sz="4" w:space="0" w:color="000000"/>
            </w:tcBorders>
            <w:shd w:val="clear" w:color="000000" w:fill="DDEBF7"/>
            <w:noWrap/>
            <w:vAlign w:val="bottom"/>
            <w:hideMark/>
          </w:tcPr>
          <w:p w14:paraId="34A3E915" w14:textId="77777777" w:rsidR="00474B1F" w:rsidRPr="008D7EB6" w:rsidRDefault="00474B1F" w:rsidP="00D0657C">
            <w:pPr>
              <w:spacing w:after="0"/>
              <w:jc w:val="center"/>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Tulaassisussaatitaaneq atuuttoq</w:t>
            </w:r>
          </w:p>
        </w:tc>
        <w:tc>
          <w:tcPr>
            <w:tcW w:w="800" w:type="pct"/>
            <w:tcBorders>
              <w:top w:val="single" w:sz="4" w:space="0" w:color="auto"/>
              <w:left w:val="nil"/>
              <w:bottom w:val="nil"/>
              <w:right w:val="single" w:sz="4" w:space="0" w:color="auto"/>
            </w:tcBorders>
            <w:shd w:val="clear" w:color="000000" w:fill="DDEBF7"/>
            <w:noWrap/>
            <w:vAlign w:val="bottom"/>
            <w:hideMark/>
          </w:tcPr>
          <w:p w14:paraId="0F318BE5"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Tulaassisussaatitaanerup atorunnaarsinnera </w:t>
            </w:r>
          </w:p>
        </w:tc>
        <w:tc>
          <w:tcPr>
            <w:tcW w:w="1022" w:type="pct"/>
            <w:tcBorders>
              <w:top w:val="single" w:sz="4" w:space="0" w:color="auto"/>
              <w:left w:val="nil"/>
              <w:bottom w:val="nil"/>
              <w:right w:val="single" w:sz="4" w:space="0" w:color="auto"/>
            </w:tcBorders>
            <w:shd w:val="clear" w:color="000000" w:fill="DDEBF7"/>
            <w:noWrap/>
            <w:vAlign w:val="bottom"/>
            <w:hideMark/>
          </w:tcPr>
          <w:p w14:paraId="7AD08BAE"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Pissarsiat mio. kr.-inngorlugit annertuseriarnerat </w:t>
            </w:r>
          </w:p>
        </w:tc>
      </w:tr>
      <w:tr w:rsidR="00474B1F" w:rsidRPr="008D7EB6" w14:paraId="3FA1A77D" w14:textId="77777777" w:rsidTr="00D0657C">
        <w:trPr>
          <w:trHeight w:val="290"/>
        </w:trPr>
        <w:tc>
          <w:tcPr>
            <w:tcW w:w="1172" w:type="pct"/>
            <w:tcBorders>
              <w:top w:val="nil"/>
              <w:left w:val="single" w:sz="4" w:space="0" w:color="auto"/>
              <w:bottom w:val="single" w:sz="4" w:space="0" w:color="auto"/>
              <w:right w:val="single" w:sz="4" w:space="0" w:color="auto"/>
            </w:tcBorders>
            <w:shd w:val="clear" w:color="000000" w:fill="DDEBF7"/>
            <w:noWrap/>
            <w:vAlign w:val="bottom"/>
            <w:hideMark/>
          </w:tcPr>
          <w:p w14:paraId="5FC46F83" w14:textId="77777777" w:rsidR="00474B1F" w:rsidRPr="008D7EB6" w:rsidRDefault="00474B1F" w:rsidP="00D0657C">
            <w:pPr>
              <w:spacing w:after="0"/>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Mio. kr.</w:t>
            </w:r>
          </w:p>
        </w:tc>
        <w:tc>
          <w:tcPr>
            <w:tcW w:w="886" w:type="pct"/>
            <w:tcBorders>
              <w:top w:val="nil"/>
              <w:left w:val="nil"/>
              <w:bottom w:val="single" w:sz="4" w:space="0" w:color="auto"/>
              <w:right w:val="nil"/>
            </w:tcBorders>
            <w:shd w:val="clear" w:color="000000" w:fill="DDEBF7"/>
            <w:noWrap/>
            <w:vAlign w:val="bottom"/>
            <w:hideMark/>
          </w:tcPr>
          <w:p w14:paraId="0DF6CB83" w14:textId="77777777" w:rsidR="00474B1F" w:rsidRPr="008D7EB6" w:rsidRDefault="00474B1F" w:rsidP="009C1F45">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Avataasiortut</w:t>
            </w:r>
          </w:p>
        </w:tc>
        <w:tc>
          <w:tcPr>
            <w:tcW w:w="589" w:type="pct"/>
            <w:tcBorders>
              <w:top w:val="nil"/>
              <w:left w:val="nil"/>
              <w:bottom w:val="single" w:sz="4" w:space="0" w:color="auto"/>
              <w:right w:val="nil"/>
            </w:tcBorders>
            <w:shd w:val="clear" w:color="000000" w:fill="DDEBF7"/>
            <w:noWrap/>
            <w:vAlign w:val="bottom"/>
            <w:hideMark/>
          </w:tcPr>
          <w:p w14:paraId="4FEA08AD"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Aalisakkanik suliffissuit</w:t>
            </w:r>
          </w:p>
        </w:tc>
        <w:tc>
          <w:tcPr>
            <w:tcW w:w="531" w:type="pct"/>
            <w:tcBorders>
              <w:top w:val="nil"/>
              <w:left w:val="nil"/>
              <w:bottom w:val="single" w:sz="4" w:space="0" w:color="auto"/>
              <w:right w:val="single" w:sz="4" w:space="0" w:color="auto"/>
            </w:tcBorders>
            <w:shd w:val="clear" w:color="000000" w:fill="DDEBF7"/>
            <w:noWrap/>
            <w:vAlign w:val="bottom"/>
            <w:hideMark/>
          </w:tcPr>
          <w:p w14:paraId="605BB581"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Katillugit</w:t>
            </w:r>
          </w:p>
        </w:tc>
        <w:tc>
          <w:tcPr>
            <w:tcW w:w="800" w:type="pct"/>
            <w:tcBorders>
              <w:top w:val="nil"/>
              <w:left w:val="nil"/>
              <w:bottom w:val="single" w:sz="4" w:space="0" w:color="auto"/>
              <w:right w:val="single" w:sz="4" w:space="0" w:color="auto"/>
            </w:tcBorders>
            <w:shd w:val="clear" w:color="000000" w:fill="DDEBF7"/>
            <w:noWrap/>
            <w:vAlign w:val="bottom"/>
            <w:hideMark/>
          </w:tcPr>
          <w:p w14:paraId="394EFBD7"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tulaassisussaatitaaneq</w:t>
            </w:r>
          </w:p>
        </w:tc>
        <w:tc>
          <w:tcPr>
            <w:tcW w:w="1022" w:type="pct"/>
            <w:tcBorders>
              <w:top w:val="nil"/>
              <w:left w:val="nil"/>
              <w:bottom w:val="single" w:sz="4" w:space="0" w:color="auto"/>
              <w:right w:val="single" w:sz="4" w:space="0" w:color="auto"/>
            </w:tcBorders>
            <w:shd w:val="clear" w:color="000000" w:fill="DDEBF7"/>
            <w:noWrap/>
            <w:vAlign w:val="bottom"/>
            <w:hideMark/>
          </w:tcPr>
          <w:p w14:paraId="2620491D"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tulaassisussaatitaanerup atorunnaarsinnera</w:t>
            </w:r>
          </w:p>
        </w:tc>
      </w:tr>
      <w:tr w:rsidR="00474B1F" w:rsidRPr="008D7EB6" w14:paraId="60CFA495" w14:textId="77777777" w:rsidTr="00D0657C">
        <w:trPr>
          <w:trHeight w:val="280"/>
        </w:trPr>
        <w:tc>
          <w:tcPr>
            <w:tcW w:w="1172" w:type="pct"/>
            <w:tcBorders>
              <w:top w:val="nil"/>
              <w:left w:val="single" w:sz="4" w:space="0" w:color="auto"/>
              <w:bottom w:val="nil"/>
              <w:right w:val="single" w:sz="4" w:space="0" w:color="auto"/>
            </w:tcBorders>
            <w:shd w:val="clear" w:color="000000" w:fill="FFFFFF"/>
            <w:noWrap/>
            <w:vAlign w:val="bottom"/>
            <w:hideMark/>
          </w:tcPr>
          <w:p w14:paraId="37A34AF7" w14:textId="77777777" w:rsidR="00474B1F" w:rsidRPr="008D7EB6" w:rsidRDefault="00474B1F" w:rsidP="00D0657C">
            <w:pPr>
              <w:spacing w:after="0"/>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Kaaviiaartitat</w:t>
            </w:r>
          </w:p>
        </w:tc>
        <w:tc>
          <w:tcPr>
            <w:tcW w:w="886" w:type="pct"/>
            <w:tcBorders>
              <w:top w:val="nil"/>
              <w:left w:val="nil"/>
              <w:bottom w:val="nil"/>
              <w:right w:val="nil"/>
            </w:tcBorders>
            <w:shd w:val="clear" w:color="000000" w:fill="FFFFFF"/>
            <w:noWrap/>
            <w:vAlign w:val="bottom"/>
            <w:hideMark/>
          </w:tcPr>
          <w:p w14:paraId="0E7FB66E"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115,5 </w:t>
            </w:r>
          </w:p>
        </w:tc>
        <w:tc>
          <w:tcPr>
            <w:tcW w:w="589" w:type="pct"/>
            <w:tcBorders>
              <w:top w:val="single" w:sz="4" w:space="0" w:color="auto"/>
              <w:left w:val="nil"/>
              <w:bottom w:val="nil"/>
              <w:right w:val="nil"/>
            </w:tcBorders>
            <w:shd w:val="clear" w:color="000000" w:fill="FFFFFF"/>
            <w:noWrap/>
            <w:vAlign w:val="bottom"/>
            <w:hideMark/>
          </w:tcPr>
          <w:p w14:paraId="5486657D"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162,4 </w:t>
            </w:r>
          </w:p>
        </w:tc>
        <w:tc>
          <w:tcPr>
            <w:tcW w:w="531" w:type="pct"/>
            <w:tcBorders>
              <w:top w:val="nil"/>
              <w:left w:val="nil"/>
              <w:bottom w:val="nil"/>
              <w:right w:val="single" w:sz="4" w:space="0" w:color="auto"/>
            </w:tcBorders>
            <w:shd w:val="clear" w:color="000000" w:fill="FFFFFF"/>
            <w:noWrap/>
            <w:vAlign w:val="bottom"/>
            <w:hideMark/>
          </w:tcPr>
          <w:p w14:paraId="42F049D9"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278,0 </w:t>
            </w:r>
          </w:p>
        </w:tc>
        <w:tc>
          <w:tcPr>
            <w:tcW w:w="800" w:type="pct"/>
            <w:tcBorders>
              <w:top w:val="nil"/>
              <w:left w:val="nil"/>
              <w:bottom w:val="nil"/>
              <w:right w:val="single" w:sz="4" w:space="0" w:color="auto"/>
            </w:tcBorders>
            <w:shd w:val="clear" w:color="000000" w:fill="FFFFFF"/>
            <w:noWrap/>
            <w:vAlign w:val="bottom"/>
            <w:hideMark/>
          </w:tcPr>
          <w:p w14:paraId="174DD0B8"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198,1 </w:t>
            </w:r>
          </w:p>
        </w:tc>
        <w:tc>
          <w:tcPr>
            <w:tcW w:w="1022" w:type="pct"/>
            <w:tcBorders>
              <w:top w:val="nil"/>
              <w:left w:val="nil"/>
              <w:bottom w:val="nil"/>
              <w:right w:val="single" w:sz="4" w:space="0" w:color="auto"/>
            </w:tcBorders>
            <w:shd w:val="clear" w:color="000000" w:fill="FFFFFF"/>
            <w:noWrap/>
            <w:vAlign w:val="bottom"/>
            <w:hideMark/>
          </w:tcPr>
          <w:p w14:paraId="1F4CCFE1"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-79,9 </w:t>
            </w:r>
          </w:p>
        </w:tc>
      </w:tr>
      <w:tr w:rsidR="00474B1F" w:rsidRPr="008D7EB6" w14:paraId="353D1757" w14:textId="77777777" w:rsidTr="00D0657C">
        <w:trPr>
          <w:trHeight w:val="280"/>
        </w:trPr>
        <w:tc>
          <w:tcPr>
            <w:tcW w:w="1172" w:type="pct"/>
            <w:tcBorders>
              <w:top w:val="nil"/>
              <w:left w:val="single" w:sz="4" w:space="0" w:color="auto"/>
              <w:bottom w:val="nil"/>
              <w:right w:val="single" w:sz="4" w:space="0" w:color="auto"/>
            </w:tcBorders>
            <w:shd w:val="clear" w:color="000000" w:fill="FFFFFF"/>
            <w:noWrap/>
            <w:vAlign w:val="bottom"/>
            <w:hideMark/>
          </w:tcPr>
          <w:p w14:paraId="18E9CAAA" w14:textId="77777777" w:rsidR="00474B1F" w:rsidRPr="008D7EB6" w:rsidRDefault="00474B1F" w:rsidP="00D0657C">
            <w:pPr>
              <w:spacing w:after="0"/>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Akissarsiat</w:t>
            </w:r>
          </w:p>
        </w:tc>
        <w:tc>
          <w:tcPr>
            <w:tcW w:w="886" w:type="pct"/>
            <w:tcBorders>
              <w:top w:val="nil"/>
              <w:left w:val="nil"/>
              <w:bottom w:val="nil"/>
              <w:right w:val="nil"/>
            </w:tcBorders>
            <w:shd w:val="clear" w:color="000000" w:fill="FFFFFF"/>
            <w:noWrap/>
            <w:vAlign w:val="bottom"/>
            <w:hideMark/>
          </w:tcPr>
          <w:p w14:paraId="5C1089C3"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34,7 </w:t>
            </w:r>
          </w:p>
        </w:tc>
        <w:tc>
          <w:tcPr>
            <w:tcW w:w="589" w:type="pct"/>
            <w:tcBorders>
              <w:top w:val="nil"/>
              <w:left w:val="nil"/>
              <w:bottom w:val="nil"/>
              <w:right w:val="nil"/>
            </w:tcBorders>
            <w:shd w:val="clear" w:color="000000" w:fill="FFFFFF"/>
            <w:noWrap/>
            <w:vAlign w:val="bottom"/>
            <w:hideMark/>
          </w:tcPr>
          <w:p w14:paraId="0181EBEA"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16,2 </w:t>
            </w:r>
          </w:p>
        </w:tc>
        <w:tc>
          <w:tcPr>
            <w:tcW w:w="531" w:type="pct"/>
            <w:tcBorders>
              <w:top w:val="nil"/>
              <w:left w:val="nil"/>
              <w:bottom w:val="nil"/>
              <w:right w:val="single" w:sz="4" w:space="0" w:color="auto"/>
            </w:tcBorders>
            <w:shd w:val="clear" w:color="000000" w:fill="FFFFFF"/>
            <w:noWrap/>
            <w:vAlign w:val="bottom"/>
            <w:hideMark/>
          </w:tcPr>
          <w:p w14:paraId="70441CF6"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50,9 </w:t>
            </w:r>
          </w:p>
        </w:tc>
        <w:tc>
          <w:tcPr>
            <w:tcW w:w="800" w:type="pct"/>
            <w:tcBorders>
              <w:top w:val="nil"/>
              <w:left w:val="nil"/>
              <w:bottom w:val="nil"/>
              <w:right w:val="single" w:sz="4" w:space="0" w:color="auto"/>
            </w:tcBorders>
            <w:shd w:val="clear" w:color="000000" w:fill="FFFFFF"/>
            <w:noWrap/>
            <w:vAlign w:val="bottom"/>
            <w:hideMark/>
          </w:tcPr>
          <w:p w14:paraId="001808FA"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59,4 </w:t>
            </w:r>
          </w:p>
        </w:tc>
        <w:tc>
          <w:tcPr>
            <w:tcW w:w="1022" w:type="pct"/>
            <w:tcBorders>
              <w:top w:val="nil"/>
              <w:left w:val="nil"/>
              <w:bottom w:val="nil"/>
              <w:right w:val="single" w:sz="4" w:space="0" w:color="auto"/>
            </w:tcBorders>
            <w:shd w:val="clear" w:color="000000" w:fill="FFFFFF"/>
            <w:noWrap/>
            <w:vAlign w:val="bottom"/>
            <w:hideMark/>
          </w:tcPr>
          <w:p w14:paraId="351D045C"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8,5 </w:t>
            </w:r>
          </w:p>
        </w:tc>
      </w:tr>
      <w:tr w:rsidR="00474B1F" w:rsidRPr="008D7EB6" w14:paraId="3A710BF0" w14:textId="77777777" w:rsidTr="00D0657C">
        <w:trPr>
          <w:trHeight w:val="290"/>
        </w:trPr>
        <w:tc>
          <w:tcPr>
            <w:tcW w:w="1172" w:type="pct"/>
            <w:tcBorders>
              <w:top w:val="nil"/>
              <w:left w:val="single" w:sz="4" w:space="0" w:color="auto"/>
              <w:bottom w:val="single" w:sz="4" w:space="0" w:color="auto"/>
              <w:right w:val="single" w:sz="4" w:space="0" w:color="auto"/>
            </w:tcBorders>
            <w:shd w:val="clear" w:color="000000" w:fill="FFFFFF"/>
            <w:noWrap/>
            <w:vAlign w:val="bottom"/>
            <w:hideMark/>
          </w:tcPr>
          <w:p w14:paraId="03B52486" w14:textId="77777777" w:rsidR="00474B1F" w:rsidRPr="008D7EB6" w:rsidRDefault="00474B1F" w:rsidP="00D0657C">
            <w:pPr>
              <w:spacing w:after="0"/>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Sinneqartoorutit</w:t>
            </w:r>
          </w:p>
        </w:tc>
        <w:tc>
          <w:tcPr>
            <w:tcW w:w="886" w:type="pct"/>
            <w:tcBorders>
              <w:top w:val="nil"/>
              <w:left w:val="nil"/>
              <w:bottom w:val="single" w:sz="4" w:space="0" w:color="auto"/>
              <w:right w:val="nil"/>
            </w:tcBorders>
            <w:shd w:val="clear" w:color="000000" w:fill="FFFFFF"/>
            <w:noWrap/>
            <w:vAlign w:val="bottom"/>
            <w:hideMark/>
          </w:tcPr>
          <w:p w14:paraId="5746D9D5"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34,7 </w:t>
            </w:r>
          </w:p>
        </w:tc>
        <w:tc>
          <w:tcPr>
            <w:tcW w:w="589" w:type="pct"/>
            <w:tcBorders>
              <w:top w:val="nil"/>
              <w:left w:val="nil"/>
              <w:bottom w:val="single" w:sz="4" w:space="0" w:color="auto"/>
              <w:right w:val="nil"/>
            </w:tcBorders>
            <w:shd w:val="clear" w:color="000000" w:fill="FFFFFF"/>
            <w:noWrap/>
            <w:vAlign w:val="bottom"/>
            <w:hideMark/>
          </w:tcPr>
          <w:p w14:paraId="541FA036"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8,1 </w:t>
            </w:r>
          </w:p>
        </w:tc>
        <w:tc>
          <w:tcPr>
            <w:tcW w:w="531" w:type="pct"/>
            <w:tcBorders>
              <w:top w:val="nil"/>
              <w:left w:val="nil"/>
              <w:bottom w:val="single" w:sz="4" w:space="0" w:color="auto"/>
              <w:right w:val="single" w:sz="4" w:space="0" w:color="auto"/>
            </w:tcBorders>
            <w:shd w:val="clear" w:color="000000" w:fill="FFFFFF"/>
            <w:noWrap/>
            <w:vAlign w:val="bottom"/>
            <w:hideMark/>
          </w:tcPr>
          <w:p w14:paraId="5C521DAB"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42,8 </w:t>
            </w:r>
          </w:p>
        </w:tc>
        <w:tc>
          <w:tcPr>
            <w:tcW w:w="800" w:type="pct"/>
            <w:tcBorders>
              <w:top w:val="nil"/>
              <w:left w:val="nil"/>
              <w:bottom w:val="single" w:sz="4" w:space="0" w:color="auto"/>
              <w:right w:val="single" w:sz="4" w:space="0" w:color="auto"/>
            </w:tcBorders>
            <w:shd w:val="clear" w:color="000000" w:fill="FFFFFF"/>
            <w:noWrap/>
            <w:vAlign w:val="bottom"/>
            <w:hideMark/>
          </w:tcPr>
          <w:p w14:paraId="55491218"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59,4 </w:t>
            </w:r>
          </w:p>
        </w:tc>
        <w:tc>
          <w:tcPr>
            <w:tcW w:w="1022" w:type="pct"/>
            <w:tcBorders>
              <w:top w:val="nil"/>
              <w:left w:val="nil"/>
              <w:bottom w:val="single" w:sz="4" w:space="0" w:color="auto"/>
              <w:right w:val="single" w:sz="4" w:space="0" w:color="auto"/>
            </w:tcBorders>
            <w:shd w:val="clear" w:color="000000" w:fill="FFFFFF"/>
            <w:noWrap/>
            <w:vAlign w:val="bottom"/>
            <w:hideMark/>
          </w:tcPr>
          <w:p w14:paraId="6F480EEA"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16,6 </w:t>
            </w:r>
          </w:p>
        </w:tc>
      </w:tr>
      <w:tr w:rsidR="00474B1F" w:rsidRPr="008D7EB6" w14:paraId="121CEEFC" w14:textId="77777777" w:rsidTr="00D0657C">
        <w:trPr>
          <w:trHeight w:val="280"/>
        </w:trPr>
        <w:tc>
          <w:tcPr>
            <w:tcW w:w="1172" w:type="pct"/>
            <w:tcBorders>
              <w:top w:val="nil"/>
              <w:left w:val="single" w:sz="4" w:space="0" w:color="auto"/>
              <w:bottom w:val="nil"/>
              <w:right w:val="single" w:sz="4" w:space="0" w:color="auto"/>
            </w:tcBorders>
            <w:shd w:val="clear" w:color="000000" w:fill="FFFFFF"/>
            <w:noWrap/>
            <w:vAlign w:val="bottom"/>
            <w:hideMark/>
          </w:tcPr>
          <w:p w14:paraId="1DE3C371" w14:textId="77777777" w:rsidR="00474B1F" w:rsidRPr="008D7EB6" w:rsidRDefault="00474B1F" w:rsidP="00D0657C">
            <w:pPr>
              <w:spacing w:after="0"/>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Akileraarutit A-t</w:t>
            </w:r>
          </w:p>
        </w:tc>
        <w:tc>
          <w:tcPr>
            <w:tcW w:w="886" w:type="pct"/>
            <w:tcBorders>
              <w:top w:val="nil"/>
              <w:left w:val="nil"/>
              <w:bottom w:val="nil"/>
              <w:right w:val="nil"/>
            </w:tcBorders>
            <w:shd w:val="clear" w:color="000000" w:fill="FFFFFF"/>
            <w:noWrap/>
            <w:vAlign w:val="bottom"/>
            <w:hideMark/>
          </w:tcPr>
          <w:p w14:paraId="45CD83F1"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14,9 </w:t>
            </w:r>
          </w:p>
        </w:tc>
        <w:tc>
          <w:tcPr>
            <w:tcW w:w="589" w:type="pct"/>
            <w:tcBorders>
              <w:top w:val="nil"/>
              <w:left w:val="nil"/>
              <w:bottom w:val="nil"/>
              <w:right w:val="nil"/>
            </w:tcBorders>
            <w:shd w:val="clear" w:color="000000" w:fill="FFFFFF"/>
            <w:noWrap/>
            <w:vAlign w:val="bottom"/>
            <w:hideMark/>
          </w:tcPr>
          <w:p w14:paraId="784B8FBC"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7,0 </w:t>
            </w:r>
          </w:p>
        </w:tc>
        <w:tc>
          <w:tcPr>
            <w:tcW w:w="531" w:type="pct"/>
            <w:tcBorders>
              <w:top w:val="nil"/>
              <w:left w:val="nil"/>
              <w:bottom w:val="nil"/>
              <w:right w:val="single" w:sz="4" w:space="0" w:color="auto"/>
            </w:tcBorders>
            <w:shd w:val="clear" w:color="000000" w:fill="FFFFFF"/>
            <w:noWrap/>
            <w:vAlign w:val="bottom"/>
            <w:hideMark/>
          </w:tcPr>
          <w:p w14:paraId="05D621AD"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21,9 </w:t>
            </w:r>
          </w:p>
        </w:tc>
        <w:tc>
          <w:tcPr>
            <w:tcW w:w="800" w:type="pct"/>
            <w:tcBorders>
              <w:top w:val="nil"/>
              <w:left w:val="nil"/>
              <w:bottom w:val="nil"/>
              <w:right w:val="single" w:sz="4" w:space="0" w:color="auto"/>
            </w:tcBorders>
            <w:shd w:val="clear" w:color="000000" w:fill="FFFFFF"/>
            <w:noWrap/>
            <w:vAlign w:val="bottom"/>
            <w:hideMark/>
          </w:tcPr>
          <w:p w14:paraId="02D69F6D"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25,6 </w:t>
            </w:r>
          </w:p>
        </w:tc>
        <w:tc>
          <w:tcPr>
            <w:tcW w:w="1022" w:type="pct"/>
            <w:tcBorders>
              <w:top w:val="nil"/>
              <w:left w:val="nil"/>
              <w:bottom w:val="nil"/>
              <w:right w:val="single" w:sz="4" w:space="0" w:color="auto"/>
            </w:tcBorders>
            <w:shd w:val="clear" w:color="000000" w:fill="FFFFFF"/>
            <w:noWrap/>
            <w:vAlign w:val="bottom"/>
            <w:hideMark/>
          </w:tcPr>
          <w:p w14:paraId="7EAEC733"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3,7 </w:t>
            </w:r>
          </w:p>
        </w:tc>
      </w:tr>
      <w:tr w:rsidR="00474B1F" w:rsidRPr="008D7EB6" w14:paraId="4D51E9AC" w14:textId="77777777" w:rsidTr="00D0657C">
        <w:trPr>
          <w:trHeight w:val="280"/>
        </w:trPr>
        <w:tc>
          <w:tcPr>
            <w:tcW w:w="1172" w:type="pct"/>
            <w:tcBorders>
              <w:top w:val="nil"/>
              <w:left w:val="single" w:sz="4" w:space="0" w:color="auto"/>
              <w:bottom w:val="nil"/>
              <w:right w:val="single" w:sz="4" w:space="0" w:color="auto"/>
            </w:tcBorders>
            <w:shd w:val="clear" w:color="000000" w:fill="FFFFFF"/>
            <w:noWrap/>
            <w:vAlign w:val="bottom"/>
            <w:hideMark/>
          </w:tcPr>
          <w:p w14:paraId="7B0902E6" w14:textId="77777777" w:rsidR="00474B1F" w:rsidRPr="008D7EB6" w:rsidRDefault="00474B1F" w:rsidP="00D0657C">
            <w:pPr>
              <w:spacing w:after="0"/>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Ingerlatseqatigiiffiit akileraarutaat</w:t>
            </w:r>
          </w:p>
        </w:tc>
        <w:tc>
          <w:tcPr>
            <w:tcW w:w="886" w:type="pct"/>
            <w:tcBorders>
              <w:top w:val="nil"/>
              <w:left w:val="nil"/>
              <w:bottom w:val="nil"/>
              <w:right w:val="nil"/>
            </w:tcBorders>
            <w:shd w:val="clear" w:color="000000" w:fill="FFFFFF"/>
            <w:noWrap/>
            <w:vAlign w:val="bottom"/>
            <w:hideMark/>
          </w:tcPr>
          <w:p w14:paraId="23C12B17"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8,7 </w:t>
            </w:r>
          </w:p>
        </w:tc>
        <w:tc>
          <w:tcPr>
            <w:tcW w:w="589" w:type="pct"/>
            <w:tcBorders>
              <w:top w:val="nil"/>
              <w:left w:val="nil"/>
              <w:bottom w:val="nil"/>
              <w:right w:val="nil"/>
            </w:tcBorders>
            <w:shd w:val="clear" w:color="000000" w:fill="FFFFFF"/>
            <w:noWrap/>
            <w:vAlign w:val="bottom"/>
            <w:hideMark/>
          </w:tcPr>
          <w:p w14:paraId="449EDCCF"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2,0 </w:t>
            </w:r>
          </w:p>
        </w:tc>
        <w:tc>
          <w:tcPr>
            <w:tcW w:w="531" w:type="pct"/>
            <w:tcBorders>
              <w:top w:val="nil"/>
              <w:left w:val="nil"/>
              <w:bottom w:val="nil"/>
              <w:right w:val="single" w:sz="4" w:space="0" w:color="auto"/>
            </w:tcBorders>
            <w:shd w:val="clear" w:color="000000" w:fill="FFFFFF"/>
            <w:noWrap/>
            <w:vAlign w:val="bottom"/>
            <w:hideMark/>
          </w:tcPr>
          <w:p w14:paraId="1D89C7AB"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10,7 </w:t>
            </w:r>
          </w:p>
        </w:tc>
        <w:tc>
          <w:tcPr>
            <w:tcW w:w="800" w:type="pct"/>
            <w:tcBorders>
              <w:top w:val="nil"/>
              <w:left w:val="nil"/>
              <w:bottom w:val="nil"/>
              <w:right w:val="single" w:sz="4" w:space="0" w:color="auto"/>
            </w:tcBorders>
            <w:shd w:val="clear" w:color="000000" w:fill="FFFFFF"/>
            <w:noWrap/>
            <w:vAlign w:val="bottom"/>
            <w:hideMark/>
          </w:tcPr>
          <w:p w14:paraId="49BDB620"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14,9 </w:t>
            </w:r>
          </w:p>
        </w:tc>
        <w:tc>
          <w:tcPr>
            <w:tcW w:w="1022" w:type="pct"/>
            <w:tcBorders>
              <w:top w:val="nil"/>
              <w:left w:val="nil"/>
              <w:bottom w:val="nil"/>
              <w:right w:val="single" w:sz="4" w:space="0" w:color="auto"/>
            </w:tcBorders>
            <w:shd w:val="clear" w:color="000000" w:fill="FFFFFF"/>
            <w:noWrap/>
            <w:vAlign w:val="bottom"/>
            <w:hideMark/>
          </w:tcPr>
          <w:p w14:paraId="0E00BCA6"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4,2 </w:t>
            </w:r>
          </w:p>
        </w:tc>
      </w:tr>
      <w:tr w:rsidR="00474B1F" w:rsidRPr="008D7EB6" w14:paraId="15CB6AAA" w14:textId="77777777" w:rsidTr="00D0657C">
        <w:trPr>
          <w:trHeight w:val="290"/>
        </w:trPr>
        <w:tc>
          <w:tcPr>
            <w:tcW w:w="1172" w:type="pct"/>
            <w:tcBorders>
              <w:top w:val="nil"/>
              <w:left w:val="single" w:sz="4" w:space="0" w:color="auto"/>
              <w:bottom w:val="nil"/>
              <w:right w:val="single" w:sz="4" w:space="0" w:color="auto"/>
            </w:tcBorders>
            <w:shd w:val="clear" w:color="000000" w:fill="FFFFFF"/>
            <w:noWrap/>
            <w:vAlign w:val="bottom"/>
            <w:hideMark/>
          </w:tcPr>
          <w:p w14:paraId="5A7E3C41" w14:textId="77777777" w:rsidR="00474B1F" w:rsidRPr="008D7EB6" w:rsidRDefault="00474B1F" w:rsidP="00D0657C">
            <w:pPr>
              <w:spacing w:after="0"/>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lastRenderedPageBreak/>
              <w:t>Qaleralinnut akitsuut</w:t>
            </w:r>
          </w:p>
        </w:tc>
        <w:tc>
          <w:tcPr>
            <w:tcW w:w="886" w:type="pct"/>
            <w:tcBorders>
              <w:top w:val="nil"/>
              <w:left w:val="nil"/>
              <w:bottom w:val="nil"/>
              <w:right w:val="nil"/>
            </w:tcBorders>
            <w:shd w:val="clear" w:color="000000" w:fill="FFFFFF"/>
            <w:noWrap/>
            <w:vAlign w:val="bottom"/>
            <w:hideMark/>
          </w:tcPr>
          <w:p w14:paraId="37DA8279"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5,8 </w:t>
            </w:r>
          </w:p>
        </w:tc>
        <w:tc>
          <w:tcPr>
            <w:tcW w:w="589" w:type="pct"/>
            <w:tcBorders>
              <w:top w:val="nil"/>
              <w:left w:val="nil"/>
              <w:bottom w:val="nil"/>
              <w:right w:val="nil"/>
            </w:tcBorders>
            <w:shd w:val="clear" w:color="000000" w:fill="FFFFFF"/>
            <w:noWrap/>
            <w:vAlign w:val="bottom"/>
            <w:hideMark/>
          </w:tcPr>
          <w:p w14:paraId="54CC3545"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0,0 </w:t>
            </w:r>
          </w:p>
        </w:tc>
        <w:tc>
          <w:tcPr>
            <w:tcW w:w="531" w:type="pct"/>
            <w:tcBorders>
              <w:top w:val="nil"/>
              <w:left w:val="nil"/>
              <w:bottom w:val="nil"/>
              <w:right w:val="single" w:sz="4" w:space="0" w:color="auto"/>
            </w:tcBorders>
            <w:shd w:val="clear" w:color="000000" w:fill="FFFFFF"/>
            <w:noWrap/>
            <w:vAlign w:val="bottom"/>
            <w:hideMark/>
          </w:tcPr>
          <w:p w14:paraId="392485B0"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5,8 </w:t>
            </w:r>
          </w:p>
        </w:tc>
        <w:tc>
          <w:tcPr>
            <w:tcW w:w="800" w:type="pct"/>
            <w:tcBorders>
              <w:top w:val="nil"/>
              <w:left w:val="nil"/>
              <w:bottom w:val="nil"/>
              <w:right w:val="single" w:sz="4" w:space="0" w:color="auto"/>
            </w:tcBorders>
            <w:shd w:val="clear" w:color="000000" w:fill="FFFFFF"/>
            <w:noWrap/>
            <w:vAlign w:val="bottom"/>
            <w:hideMark/>
          </w:tcPr>
          <w:p w14:paraId="492980D0"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35,5 </w:t>
            </w:r>
          </w:p>
        </w:tc>
        <w:tc>
          <w:tcPr>
            <w:tcW w:w="1022" w:type="pct"/>
            <w:tcBorders>
              <w:top w:val="nil"/>
              <w:left w:val="nil"/>
              <w:bottom w:val="nil"/>
              <w:right w:val="single" w:sz="4" w:space="0" w:color="auto"/>
            </w:tcBorders>
            <w:shd w:val="clear" w:color="000000" w:fill="FFFFFF"/>
            <w:noWrap/>
            <w:vAlign w:val="bottom"/>
            <w:hideMark/>
          </w:tcPr>
          <w:p w14:paraId="583F772A" w14:textId="77777777" w:rsidR="00474B1F" w:rsidRPr="008D7EB6" w:rsidRDefault="00474B1F" w:rsidP="00D0657C">
            <w:pPr>
              <w:spacing w:after="0"/>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xml:space="preserve">29,7 </w:t>
            </w:r>
          </w:p>
        </w:tc>
      </w:tr>
      <w:tr w:rsidR="00474B1F" w:rsidRPr="008D7EB6" w14:paraId="4B6904C3" w14:textId="77777777" w:rsidTr="00D0657C">
        <w:trPr>
          <w:trHeight w:val="290"/>
        </w:trPr>
        <w:tc>
          <w:tcPr>
            <w:tcW w:w="1172" w:type="pct"/>
            <w:tcBorders>
              <w:top w:val="nil"/>
              <w:left w:val="single" w:sz="4" w:space="0" w:color="auto"/>
              <w:bottom w:val="single" w:sz="4" w:space="0" w:color="auto"/>
              <w:right w:val="single" w:sz="4" w:space="0" w:color="auto"/>
            </w:tcBorders>
            <w:shd w:val="clear" w:color="000000" w:fill="FFFFFF"/>
            <w:noWrap/>
            <w:vAlign w:val="bottom"/>
            <w:hideMark/>
          </w:tcPr>
          <w:p w14:paraId="37C7BE85" w14:textId="77777777" w:rsidR="00474B1F" w:rsidRPr="008D7EB6" w:rsidRDefault="00474B1F" w:rsidP="00D0657C">
            <w:pPr>
              <w:spacing w:after="0"/>
              <w:rPr>
                <w:rFonts w:ascii="Times New Roman" w:eastAsia="Times New Roman" w:hAnsi="Times New Roman" w:cs="Times New Roman"/>
                <w:b/>
                <w:bCs/>
                <w:color w:val="000000"/>
                <w:sz w:val="20"/>
                <w:szCs w:val="20"/>
                <w:lang w:val="la-Latn"/>
              </w:rPr>
            </w:pPr>
            <w:r w:rsidRPr="008D7EB6">
              <w:rPr>
                <w:rFonts w:ascii="Times New Roman" w:hAnsi="Times New Roman"/>
                <w:b/>
                <w:color w:val="000000"/>
                <w:sz w:val="20"/>
                <w:lang w:val="la-Latn"/>
              </w:rPr>
              <w:t>Pisortat tigusassaat</w:t>
            </w:r>
          </w:p>
        </w:tc>
        <w:tc>
          <w:tcPr>
            <w:tcW w:w="886" w:type="pct"/>
            <w:tcBorders>
              <w:top w:val="nil"/>
              <w:left w:val="nil"/>
              <w:bottom w:val="single" w:sz="4" w:space="0" w:color="auto"/>
              <w:right w:val="nil"/>
            </w:tcBorders>
            <w:shd w:val="clear" w:color="000000" w:fill="FFFFFF"/>
            <w:noWrap/>
            <w:vAlign w:val="bottom"/>
            <w:hideMark/>
          </w:tcPr>
          <w:p w14:paraId="04E4C817" w14:textId="77777777" w:rsidR="00474B1F" w:rsidRPr="008D7EB6" w:rsidRDefault="00474B1F" w:rsidP="00D0657C">
            <w:pPr>
              <w:spacing w:after="0"/>
              <w:jc w:val="right"/>
              <w:rPr>
                <w:rFonts w:ascii="Times New Roman" w:eastAsia="Times New Roman" w:hAnsi="Times New Roman" w:cs="Times New Roman"/>
                <w:b/>
                <w:bCs/>
                <w:color w:val="000000"/>
                <w:sz w:val="20"/>
                <w:szCs w:val="20"/>
                <w:lang w:val="la-Latn"/>
              </w:rPr>
            </w:pPr>
            <w:r w:rsidRPr="008D7EB6">
              <w:rPr>
                <w:rFonts w:ascii="Times New Roman" w:hAnsi="Times New Roman"/>
                <w:b/>
                <w:color w:val="000000"/>
                <w:sz w:val="20"/>
                <w:lang w:val="la-Latn"/>
              </w:rPr>
              <w:t xml:space="preserve">29,3 </w:t>
            </w:r>
          </w:p>
        </w:tc>
        <w:tc>
          <w:tcPr>
            <w:tcW w:w="589" w:type="pct"/>
            <w:tcBorders>
              <w:top w:val="nil"/>
              <w:left w:val="nil"/>
              <w:bottom w:val="single" w:sz="4" w:space="0" w:color="auto"/>
              <w:right w:val="nil"/>
            </w:tcBorders>
            <w:shd w:val="clear" w:color="000000" w:fill="FFFFFF"/>
            <w:noWrap/>
            <w:vAlign w:val="bottom"/>
            <w:hideMark/>
          </w:tcPr>
          <w:p w14:paraId="57DCD0AD" w14:textId="77777777" w:rsidR="00474B1F" w:rsidRPr="008D7EB6" w:rsidRDefault="00474B1F" w:rsidP="00D0657C">
            <w:pPr>
              <w:spacing w:after="0"/>
              <w:jc w:val="right"/>
              <w:rPr>
                <w:rFonts w:ascii="Times New Roman" w:eastAsia="Times New Roman" w:hAnsi="Times New Roman" w:cs="Times New Roman"/>
                <w:b/>
                <w:bCs/>
                <w:color w:val="000000"/>
                <w:sz w:val="20"/>
                <w:szCs w:val="20"/>
                <w:lang w:val="la-Latn"/>
              </w:rPr>
            </w:pPr>
            <w:r w:rsidRPr="008D7EB6">
              <w:rPr>
                <w:rFonts w:ascii="Times New Roman" w:hAnsi="Times New Roman"/>
                <w:b/>
                <w:color w:val="000000"/>
                <w:sz w:val="20"/>
                <w:lang w:val="la-Latn"/>
              </w:rPr>
              <w:t xml:space="preserve">9,0 </w:t>
            </w:r>
          </w:p>
        </w:tc>
        <w:tc>
          <w:tcPr>
            <w:tcW w:w="531" w:type="pct"/>
            <w:tcBorders>
              <w:top w:val="nil"/>
              <w:left w:val="nil"/>
              <w:bottom w:val="single" w:sz="4" w:space="0" w:color="auto"/>
              <w:right w:val="single" w:sz="4" w:space="0" w:color="auto"/>
            </w:tcBorders>
            <w:shd w:val="clear" w:color="000000" w:fill="FFFFFF"/>
            <w:noWrap/>
            <w:vAlign w:val="bottom"/>
            <w:hideMark/>
          </w:tcPr>
          <w:p w14:paraId="4D3E7123" w14:textId="77777777" w:rsidR="00474B1F" w:rsidRPr="008D7EB6" w:rsidRDefault="00474B1F" w:rsidP="00D0657C">
            <w:pPr>
              <w:spacing w:after="0"/>
              <w:jc w:val="right"/>
              <w:rPr>
                <w:rFonts w:ascii="Times New Roman" w:eastAsia="Times New Roman" w:hAnsi="Times New Roman" w:cs="Times New Roman"/>
                <w:b/>
                <w:bCs/>
                <w:color w:val="000000"/>
                <w:sz w:val="20"/>
                <w:szCs w:val="20"/>
                <w:lang w:val="la-Latn"/>
              </w:rPr>
            </w:pPr>
            <w:r w:rsidRPr="008D7EB6">
              <w:rPr>
                <w:rFonts w:ascii="Times New Roman" w:hAnsi="Times New Roman"/>
                <w:b/>
                <w:color w:val="000000"/>
                <w:sz w:val="20"/>
                <w:lang w:val="la-Latn"/>
              </w:rPr>
              <w:t xml:space="preserve">38,4 </w:t>
            </w:r>
          </w:p>
        </w:tc>
        <w:tc>
          <w:tcPr>
            <w:tcW w:w="800" w:type="pct"/>
            <w:tcBorders>
              <w:top w:val="nil"/>
              <w:left w:val="nil"/>
              <w:bottom w:val="single" w:sz="4" w:space="0" w:color="auto"/>
              <w:right w:val="single" w:sz="4" w:space="0" w:color="auto"/>
            </w:tcBorders>
            <w:shd w:val="clear" w:color="000000" w:fill="FFFFFF"/>
            <w:noWrap/>
            <w:vAlign w:val="bottom"/>
            <w:hideMark/>
          </w:tcPr>
          <w:p w14:paraId="6F8721F4" w14:textId="77777777" w:rsidR="00474B1F" w:rsidRPr="008D7EB6" w:rsidRDefault="00474B1F" w:rsidP="00D0657C">
            <w:pPr>
              <w:spacing w:after="0"/>
              <w:jc w:val="right"/>
              <w:rPr>
                <w:rFonts w:ascii="Times New Roman" w:eastAsia="Times New Roman" w:hAnsi="Times New Roman" w:cs="Times New Roman"/>
                <w:b/>
                <w:bCs/>
                <w:color w:val="000000"/>
                <w:sz w:val="20"/>
                <w:szCs w:val="20"/>
                <w:lang w:val="la-Latn"/>
              </w:rPr>
            </w:pPr>
            <w:r w:rsidRPr="008D7EB6">
              <w:rPr>
                <w:rFonts w:ascii="Times New Roman" w:hAnsi="Times New Roman"/>
                <w:b/>
                <w:color w:val="000000"/>
                <w:sz w:val="20"/>
                <w:lang w:val="la-Latn"/>
              </w:rPr>
              <w:t xml:space="preserve">75,9 </w:t>
            </w:r>
          </w:p>
        </w:tc>
        <w:tc>
          <w:tcPr>
            <w:tcW w:w="1022" w:type="pct"/>
            <w:tcBorders>
              <w:top w:val="nil"/>
              <w:left w:val="nil"/>
              <w:bottom w:val="single" w:sz="4" w:space="0" w:color="auto"/>
              <w:right w:val="single" w:sz="4" w:space="0" w:color="auto"/>
            </w:tcBorders>
            <w:shd w:val="clear" w:color="000000" w:fill="FFFFFF"/>
            <w:noWrap/>
            <w:vAlign w:val="bottom"/>
            <w:hideMark/>
          </w:tcPr>
          <w:p w14:paraId="2E2E9078" w14:textId="77777777" w:rsidR="00474B1F" w:rsidRPr="008D7EB6" w:rsidRDefault="00474B1F" w:rsidP="00D0657C">
            <w:pPr>
              <w:spacing w:after="0"/>
              <w:jc w:val="right"/>
              <w:rPr>
                <w:rFonts w:ascii="Times New Roman" w:eastAsia="Times New Roman" w:hAnsi="Times New Roman" w:cs="Times New Roman"/>
                <w:b/>
                <w:bCs/>
                <w:color w:val="000000"/>
                <w:sz w:val="20"/>
                <w:szCs w:val="20"/>
                <w:lang w:val="la-Latn"/>
              </w:rPr>
            </w:pPr>
            <w:r w:rsidRPr="008D7EB6">
              <w:rPr>
                <w:rFonts w:ascii="Times New Roman" w:hAnsi="Times New Roman"/>
                <w:b/>
                <w:color w:val="000000"/>
                <w:sz w:val="20"/>
                <w:lang w:val="la-Latn"/>
              </w:rPr>
              <w:t xml:space="preserve">37,5 </w:t>
            </w:r>
          </w:p>
        </w:tc>
      </w:tr>
    </w:tbl>
    <w:p w14:paraId="16E89D63" w14:textId="77777777" w:rsidR="00B22E13" w:rsidRPr="008D7EB6" w:rsidRDefault="00474B1F" w:rsidP="00B22E13">
      <w:pPr>
        <w:spacing w:after="0"/>
        <w:jc w:val="both"/>
        <w:rPr>
          <w:rFonts w:ascii="Times New Roman" w:hAnsi="Times New Roman" w:cs="Times New Roman"/>
          <w:i/>
          <w:sz w:val="18"/>
          <w:szCs w:val="18"/>
          <w:lang w:val="la-Latn"/>
        </w:rPr>
      </w:pPr>
      <w:r w:rsidRPr="008D7EB6">
        <w:rPr>
          <w:rFonts w:ascii="Times New Roman" w:hAnsi="Times New Roman"/>
          <w:i/>
          <w:sz w:val="18"/>
          <w:lang w:val="la-Latn"/>
        </w:rPr>
        <w:t>Paasissutissiisoq: Aningaasaqarnermut Naalakkersuisoqarfimmi naammineq naatsorsukkat. Akigitinneqartut Akileraartarnermut Aqutsisoqarfimmit Naatsorsueqqissaartarfimmillu pissarsiarineqarput. Nunanut allanut tuniniaanernut akitsuutit 17,9 procentit aamma tunisinernut akitsuutit 5 procent aamma akileraarutinut A-nut 43 procentit kiisalu ingerlatseqatigiiffinnut akileraarutit 25 procentit Akileraartarnermut Aqutsisoqarfimmit pissarsiaapput. Tunisassiornernit, tunisassianit iluanaarutinit il.il. isummersuutit nal. ak. atuinernut tunngasut aalisarnermik inuussutissarsiuteqartunit pissarsiaapput. Akileraarutinik A-nik naatsorsuinerni inunnut ilanngaatit nalinginnaasumillu ilanngaatit eqqarsaatigineqarsimapput.</w:t>
      </w:r>
    </w:p>
    <w:p w14:paraId="74EA8BB2" w14:textId="77777777" w:rsidR="00474B1F" w:rsidRPr="008D7EB6" w:rsidRDefault="00474B1F" w:rsidP="00474B1F">
      <w:pPr>
        <w:spacing w:after="0"/>
        <w:rPr>
          <w:rFonts w:ascii="Times New Roman" w:hAnsi="Times New Roman" w:cs="Times New Roman"/>
          <w:sz w:val="18"/>
          <w:szCs w:val="18"/>
          <w:lang w:val="la-Latn"/>
        </w:rPr>
      </w:pPr>
    </w:p>
    <w:p w14:paraId="64FE165C" w14:textId="77777777" w:rsidR="00474B1F" w:rsidRPr="008D7EB6" w:rsidRDefault="00474B1F" w:rsidP="00474B1F">
      <w:pPr>
        <w:spacing w:after="0"/>
        <w:rPr>
          <w:rFonts w:ascii="Times New Roman" w:hAnsi="Times New Roman" w:cs="Times New Roman"/>
          <w:sz w:val="18"/>
          <w:szCs w:val="18"/>
          <w:lang w:val="la-Latn"/>
        </w:rPr>
      </w:pPr>
    </w:p>
    <w:p w14:paraId="02ACBA71"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 xml:space="preserve">2020-mi pisassiissutit amerlassusii tunngavigalugit avataasiorluni qaleralinniarnermi maannakkut tulaassisussaatitaaneq nerpiiaasussaatitaanerlu nunami aalisakkerivinni katillugit ukioq naallugu sulisut suliarisinnaasaannik katillugit 65-inik pilersitsissasoq naatsorsuutigineqarpoq. Avataasiorluni qaleralittassiissutini tulaassisussaatitaanerup atorunnaarsinnissaa aalajangiiffigineqassappat aalisariutillu pisatik tamaasa toqqaannartumik avammut niuerutigisassatut tunisassiarippatigit pisassiissutinit tamakkunannga tamakkiisumik atuisoqassappat pisassiissutit ilanngaatit peereerlugit 80 mio. kr.-it missaannik ikilissasut naatsorsuutigineqarpoq, sinneqartoorutilli 17 mio. kr.-it missaannik amerlissasut, takussutissiaq 6 takuuk. Taamatuttaaq akileraarutinit akitsuutiniillu pisortat iluanaarutaat 37,5 mio. kr.-it missaannik amerlissasut missingerneqarlutik. </w:t>
      </w:r>
    </w:p>
    <w:p w14:paraId="37792D8F" w14:textId="77777777" w:rsidR="00474B1F" w:rsidRPr="008D7EB6" w:rsidRDefault="00474B1F" w:rsidP="00474B1F">
      <w:pPr>
        <w:spacing w:after="0"/>
        <w:jc w:val="both"/>
        <w:rPr>
          <w:rFonts w:ascii="Times New Roman" w:hAnsi="Times New Roman" w:cs="Times New Roman"/>
          <w:lang w:val="la-Latn"/>
        </w:rPr>
      </w:pPr>
    </w:p>
    <w:p w14:paraId="3ED59CBF"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Tassa imaappoq nunami ukioq naallugu sulisut suliarisinnaasaat 65-inik ingerlatiinnarniarlugu ukiumut ataatsimut 37,5 mio. kr.-inik akileraarutinit akitsuutiniillu iluanaarutissaagaluanik pisortat annaasaqassasut. Akerlianik inuiaqatigiinnut toqqaannartunik 37,5 mio. kr.-inik aalisarnermit aningaasaqarnikkut iluanaarutaat suliffinnik pilersitsinernut aamma Nunatta Karsianit toqqaannartumik akileeqqusinermut taarsiullugu isumaginninnermi akiliutit ikilisinnerisigut atorneqartutut nassuiarneqarsinnaavoq.</w:t>
      </w:r>
    </w:p>
    <w:p w14:paraId="23EB150B" w14:textId="77777777" w:rsidR="00474B1F" w:rsidRPr="008D7EB6" w:rsidRDefault="00474B1F" w:rsidP="00474B1F">
      <w:pPr>
        <w:spacing w:after="0"/>
        <w:jc w:val="both"/>
        <w:rPr>
          <w:rFonts w:ascii="Times New Roman" w:hAnsi="Times New Roman" w:cs="Times New Roman"/>
          <w:lang w:val="la-Latn"/>
        </w:rPr>
      </w:pPr>
    </w:p>
    <w:p w14:paraId="0C930FAE"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Avataasiortunit qalerallit tunineqartut aalisakkanik suliffissuarni tunisassiarineqartut toqqaannanngikkaluartumik ukiumut sulisut suliarisinnaasaannik 30-nik pilersitsissapput. Ukiumut sulisut tamakku aalisakkanik suliffissuarnit akissarsiaat assigiittut naatsorsuutigissagaanni tamakku akileraarutinit A-nit 3,2 mio. kr.-t missaannik iluanaarutaassapput.</w:t>
      </w:r>
    </w:p>
    <w:p w14:paraId="00CD4109" w14:textId="77777777" w:rsidR="00474B1F" w:rsidRPr="008D7EB6" w:rsidRDefault="00474B1F" w:rsidP="00474B1F">
      <w:pPr>
        <w:spacing w:after="0"/>
        <w:jc w:val="both"/>
        <w:rPr>
          <w:rFonts w:ascii="Times New Roman" w:hAnsi="Times New Roman" w:cs="Times New Roman"/>
          <w:lang w:val="la-Latn"/>
        </w:rPr>
      </w:pPr>
    </w:p>
    <w:p w14:paraId="5D4499EF"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Toqqaannartumik sulisunit akileraarutinit iluanaarutit tamakku ilanngutissagaanni ilanngaatit peereerlugit pisortat iluanaarutaat 34,2 mio. kr.-t missaannik amerlissapput. Ilanngaatit peereerlugit ukiumut sulisut tamarmik immikkut, tulaassisussaatitaanerup nerpiiaasussaatitaanerullu pilersitaannik, pisortanut ukiumut isertitassaagaluanik 361.000 kr.-it missaannik annaasaqarfiusassaaq. Ilanngaatit peereerlugit naatsorsuinerni aalisakkanik suliffissuarni sulisut suliffissaaruttussatut naatsorsuutigineqartut allamik suliffittaarnissaat imaluunniit pisortanit ikiorsiissutinik sunilluunniit pisartagaqarunnaarnissaat naatsorsuutigineqartut malugiuk. Tamanna pisuusaartitsinerinnaassanngilaq.</w:t>
      </w:r>
    </w:p>
    <w:p w14:paraId="2BD25159" w14:textId="77777777" w:rsidR="00474B1F" w:rsidRPr="008D7EB6" w:rsidRDefault="00474B1F" w:rsidP="00474B1F">
      <w:pPr>
        <w:spacing w:after="0"/>
        <w:jc w:val="both"/>
        <w:rPr>
          <w:rFonts w:ascii="Times New Roman" w:hAnsi="Times New Roman" w:cs="Times New Roman"/>
          <w:lang w:val="la-Latn"/>
        </w:rPr>
      </w:pPr>
    </w:p>
    <w:p w14:paraId="3E879B60"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Avataasiorluni qaleralinniarermi pisassiissutinit tulaassuisussaatitaanerup nerpiiaasussaatitaanerullu atuuttup attatiinnarneratigut ukiumi ataatsimi suliami missigiilluni akissaajaatit missingerneqarnerat Tabel 7-mi takutinneqarput. Pisortanit tigusassat allannguutaata atorneratigut naatsorsuineq tunngaveqarpoq.</w:t>
      </w:r>
    </w:p>
    <w:p w14:paraId="736075C2" w14:textId="77777777" w:rsidR="00C21252" w:rsidRPr="008D7EB6" w:rsidRDefault="00C21252" w:rsidP="00474B1F">
      <w:pPr>
        <w:spacing w:after="0"/>
        <w:jc w:val="both"/>
        <w:rPr>
          <w:rFonts w:ascii="Times New Roman" w:hAnsi="Times New Roman" w:cs="Times New Roman"/>
          <w:lang w:val="la-Latn"/>
        </w:rPr>
      </w:pPr>
    </w:p>
    <w:p w14:paraId="5692830B" w14:textId="77777777" w:rsidR="00C21252" w:rsidRPr="008D7EB6" w:rsidRDefault="00C21252" w:rsidP="00474B1F">
      <w:pPr>
        <w:spacing w:after="0"/>
        <w:jc w:val="both"/>
        <w:rPr>
          <w:rFonts w:ascii="Times New Roman" w:hAnsi="Times New Roman" w:cs="Times New Roman"/>
          <w:lang w:val="la-Latn"/>
        </w:rPr>
      </w:pPr>
    </w:p>
    <w:p w14:paraId="4DBA28AB" w14:textId="77777777" w:rsidR="00C21252" w:rsidRPr="008D7EB6" w:rsidRDefault="00C21252" w:rsidP="00474B1F">
      <w:pPr>
        <w:spacing w:after="0"/>
        <w:jc w:val="both"/>
        <w:rPr>
          <w:rFonts w:ascii="Times New Roman" w:hAnsi="Times New Roman" w:cs="Times New Roman"/>
          <w:lang w:val="la-Latn"/>
        </w:rPr>
      </w:pPr>
    </w:p>
    <w:p w14:paraId="79B702A2" w14:textId="77777777" w:rsidR="00C21252" w:rsidRPr="008D7EB6" w:rsidRDefault="00C21252" w:rsidP="00474B1F">
      <w:pPr>
        <w:spacing w:after="0"/>
        <w:jc w:val="both"/>
        <w:rPr>
          <w:rFonts w:ascii="Times New Roman" w:hAnsi="Times New Roman" w:cs="Times New Roman"/>
          <w:lang w:val="la-Latn"/>
        </w:rPr>
      </w:pPr>
    </w:p>
    <w:p w14:paraId="7CECEADF" w14:textId="77777777" w:rsidR="00C21252" w:rsidRPr="008D7EB6" w:rsidRDefault="00C21252" w:rsidP="00474B1F">
      <w:pPr>
        <w:spacing w:after="0"/>
        <w:jc w:val="both"/>
        <w:rPr>
          <w:rFonts w:ascii="Times New Roman" w:hAnsi="Times New Roman" w:cs="Times New Roman"/>
          <w:lang w:val="la-Latn"/>
        </w:rPr>
      </w:pPr>
    </w:p>
    <w:p w14:paraId="27FB6E1D" w14:textId="77777777" w:rsidR="00C21252" w:rsidRPr="008D7EB6" w:rsidRDefault="00C21252" w:rsidP="00474B1F">
      <w:pPr>
        <w:spacing w:after="0"/>
        <w:jc w:val="both"/>
        <w:rPr>
          <w:rFonts w:ascii="Times New Roman" w:hAnsi="Times New Roman" w:cs="Times New Roman"/>
          <w:lang w:val="la-Latn"/>
        </w:rPr>
      </w:pPr>
    </w:p>
    <w:p w14:paraId="73BC272C" w14:textId="77777777" w:rsidR="00C21252" w:rsidRPr="008D7EB6" w:rsidRDefault="00C21252" w:rsidP="00474B1F">
      <w:pPr>
        <w:spacing w:after="0"/>
        <w:jc w:val="both"/>
        <w:rPr>
          <w:rFonts w:ascii="Times New Roman" w:hAnsi="Times New Roman" w:cs="Times New Roman"/>
          <w:lang w:val="la-Latn"/>
        </w:rPr>
      </w:pPr>
    </w:p>
    <w:p w14:paraId="1437BE9E" w14:textId="77777777" w:rsidR="00C21252" w:rsidRPr="008D7EB6" w:rsidRDefault="00C21252" w:rsidP="00474B1F">
      <w:pPr>
        <w:spacing w:after="0"/>
        <w:jc w:val="both"/>
        <w:rPr>
          <w:rFonts w:ascii="Times New Roman" w:hAnsi="Times New Roman" w:cs="Times New Roman"/>
          <w:lang w:val="la-Latn"/>
        </w:rPr>
      </w:pPr>
    </w:p>
    <w:p w14:paraId="39988226"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lastRenderedPageBreak/>
        <w:t>Ukioq naallugu sulisunut pisussaatitsinerit assigiinngitsut pingasut takutinneqarput.</w:t>
      </w:r>
    </w:p>
    <w:p w14:paraId="2AC5C1F9" w14:textId="77777777" w:rsidR="00474B1F" w:rsidRPr="008D7EB6" w:rsidRDefault="00474B1F" w:rsidP="00474B1F">
      <w:pPr>
        <w:spacing w:after="0"/>
        <w:jc w:val="both"/>
        <w:rPr>
          <w:rFonts w:ascii="Times New Roman" w:hAnsi="Times New Roman" w:cs="Times New Roman"/>
          <w:lang w:val="la-Latn"/>
        </w:rPr>
      </w:pPr>
    </w:p>
    <w:p w14:paraId="7FAF42F2" w14:textId="77777777" w:rsidR="00474B1F" w:rsidRPr="008D7EB6" w:rsidRDefault="00474B1F" w:rsidP="00474B1F">
      <w:pPr>
        <w:pStyle w:val="Listeafsnit"/>
        <w:numPr>
          <w:ilvl w:val="0"/>
          <w:numId w:val="3"/>
        </w:numPr>
        <w:spacing w:after="0" w:line="276" w:lineRule="auto"/>
        <w:jc w:val="both"/>
        <w:rPr>
          <w:rFonts w:ascii="Times New Roman" w:hAnsi="Times New Roman" w:cs="Times New Roman"/>
          <w:lang w:val="la-Latn"/>
        </w:rPr>
      </w:pPr>
      <w:r w:rsidRPr="008D7EB6">
        <w:rPr>
          <w:rFonts w:ascii="Times New Roman" w:hAnsi="Times New Roman"/>
          <w:lang w:val="la-Latn"/>
        </w:rPr>
        <w:t>Pisussaartitsineq 1: Toqqaannartumik toqqaannanngikkaluamillu ukioq naallugu sulisut suliarisinnaasaat tamarmik akissarsiarisimasamik assinginik akissarsiaqarlutik allamik suliffittaartut.</w:t>
      </w:r>
    </w:p>
    <w:p w14:paraId="01A847C9" w14:textId="77777777" w:rsidR="00474B1F" w:rsidRPr="008D7EB6" w:rsidRDefault="00474B1F" w:rsidP="00474B1F">
      <w:pPr>
        <w:pStyle w:val="Listeafsnit"/>
        <w:spacing w:after="0"/>
        <w:jc w:val="both"/>
        <w:rPr>
          <w:rFonts w:ascii="Times New Roman" w:hAnsi="Times New Roman" w:cs="Times New Roman"/>
          <w:sz w:val="12"/>
          <w:szCs w:val="12"/>
          <w:lang w:val="la-Latn"/>
        </w:rPr>
      </w:pPr>
    </w:p>
    <w:p w14:paraId="2FD6A5E3" w14:textId="77777777" w:rsidR="00474B1F" w:rsidRPr="008D7EB6" w:rsidRDefault="00474B1F" w:rsidP="00474B1F">
      <w:pPr>
        <w:pStyle w:val="Listeafsnit"/>
        <w:numPr>
          <w:ilvl w:val="0"/>
          <w:numId w:val="3"/>
        </w:numPr>
        <w:spacing w:after="0" w:line="276" w:lineRule="auto"/>
        <w:jc w:val="both"/>
        <w:rPr>
          <w:rFonts w:ascii="Times New Roman" w:hAnsi="Times New Roman" w:cs="Times New Roman"/>
          <w:lang w:val="la-Latn"/>
        </w:rPr>
      </w:pPr>
      <w:r w:rsidRPr="008D7EB6">
        <w:rPr>
          <w:rFonts w:ascii="Times New Roman" w:hAnsi="Times New Roman"/>
          <w:lang w:val="la-Latn"/>
        </w:rPr>
        <w:t>Pisussaartitsineq 2: Toqqaannartumik toqqaannanngitsumillu ukioq naallugu sulisut suliffissaarupput aammalu 33 procentinik pisortanit ikiorsiissutisisalerlutik, taakku tassaapput SIK malillugu sulisartunut ilinniagaqarsimanngitsunut nal. ak. akissarsiat ikinnerpaaffiat.</w:t>
      </w:r>
    </w:p>
    <w:p w14:paraId="58A6D453" w14:textId="77777777" w:rsidR="00474B1F" w:rsidRPr="008D7EB6" w:rsidRDefault="00474B1F" w:rsidP="00474B1F">
      <w:pPr>
        <w:pStyle w:val="Listeafsnit"/>
        <w:rPr>
          <w:rFonts w:ascii="Times New Roman" w:hAnsi="Times New Roman" w:cs="Times New Roman"/>
          <w:sz w:val="12"/>
          <w:szCs w:val="12"/>
          <w:lang w:val="la-Latn"/>
        </w:rPr>
      </w:pPr>
    </w:p>
    <w:p w14:paraId="132C57D9" w14:textId="77777777" w:rsidR="00474B1F" w:rsidRPr="008D7EB6" w:rsidRDefault="00474B1F" w:rsidP="00474B1F">
      <w:pPr>
        <w:pStyle w:val="Listeafsnit"/>
        <w:numPr>
          <w:ilvl w:val="0"/>
          <w:numId w:val="3"/>
        </w:numPr>
        <w:spacing w:after="0" w:line="276" w:lineRule="auto"/>
        <w:jc w:val="both"/>
        <w:rPr>
          <w:rFonts w:ascii="Times New Roman" w:hAnsi="Times New Roman" w:cs="Times New Roman"/>
          <w:lang w:val="la-Latn"/>
        </w:rPr>
      </w:pPr>
      <w:r w:rsidRPr="008D7EB6">
        <w:rPr>
          <w:rFonts w:ascii="Times New Roman" w:hAnsi="Times New Roman"/>
          <w:lang w:val="la-Latn"/>
        </w:rPr>
        <w:t>Pisussaartitsineq 3: Toqqaannartumik toqqaannanngitsumillu ukioq naallugu sulisut suliarinnissinnaasut suliffissaarupput aammalu 90 procentinik suliffeerunnermi tapiissutisisalerlutik, taakku tassaapput SIK malillugu sulisartunut ilinniagaqarsimanngitsunut nal. ak. akissarsiat ikinnerpaaffiat.</w:t>
      </w:r>
    </w:p>
    <w:p w14:paraId="2732D9FA" w14:textId="77777777" w:rsidR="00474B1F" w:rsidRPr="008D7EB6" w:rsidRDefault="00474B1F" w:rsidP="00474B1F">
      <w:pPr>
        <w:spacing w:after="0"/>
        <w:jc w:val="both"/>
        <w:rPr>
          <w:rFonts w:ascii="Times New Roman" w:hAnsi="Times New Roman" w:cs="Times New Roman"/>
          <w:lang w:val="la-Latn"/>
        </w:rPr>
      </w:pPr>
    </w:p>
    <w:p w14:paraId="64E123DC"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Tabeli 7: 2020-mi tulaassusissaatitaanermi nerpiiaasussaatitaanermilu pisortanut aningaasartuutit.</w:t>
      </w:r>
    </w:p>
    <w:tbl>
      <w:tblPr>
        <w:tblW w:w="9639" w:type="dxa"/>
        <w:tblCellMar>
          <w:left w:w="70" w:type="dxa"/>
          <w:right w:w="70" w:type="dxa"/>
        </w:tblCellMar>
        <w:tblLook w:val="04A0" w:firstRow="1" w:lastRow="0" w:firstColumn="1" w:lastColumn="0" w:noHBand="0" w:noVBand="1"/>
      </w:tblPr>
      <w:tblGrid>
        <w:gridCol w:w="8359"/>
        <w:gridCol w:w="1280"/>
      </w:tblGrid>
      <w:tr w:rsidR="00474B1F" w:rsidRPr="008D7EB6" w14:paraId="5B227B08" w14:textId="77777777" w:rsidTr="00D0657C">
        <w:trPr>
          <w:trHeight w:val="276"/>
        </w:trPr>
        <w:tc>
          <w:tcPr>
            <w:tcW w:w="8359" w:type="dxa"/>
            <w:tcBorders>
              <w:top w:val="single" w:sz="4" w:space="0" w:color="auto"/>
              <w:left w:val="single" w:sz="4" w:space="0" w:color="auto"/>
              <w:bottom w:val="nil"/>
              <w:right w:val="nil"/>
            </w:tcBorders>
            <w:shd w:val="clear" w:color="000000" w:fill="DDEBF7"/>
            <w:noWrap/>
            <w:vAlign w:val="bottom"/>
            <w:hideMark/>
          </w:tcPr>
          <w:p w14:paraId="2C29992C" w14:textId="77777777" w:rsidR="00474B1F" w:rsidRPr="008D7EB6" w:rsidRDefault="00474B1F" w:rsidP="00D0657C">
            <w:pPr>
              <w:spacing w:after="0" w:line="240" w:lineRule="auto"/>
              <w:rPr>
                <w:rFonts w:ascii="Times New Roman" w:eastAsia="Times New Roman" w:hAnsi="Times New Roman" w:cs="Times New Roman"/>
                <w:color w:val="000000"/>
                <w:sz w:val="20"/>
                <w:szCs w:val="20"/>
                <w:lang w:val="la-Latn" w:eastAsia="da-DK"/>
              </w:rPr>
            </w:pPr>
          </w:p>
        </w:tc>
        <w:tc>
          <w:tcPr>
            <w:tcW w:w="1280" w:type="dxa"/>
            <w:tcBorders>
              <w:top w:val="single" w:sz="4" w:space="0" w:color="auto"/>
              <w:left w:val="single" w:sz="4" w:space="0" w:color="auto"/>
              <w:bottom w:val="nil"/>
              <w:right w:val="single" w:sz="4" w:space="0" w:color="auto"/>
            </w:tcBorders>
            <w:shd w:val="clear" w:color="000000" w:fill="DDEBF7"/>
            <w:noWrap/>
            <w:vAlign w:val="bottom"/>
            <w:hideMark/>
          </w:tcPr>
          <w:p w14:paraId="52E5F630" w14:textId="77777777" w:rsidR="00474B1F" w:rsidRPr="008D7EB6" w:rsidRDefault="00474B1F" w:rsidP="00D0657C">
            <w:pPr>
              <w:spacing w:after="0" w:line="240" w:lineRule="auto"/>
              <w:rPr>
                <w:rFonts w:ascii="Times New Roman" w:eastAsia="Times New Roman" w:hAnsi="Times New Roman" w:cs="Times New Roman"/>
                <w:color w:val="000000"/>
                <w:sz w:val="20"/>
                <w:szCs w:val="20"/>
                <w:lang w:val="la-Latn" w:eastAsia="da-DK"/>
              </w:rPr>
            </w:pPr>
          </w:p>
        </w:tc>
      </w:tr>
      <w:tr w:rsidR="00474B1F" w:rsidRPr="008D7EB6" w14:paraId="2744020B" w14:textId="77777777" w:rsidTr="00D0657C">
        <w:trPr>
          <w:trHeight w:val="276"/>
        </w:trPr>
        <w:tc>
          <w:tcPr>
            <w:tcW w:w="8359" w:type="dxa"/>
            <w:tcBorders>
              <w:top w:val="nil"/>
              <w:left w:val="single" w:sz="4" w:space="0" w:color="auto"/>
              <w:bottom w:val="single" w:sz="4" w:space="0" w:color="auto"/>
              <w:right w:val="nil"/>
            </w:tcBorders>
            <w:shd w:val="clear" w:color="000000" w:fill="DDEBF7"/>
            <w:noWrap/>
            <w:vAlign w:val="bottom"/>
            <w:hideMark/>
          </w:tcPr>
          <w:p w14:paraId="54D6DBD0" w14:textId="77777777" w:rsidR="00474B1F" w:rsidRPr="008D7EB6" w:rsidRDefault="00474B1F" w:rsidP="00D0657C">
            <w:pPr>
              <w:spacing w:after="0" w:line="240" w:lineRule="auto"/>
              <w:rPr>
                <w:rFonts w:ascii="Times New Roman" w:eastAsia="Times New Roman" w:hAnsi="Times New Roman" w:cs="Times New Roman"/>
                <w:b/>
                <w:bCs/>
                <w:color w:val="000000"/>
                <w:sz w:val="20"/>
                <w:szCs w:val="20"/>
                <w:lang w:val="la-Latn"/>
              </w:rPr>
            </w:pPr>
            <w:r w:rsidRPr="008D7EB6">
              <w:rPr>
                <w:rFonts w:ascii="Times New Roman" w:hAnsi="Times New Roman"/>
                <w:b/>
                <w:color w:val="000000"/>
                <w:sz w:val="20"/>
                <w:lang w:val="la-Latn"/>
              </w:rPr>
              <w:t>Tulaassusissaatitaanerup atorunnaarsinneqarnerani pisortat iluanaarutaasa amerlinerat</w:t>
            </w:r>
          </w:p>
        </w:tc>
        <w:tc>
          <w:tcPr>
            <w:tcW w:w="1280" w:type="dxa"/>
            <w:tcBorders>
              <w:top w:val="nil"/>
              <w:left w:val="single" w:sz="4" w:space="0" w:color="auto"/>
              <w:bottom w:val="single" w:sz="4" w:space="0" w:color="auto"/>
              <w:right w:val="single" w:sz="4" w:space="0" w:color="auto"/>
            </w:tcBorders>
            <w:shd w:val="clear" w:color="000000" w:fill="DDEBF7"/>
            <w:noWrap/>
            <w:vAlign w:val="bottom"/>
            <w:hideMark/>
          </w:tcPr>
          <w:p w14:paraId="51BBA8B5" w14:textId="77777777" w:rsidR="00474B1F" w:rsidRPr="008D7EB6" w:rsidRDefault="00474B1F"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Mio. kr.</w:t>
            </w:r>
          </w:p>
        </w:tc>
      </w:tr>
      <w:tr w:rsidR="00474B1F" w:rsidRPr="008D7EB6" w14:paraId="3FD1E4DC" w14:textId="77777777" w:rsidTr="00D0657C">
        <w:trPr>
          <w:trHeight w:val="276"/>
        </w:trPr>
        <w:tc>
          <w:tcPr>
            <w:tcW w:w="8359" w:type="dxa"/>
            <w:tcBorders>
              <w:top w:val="nil"/>
              <w:left w:val="single" w:sz="4" w:space="0" w:color="auto"/>
              <w:bottom w:val="nil"/>
              <w:right w:val="nil"/>
            </w:tcBorders>
            <w:shd w:val="clear" w:color="000000" w:fill="FFFFFF"/>
            <w:noWrap/>
            <w:vAlign w:val="bottom"/>
            <w:hideMark/>
          </w:tcPr>
          <w:p w14:paraId="770F351D" w14:textId="77777777" w:rsidR="00474B1F" w:rsidRPr="008D7EB6" w:rsidRDefault="00474B1F" w:rsidP="00D0657C">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Pisussaartitsineq 1: Tulaassisussaatitaaneq atorunnaarsinneqarpat aalisakkanik suliffissuarni sulisut tamarmik allanik suliffittaarput.</w:t>
            </w:r>
          </w:p>
        </w:tc>
        <w:tc>
          <w:tcPr>
            <w:tcW w:w="1280" w:type="dxa"/>
            <w:tcBorders>
              <w:top w:val="nil"/>
              <w:left w:val="single" w:sz="4" w:space="0" w:color="auto"/>
              <w:bottom w:val="nil"/>
              <w:right w:val="single" w:sz="4" w:space="0" w:color="auto"/>
            </w:tcBorders>
            <w:shd w:val="clear" w:color="000000" w:fill="FFFFFF"/>
            <w:noWrap/>
            <w:vAlign w:val="bottom"/>
            <w:hideMark/>
          </w:tcPr>
          <w:p w14:paraId="1D758090" w14:textId="77777777" w:rsidR="00474B1F" w:rsidRPr="008D7EB6" w:rsidRDefault="00474B1F"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46,9</w:t>
            </w:r>
          </w:p>
        </w:tc>
      </w:tr>
      <w:tr w:rsidR="00474B1F" w:rsidRPr="008D7EB6" w14:paraId="1C83814C" w14:textId="77777777" w:rsidTr="00D0657C">
        <w:trPr>
          <w:trHeight w:val="276"/>
        </w:trPr>
        <w:tc>
          <w:tcPr>
            <w:tcW w:w="8359" w:type="dxa"/>
            <w:tcBorders>
              <w:top w:val="nil"/>
              <w:left w:val="single" w:sz="4" w:space="0" w:color="auto"/>
              <w:bottom w:val="nil"/>
              <w:right w:val="nil"/>
            </w:tcBorders>
            <w:shd w:val="clear" w:color="000000" w:fill="FFFFFF"/>
            <w:noWrap/>
            <w:vAlign w:val="bottom"/>
            <w:hideMark/>
          </w:tcPr>
          <w:p w14:paraId="7245AFE0" w14:textId="77777777" w:rsidR="00474B1F" w:rsidRPr="008D7EB6" w:rsidRDefault="00474B1F" w:rsidP="00D0657C">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Pisussaartitsineq 2: Aalisakkanik suliffissuarni sulisut tamarmik pisortanit ikiorsiissutisisalerput.</w:t>
            </w:r>
          </w:p>
        </w:tc>
        <w:tc>
          <w:tcPr>
            <w:tcW w:w="1280" w:type="dxa"/>
            <w:tcBorders>
              <w:top w:val="nil"/>
              <w:left w:val="single" w:sz="4" w:space="0" w:color="auto"/>
              <w:bottom w:val="nil"/>
              <w:right w:val="single" w:sz="4" w:space="0" w:color="auto"/>
            </w:tcBorders>
            <w:shd w:val="clear" w:color="000000" w:fill="FFFFFF"/>
            <w:noWrap/>
            <w:vAlign w:val="bottom"/>
            <w:hideMark/>
          </w:tcPr>
          <w:p w14:paraId="76790A0D" w14:textId="77777777" w:rsidR="00474B1F" w:rsidRPr="008D7EB6" w:rsidRDefault="005E0DB3"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34,9</w:t>
            </w:r>
          </w:p>
        </w:tc>
      </w:tr>
      <w:tr w:rsidR="00474B1F" w:rsidRPr="008D7EB6" w14:paraId="1A9BA0FF" w14:textId="77777777" w:rsidTr="00D0657C">
        <w:trPr>
          <w:trHeight w:val="276"/>
        </w:trPr>
        <w:tc>
          <w:tcPr>
            <w:tcW w:w="8359" w:type="dxa"/>
            <w:tcBorders>
              <w:top w:val="nil"/>
              <w:left w:val="single" w:sz="4" w:space="0" w:color="auto"/>
              <w:bottom w:val="nil"/>
              <w:right w:val="nil"/>
            </w:tcBorders>
            <w:shd w:val="clear" w:color="000000" w:fill="FFFFFF"/>
            <w:noWrap/>
            <w:vAlign w:val="bottom"/>
            <w:hideMark/>
          </w:tcPr>
          <w:p w14:paraId="7C03FBB9" w14:textId="77777777" w:rsidR="00474B1F" w:rsidRPr="008D7EB6" w:rsidRDefault="00474B1F" w:rsidP="00954742">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Pisussaartitsineq 3: Aalisakkanik suliffissuarni sulisut tamarmik suliffeerunnermi tapiissutisisalerput.</w:t>
            </w:r>
          </w:p>
        </w:tc>
        <w:tc>
          <w:tcPr>
            <w:tcW w:w="1280" w:type="dxa"/>
            <w:tcBorders>
              <w:top w:val="nil"/>
              <w:left w:val="single" w:sz="4" w:space="0" w:color="auto"/>
              <w:bottom w:val="nil"/>
              <w:right w:val="single" w:sz="4" w:space="0" w:color="auto"/>
            </w:tcBorders>
            <w:shd w:val="clear" w:color="000000" w:fill="FFFFFF"/>
            <w:noWrap/>
            <w:vAlign w:val="bottom"/>
            <w:hideMark/>
          </w:tcPr>
          <w:p w14:paraId="3FDCF479" w14:textId="77777777" w:rsidR="00474B1F" w:rsidRPr="008D7EB6" w:rsidRDefault="00474B1F"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26,6</w:t>
            </w:r>
          </w:p>
        </w:tc>
      </w:tr>
      <w:tr w:rsidR="00474B1F" w:rsidRPr="008D7EB6" w14:paraId="69F7BDD4" w14:textId="77777777" w:rsidTr="00D0657C">
        <w:trPr>
          <w:trHeight w:val="276"/>
        </w:trPr>
        <w:tc>
          <w:tcPr>
            <w:tcW w:w="8359" w:type="dxa"/>
            <w:tcBorders>
              <w:top w:val="single" w:sz="4" w:space="0" w:color="auto"/>
              <w:left w:val="single" w:sz="4" w:space="0" w:color="auto"/>
              <w:bottom w:val="nil"/>
              <w:right w:val="nil"/>
            </w:tcBorders>
            <w:shd w:val="clear" w:color="000000" w:fill="DDEBF7"/>
            <w:noWrap/>
            <w:vAlign w:val="bottom"/>
            <w:hideMark/>
          </w:tcPr>
          <w:p w14:paraId="5F7C24B6" w14:textId="77777777" w:rsidR="00474B1F" w:rsidRPr="008D7EB6" w:rsidRDefault="00474B1F" w:rsidP="00D0657C">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 </w:t>
            </w:r>
          </w:p>
        </w:tc>
        <w:tc>
          <w:tcPr>
            <w:tcW w:w="1280" w:type="dxa"/>
            <w:tcBorders>
              <w:top w:val="single" w:sz="4" w:space="0" w:color="auto"/>
              <w:left w:val="single" w:sz="4" w:space="0" w:color="auto"/>
              <w:bottom w:val="nil"/>
              <w:right w:val="single" w:sz="4" w:space="0" w:color="auto"/>
            </w:tcBorders>
            <w:shd w:val="clear" w:color="000000" w:fill="DDEBF7"/>
            <w:noWrap/>
            <w:vAlign w:val="bottom"/>
            <w:hideMark/>
          </w:tcPr>
          <w:p w14:paraId="38993E4C" w14:textId="77777777" w:rsidR="00474B1F" w:rsidRPr="008D7EB6" w:rsidRDefault="00474B1F" w:rsidP="00D0657C">
            <w:pPr>
              <w:spacing w:after="0" w:line="240" w:lineRule="auto"/>
              <w:rPr>
                <w:rFonts w:ascii="Times New Roman" w:eastAsia="Times New Roman" w:hAnsi="Times New Roman" w:cs="Times New Roman"/>
                <w:color w:val="000000"/>
                <w:sz w:val="20"/>
                <w:szCs w:val="20"/>
                <w:lang w:val="la-Latn" w:eastAsia="da-DK"/>
              </w:rPr>
            </w:pPr>
          </w:p>
        </w:tc>
      </w:tr>
      <w:tr w:rsidR="00474B1F" w:rsidRPr="008D7EB6" w14:paraId="7D2365A3" w14:textId="77777777" w:rsidTr="00D0657C">
        <w:trPr>
          <w:trHeight w:val="276"/>
        </w:trPr>
        <w:tc>
          <w:tcPr>
            <w:tcW w:w="8359" w:type="dxa"/>
            <w:tcBorders>
              <w:top w:val="nil"/>
              <w:left w:val="single" w:sz="4" w:space="0" w:color="auto"/>
              <w:bottom w:val="single" w:sz="4" w:space="0" w:color="auto"/>
              <w:right w:val="nil"/>
            </w:tcBorders>
            <w:shd w:val="clear" w:color="000000" w:fill="DDEBF7"/>
            <w:noWrap/>
            <w:vAlign w:val="bottom"/>
            <w:hideMark/>
          </w:tcPr>
          <w:p w14:paraId="603A4E26" w14:textId="77777777" w:rsidR="00474B1F" w:rsidRPr="008D7EB6" w:rsidRDefault="00474B1F" w:rsidP="00D0657C">
            <w:pPr>
              <w:spacing w:after="0" w:line="240" w:lineRule="auto"/>
              <w:rPr>
                <w:rFonts w:ascii="Times New Roman" w:eastAsia="Times New Roman" w:hAnsi="Times New Roman" w:cs="Times New Roman"/>
                <w:b/>
                <w:bCs/>
                <w:color w:val="000000"/>
                <w:sz w:val="20"/>
                <w:szCs w:val="20"/>
                <w:lang w:val="la-Latn"/>
              </w:rPr>
            </w:pPr>
            <w:r w:rsidRPr="008D7EB6">
              <w:rPr>
                <w:rFonts w:ascii="Times New Roman" w:hAnsi="Times New Roman"/>
                <w:b/>
                <w:color w:val="000000"/>
                <w:sz w:val="20"/>
                <w:lang w:val="la-Latn"/>
              </w:rPr>
              <w:t xml:space="preserve">Tulaassisussaatitaanerup atorunnaarsinneqarnerani ukioq naallugu sulisoqarnerni iluanaaruteqarnerusarneq </w:t>
            </w:r>
          </w:p>
        </w:tc>
        <w:tc>
          <w:tcPr>
            <w:tcW w:w="1280" w:type="dxa"/>
            <w:tcBorders>
              <w:top w:val="nil"/>
              <w:left w:val="single" w:sz="4" w:space="0" w:color="auto"/>
              <w:bottom w:val="single" w:sz="4" w:space="0" w:color="auto"/>
              <w:right w:val="single" w:sz="4" w:space="0" w:color="auto"/>
            </w:tcBorders>
            <w:shd w:val="clear" w:color="000000" w:fill="DDEBF7"/>
            <w:noWrap/>
            <w:vAlign w:val="bottom"/>
            <w:hideMark/>
          </w:tcPr>
          <w:p w14:paraId="37D4E35E" w14:textId="77777777" w:rsidR="00474B1F" w:rsidRPr="008D7EB6" w:rsidRDefault="00474B1F" w:rsidP="00D0657C">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kr.</w:t>
            </w:r>
          </w:p>
        </w:tc>
      </w:tr>
      <w:tr w:rsidR="00474B1F" w:rsidRPr="008D7EB6" w14:paraId="737D42E4" w14:textId="77777777" w:rsidTr="00D0657C">
        <w:trPr>
          <w:trHeight w:val="276"/>
        </w:trPr>
        <w:tc>
          <w:tcPr>
            <w:tcW w:w="8359" w:type="dxa"/>
            <w:tcBorders>
              <w:top w:val="nil"/>
              <w:left w:val="single" w:sz="4" w:space="0" w:color="auto"/>
              <w:bottom w:val="nil"/>
              <w:right w:val="nil"/>
            </w:tcBorders>
            <w:shd w:val="clear" w:color="000000" w:fill="FFFFFF"/>
            <w:noWrap/>
            <w:vAlign w:val="bottom"/>
            <w:hideMark/>
          </w:tcPr>
          <w:p w14:paraId="51FF0BE9" w14:textId="77777777" w:rsidR="00474B1F" w:rsidRPr="008D7EB6" w:rsidRDefault="00474B1F" w:rsidP="00D0657C">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Pisussaartitsineq 1: Tulaassisussaatitaaneq atorunnaarsinneqarpat aalisakkanik suliffissuarni sulisut tamarmik allanik suliffittaarput.</w:t>
            </w:r>
          </w:p>
        </w:tc>
        <w:tc>
          <w:tcPr>
            <w:tcW w:w="1280" w:type="dxa"/>
            <w:tcBorders>
              <w:top w:val="nil"/>
              <w:left w:val="single" w:sz="4" w:space="0" w:color="auto"/>
              <w:bottom w:val="nil"/>
              <w:right w:val="single" w:sz="4" w:space="0" w:color="auto"/>
            </w:tcBorders>
            <w:shd w:val="clear" w:color="000000" w:fill="FFFFFF"/>
            <w:noWrap/>
            <w:vAlign w:val="bottom"/>
            <w:hideMark/>
          </w:tcPr>
          <w:p w14:paraId="4078C07D" w14:textId="77777777" w:rsidR="00474B1F" w:rsidRPr="008D7EB6" w:rsidRDefault="00474B1F"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494184</w:t>
            </w:r>
          </w:p>
        </w:tc>
      </w:tr>
      <w:tr w:rsidR="00474B1F" w:rsidRPr="008D7EB6" w14:paraId="1DF4040C" w14:textId="77777777" w:rsidTr="00D0657C">
        <w:trPr>
          <w:trHeight w:val="276"/>
        </w:trPr>
        <w:tc>
          <w:tcPr>
            <w:tcW w:w="8359" w:type="dxa"/>
            <w:tcBorders>
              <w:top w:val="nil"/>
              <w:left w:val="single" w:sz="4" w:space="0" w:color="auto"/>
              <w:bottom w:val="nil"/>
              <w:right w:val="nil"/>
            </w:tcBorders>
            <w:shd w:val="clear" w:color="000000" w:fill="FFFFFF"/>
            <w:noWrap/>
            <w:vAlign w:val="bottom"/>
            <w:hideMark/>
          </w:tcPr>
          <w:p w14:paraId="277C099C" w14:textId="77777777" w:rsidR="00474B1F" w:rsidRPr="008D7EB6" w:rsidRDefault="00474B1F" w:rsidP="00D0657C">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Pisussaartitsineq 2: Aalisakkanik suliffissuarni sulisut tamarmik pisortanit ikiorsiissutisisalerput.</w:t>
            </w:r>
          </w:p>
        </w:tc>
        <w:tc>
          <w:tcPr>
            <w:tcW w:w="1280" w:type="dxa"/>
            <w:tcBorders>
              <w:top w:val="nil"/>
              <w:left w:val="single" w:sz="4" w:space="0" w:color="auto"/>
              <w:bottom w:val="nil"/>
              <w:right w:val="single" w:sz="4" w:space="0" w:color="auto"/>
            </w:tcBorders>
            <w:shd w:val="clear" w:color="000000" w:fill="FFFFFF"/>
            <w:noWrap/>
            <w:vAlign w:val="bottom"/>
            <w:hideMark/>
          </w:tcPr>
          <w:p w14:paraId="5C8964FC" w14:textId="77777777" w:rsidR="00474B1F" w:rsidRPr="008D7EB6" w:rsidRDefault="00544654"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366925</w:t>
            </w:r>
          </w:p>
        </w:tc>
      </w:tr>
      <w:tr w:rsidR="00474B1F" w:rsidRPr="008D7EB6" w14:paraId="4E594D06" w14:textId="77777777" w:rsidTr="00D0657C">
        <w:trPr>
          <w:trHeight w:val="276"/>
        </w:trPr>
        <w:tc>
          <w:tcPr>
            <w:tcW w:w="8359" w:type="dxa"/>
            <w:tcBorders>
              <w:top w:val="nil"/>
              <w:left w:val="single" w:sz="4" w:space="0" w:color="auto"/>
              <w:bottom w:val="single" w:sz="4" w:space="0" w:color="auto"/>
              <w:right w:val="nil"/>
            </w:tcBorders>
            <w:shd w:val="clear" w:color="000000" w:fill="FFFFFF"/>
            <w:noWrap/>
            <w:vAlign w:val="bottom"/>
            <w:hideMark/>
          </w:tcPr>
          <w:p w14:paraId="354BF46F" w14:textId="77777777" w:rsidR="00474B1F" w:rsidRPr="008D7EB6" w:rsidRDefault="00474B1F" w:rsidP="00954742">
            <w:pPr>
              <w:spacing w:after="0" w:line="240" w:lineRule="auto"/>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Pisussaartitsineq 3: Aalisakkanik suliffissuarni sulisut tamarmik suliffeerunnermi tapiissutisisalerput.</w:t>
            </w:r>
          </w:p>
        </w:tc>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14:paraId="3DED2961" w14:textId="77777777" w:rsidR="00474B1F" w:rsidRPr="008D7EB6" w:rsidRDefault="00474B1F" w:rsidP="009C1F45">
            <w:pPr>
              <w:spacing w:after="0" w:line="240" w:lineRule="auto"/>
              <w:jc w:val="right"/>
              <w:rPr>
                <w:rFonts w:ascii="Times New Roman" w:eastAsia="Times New Roman" w:hAnsi="Times New Roman" w:cs="Times New Roman"/>
                <w:color w:val="000000"/>
                <w:sz w:val="20"/>
                <w:szCs w:val="20"/>
                <w:lang w:val="la-Latn"/>
              </w:rPr>
            </w:pPr>
            <w:r w:rsidRPr="008D7EB6">
              <w:rPr>
                <w:rFonts w:ascii="Times New Roman" w:hAnsi="Times New Roman"/>
                <w:color w:val="000000"/>
                <w:sz w:val="20"/>
                <w:lang w:val="la-Latn"/>
              </w:rPr>
              <w:t>279544</w:t>
            </w:r>
          </w:p>
        </w:tc>
      </w:tr>
    </w:tbl>
    <w:p w14:paraId="52ECB067" w14:textId="77777777" w:rsidR="00474B1F" w:rsidRPr="008D7EB6" w:rsidRDefault="00474B1F" w:rsidP="00474B1F">
      <w:pPr>
        <w:spacing w:after="0"/>
        <w:jc w:val="both"/>
        <w:rPr>
          <w:rFonts w:ascii="Times New Roman" w:hAnsi="Times New Roman" w:cs="Times New Roman"/>
          <w:i/>
          <w:sz w:val="18"/>
          <w:szCs w:val="18"/>
          <w:lang w:val="la-Latn"/>
        </w:rPr>
      </w:pPr>
      <w:r w:rsidRPr="008D7EB6">
        <w:rPr>
          <w:rFonts w:ascii="Times New Roman" w:hAnsi="Times New Roman"/>
          <w:i/>
          <w:sz w:val="18"/>
          <w:lang w:val="la-Latn"/>
        </w:rPr>
        <w:t>Paasissutissiisoq: Aningaasaqarnermut Naalakkersuisoqarfimmi naammineq naatsorsukkat.</w:t>
      </w:r>
    </w:p>
    <w:p w14:paraId="5D38355C" w14:textId="77777777" w:rsidR="00474B1F" w:rsidRPr="008D7EB6" w:rsidRDefault="00474B1F" w:rsidP="00474B1F">
      <w:pPr>
        <w:spacing w:after="0"/>
        <w:jc w:val="both"/>
        <w:rPr>
          <w:rFonts w:ascii="Times New Roman" w:hAnsi="Times New Roman" w:cs="Times New Roman"/>
          <w:i/>
          <w:sz w:val="18"/>
          <w:szCs w:val="18"/>
          <w:lang w:val="la-Latn"/>
        </w:rPr>
      </w:pPr>
      <w:r w:rsidRPr="008D7EB6">
        <w:rPr>
          <w:rFonts w:ascii="Times New Roman" w:hAnsi="Times New Roman"/>
          <w:i/>
          <w:sz w:val="18"/>
          <w:lang w:val="la-Latn"/>
        </w:rPr>
        <w:t>Maluginiagassaq: Royal Greenlandimik isumaqatigiissutit naapertorlugit SIK malillugu ilinniagaqarsimanngitsunut nal. ak. ikinnerpaaffiat atorneqarpoq.</w:t>
      </w:r>
    </w:p>
    <w:p w14:paraId="5063F15F" w14:textId="77777777" w:rsidR="00474B1F" w:rsidRPr="008D7EB6" w:rsidRDefault="00474B1F" w:rsidP="00474B1F">
      <w:pPr>
        <w:spacing w:after="0"/>
        <w:jc w:val="both"/>
        <w:rPr>
          <w:rFonts w:ascii="Times New Roman" w:hAnsi="Times New Roman" w:cs="Times New Roman"/>
          <w:sz w:val="18"/>
          <w:szCs w:val="18"/>
          <w:lang w:val="la-Latn"/>
        </w:rPr>
      </w:pPr>
    </w:p>
    <w:p w14:paraId="252FB962"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Pisuusaartitsinermi 1-imi inuit aalisakkanik suliffissuarni sulisut aamma toqqaannanngikkaluamik suliassaqartinneqartut toqqaannartumik inuussutissarsiutini allani sulilernissaat imaluunniit aalisakkanik suliffissuarmi akissarsiaat nikisinnagit allanik suliaqarsinnaanngorlugit pikkorissartinneqartut naatsorsuutigineqarput. Taamatut pisoqarnerani tulaassisussaatitaaneq atorunnaarsinneqarpat pisortanut iluanaarutit inummut ataatsimut ukioq naallugu sulisumut 494000 kr.-ussapput. Kommuninut akileraarutini ilanngaatit peereerlugit iluanaarutit ukioq naallugu sulisup ataatsip suliarisinnaasai 136000 kr.-it missaannut missingerneqarput.</w:t>
      </w:r>
    </w:p>
    <w:p w14:paraId="32E79F59" w14:textId="77777777" w:rsidR="00474B1F" w:rsidRPr="008D7EB6" w:rsidRDefault="00474B1F" w:rsidP="00474B1F">
      <w:pPr>
        <w:spacing w:after="0"/>
        <w:jc w:val="both"/>
        <w:rPr>
          <w:rFonts w:ascii="Times New Roman" w:hAnsi="Times New Roman" w:cs="Times New Roman"/>
          <w:lang w:val="la-Latn"/>
        </w:rPr>
      </w:pPr>
    </w:p>
    <w:p w14:paraId="7AD8DC64"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Taamaattorli tulaassisussaatitaasunik tunisassiorneq atorunnaarsinneqarpat suliasartorpassuit nunanit allaneersut angerlarumaartut oqaatigineqassaaq. Taamatuttaaq pisorpassuarni nunaqarfinni illoqarfinnilu qaleralinnik tulaassiffiusuni aalisakkanik suliffissuarni atorfeqartunut allanik suliffissanik peqanngilaq. Taamaattumik innuttaasut isumaginninnikkut isertitanik nuussiffigineqartartut ikilisinnissaannut tulaassuisussaatitaaneq ikilisaaqataavoq.</w:t>
      </w:r>
    </w:p>
    <w:p w14:paraId="6C8BD7F8" w14:textId="77777777" w:rsidR="00474B1F" w:rsidRPr="008D7EB6" w:rsidRDefault="00474B1F" w:rsidP="00474B1F">
      <w:pPr>
        <w:spacing w:after="0"/>
        <w:jc w:val="both"/>
        <w:rPr>
          <w:rFonts w:ascii="Times New Roman" w:hAnsi="Times New Roman" w:cs="Times New Roman"/>
          <w:lang w:val="la-Latn"/>
        </w:rPr>
      </w:pPr>
    </w:p>
    <w:p w14:paraId="4BE937CF"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Pisussaatitsinermi 2-mi inuit aalisakkanik suliffissuarni sulisut tamarmik aamma toqqaannanngikkaluartumik sulisinneqartut suliffissaarutissasut naatsorsuutigineqarput aamma inuit tamakku tamarmik ukiumut 44.870 kr.-t missaannik pisortanit ikiorsiissutisisassapput.  Isumaginninnermi aningaasartuutit assersuutigalugu ineqarnermut tapit eqqarsaatigineqanngillat. Taamatut pisoqarnerani tulaassisussaatitaaneq atorunnaarsinneqarpat pisortanut iluanaarutit inummut ataatsimut ukioq naallugu sulisumut 367000 kr.-</w:t>
      </w:r>
      <w:r w:rsidRPr="008D7EB6">
        <w:rPr>
          <w:rFonts w:ascii="Times New Roman" w:hAnsi="Times New Roman"/>
          <w:lang w:val="la-Latn"/>
        </w:rPr>
        <w:lastRenderedPageBreak/>
        <w:t>ussapput. Kommuninut ilanngaatit peereerlugit akileraarutinit iluanaarutit, tamatumani pisortanit ikiorsiissutit ilanngaatigalugit, ukiumut sulisup ataatsip suliarisinnaasai 41.000 kr.-t missaat missingiunneqarput.</w:t>
      </w:r>
    </w:p>
    <w:p w14:paraId="4D0EDDA2" w14:textId="77777777" w:rsidR="00474B1F" w:rsidRPr="008D7EB6" w:rsidRDefault="00474B1F" w:rsidP="00474B1F">
      <w:pPr>
        <w:spacing w:after="0"/>
        <w:jc w:val="both"/>
        <w:rPr>
          <w:rFonts w:ascii="Times New Roman" w:hAnsi="Times New Roman" w:cs="Times New Roman"/>
          <w:lang w:val="la-Latn"/>
        </w:rPr>
      </w:pPr>
    </w:p>
    <w:p w14:paraId="4E597D19" w14:textId="77777777" w:rsidR="00474B1F" w:rsidRPr="008D7EB6" w:rsidRDefault="00474B1F" w:rsidP="00474B1F">
      <w:pPr>
        <w:spacing w:after="0"/>
        <w:jc w:val="both"/>
        <w:rPr>
          <w:rFonts w:ascii="Times New Roman" w:hAnsi="Times New Roman" w:cs="Times New Roman"/>
          <w:lang w:val="la-Latn"/>
        </w:rPr>
      </w:pPr>
      <w:r w:rsidRPr="008D7EB6">
        <w:rPr>
          <w:rFonts w:ascii="Times New Roman" w:hAnsi="Times New Roman"/>
          <w:lang w:val="la-Latn"/>
        </w:rPr>
        <w:t>Pisuusaartitsinermi 3-mi aalisakkanik suliffissuarni sulisut tamarmik aamma toqqaannanngikkaluamik suliaqartinneqartut suliffeerunnissaat naatsorsuutigineqarpoq aamma inuit tamarmik immikkut ukiumut 188.000 kr.-inik ullormusiaqartinneqassapput.  Taamatut pisoqarnerani tulaassisussaatitaaneq atorunnaarsinneqarpat pisortanut iluanaarutit inummut ataatsimut ukioq naallugu sulisumut 280000 kr.-ussapput. Qaleralinnut akitsuutinit iluanaarutinik amerlisoqarneratigut tamakku amerliliissutit taamaallaat Nunatta Karsianut nakkassapput. Ukiumut suliani suliffeqarnermi tapiissutit 68.0000 kr.-t missaanniittut ilanngaatigineqareerpata kommuninut akileraarutinit iluanaarutit, ilanngaatit peereerlugit, ikilinissaat missingerneqarput.</w:t>
      </w:r>
    </w:p>
    <w:p w14:paraId="5A20FB7A" w14:textId="77777777" w:rsidR="0068008A" w:rsidRPr="008D7EB6" w:rsidRDefault="0068008A" w:rsidP="00474B1F">
      <w:pPr>
        <w:spacing w:after="0"/>
        <w:jc w:val="both"/>
        <w:rPr>
          <w:rFonts w:ascii="Times New Roman" w:hAnsi="Times New Roman" w:cs="Times New Roman"/>
          <w:lang w:val="la-Latn"/>
        </w:rPr>
      </w:pPr>
    </w:p>
    <w:p w14:paraId="3E5C5787" w14:textId="77777777" w:rsidR="0068008A" w:rsidRPr="008D7EB6" w:rsidRDefault="0068008A" w:rsidP="00474B1F">
      <w:pPr>
        <w:spacing w:after="0"/>
        <w:jc w:val="both"/>
        <w:rPr>
          <w:rFonts w:ascii="Times New Roman" w:hAnsi="Times New Roman" w:cs="Times New Roman"/>
          <w:lang w:val="la-Latn"/>
        </w:rPr>
      </w:pPr>
      <w:r w:rsidRPr="008D7EB6">
        <w:rPr>
          <w:rFonts w:ascii="Times New Roman" w:hAnsi="Times New Roman"/>
          <w:lang w:val="la-Latn"/>
        </w:rPr>
        <w:t>Tunisussaatitaaneq atorunnaarsinneqarsimappat, suliffissuarmilu sulisoq suliffimmik nutaamik nassaarpat imaluunniit isumaginninnikkut aningaasarsianik pisartaqarsimappat pisunit pingasuusunit siulianiittunit sunniutaasoq takuneqarsinnaavoq.</w:t>
      </w:r>
    </w:p>
    <w:p w14:paraId="7796B892" w14:textId="77777777" w:rsidR="00474B1F" w:rsidRPr="008D7EB6" w:rsidRDefault="00954742" w:rsidP="00C21252">
      <w:pPr>
        <w:spacing w:after="0" w:line="276" w:lineRule="auto"/>
        <w:jc w:val="both"/>
        <w:rPr>
          <w:rFonts w:ascii="Times New Roman" w:hAnsi="Times New Roman" w:cs="Times New Roman"/>
          <w:lang w:val="la-Latn"/>
        </w:rPr>
      </w:pPr>
      <w:r w:rsidRPr="008D7EB6">
        <w:rPr>
          <w:rFonts w:ascii="Times New Roman" w:hAnsi="Times New Roman"/>
          <w:lang w:val="la-Latn"/>
        </w:rPr>
        <w:t>Misissueqqissaarnermi matumani kommuninut ataasiakkaanut sunniutaasut immikkoortiternissaat periarfissaasimanngilaq.</w:t>
      </w:r>
    </w:p>
    <w:p w14:paraId="6C33B3C5" w14:textId="77777777" w:rsidR="00474B1F" w:rsidRPr="008D7EB6" w:rsidRDefault="00474B1F" w:rsidP="00C21252">
      <w:pPr>
        <w:spacing w:after="0" w:line="276" w:lineRule="auto"/>
        <w:jc w:val="both"/>
        <w:rPr>
          <w:rFonts w:ascii="Times New Roman" w:hAnsi="Times New Roman" w:cs="Times New Roman"/>
          <w:lang w:val="la-Latn"/>
        </w:rPr>
      </w:pPr>
      <w:r w:rsidRPr="008D7EB6">
        <w:rPr>
          <w:rFonts w:ascii="Times New Roman" w:hAnsi="Times New Roman"/>
          <w:lang w:val="la-Latn"/>
        </w:rPr>
        <w:t>Taamaattoq avataasiorluni qaleralinniartut tulaassisussaatitaanerisa attatiinnarneratigut pisortat isertitassatigut annaasaat pineqartumi kisiartaanngillat. Inuit pisortanit ikiorsiissutinik imaluunniit suliffeqanngikkallarnermi ikiorsiissutinik pisartagallit pisisinnaassusikinnerupput, tamannalu najukkani aningaasarsiornikkut sunniutaasut annikillisarnissaannut ilapittuutaasinnaavoq. Aamma inunnut tunngatillugu inuit suliffeqartut imminnut tatiginerusarnerat takuneqarsinnaavoq, taakkualu meeraat pisortanit pilersorneqarnissaat aarlerinannginnerulersarluni. Taamaalillunilu inuttut ajortumik kingornuttakkamik atugaqarnermi isumaginninnikkut malunnaqisumik aningaasartuutit ilaalersinnaapput. Taamaammallu naggataatigut aalisakkanik suliffissuarmi suliffiit ataasiakkaat pisortanut inuiaqatigiinnullu qanoq pilliutaaffiussanersut nalorninartarpoq. Taamatut pisoqarnerani sulisut suliffissaqanngitsut suliffimmut allamut ilinniarteqqinneqarsinnaassanersut imaluunniit suliffissamik allaanerusumik suliffittaarsinnaassanersut apeqqutaalluinnarpoq. Tunisussaatitaaneq atorunnaarsinneqarsimappat, suliffissuarmilu sulisoq suliffimmik nutaamik nassaarpat imaluunniit isumaginninnikkut aningaasarsianik pisartaqarsimappat pisunit pingasuusunit siulianiittunit sunniutaasoq takuneqarsinnaavoq. Pisut pingasuussut tamaasa ataatsimoortikkaanni piviusutigut pisut ilimanarnerulissapput. Misissueqqissaarnermi matumani kommuninut ataasiakkaanut sunniutaasut immikkoortiternissaat periarfissaasimanngilaq. Taamatut misissueqqissaartoqarnera sulisussanik piffissamillu atuiffiusussaavoq.</w:t>
      </w:r>
    </w:p>
    <w:p w14:paraId="16847ACA" w14:textId="77777777" w:rsidR="00474B1F" w:rsidRPr="008D7EB6" w:rsidRDefault="00474B1F" w:rsidP="00C21252">
      <w:pPr>
        <w:spacing w:after="0" w:line="276" w:lineRule="auto"/>
        <w:jc w:val="both"/>
        <w:rPr>
          <w:rFonts w:ascii="Times New Roman" w:hAnsi="Times New Roman" w:cs="Times New Roman"/>
          <w:lang w:val="la-Latn"/>
        </w:rPr>
      </w:pPr>
    </w:p>
    <w:p w14:paraId="73675259" w14:textId="77777777" w:rsidR="00474B1F" w:rsidRPr="008D7EB6" w:rsidRDefault="00474B1F" w:rsidP="00C21252">
      <w:pPr>
        <w:spacing w:after="0" w:line="276" w:lineRule="auto"/>
        <w:jc w:val="both"/>
        <w:rPr>
          <w:rFonts w:ascii="Times New Roman" w:hAnsi="Times New Roman" w:cs="Times New Roman"/>
          <w:lang w:val="la-Latn"/>
        </w:rPr>
      </w:pPr>
      <w:r w:rsidRPr="008D7EB6">
        <w:rPr>
          <w:rFonts w:ascii="Times New Roman" w:hAnsi="Times New Roman"/>
          <w:lang w:val="la-Latn"/>
        </w:rPr>
        <w:t>Aamma tulaassisussaatitaanerup attatiinnarnissaanut pissutsit allat pissutaaqataasinnaapput. Qalerallit suliffissuup avataasiorluni aalisarnermit pissarsiarisartagai suliffissuup aningaasaqarnikkut isumannaatsumik tunngaveqarluni ingerlaannarnissaanut pingaaruteqarsimappata, tulaassisussaatitaanerup atorunnaarsinneratigut suliffissuup aningaasaqarnera ima ajorseriartigisinnaavoq allaat suliffissuup matusariaqarneranik kinguneqarsinnaalluni. Tamatuma kingunerisaanik toqqaannartumik toqqaannanngitsumillu ukiumut suliffillit 95-init amerlanerusut suliffissaarussinnaapput.</w:t>
      </w:r>
    </w:p>
    <w:p w14:paraId="5DCF1EA9" w14:textId="77777777" w:rsidR="00474B1F" w:rsidRPr="008D7EB6" w:rsidRDefault="00474B1F" w:rsidP="00C21252">
      <w:pPr>
        <w:spacing w:after="0" w:line="276" w:lineRule="auto"/>
        <w:jc w:val="both"/>
        <w:rPr>
          <w:rFonts w:ascii="Times New Roman" w:hAnsi="Times New Roman" w:cs="Times New Roman"/>
          <w:lang w:val="la-Latn"/>
        </w:rPr>
      </w:pPr>
    </w:p>
    <w:p w14:paraId="6DD81CD2" w14:textId="77777777" w:rsidR="00960356" w:rsidRPr="008D7EB6" w:rsidRDefault="00474B1F" w:rsidP="00960356">
      <w:pPr>
        <w:pStyle w:val="Default"/>
        <w:spacing w:line="276" w:lineRule="auto"/>
        <w:jc w:val="both"/>
        <w:rPr>
          <w:rFonts w:ascii="Times New Roman" w:hAnsi="Times New Roman"/>
          <w:sz w:val="22"/>
          <w:szCs w:val="22"/>
          <w:lang w:val="la-Latn"/>
        </w:rPr>
      </w:pPr>
      <w:r w:rsidRPr="008D7EB6">
        <w:rPr>
          <w:rFonts w:ascii="Times New Roman" w:hAnsi="Times New Roman"/>
          <w:color w:val="auto"/>
          <w:sz w:val="22"/>
          <w:lang w:val="la-Latn"/>
        </w:rPr>
        <w:t xml:space="preserve">Taamaattumik tulaassisussaatitaaneq ilumut kissaatigineqartutut sunniuteqarnersoq tassa tulaassisussaatitaanermi siunertarineqartoq ilumut anguneqarsimanersoq isummerfigisariaqarpoq. Suliffissaaleqisut amerlassusiinut kikkullu suliffissani piareersimanerinut suliffissanilu arlalinni sulisussanik amigaateqarfiusunut atatillugu oqimaaqatigiittoqanngilaq. Aalisakkanik suliffissuit ilai sulisinnaasunik pisariaqartitaminnik pissarsisinnaanngillat. </w:t>
      </w:r>
      <w:r w:rsidRPr="008D7EB6">
        <w:rPr>
          <w:rFonts w:ascii="Times New Roman" w:hAnsi="Times New Roman"/>
          <w:sz w:val="22"/>
          <w:lang w:val="la-Latn"/>
        </w:rPr>
        <w:t xml:space="preserve">Taamaattoqarmallu aalisakkanik suliffissuit allatut ajornartumik sulisussanik nunanit allaneersunik tikisitsisariaqartarsimapput, tamatumunngalu pissutaavoq aalisakkanik </w:t>
      </w:r>
      <w:r w:rsidRPr="008D7EB6">
        <w:rPr>
          <w:rFonts w:ascii="Times New Roman" w:hAnsi="Times New Roman"/>
          <w:sz w:val="22"/>
          <w:lang w:val="la-Latn"/>
        </w:rPr>
        <w:lastRenderedPageBreak/>
        <w:t>suliffissuarni nunaniittuni sulisussaaleqilertarneq sumiiffiit ilaanni ajornartorsiutaammat uteqqiasuartoq. Aalisakkanik suliffissuarni suliffinnik atorunnaarsitsinerit kingunerisaannik suliffissanik pilersitsisoqartuuppat sulisussanik nunanit allaneersunik pisariaqartitsineq annikillissaaq, immikkoortunilu allani sulisussanik amigaateqarneq annikillissalluni. Sumiiffinni assigiinngitsuni pissutsit assigiinngissuteqarsinnaammata tamatuma arajutsinaveersaarnissaa pingaaruteqarpoq, naleqqussaanissarlu sivisusinnaammat aamma suliffissatigut ilinniartitaanikkullu suliniutissat apeqqutaasinnaammata.</w:t>
      </w:r>
    </w:p>
    <w:p w14:paraId="16D6A5EB" w14:textId="77777777" w:rsidR="00B04DAD" w:rsidRPr="008D7EB6" w:rsidRDefault="00B04DAD" w:rsidP="00960356">
      <w:pPr>
        <w:pStyle w:val="Default"/>
        <w:spacing w:line="276" w:lineRule="auto"/>
        <w:jc w:val="both"/>
        <w:rPr>
          <w:rFonts w:ascii="Times New Roman" w:hAnsi="Times New Roman"/>
          <w:sz w:val="22"/>
          <w:szCs w:val="22"/>
          <w:lang w:val="la-Latn"/>
        </w:rPr>
      </w:pPr>
    </w:p>
    <w:p w14:paraId="43A7E523" w14:textId="77777777" w:rsidR="003B3A1A" w:rsidRPr="008D7EB6" w:rsidRDefault="003B3A1A" w:rsidP="00AB3B8B">
      <w:pPr>
        <w:spacing w:after="0" w:line="276" w:lineRule="auto"/>
        <w:ind w:right="140"/>
        <w:jc w:val="both"/>
        <w:rPr>
          <w:rFonts w:ascii="Times New Roman" w:hAnsi="Times New Roman" w:cs="Times New Roman"/>
          <w:lang w:val="la-Latn"/>
        </w:rPr>
      </w:pPr>
    </w:p>
    <w:sectPr w:rsidR="003B3A1A" w:rsidRPr="008D7EB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D238" w14:textId="77777777" w:rsidR="00FE065B" w:rsidRDefault="00FE065B" w:rsidP="00912935">
      <w:pPr>
        <w:spacing w:after="0" w:line="240" w:lineRule="auto"/>
      </w:pPr>
      <w:r>
        <w:separator/>
      </w:r>
    </w:p>
  </w:endnote>
  <w:endnote w:type="continuationSeparator" w:id="0">
    <w:p w14:paraId="52A98704" w14:textId="77777777" w:rsidR="00FE065B" w:rsidRDefault="00FE065B" w:rsidP="0091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terTT">
    <w:altName w:val="Charter TT"/>
    <w:charset w:val="00"/>
    <w:family w:val="roman"/>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653653"/>
      <w:docPartObj>
        <w:docPartGallery w:val="Page Numbers (Bottom of Page)"/>
        <w:docPartUnique/>
      </w:docPartObj>
    </w:sdtPr>
    <w:sdtEndPr/>
    <w:sdtContent>
      <w:p w14:paraId="0C85880F" w14:textId="77777777" w:rsidR="00965116" w:rsidRDefault="00965116">
        <w:pPr>
          <w:pStyle w:val="Sidefod"/>
          <w:jc w:val="right"/>
        </w:pPr>
        <w:r>
          <w:fldChar w:fldCharType="begin"/>
        </w:r>
        <w:r>
          <w:instrText>PAGE   \* MERGEFORMAT</w:instrText>
        </w:r>
        <w:r>
          <w:fldChar w:fldCharType="separate"/>
        </w:r>
        <w:r w:rsidR="008D7EB6">
          <w:rPr>
            <w:noProof/>
          </w:rPr>
          <w:t>13</w:t>
        </w:r>
        <w:r>
          <w:fldChar w:fldCharType="end"/>
        </w:r>
      </w:p>
    </w:sdtContent>
  </w:sdt>
  <w:p w14:paraId="79C16051" w14:textId="77777777" w:rsidR="00965116" w:rsidRDefault="0096511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97B00" w14:textId="77777777" w:rsidR="00FE065B" w:rsidRDefault="00FE065B" w:rsidP="00912935">
      <w:pPr>
        <w:spacing w:after="0" w:line="240" w:lineRule="auto"/>
      </w:pPr>
      <w:r>
        <w:separator/>
      </w:r>
    </w:p>
  </w:footnote>
  <w:footnote w:type="continuationSeparator" w:id="0">
    <w:p w14:paraId="76943BEB" w14:textId="77777777" w:rsidR="00FE065B" w:rsidRDefault="00FE065B" w:rsidP="00912935">
      <w:pPr>
        <w:spacing w:after="0" w:line="240" w:lineRule="auto"/>
      </w:pPr>
      <w:r>
        <w:continuationSeparator/>
      </w:r>
    </w:p>
  </w:footnote>
  <w:footnote w:id="1">
    <w:p w14:paraId="40D07892" w14:textId="77777777" w:rsidR="00965116" w:rsidRPr="00250002" w:rsidRDefault="00965116" w:rsidP="00250002">
      <w:pPr>
        <w:pStyle w:val="Overskrift2"/>
        <w:spacing w:before="0" w:beforeAutospacing="0" w:after="0" w:afterAutospacing="0" w:line="276" w:lineRule="auto"/>
        <w:textAlignment w:val="baseline"/>
        <w:rPr>
          <w:b w:val="0"/>
          <w:bCs w:val="0"/>
          <w:color w:val="000000" w:themeColor="text1"/>
          <w:sz w:val="18"/>
          <w:szCs w:val="18"/>
        </w:rPr>
      </w:pPr>
      <w:r>
        <w:rPr>
          <w:rStyle w:val="Fodnotehenvisning"/>
          <w:color w:val="000000" w:themeColor="text1"/>
          <w:sz w:val="18"/>
          <w:szCs w:val="18"/>
        </w:rPr>
        <w:footnoteRef/>
      </w:r>
      <w:r>
        <w:rPr>
          <w:color w:val="000000" w:themeColor="text1"/>
          <w:sz w:val="18"/>
        </w:rPr>
        <w:t xml:space="preserve"> </w:t>
      </w:r>
      <w:r>
        <w:rPr>
          <w:b w:val="0"/>
          <w:color w:val="000000" w:themeColor="text1"/>
          <w:sz w:val="18"/>
        </w:rPr>
        <w:t>Inuussutissarsiutigalugu aalisarnermi aammalu nunami tunisassiorneq pillugu tunisassiornikkut aningaasaqarnikkullu paasissutissanik nalunaarutiginnittarneq pillugu Namminersorlutik Oqartussat nalunaarutaat nr. 11, 1. august 2017-imeersoq.</w:t>
      </w:r>
    </w:p>
    <w:p w14:paraId="18AE4B8A" w14:textId="77777777" w:rsidR="00965116" w:rsidRPr="003D7A03" w:rsidRDefault="00965116" w:rsidP="00912935">
      <w:pPr>
        <w:pStyle w:val="Fodnotetekst"/>
        <w:rPr>
          <w:rFonts w:ascii="Times New Roman" w:hAnsi="Times New Roman" w:cs="Times New Roman"/>
          <w:sz w:val="18"/>
          <w:szCs w:val="18"/>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9095" w14:textId="77777777" w:rsidR="00965116" w:rsidRDefault="0096511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78F3"/>
    <w:multiLevelType w:val="hybridMultilevel"/>
    <w:tmpl w:val="9514C3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3B95F44"/>
    <w:multiLevelType w:val="hybridMultilevel"/>
    <w:tmpl w:val="CCCC38F8"/>
    <w:lvl w:ilvl="0" w:tplc="4CF81BE0">
      <w:start w:val="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B9F49AA"/>
    <w:multiLevelType w:val="hybridMultilevel"/>
    <w:tmpl w:val="7D1616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FB"/>
    <w:rsid w:val="00013C3A"/>
    <w:rsid w:val="000243D9"/>
    <w:rsid w:val="00060F33"/>
    <w:rsid w:val="0006166E"/>
    <w:rsid w:val="0007303D"/>
    <w:rsid w:val="0007692A"/>
    <w:rsid w:val="00087220"/>
    <w:rsid w:val="000A15D8"/>
    <w:rsid w:val="000A1958"/>
    <w:rsid w:val="000A3CE0"/>
    <w:rsid w:val="000A43AB"/>
    <w:rsid w:val="000C44A6"/>
    <w:rsid w:val="000F3328"/>
    <w:rsid w:val="0010268A"/>
    <w:rsid w:val="00126633"/>
    <w:rsid w:val="00144AEE"/>
    <w:rsid w:val="00174A06"/>
    <w:rsid w:val="00193EFC"/>
    <w:rsid w:val="001B391B"/>
    <w:rsid w:val="001B7323"/>
    <w:rsid w:val="001C7CAB"/>
    <w:rsid w:val="001D48AA"/>
    <w:rsid w:val="001E0131"/>
    <w:rsid w:val="001E5D79"/>
    <w:rsid w:val="001F76CE"/>
    <w:rsid w:val="002322C9"/>
    <w:rsid w:val="002462B1"/>
    <w:rsid w:val="00250002"/>
    <w:rsid w:val="00250FBE"/>
    <w:rsid w:val="00253558"/>
    <w:rsid w:val="00266663"/>
    <w:rsid w:val="00282657"/>
    <w:rsid w:val="00283092"/>
    <w:rsid w:val="002D6FAD"/>
    <w:rsid w:val="002D7ED8"/>
    <w:rsid w:val="002E5515"/>
    <w:rsid w:val="002F4937"/>
    <w:rsid w:val="0031559E"/>
    <w:rsid w:val="00322BD1"/>
    <w:rsid w:val="0032657F"/>
    <w:rsid w:val="003360C1"/>
    <w:rsid w:val="00350D7D"/>
    <w:rsid w:val="00357403"/>
    <w:rsid w:val="00363B79"/>
    <w:rsid w:val="00364DAC"/>
    <w:rsid w:val="00370C5B"/>
    <w:rsid w:val="00381EA7"/>
    <w:rsid w:val="003843A5"/>
    <w:rsid w:val="0039020F"/>
    <w:rsid w:val="00392EC2"/>
    <w:rsid w:val="0039470F"/>
    <w:rsid w:val="003972C3"/>
    <w:rsid w:val="003B1773"/>
    <w:rsid w:val="003B3A1A"/>
    <w:rsid w:val="003D4C64"/>
    <w:rsid w:val="00415C45"/>
    <w:rsid w:val="004223D9"/>
    <w:rsid w:val="00450DFB"/>
    <w:rsid w:val="004662D2"/>
    <w:rsid w:val="00474B1F"/>
    <w:rsid w:val="00482119"/>
    <w:rsid w:val="00484414"/>
    <w:rsid w:val="00492035"/>
    <w:rsid w:val="004950BD"/>
    <w:rsid w:val="004A410B"/>
    <w:rsid w:val="004B4294"/>
    <w:rsid w:val="004C0864"/>
    <w:rsid w:val="004C6A02"/>
    <w:rsid w:val="004D11E6"/>
    <w:rsid w:val="004E3052"/>
    <w:rsid w:val="00544654"/>
    <w:rsid w:val="00555049"/>
    <w:rsid w:val="0058176F"/>
    <w:rsid w:val="00586EE0"/>
    <w:rsid w:val="005B2BE1"/>
    <w:rsid w:val="005E0DB3"/>
    <w:rsid w:val="006103F8"/>
    <w:rsid w:val="00611FF9"/>
    <w:rsid w:val="0062696D"/>
    <w:rsid w:val="00671AD2"/>
    <w:rsid w:val="0068008A"/>
    <w:rsid w:val="0068198E"/>
    <w:rsid w:val="0068753C"/>
    <w:rsid w:val="006913BD"/>
    <w:rsid w:val="00693AD6"/>
    <w:rsid w:val="006950EB"/>
    <w:rsid w:val="006C2672"/>
    <w:rsid w:val="006C2CC4"/>
    <w:rsid w:val="006D6AA6"/>
    <w:rsid w:val="006F13D7"/>
    <w:rsid w:val="006F5A02"/>
    <w:rsid w:val="00707CFF"/>
    <w:rsid w:val="00717862"/>
    <w:rsid w:val="00717B68"/>
    <w:rsid w:val="007815EF"/>
    <w:rsid w:val="007901CC"/>
    <w:rsid w:val="007B609F"/>
    <w:rsid w:val="007D4DD9"/>
    <w:rsid w:val="007E02A1"/>
    <w:rsid w:val="007E580F"/>
    <w:rsid w:val="00801AD3"/>
    <w:rsid w:val="00803304"/>
    <w:rsid w:val="00812C67"/>
    <w:rsid w:val="008210ED"/>
    <w:rsid w:val="00833602"/>
    <w:rsid w:val="00837DFA"/>
    <w:rsid w:val="00853D28"/>
    <w:rsid w:val="00864B24"/>
    <w:rsid w:val="008805F0"/>
    <w:rsid w:val="00883467"/>
    <w:rsid w:val="008862DA"/>
    <w:rsid w:val="008873AB"/>
    <w:rsid w:val="008A200D"/>
    <w:rsid w:val="008A5947"/>
    <w:rsid w:val="008A5B51"/>
    <w:rsid w:val="008C0A32"/>
    <w:rsid w:val="008D4944"/>
    <w:rsid w:val="008D7EB6"/>
    <w:rsid w:val="008F79FC"/>
    <w:rsid w:val="0090315C"/>
    <w:rsid w:val="00912935"/>
    <w:rsid w:val="00915075"/>
    <w:rsid w:val="00920B2B"/>
    <w:rsid w:val="00933CCF"/>
    <w:rsid w:val="00941CF8"/>
    <w:rsid w:val="00945CA3"/>
    <w:rsid w:val="00954742"/>
    <w:rsid w:val="00960356"/>
    <w:rsid w:val="00965116"/>
    <w:rsid w:val="0098546C"/>
    <w:rsid w:val="009B0D34"/>
    <w:rsid w:val="009C1F45"/>
    <w:rsid w:val="009D291B"/>
    <w:rsid w:val="009D4064"/>
    <w:rsid w:val="00A11D94"/>
    <w:rsid w:val="00A20791"/>
    <w:rsid w:val="00A219DE"/>
    <w:rsid w:val="00A30B34"/>
    <w:rsid w:val="00A366BC"/>
    <w:rsid w:val="00A37117"/>
    <w:rsid w:val="00A8144B"/>
    <w:rsid w:val="00A948DC"/>
    <w:rsid w:val="00AB3B8B"/>
    <w:rsid w:val="00AC01FA"/>
    <w:rsid w:val="00AC5F6F"/>
    <w:rsid w:val="00AD3A64"/>
    <w:rsid w:val="00AE130F"/>
    <w:rsid w:val="00AF7F60"/>
    <w:rsid w:val="00B04DAD"/>
    <w:rsid w:val="00B10CD8"/>
    <w:rsid w:val="00B22E13"/>
    <w:rsid w:val="00B35C7F"/>
    <w:rsid w:val="00B37B39"/>
    <w:rsid w:val="00B43572"/>
    <w:rsid w:val="00B45CFA"/>
    <w:rsid w:val="00B46D40"/>
    <w:rsid w:val="00B852A7"/>
    <w:rsid w:val="00B8555B"/>
    <w:rsid w:val="00BA54F1"/>
    <w:rsid w:val="00BD7C2B"/>
    <w:rsid w:val="00BF2185"/>
    <w:rsid w:val="00C03B4F"/>
    <w:rsid w:val="00C21252"/>
    <w:rsid w:val="00C45C29"/>
    <w:rsid w:val="00C55258"/>
    <w:rsid w:val="00C5797A"/>
    <w:rsid w:val="00C74A3F"/>
    <w:rsid w:val="00C77482"/>
    <w:rsid w:val="00C8603C"/>
    <w:rsid w:val="00CA2D53"/>
    <w:rsid w:val="00CD0A12"/>
    <w:rsid w:val="00CD56F5"/>
    <w:rsid w:val="00CE59A7"/>
    <w:rsid w:val="00CF6B76"/>
    <w:rsid w:val="00D00775"/>
    <w:rsid w:val="00D0657C"/>
    <w:rsid w:val="00D20BDD"/>
    <w:rsid w:val="00D24A71"/>
    <w:rsid w:val="00D50DB5"/>
    <w:rsid w:val="00D51A61"/>
    <w:rsid w:val="00D75EFD"/>
    <w:rsid w:val="00D84807"/>
    <w:rsid w:val="00D863F2"/>
    <w:rsid w:val="00DE1866"/>
    <w:rsid w:val="00E0516E"/>
    <w:rsid w:val="00E107B6"/>
    <w:rsid w:val="00E20C2A"/>
    <w:rsid w:val="00E31A46"/>
    <w:rsid w:val="00E43F70"/>
    <w:rsid w:val="00E446B1"/>
    <w:rsid w:val="00E469D9"/>
    <w:rsid w:val="00E47876"/>
    <w:rsid w:val="00E52F2C"/>
    <w:rsid w:val="00E557F7"/>
    <w:rsid w:val="00E6438A"/>
    <w:rsid w:val="00E657B0"/>
    <w:rsid w:val="00EA1FD9"/>
    <w:rsid w:val="00EB29D9"/>
    <w:rsid w:val="00EB4CC1"/>
    <w:rsid w:val="00EC22F4"/>
    <w:rsid w:val="00EE0496"/>
    <w:rsid w:val="00F00990"/>
    <w:rsid w:val="00F02994"/>
    <w:rsid w:val="00F51EAE"/>
    <w:rsid w:val="00F52E8D"/>
    <w:rsid w:val="00F669A6"/>
    <w:rsid w:val="00F727C6"/>
    <w:rsid w:val="00F819E2"/>
    <w:rsid w:val="00FA4402"/>
    <w:rsid w:val="00FE0204"/>
    <w:rsid w:val="00FE06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EE33"/>
  <w15:chartTrackingRefBased/>
  <w15:docId w15:val="{95EE4D0D-BCF0-4AFD-BB8F-59FFF21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25000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aliases w:val="Footnote Text Char1 Char2,Footnote Text Char1 Char2 Char,Footnote Text Char1 Char2 Char Char,Footnote Text Char1 Char2 Char Char Char,Footnote Text Char1 Char2 Char Char Char Char,Car Car,FN,Char,fn,single space,FOOTNOT"/>
    <w:basedOn w:val="Normal"/>
    <w:link w:val="FodnotetekstTegn"/>
    <w:uiPriority w:val="99"/>
    <w:unhideWhenUsed/>
    <w:rsid w:val="00912935"/>
    <w:pPr>
      <w:spacing w:after="0" w:line="240" w:lineRule="auto"/>
    </w:pPr>
    <w:rPr>
      <w:rFonts w:eastAsiaTheme="minorEastAsia"/>
      <w:sz w:val="24"/>
      <w:szCs w:val="24"/>
    </w:rPr>
  </w:style>
  <w:style w:type="character" w:customStyle="1" w:styleId="FodnotetekstTegn">
    <w:name w:val="Fodnotetekst Tegn"/>
    <w:aliases w:val="Footnote Text Char1 Char2 Tegn,Footnote Text Char1 Char2 Char Tegn,Footnote Text Char1 Char2 Char Char Tegn,Footnote Text Char1 Char2 Char Char Char Tegn,Footnote Text Char1 Char2 Char Char Char Char Tegn,Car Car Tegn,FN Tegn,Char Tegn"/>
    <w:basedOn w:val="Standardskrifttypeiafsnit"/>
    <w:link w:val="Fodnotetekst"/>
    <w:uiPriority w:val="99"/>
    <w:rsid w:val="00912935"/>
    <w:rPr>
      <w:rFonts w:eastAsiaTheme="minorEastAsia"/>
      <w:sz w:val="24"/>
      <w:szCs w:val="24"/>
      <w:lang w:val="kl-GL"/>
    </w:rPr>
  </w:style>
  <w:style w:type="character" w:styleId="Fodnotehenvisning">
    <w:name w:val="footnote reference"/>
    <w:aliases w:val="16 Point,Superscript 6 Point,SUPERS,ftref,Знак сноски-FN,callout,Footnote symbol,vnv,number,Footnote Reference Superscript,EN Footnote Reference,FC,BVI fnr,referencia nota al pie,Char Char Char Char Car Char,Ref,de nota al pie,BVI fn"/>
    <w:basedOn w:val="Standardskrifttypeiafsnit"/>
    <w:uiPriority w:val="99"/>
    <w:unhideWhenUsed/>
    <w:rsid w:val="00912935"/>
    <w:rPr>
      <w:vertAlign w:val="superscript"/>
    </w:rPr>
  </w:style>
  <w:style w:type="character" w:customStyle="1" w:styleId="Overskrift2Tegn">
    <w:name w:val="Overskrift 2 Tegn"/>
    <w:basedOn w:val="Standardskrifttypeiafsnit"/>
    <w:link w:val="Overskrift2"/>
    <w:uiPriority w:val="9"/>
    <w:rsid w:val="00250002"/>
    <w:rPr>
      <w:rFonts w:ascii="Times New Roman" w:eastAsia="Times New Roman" w:hAnsi="Times New Roman" w:cs="Times New Roman"/>
      <w:b/>
      <w:bCs/>
      <w:sz w:val="36"/>
      <w:szCs w:val="36"/>
      <w:lang w:eastAsia="da-DK"/>
    </w:rPr>
  </w:style>
  <w:style w:type="paragraph" w:styleId="Sidehoved">
    <w:name w:val="header"/>
    <w:basedOn w:val="Normal"/>
    <w:link w:val="SidehovedTegn"/>
    <w:uiPriority w:val="99"/>
    <w:unhideWhenUsed/>
    <w:rsid w:val="00FA44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4402"/>
  </w:style>
  <w:style w:type="paragraph" w:styleId="Sidefod">
    <w:name w:val="footer"/>
    <w:basedOn w:val="Normal"/>
    <w:link w:val="SidefodTegn"/>
    <w:uiPriority w:val="99"/>
    <w:unhideWhenUsed/>
    <w:rsid w:val="00FA44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4402"/>
  </w:style>
  <w:style w:type="paragraph" w:customStyle="1" w:styleId="Default">
    <w:name w:val="Default"/>
    <w:rsid w:val="00B45CFA"/>
    <w:pPr>
      <w:autoSpaceDE w:val="0"/>
      <w:autoSpaceDN w:val="0"/>
      <w:adjustRightInd w:val="0"/>
      <w:spacing w:after="0" w:line="240" w:lineRule="auto"/>
    </w:pPr>
    <w:rPr>
      <w:rFonts w:ascii="CharterTT" w:hAnsi="CharterTT" w:cs="CharterTT"/>
      <w:color w:val="000000"/>
      <w:sz w:val="24"/>
      <w:szCs w:val="24"/>
    </w:rPr>
  </w:style>
  <w:style w:type="character" w:styleId="Kommentarhenvisning">
    <w:name w:val="annotation reference"/>
    <w:basedOn w:val="Standardskrifttypeiafsnit"/>
    <w:uiPriority w:val="99"/>
    <w:semiHidden/>
    <w:unhideWhenUsed/>
    <w:rsid w:val="008F79FC"/>
    <w:rPr>
      <w:sz w:val="16"/>
      <w:szCs w:val="16"/>
    </w:rPr>
  </w:style>
  <w:style w:type="paragraph" w:styleId="Kommentartekst">
    <w:name w:val="annotation text"/>
    <w:basedOn w:val="Normal"/>
    <w:link w:val="KommentartekstTegn"/>
    <w:uiPriority w:val="99"/>
    <w:semiHidden/>
    <w:unhideWhenUsed/>
    <w:rsid w:val="008F79F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F79FC"/>
    <w:rPr>
      <w:sz w:val="20"/>
      <w:szCs w:val="20"/>
    </w:rPr>
  </w:style>
  <w:style w:type="paragraph" w:styleId="Kommentaremne">
    <w:name w:val="annotation subject"/>
    <w:basedOn w:val="Kommentartekst"/>
    <w:next w:val="Kommentartekst"/>
    <w:link w:val="KommentaremneTegn"/>
    <w:uiPriority w:val="99"/>
    <w:semiHidden/>
    <w:unhideWhenUsed/>
    <w:rsid w:val="008F79FC"/>
    <w:rPr>
      <w:b/>
      <w:bCs/>
    </w:rPr>
  </w:style>
  <w:style w:type="character" w:customStyle="1" w:styleId="KommentaremneTegn">
    <w:name w:val="Kommentaremne Tegn"/>
    <w:basedOn w:val="KommentartekstTegn"/>
    <w:link w:val="Kommentaremne"/>
    <w:uiPriority w:val="99"/>
    <w:semiHidden/>
    <w:rsid w:val="008F79FC"/>
    <w:rPr>
      <w:b/>
      <w:bCs/>
      <w:sz w:val="20"/>
      <w:szCs w:val="20"/>
    </w:rPr>
  </w:style>
  <w:style w:type="paragraph" w:styleId="Markeringsbobletekst">
    <w:name w:val="Balloon Text"/>
    <w:basedOn w:val="Normal"/>
    <w:link w:val="MarkeringsbobletekstTegn"/>
    <w:uiPriority w:val="99"/>
    <w:semiHidden/>
    <w:unhideWhenUsed/>
    <w:rsid w:val="008F79F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F79FC"/>
    <w:rPr>
      <w:rFonts w:ascii="Segoe UI" w:hAnsi="Segoe UI" w:cs="Segoe UI"/>
      <w:sz w:val="18"/>
      <w:szCs w:val="18"/>
    </w:rPr>
  </w:style>
  <w:style w:type="paragraph" w:styleId="Listeafsnit">
    <w:name w:val="List Paragraph"/>
    <w:basedOn w:val="Normal"/>
    <w:uiPriority w:val="34"/>
    <w:qFormat/>
    <w:rsid w:val="00717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5264">
      <w:bodyDiv w:val="1"/>
      <w:marLeft w:val="0"/>
      <w:marRight w:val="0"/>
      <w:marTop w:val="0"/>
      <w:marBottom w:val="0"/>
      <w:divBdr>
        <w:top w:val="none" w:sz="0" w:space="0" w:color="auto"/>
        <w:left w:val="none" w:sz="0" w:space="0" w:color="auto"/>
        <w:bottom w:val="none" w:sz="0" w:space="0" w:color="auto"/>
        <w:right w:val="none" w:sz="0" w:space="0" w:color="auto"/>
      </w:divBdr>
    </w:div>
    <w:div w:id="188878771">
      <w:bodyDiv w:val="1"/>
      <w:marLeft w:val="0"/>
      <w:marRight w:val="0"/>
      <w:marTop w:val="0"/>
      <w:marBottom w:val="0"/>
      <w:divBdr>
        <w:top w:val="none" w:sz="0" w:space="0" w:color="auto"/>
        <w:left w:val="none" w:sz="0" w:space="0" w:color="auto"/>
        <w:bottom w:val="none" w:sz="0" w:space="0" w:color="auto"/>
        <w:right w:val="none" w:sz="0" w:space="0" w:color="auto"/>
      </w:divBdr>
    </w:div>
    <w:div w:id="522666765">
      <w:bodyDiv w:val="1"/>
      <w:marLeft w:val="0"/>
      <w:marRight w:val="0"/>
      <w:marTop w:val="0"/>
      <w:marBottom w:val="0"/>
      <w:divBdr>
        <w:top w:val="none" w:sz="0" w:space="0" w:color="auto"/>
        <w:left w:val="none" w:sz="0" w:space="0" w:color="auto"/>
        <w:bottom w:val="none" w:sz="0" w:space="0" w:color="auto"/>
        <w:right w:val="none" w:sz="0" w:space="0" w:color="auto"/>
      </w:divBdr>
    </w:div>
    <w:div w:id="538131509">
      <w:bodyDiv w:val="1"/>
      <w:marLeft w:val="0"/>
      <w:marRight w:val="0"/>
      <w:marTop w:val="0"/>
      <w:marBottom w:val="0"/>
      <w:divBdr>
        <w:top w:val="none" w:sz="0" w:space="0" w:color="auto"/>
        <w:left w:val="none" w:sz="0" w:space="0" w:color="auto"/>
        <w:bottom w:val="none" w:sz="0" w:space="0" w:color="auto"/>
        <w:right w:val="none" w:sz="0" w:space="0" w:color="auto"/>
      </w:divBdr>
    </w:div>
    <w:div w:id="684207483">
      <w:bodyDiv w:val="1"/>
      <w:marLeft w:val="0"/>
      <w:marRight w:val="0"/>
      <w:marTop w:val="0"/>
      <w:marBottom w:val="0"/>
      <w:divBdr>
        <w:top w:val="none" w:sz="0" w:space="0" w:color="auto"/>
        <w:left w:val="none" w:sz="0" w:space="0" w:color="auto"/>
        <w:bottom w:val="none" w:sz="0" w:space="0" w:color="auto"/>
        <w:right w:val="none" w:sz="0" w:space="0" w:color="auto"/>
      </w:divBdr>
    </w:div>
    <w:div w:id="1089614673">
      <w:bodyDiv w:val="1"/>
      <w:marLeft w:val="0"/>
      <w:marRight w:val="0"/>
      <w:marTop w:val="0"/>
      <w:marBottom w:val="0"/>
      <w:divBdr>
        <w:top w:val="none" w:sz="0" w:space="0" w:color="auto"/>
        <w:left w:val="none" w:sz="0" w:space="0" w:color="auto"/>
        <w:bottom w:val="none" w:sz="0" w:space="0" w:color="auto"/>
        <w:right w:val="none" w:sz="0" w:space="0" w:color="auto"/>
      </w:divBdr>
    </w:div>
    <w:div w:id="1209495483">
      <w:bodyDiv w:val="1"/>
      <w:marLeft w:val="0"/>
      <w:marRight w:val="0"/>
      <w:marTop w:val="0"/>
      <w:marBottom w:val="0"/>
      <w:divBdr>
        <w:top w:val="none" w:sz="0" w:space="0" w:color="auto"/>
        <w:left w:val="none" w:sz="0" w:space="0" w:color="auto"/>
        <w:bottom w:val="none" w:sz="0" w:space="0" w:color="auto"/>
        <w:right w:val="none" w:sz="0" w:space="0" w:color="auto"/>
      </w:divBdr>
    </w:div>
    <w:div w:id="1244334820">
      <w:bodyDiv w:val="1"/>
      <w:marLeft w:val="0"/>
      <w:marRight w:val="0"/>
      <w:marTop w:val="0"/>
      <w:marBottom w:val="0"/>
      <w:divBdr>
        <w:top w:val="none" w:sz="0" w:space="0" w:color="auto"/>
        <w:left w:val="none" w:sz="0" w:space="0" w:color="auto"/>
        <w:bottom w:val="none" w:sz="0" w:space="0" w:color="auto"/>
        <w:right w:val="none" w:sz="0" w:space="0" w:color="auto"/>
      </w:divBdr>
    </w:div>
    <w:div w:id="1442258310">
      <w:bodyDiv w:val="1"/>
      <w:marLeft w:val="0"/>
      <w:marRight w:val="0"/>
      <w:marTop w:val="0"/>
      <w:marBottom w:val="0"/>
      <w:divBdr>
        <w:top w:val="none" w:sz="0" w:space="0" w:color="auto"/>
        <w:left w:val="none" w:sz="0" w:space="0" w:color="auto"/>
        <w:bottom w:val="none" w:sz="0" w:space="0" w:color="auto"/>
        <w:right w:val="none" w:sz="0" w:space="0" w:color="auto"/>
      </w:divBdr>
    </w:div>
    <w:div w:id="1597833264">
      <w:bodyDiv w:val="1"/>
      <w:marLeft w:val="0"/>
      <w:marRight w:val="0"/>
      <w:marTop w:val="0"/>
      <w:marBottom w:val="0"/>
      <w:divBdr>
        <w:top w:val="none" w:sz="0" w:space="0" w:color="auto"/>
        <w:left w:val="none" w:sz="0" w:space="0" w:color="auto"/>
        <w:bottom w:val="none" w:sz="0" w:space="0" w:color="auto"/>
        <w:right w:val="none" w:sz="0" w:space="0" w:color="auto"/>
      </w:divBdr>
    </w:div>
    <w:div w:id="1892377516">
      <w:bodyDiv w:val="1"/>
      <w:marLeft w:val="0"/>
      <w:marRight w:val="0"/>
      <w:marTop w:val="0"/>
      <w:marBottom w:val="0"/>
      <w:divBdr>
        <w:top w:val="none" w:sz="0" w:space="0" w:color="auto"/>
        <w:left w:val="none" w:sz="0" w:space="0" w:color="auto"/>
        <w:bottom w:val="none" w:sz="0" w:space="0" w:color="auto"/>
        <w:right w:val="none" w:sz="0" w:space="0" w:color="auto"/>
      </w:divBdr>
    </w:div>
    <w:div w:id="18975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DA4F-7ADB-40CD-8B75-494ABFF1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5489</Words>
  <Characters>33488</Characters>
  <Application>Microsoft Office Word</Application>
  <DocSecurity>0</DocSecurity>
  <Lines>279</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38900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Ogmundsson</dc:creator>
  <cp:keywords/>
  <dc:description/>
  <cp:lastModifiedBy>Thomas Rassing</cp:lastModifiedBy>
  <cp:revision>3</cp:revision>
  <cp:lastPrinted>2020-04-29T15:41:00Z</cp:lastPrinted>
  <dcterms:created xsi:type="dcterms:W3CDTF">2020-10-12T12:41:00Z</dcterms:created>
  <dcterms:modified xsi:type="dcterms:W3CDTF">2021-09-14T16:14:00Z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